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5A" w:rsidRDefault="00E5545A" w:rsidP="00D93876">
      <w:pPr>
        <w:pStyle w:val="Title"/>
      </w:pPr>
      <w:r>
        <w:t>Республика  Мордовия</w:t>
      </w:r>
    </w:p>
    <w:p w:rsidR="00E5545A" w:rsidRDefault="00E5545A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Инсарский муниципальный район</w:t>
      </w:r>
    </w:p>
    <w:p w:rsidR="00E5545A" w:rsidRDefault="00E5545A" w:rsidP="00346CE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E5545A" w:rsidRPr="00995440" w:rsidRDefault="00E5545A" w:rsidP="00346C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r w:rsidRPr="00995440">
        <w:rPr>
          <w:sz w:val="28"/>
          <w:szCs w:val="28"/>
        </w:rPr>
        <w:t>Сиалеевско-Пятинского сельского поселения</w:t>
      </w:r>
    </w:p>
    <w:p w:rsidR="00E5545A" w:rsidRPr="00995440" w:rsidRDefault="00E5545A" w:rsidP="00346CEB">
      <w:pPr>
        <w:jc w:val="center"/>
        <w:rPr>
          <w:sz w:val="28"/>
          <w:szCs w:val="28"/>
        </w:rPr>
      </w:pPr>
      <w:r w:rsidRPr="00995440">
        <w:rPr>
          <w:sz w:val="28"/>
          <w:szCs w:val="28"/>
        </w:rPr>
        <w:t>с.Сиалеевская-Пятина</w:t>
      </w:r>
    </w:p>
    <w:p w:rsidR="00E5545A" w:rsidRPr="00995440" w:rsidRDefault="00E5545A" w:rsidP="00346CEB">
      <w:pPr>
        <w:jc w:val="center"/>
        <w:rPr>
          <w:sz w:val="16"/>
          <w:szCs w:val="16"/>
        </w:rPr>
      </w:pPr>
    </w:p>
    <w:p w:rsidR="00E5545A" w:rsidRPr="00F5266E" w:rsidRDefault="00E5545A" w:rsidP="004F6E03">
      <w:pPr>
        <w:pStyle w:val="Heading4"/>
        <w:shd w:val="clear" w:color="auto" w:fill="FFFFFF"/>
        <w:spacing w:before="0" w:beforeAutospacing="0" w:after="0" w:afterAutospacing="0"/>
        <w:rPr>
          <w:b w:val="0"/>
          <w:bCs w:val="0"/>
        </w:rPr>
      </w:pPr>
      <w:r>
        <w:rPr>
          <w:b w:val="0"/>
          <w:bCs w:val="0"/>
        </w:rPr>
        <w:t xml:space="preserve">от  11 ноября </w:t>
      </w:r>
      <w:smartTag w:uri="urn:schemas-microsoft-com:office:smarttags" w:element="metricconverter">
        <w:smartTagPr>
          <w:attr w:name="ProductID" w:val="2020 г"/>
        </w:smartTagPr>
        <w:r w:rsidRPr="00F5266E">
          <w:rPr>
            <w:b w:val="0"/>
            <w:bCs w:val="0"/>
          </w:rPr>
          <w:t>2020 г</w:t>
        </w:r>
      </w:smartTag>
      <w:r w:rsidRPr="00F5266E">
        <w:rPr>
          <w:b w:val="0"/>
          <w:bCs w:val="0"/>
        </w:rPr>
        <w:t xml:space="preserve">.                                                                                        </w:t>
      </w:r>
      <w:r>
        <w:rPr>
          <w:b w:val="0"/>
          <w:bCs w:val="0"/>
        </w:rPr>
        <w:t xml:space="preserve">                   № 52</w:t>
      </w:r>
    </w:p>
    <w:p w:rsidR="00E5545A" w:rsidRDefault="00E5545A" w:rsidP="00EE1B57"/>
    <w:p w:rsidR="00E5545A" w:rsidRPr="00F5266E" w:rsidRDefault="00E5545A" w:rsidP="00EE1B57">
      <w:r w:rsidRPr="00F5266E">
        <w:t xml:space="preserve">О признании утратившими силу </w:t>
      </w:r>
    </w:p>
    <w:p w:rsidR="00E5545A" w:rsidRPr="00F5266E" w:rsidRDefault="00E5545A" w:rsidP="00B16FF2">
      <w:r w:rsidRPr="00F5266E">
        <w:t>правовых актов  администраци</w:t>
      </w:r>
      <w:r>
        <w:t>й</w:t>
      </w:r>
      <w:r w:rsidRPr="00F5266E">
        <w:t xml:space="preserve"> </w:t>
      </w:r>
    </w:p>
    <w:p w:rsidR="00E5545A" w:rsidRDefault="00E5545A" w:rsidP="008F5128">
      <w:r w:rsidRPr="00F5266E">
        <w:t>Сиалеевско-Пятинского сельского поселения</w:t>
      </w:r>
      <w:r>
        <w:t>,</w:t>
      </w:r>
    </w:p>
    <w:p w:rsidR="00E5545A" w:rsidRDefault="00E5545A" w:rsidP="008F5128">
      <w:r>
        <w:t>Нижневязерского сельского поселения</w:t>
      </w:r>
    </w:p>
    <w:p w:rsidR="00E5545A" w:rsidRPr="00F5266E" w:rsidRDefault="00E5545A" w:rsidP="00346CEB">
      <w:pPr>
        <w:pStyle w:val="Heading4"/>
        <w:shd w:val="clear" w:color="auto" w:fill="FFFFFF"/>
        <w:spacing w:before="0" w:beforeAutospacing="0" w:after="0" w:afterAutospacing="0"/>
        <w:ind w:firstLine="709"/>
        <w:jc w:val="center"/>
        <w:rPr>
          <w:b w:val="0"/>
          <w:bCs w:val="0"/>
          <w:color w:val="333333"/>
        </w:rPr>
      </w:pPr>
    </w:p>
    <w:p w:rsidR="00E5545A" w:rsidRPr="00F5266E" w:rsidRDefault="00E5545A" w:rsidP="001111BB">
      <w:pPr>
        <w:ind w:firstLine="550"/>
        <w:jc w:val="both"/>
      </w:pPr>
      <w:r w:rsidRPr="00F5266E">
        <w:t xml:space="preserve"> В соответствии с Уставом Сиалеевско-Пятинского сельского поселения администрация Сиалеевско-Пятинского сельского поселения Инсарского муниципального района </w:t>
      </w:r>
    </w:p>
    <w:p w:rsidR="00E5545A" w:rsidRDefault="00E5545A" w:rsidP="00F5266E">
      <w:pPr>
        <w:rPr>
          <w:b/>
        </w:rPr>
      </w:pPr>
      <w:r w:rsidRPr="00F5266E">
        <w:rPr>
          <w:b/>
        </w:rPr>
        <w:t xml:space="preserve">                                                           </w:t>
      </w:r>
    </w:p>
    <w:p w:rsidR="00E5545A" w:rsidRPr="00F5266E" w:rsidRDefault="00E5545A" w:rsidP="00822D20">
      <w:pPr>
        <w:jc w:val="center"/>
        <w:rPr>
          <w:b/>
        </w:rPr>
      </w:pPr>
      <w:r w:rsidRPr="00F5266E">
        <w:rPr>
          <w:b/>
        </w:rPr>
        <w:t>ПОСТАНОВЛЯЕТ:</w:t>
      </w:r>
    </w:p>
    <w:p w:rsidR="00E5545A" w:rsidRDefault="00E5545A" w:rsidP="00D93876">
      <w:pPr>
        <w:suppressAutoHyphens/>
        <w:jc w:val="both"/>
      </w:pPr>
      <w:r>
        <w:t xml:space="preserve">  </w:t>
      </w:r>
    </w:p>
    <w:p w:rsidR="00E5545A" w:rsidRPr="00D93876" w:rsidRDefault="00E5545A" w:rsidP="00D93876">
      <w:pPr>
        <w:suppressAutoHyphens/>
        <w:jc w:val="both"/>
        <w:rPr>
          <w:sz w:val="23"/>
          <w:szCs w:val="23"/>
        </w:rPr>
      </w:pPr>
      <w:r>
        <w:t xml:space="preserve">    </w:t>
      </w:r>
      <w:r w:rsidRPr="00D93876">
        <w:rPr>
          <w:sz w:val="23"/>
          <w:szCs w:val="23"/>
        </w:rPr>
        <w:t>1. Признать утратившими силу следующие постановления:</w:t>
      </w:r>
    </w:p>
    <w:p w:rsidR="00E5545A" w:rsidRPr="00B34F55" w:rsidRDefault="00E5545A" w:rsidP="00B34F55">
      <w:pPr>
        <w:pStyle w:val="1"/>
        <w:jc w:val="both"/>
        <w:rPr>
          <w:rFonts w:ascii="Times New Roman" w:hAnsi="Times New Roman"/>
          <w:sz w:val="24"/>
          <w:szCs w:val="24"/>
        </w:rPr>
      </w:pPr>
      <w:r w:rsidRPr="00B34F55">
        <w:rPr>
          <w:rFonts w:ascii="Times New Roman" w:hAnsi="Times New Roman"/>
          <w:sz w:val="24"/>
          <w:szCs w:val="24"/>
        </w:rPr>
        <w:t>- Постановление администрации Сиалеевско-Пятинского сельского поселения</w:t>
      </w:r>
      <w:r w:rsidRPr="00B34F55">
        <w:rPr>
          <w:rStyle w:val="FontStyle18"/>
          <w:sz w:val="24"/>
          <w:szCs w:val="24"/>
        </w:rPr>
        <w:t xml:space="preserve"> Инсарского муниципального района от</w:t>
      </w:r>
      <w:r w:rsidRPr="00B34F55">
        <w:rPr>
          <w:rFonts w:ascii="Times New Roman" w:hAnsi="Times New Roman"/>
          <w:sz w:val="24"/>
          <w:szCs w:val="24"/>
        </w:rPr>
        <w:t xml:space="preserve">  12 декабря 2017 года №54 «Об утверждении Положения   об организации  и осуществлении первичного воинского учета на территории Сиалеевско-Пятинского сельского поселения»</w:t>
      </w:r>
    </w:p>
    <w:p w:rsidR="00E5545A" w:rsidRPr="00B34F55" w:rsidRDefault="00E5545A" w:rsidP="00B34F55">
      <w:r w:rsidRPr="00B34F55">
        <w:t>-Постановление администрации Сиалеевско-Пятинского сельского поселения</w:t>
      </w:r>
      <w:r w:rsidRPr="00B34F55">
        <w:rPr>
          <w:rStyle w:val="FontStyle18"/>
          <w:sz w:val="24"/>
          <w:szCs w:val="24"/>
        </w:rPr>
        <w:t xml:space="preserve"> Инсарского муниципального района от</w:t>
      </w:r>
      <w:r w:rsidRPr="00B34F55">
        <w:t xml:space="preserve">  12 декабря 2017 года №55</w:t>
      </w:r>
      <w:r>
        <w:t xml:space="preserve"> </w:t>
      </w:r>
      <w:r w:rsidRPr="00B34F55">
        <w:t xml:space="preserve">«Об утверждении Положения о военно-учетном </w:t>
      </w:r>
      <w:r>
        <w:t xml:space="preserve"> </w:t>
      </w:r>
      <w:r w:rsidRPr="00B34F55">
        <w:t>столе   администрации Сиалеевско-Пятинского</w:t>
      </w:r>
      <w:r>
        <w:t xml:space="preserve"> </w:t>
      </w:r>
      <w:r w:rsidRPr="00B34F55">
        <w:t xml:space="preserve">сельского поселения    Инсарского </w:t>
      </w:r>
    </w:p>
    <w:p w:rsidR="00E5545A" w:rsidRDefault="00E5545A" w:rsidP="00692431">
      <w:pPr>
        <w:jc w:val="both"/>
      </w:pPr>
      <w:r w:rsidRPr="00B34F55">
        <w:t>муниципального  района Республики Мордовия</w:t>
      </w:r>
      <w:r>
        <w:t>»</w:t>
      </w:r>
    </w:p>
    <w:p w:rsidR="00E5545A" w:rsidRDefault="00E5545A" w:rsidP="00692431">
      <w:pPr>
        <w:jc w:val="both"/>
      </w:pPr>
      <w:r>
        <w:t>-</w:t>
      </w:r>
      <w:r w:rsidRPr="00B34F55">
        <w:t xml:space="preserve"> Постановление администрации </w:t>
      </w:r>
      <w:r>
        <w:t xml:space="preserve">Нижневязерского </w:t>
      </w:r>
      <w:r w:rsidRPr="00B34F55">
        <w:t>сельского поселения</w:t>
      </w:r>
      <w:r w:rsidRPr="00B34F55">
        <w:rPr>
          <w:rStyle w:val="FontStyle18"/>
          <w:sz w:val="24"/>
          <w:szCs w:val="24"/>
        </w:rPr>
        <w:t xml:space="preserve"> Инсарского муниципального района от</w:t>
      </w:r>
      <w:r w:rsidRPr="00B34F55">
        <w:t xml:space="preserve">  </w:t>
      </w:r>
      <w:r>
        <w:t xml:space="preserve">26 октября </w:t>
      </w:r>
      <w:r w:rsidRPr="00B34F55">
        <w:t>2017 года №</w:t>
      </w:r>
      <w:r>
        <w:t xml:space="preserve">49 «Об утверждении положения о военно-учётном столе администрации Нижневязерского сельского поселения Инсарского муниципального района Республики Мордовия» </w:t>
      </w:r>
    </w:p>
    <w:p w:rsidR="00E5545A" w:rsidRPr="00692431" w:rsidRDefault="00E5545A" w:rsidP="00394222">
      <w:pPr>
        <w:jc w:val="both"/>
      </w:pPr>
      <w:r>
        <w:t>-</w:t>
      </w:r>
      <w:r w:rsidRPr="00B34F55">
        <w:t xml:space="preserve"> Постановление администрации </w:t>
      </w:r>
      <w:r>
        <w:t xml:space="preserve">Нижневязерского </w:t>
      </w:r>
      <w:r w:rsidRPr="00B34F55">
        <w:t>сельского поселения</w:t>
      </w:r>
      <w:r w:rsidRPr="00B34F55">
        <w:rPr>
          <w:rStyle w:val="FontStyle18"/>
          <w:sz w:val="24"/>
          <w:szCs w:val="24"/>
        </w:rPr>
        <w:t xml:space="preserve"> Инсарского муниципального района от</w:t>
      </w:r>
      <w:r w:rsidRPr="00B34F55">
        <w:t xml:space="preserve">  </w:t>
      </w:r>
      <w:r>
        <w:t xml:space="preserve">2 ноября  </w:t>
      </w:r>
      <w:r w:rsidRPr="00B34F55">
        <w:t>2017 года №</w:t>
      </w:r>
      <w:r>
        <w:t>51 «</w:t>
      </w:r>
      <w:r w:rsidRPr="00B34F55">
        <w:t xml:space="preserve">Об утверждении Положения   об организации  и осуществлении первичного воинского учета на территории </w:t>
      </w:r>
      <w:r>
        <w:t>Нижневязерского</w:t>
      </w:r>
      <w:r w:rsidRPr="00B34F55">
        <w:t xml:space="preserve"> сельского поселения</w:t>
      </w:r>
      <w:r>
        <w:t xml:space="preserve">» </w:t>
      </w:r>
    </w:p>
    <w:p w:rsidR="00E5545A" w:rsidRPr="00692431" w:rsidRDefault="00E5545A" w:rsidP="00692431">
      <w:pPr>
        <w:jc w:val="both"/>
      </w:pPr>
    </w:p>
    <w:p w:rsidR="00E5545A" w:rsidRPr="00394222" w:rsidRDefault="00E5545A" w:rsidP="00D93876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 xml:space="preserve">2. </w:t>
      </w:r>
      <w:r w:rsidRPr="00394222">
        <w:rPr>
          <w:color w:val="000000"/>
          <w:shd w:val="clear" w:color="auto" w:fill="FFFFFF"/>
        </w:rPr>
        <w:t>Настоящее постановление вступает в силу со дня его подписания и подлежит официальному опубликованию.</w:t>
      </w:r>
    </w:p>
    <w:p w:rsidR="00E5545A" w:rsidRDefault="00E5545A" w:rsidP="0013591C">
      <w:pPr>
        <w:rPr>
          <w:sz w:val="23"/>
          <w:szCs w:val="23"/>
        </w:rPr>
      </w:pPr>
    </w:p>
    <w:p w:rsidR="00E5545A" w:rsidRDefault="00E5545A" w:rsidP="0013591C">
      <w:pPr>
        <w:rPr>
          <w:sz w:val="23"/>
          <w:szCs w:val="23"/>
        </w:rPr>
      </w:pPr>
    </w:p>
    <w:p w:rsidR="00E5545A" w:rsidRPr="00D93876" w:rsidRDefault="00E5545A" w:rsidP="0013591C">
      <w:pPr>
        <w:rPr>
          <w:sz w:val="23"/>
          <w:szCs w:val="23"/>
        </w:rPr>
      </w:pPr>
      <w:r w:rsidRPr="00D93876">
        <w:rPr>
          <w:sz w:val="23"/>
          <w:szCs w:val="23"/>
        </w:rPr>
        <w:t xml:space="preserve">Глава Сиалеевско-Пятинского </w:t>
      </w:r>
    </w:p>
    <w:p w:rsidR="00E5545A" w:rsidRPr="00D93876" w:rsidRDefault="00E5545A" w:rsidP="0013591C">
      <w:pPr>
        <w:jc w:val="both"/>
        <w:rPr>
          <w:sz w:val="23"/>
          <w:szCs w:val="23"/>
        </w:rPr>
      </w:pPr>
      <w:r w:rsidRPr="00D93876">
        <w:rPr>
          <w:sz w:val="23"/>
          <w:szCs w:val="23"/>
        </w:rPr>
        <w:t>сельского поселения:                                                                                   В.Д.Пиксаев.</w:t>
      </w:r>
    </w:p>
    <w:sectPr w:rsidR="00E5545A" w:rsidRPr="00D93876" w:rsidSect="00A31120">
      <w:headerReference w:type="default" r:id="rId7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45A" w:rsidRDefault="00E5545A" w:rsidP="00964EA7">
      <w:r>
        <w:separator/>
      </w:r>
    </w:p>
  </w:endnote>
  <w:endnote w:type="continuationSeparator" w:id="0">
    <w:p w:rsidR="00E5545A" w:rsidRDefault="00E5545A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45A" w:rsidRDefault="00E5545A" w:rsidP="00964EA7">
      <w:r>
        <w:separator/>
      </w:r>
    </w:p>
  </w:footnote>
  <w:footnote w:type="continuationSeparator" w:id="0">
    <w:p w:rsidR="00E5545A" w:rsidRDefault="00E5545A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45A" w:rsidRDefault="00E5545A">
    <w:pPr>
      <w:pStyle w:val="Header"/>
    </w:pPr>
  </w:p>
  <w:p w:rsidR="00E5545A" w:rsidRDefault="00E5545A" w:rsidP="00964EA7">
    <w:pPr>
      <w:pStyle w:val="Header"/>
      <w:tabs>
        <w:tab w:val="clear" w:pos="4677"/>
        <w:tab w:val="clear" w:pos="9355"/>
        <w:tab w:val="left" w:pos="9000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CEB"/>
    <w:rsid w:val="00002691"/>
    <w:rsid w:val="00032C3D"/>
    <w:rsid w:val="00036E1A"/>
    <w:rsid w:val="00085F0C"/>
    <w:rsid w:val="000C2351"/>
    <w:rsid w:val="001111BB"/>
    <w:rsid w:val="0013591C"/>
    <w:rsid w:val="00135DA1"/>
    <w:rsid w:val="00156F5C"/>
    <w:rsid w:val="001D44DB"/>
    <w:rsid w:val="001F3CF9"/>
    <w:rsid w:val="0021073E"/>
    <w:rsid w:val="00220426"/>
    <w:rsid w:val="00224E04"/>
    <w:rsid w:val="00227762"/>
    <w:rsid w:val="00235600"/>
    <w:rsid w:val="002D4D73"/>
    <w:rsid w:val="0031270C"/>
    <w:rsid w:val="00336C1D"/>
    <w:rsid w:val="00346CEB"/>
    <w:rsid w:val="00373B7B"/>
    <w:rsid w:val="00375247"/>
    <w:rsid w:val="00394222"/>
    <w:rsid w:val="003A55EF"/>
    <w:rsid w:val="00420DB2"/>
    <w:rsid w:val="00442248"/>
    <w:rsid w:val="004466BE"/>
    <w:rsid w:val="004720CD"/>
    <w:rsid w:val="004906F7"/>
    <w:rsid w:val="004C07B2"/>
    <w:rsid w:val="004D5CC0"/>
    <w:rsid w:val="004E478A"/>
    <w:rsid w:val="004E4EA4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642D9B"/>
    <w:rsid w:val="0068223C"/>
    <w:rsid w:val="00692431"/>
    <w:rsid w:val="006A13A6"/>
    <w:rsid w:val="006D4CE1"/>
    <w:rsid w:val="0070032A"/>
    <w:rsid w:val="007339E1"/>
    <w:rsid w:val="0074234F"/>
    <w:rsid w:val="00750FB4"/>
    <w:rsid w:val="007639E4"/>
    <w:rsid w:val="00765FEF"/>
    <w:rsid w:val="00782194"/>
    <w:rsid w:val="00797248"/>
    <w:rsid w:val="007D3C6B"/>
    <w:rsid w:val="007F1CC5"/>
    <w:rsid w:val="007F225A"/>
    <w:rsid w:val="00820BAC"/>
    <w:rsid w:val="00822D20"/>
    <w:rsid w:val="00846B0B"/>
    <w:rsid w:val="0086473E"/>
    <w:rsid w:val="00867BB8"/>
    <w:rsid w:val="00885048"/>
    <w:rsid w:val="00891C40"/>
    <w:rsid w:val="008A6C1B"/>
    <w:rsid w:val="008D48B2"/>
    <w:rsid w:val="008E3F75"/>
    <w:rsid w:val="008E666D"/>
    <w:rsid w:val="008F5128"/>
    <w:rsid w:val="008F60A4"/>
    <w:rsid w:val="0093550D"/>
    <w:rsid w:val="00937227"/>
    <w:rsid w:val="00943578"/>
    <w:rsid w:val="0095510E"/>
    <w:rsid w:val="009574CE"/>
    <w:rsid w:val="00964EA7"/>
    <w:rsid w:val="00974096"/>
    <w:rsid w:val="00995440"/>
    <w:rsid w:val="009960DC"/>
    <w:rsid w:val="009A1913"/>
    <w:rsid w:val="009B0715"/>
    <w:rsid w:val="00A236DB"/>
    <w:rsid w:val="00A23FE0"/>
    <w:rsid w:val="00A31120"/>
    <w:rsid w:val="00A63AC4"/>
    <w:rsid w:val="00A64FB2"/>
    <w:rsid w:val="00A76C9F"/>
    <w:rsid w:val="00A907AC"/>
    <w:rsid w:val="00AA1E31"/>
    <w:rsid w:val="00AB69D8"/>
    <w:rsid w:val="00AD7B6A"/>
    <w:rsid w:val="00AF26EB"/>
    <w:rsid w:val="00B16FF2"/>
    <w:rsid w:val="00B238F1"/>
    <w:rsid w:val="00B34F55"/>
    <w:rsid w:val="00B54ABE"/>
    <w:rsid w:val="00B964D9"/>
    <w:rsid w:val="00BA4B65"/>
    <w:rsid w:val="00BC2E51"/>
    <w:rsid w:val="00BD1F62"/>
    <w:rsid w:val="00BE0E21"/>
    <w:rsid w:val="00BE209C"/>
    <w:rsid w:val="00C07741"/>
    <w:rsid w:val="00C142CB"/>
    <w:rsid w:val="00C36607"/>
    <w:rsid w:val="00C51161"/>
    <w:rsid w:val="00C71E2F"/>
    <w:rsid w:val="00CA2A1C"/>
    <w:rsid w:val="00CA440D"/>
    <w:rsid w:val="00CE55FB"/>
    <w:rsid w:val="00CF74BE"/>
    <w:rsid w:val="00D4569F"/>
    <w:rsid w:val="00D819EF"/>
    <w:rsid w:val="00D93876"/>
    <w:rsid w:val="00DE2AC2"/>
    <w:rsid w:val="00DF2077"/>
    <w:rsid w:val="00E4756D"/>
    <w:rsid w:val="00E537D7"/>
    <w:rsid w:val="00E5545A"/>
    <w:rsid w:val="00E9538A"/>
    <w:rsid w:val="00E967C2"/>
    <w:rsid w:val="00EB13E1"/>
    <w:rsid w:val="00EC20CF"/>
    <w:rsid w:val="00EC2E7C"/>
    <w:rsid w:val="00EC7E60"/>
    <w:rsid w:val="00ED3E48"/>
    <w:rsid w:val="00EE1B57"/>
    <w:rsid w:val="00F43503"/>
    <w:rsid w:val="00F5266E"/>
    <w:rsid w:val="00F73945"/>
    <w:rsid w:val="00FC58D0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91C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link w:val="Heading4Char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DefaultParagraphFont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">
    <w:name w:val="Знак"/>
    <w:basedOn w:val="Normal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DefaultParagraphFont"/>
    <w:uiPriority w:val="99"/>
    <w:rsid w:val="00943578"/>
    <w:rPr>
      <w:rFonts w:cs="Times New Roman"/>
    </w:rPr>
  </w:style>
  <w:style w:type="paragraph" w:styleId="Header">
    <w:name w:val="header"/>
    <w:basedOn w:val="Normal"/>
    <w:link w:val="HeaderChar"/>
    <w:uiPriority w:val="99"/>
    <w:rsid w:val="00964EA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64EA7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964EA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64EA7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93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387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link w:val="NoSpacingChar"/>
    <w:uiPriority w:val="99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DefaultParagraphFont"/>
    <w:link w:val="1"/>
    <w:uiPriority w:val="99"/>
    <w:locked/>
    <w:rsid w:val="00B34F55"/>
    <w:rPr>
      <w:rFonts w:eastAsia="Times New Roman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125</TotalTime>
  <Pages>1</Pages>
  <Words>311</Words>
  <Characters>1778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23</cp:revision>
  <cp:lastPrinted>2020-11-10T06:37:00Z</cp:lastPrinted>
  <dcterms:created xsi:type="dcterms:W3CDTF">2020-03-27T10:59:00Z</dcterms:created>
  <dcterms:modified xsi:type="dcterms:W3CDTF">2020-11-17T12:45:00Z</dcterms:modified>
</cp:coreProperties>
</file>