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7C1997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C1997">
        <w:rPr>
          <w:rFonts w:ascii="Times New Roman" w:hAnsi="Times New Roman" w:cs="Times New Roman"/>
          <w:b/>
          <w:sz w:val="44"/>
          <w:szCs w:val="44"/>
        </w:rPr>
        <w:t>1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C1997">
        <w:rPr>
          <w:rFonts w:ascii="Times New Roman" w:hAnsi="Times New Roman" w:cs="Times New Roman"/>
          <w:b/>
          <w:sz w:val="44"/>
          <w:szCs w:val="44"/>
        </w:rPr>
        <w:t>феврал</w:t>
      </w:r>
      <w:r w:rsidR="00697274">
        <w:rPr>
          <w:rFonts w:ascii="Times New Roman" w:hAnsi="Times New Roman" w:cs="Times New Roman"/>
          <w:b/>
          <w:sz w:val="44"/>
          <w:szCs w:val="44"/>
        </w:rPr>
        <w:t>я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FB0745" w:rsidRPr="00116F9C" w:rsidTr="007729B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C6509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5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2EDD" w:rsidRPr="008B7F00" w:rsidRDefault="007C1997" w:rsidP="007C199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19.01.2021г. № 4 «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депутатов городского поселения Инсар от 25.12.2020 года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«О бюджете  городского поселения Инсар Инсарского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на 2021 год  плановый  период </w:t>
            </w:r>
            <w:r w:rsidR="00DD4A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2022 и 2023 годов»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E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64032">
              <w:rPr>
                <w:rFonts w:ascii="Times New Roman" w:hAnsi="Times New Roman" w:cs="Times New Roman"/>
                <w:sz w:val="28"/>
                <w:szCs w:val="28"/>
              </w:rPr>
              <w:t>-6</w:t>
            </w:r>
            <w:r w:rsidR="00E747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16F9C" w:rsidRPr="00116F9C" w:rsidTr="007729B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7E3" w:rsidRPr="00E747E3" w:rsidRDefault="00DD4A29" w:rsidP="00E747E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19.01.2021г. № 5 «</w:t>
            </w:r>
            <w:r w:rsidR="00E747E3" w:rsidRPr="00E747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утверждении стоимости и требований к качеству услуг, предоставляемых  согласно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="00E747E3" w:rsidRPr="00E747E3">
              <w:rPr>
                <w:rFonts w:ascii="Times New Roman" w:hAnsi="Times New Roman" w:cs="Times New Roman"/>
                <w:bCs/>
                <w:sz w:val="28"/>
                <w:szCs w:val="28"/>
              </w:rPr>
              <w:t>арантированному перечню услуг по погребению  на 2021 год</w:t>
            </w:r>
            <w:r w:rsidR="007729B9">
              <w:rPr>
                <w:rFonts w:ascii="Times New Roman" w:hAnsi="Times New Roman" w:cs="Times New Roman"/>
                <w:bCs/>
                <w:sz w:val="28"/>
                <w:szCs w:val="28"/>
              </w:rPr>
              <w:t>"</w:t>
            </w:r>
          </w:p>
          <w:p w:rsidR="00EF2EDD" w:rsidRPr="00022FD1" w:rsidRDefault="00EF2EDD" w:rsidP="00EF2EDD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E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="002903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747E3">
              <w:rPr>
                <w:rFonts w:ascii="Times New Roman" w:hAnsi="Times New Roman" w:cs="Times New Roman"/>
                <w:sz w:val="28"/>
                <w:szCs w:val="28"/>
              </w:rPr>
              <w:t>64-68</w:t>
            </w:r>
          </w:p>
        </w:tc>
      </w:tr>
      <w:tr w:rsidR="00484EDD" w:rsidRPr="00116F9C" w:rsidTr="007729B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EDD" w:rsidRDefault="00A65B4B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EDD" w:rsidRDefault="00A65B4B" w:rsidP="00A65B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№ 11от 02.02.2021 г. «</w:t>
            </w:r>
            <w:r w:rsidRPr="00A65B4B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Об участии во Всероссийском конкурсе по отбору лучших проектов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5B4B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 создания комфортной городской среды в малых городах и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5B4B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исторических поселениях»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EDD" w:rsidRPr="00116F9C" w:rsidRDefault="00A65B4B" w:rsidP="00E74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Стр.67-</w:t>
            </w:r>
            <w:r w:rsidR="00B05CA1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484EDD" w:rsidRPr="00116F9C" w:rsidTr="007729B9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EDD" w:rsidRDefault="00A65B4B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B4B" w:rsidRPr="00A65B4B" w:rsidRDefault="00A65B4B" w:rsidP="00A65B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№ 15от 08.02.2021 г. «</w:t>
            </w:r>
            <w:r w:rsidRPr="00A65B4B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проведения рейтингового голосования по определению общественной территории для благоустройства в первоочередном порядке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84EDD" w:rsidRDefault="00484EDD" w:rsidP="00A65B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EDD" w:rsidRPr="00116F9C" w:rsidRDefault="00A65B4B" w:rsidP="004843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B05CA1">
              <w:rPr>
                <w:rFonts w:ascii="Times New Roman" w:hAnsi="Times New Roman" w:cs="Times New Roman"/>
                <w:sz w:val="28"/>
                <w:szCs w:val="28"/>
              </w:rPr>
              <w:t>71-7</w:t>
            </w:r>
            <w:r w:rsidR="004843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47E3" w:rsidRDefault="00E747E3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C1997" w:rsidRPr="007C1997" w:rsidRDefault="007C1997" w:rsidP="007C1997">
      <w:pPr>
        <w:pStyle w:val="1"/>
        <w:jc w:val="center"/>
        <w:rPr>
          <w:sz w:val="28"/>
          <w:szCs w:val="28"/>
        </w:rPr>
      </w:pPr>
      <w:r w:rsidRPr="007C1997">
        <w:rPr>
          <w:sz w:val="28"/>
          <w:szCs w:val="28"/>
        </w:rPr>
        <w:lastRenderedPageBreak/>
        <w:t>РЕСПУБЛИКА МОРДОВИЯ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1997">
        <w:rPr>
          <w:rFonts w:ascii="Times New Roman" w:hAnsi="Times New Roman" w:cs="Times New Roman"/>
          <w:bCs/>
          <w:sz w:val="28"/>
          <w:szCs w:val="28"/>
        </w:rPr>
        <w:t>ВНЕОЧЕРЕДНАЯ ТРИДЦАТЬ ПЯТАЯ СЕССИЯ  СОВЕТА ДЕПУТАТОВ ГОРОДСКОГО ПОСЕЛЕНИЯ ИНСАР   ИНСАРСКОГО  МУНИЦИПАЛЬНОГО 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C1997">
        <w:rPr>
          <w:rFonts w:ascii="Times New Roman" w:hAnsi="Times New Roman" w:cs="Times New Roman"/>
          <w:bCs/>
          <w:sz w:val="28"/>
          <w:szCs w:val="28"/>
        </w:rPr>
        <w:t>ШЕСТОГО  СОЗЫВА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1997" w:rsidRPr="007C1997" w:rsidRDefault="007C1997" w:rsidP="007C1997">
      <w:pPr>
        <w:pStyle w:val="1"/>
        <w:jc w:val="center"/>
        <w:rPr>
          <w:b/>
          <w:sz w:val="28"/>
          <w:szCs w:val="28"/>
        </w:rPr>
      </w:pPr>
      <w:r w:rsidRPr="007C1997">
        <w:rPr>
          <w:b/>
          <w:sz w:val="28"/>
          <w:szCs w:val="28"/>
        </w:rPr>
        <w:t>РЕШЕНИЕ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от 11 февраля 2021 г.            </w:t>
      </w:r>
      <w:r w:rsidRPr="007C1997">
        <w:rPr>
          <w:rFonts w:ascii="Times New Roman" w:hAnsi="Times New Roman" w:cs="Times New Roman"/>
          <w:sz w:val="28"/>
          <w:szCs w:val="28"/>
        </w:rPr>
        <w:tab/>
      </w:r>
      <w:r w:rsidRPr="007C199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4 </w:t>
      </w:r>
    </w:p>
    <w:p w:rsidR="007C1997" w:rsidRPr="00A64032" w:rsidRDefault="007C1997" w:rsidP="007C1997">
      <w:pPr>
        <w:jc w:val="center"/>
        <w:rPr>
          <w:rFonts w:ascii="Times New Roman" w:hAnsi="Times New Roman" w:cs="Times New Roman"/>
          <w:sz w:val="24"/>
          <w:szCs w:val="24"/>
        </w:rPr>
      </w:pPr>
      <w:r w:rsidRPr="00A64032">
        <w:rPr>
          <w:rFonts w:ascii="Times New Roman" w:hAnsi="Times New Roman" w:cs="Times New Roman"/>
          <w:sz w:val="24"/>
          <w:szCs w:val="24"/>
        </w:rPr>
        <w:t>г. Инсар</w:t>
      </w:r>
    </w:p>
    <w:p w:rsidR="007C1997" w:rsidRPr="007C1997" w:rsidRDefault="007C1997" w:rsidP="007C19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25.12.2020 года  №35</w:t>
      </w:r>
    </w:p>
    <w:p w:rsidR="00A64032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 xml:space="preserve">«О бюджете  городского поселения Инсар Инсарского </w:t>
      </w:r>
    </w:p>
    <w:p w:rsidR="00A64032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Республики Мордовия на 2021 год </w:t>
      </w: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>и плановый  период 2022</w:t>
      </w:r>
      <w:r w:rsidR="00A640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1997">
        <w:rPr>
          <w:rFonts w:ascii="Times New Roman" w:hAnsi="Times New Roman" w:cs="Times New Roman"/>
          <w:b/>
          <w:sz w:val="28"/>
          <w:szCs w:val="28"/>
        </w:rPr>
        <w:t>и 2023 годов»</w:t>
      </w:r>
    </w:p>
    <w:p w:rsidR="007C1997" w:rsidRPr="007C1997" w:rsidRDefault="007C1997" w:rsidP="007C1997">
      <w:pPr>
        <w:rPr>
          <w:rFonts w:ascii="Times New Roman" w:hAnsi="Times New Roman" w:cs="Times New Roman"/>
          <w:b/>
          <w:sz w:val="28"/>
          <w:szCs w:val="28"/>
        </w:rPr>
      </w:pPr>
    </w:p>
    <w:p w:rsidR="007C1997" w:rsidRPr="007C1997" w:rsidRDefault="007C1997" w:rsidP="007C1997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городского поселения Инсар на 2021 год и плановый  период 2022 и 2023 годов</w:t>
      </w:r>
    </w:p>
    <w:p w:rsidR="007C1997" w:rsidRPr="007C1997" w:rsidRDefault="007C1997" w:rsidP="007C1997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7C1997" w:rsidRPr="007C1997" w:rsidRDefault="007C1997" w:rsidP="007C1997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         1.  Внести в решение  Совета депутатов городского поселения Инсар от 25.12.2020г. №35 «О бюджете  городского поселения Инсар Инсарского муниципального района  Республики Мордовия на 2021 год и плановый период  2022 и 2023 годов» следующие изменения и дополнения:</w:t>
      </w:r>
    </w:p>
    <w:p w:rsidR="007C1997" w:rsidRPr="007C1997" w:rsidRDefault="007C1997" w:rsidP="00A64032">
      <w:pPr>
        <w:tabs>
          <w:tab w:val="left" w:pos="68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 xml:space="preserve">       п. 1  статьи 1 решения изложить в следующей редакции:</w:t>
      </w:r>
      <w:r w:rsidR="00A64032">
        <w:rPr>
          <w:rFonts w:ascii="Times New Roman" w:hAnsi="Times New Roman" w:cs="Times New Roman"/>
          <w:sz w:val="28"/>
          <w:szCs w:val="28"/>
        </w:rPr>
        <w:t xml:space="preserve">  </w:t>
      </w:r>
      <w:r w:rsidRPr="007C1997">
        <w:rPr>
          <w:rFonts w:ascii="Times New Roman" w:hAnsi="Times New Roman" w:cs="Times New Roman"/>
          <w:sz w:val="28"/>
          <w:szCs w:val="28"/>
        </w:rPr>
        <w:t>«1.Утвердить бюджет городского поселения Инсар Инсарского муниципального района Республики Мордовия</w:t>
      </w:r>
      <w:r w:rsidRPr="007C19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1997">
        <w:rPr>
          <w:rFonts w:ascii="Times New Roman" w:hAnsi="Times New Roman" w:cs="Times New Roman"/>
          <w:sz w:val="28"/>
          <w:szCs w:val="28"/>
        </w:rPr>
        <w:t>на 2021 год по доходам в сумме 48803,24131тыс.рублей и по расходам в сумме 51864,477 тыс. рублей, с превышением расходов над доходами в сумме  3061,23569 тыс. рублей,. исходя из уровня инфляции, не превышающего 4,0 процентов (декабрь 2021 года к декабрю 2020 года).</w:t>
      </w:r>
    </w:p>
    <w:p w:rsidR="007C1997" w:rsidRPr="007C1997" w:rsidRDefault="007C1997" w:rsidP="007C199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2. В связи с внесением изменений и дополнений в расходную части бюджета городского поселения Инсар приложения 3,4,5,6,7 к решению от 25.12.2020г. №35 изложить в новой редакции согласно приложеням 1,2,3,4,5 (прилагаются).</w:t>
      </w:r>
    </w:p>
    <w:p w:rsidR="007C1997" w:rsidRPr="007C1997" w:rsidRDefault="007C1997" w:rsidP="007C1997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принятия и подлежит официальному опубликованию.</w:t>
      </w:r>
    </w:p>
    <w:p w:rsidR="007C1997" w:rsidRPr="007C1997" w:rsidRDefault="007C1997" w:rsidP="007C199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C1997" w:rsidRPr="007C1997" w:rsidRDefault="007C1997" w:rsidP="007C1997">
      <w:pPr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7C1997" w:rsidRPr="007C1997" w:rsidRDefault="007C1997" w:rsidP="007C1997">
      <w:pPr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7C1997" w:rsidRPr="007C1997" w:rsidRDefault="007C1997" w:rsidP="007C1997">
      <w:pPr>
        <w:rPr>
          <w:rFonts w:ascii="Times New Roman" w:hAnsi="Times New Roman" w:cs="Times New Roman"/>
          <w:sz w:val="28"/>
          <w:szCs w:val="28"/>
        </w:rPr>
      </w:pPr>
      <w:r w:rsidRPr="007C1997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М.А.ВИШНЯКОВ</w:t>
      </w:r>
    </w:p>
    <w:p w:rsidR="00A64032" w:rsidRDefault="00A64032" w:rsidP="007C1997">
      <w:pPr>
        <w:jc w:val="right"/>
        <w:rPr>
          <w:sz w:val="20"/>
          <w:szCs w:val="20"/>
        </w:rPr>
      </w:pPr>
    </w:p>
    <w:p w:rsidR="00A64032" w:rsidRDefault="00A64032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1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</w:t>
      </w:r>
      <w:r>
        <w:rPr>
          <w:sz w:val="20"/>
          <w:szCs w:val="20"/>
        </w:rPr>
        <w:t>11 февраля</w:t>
      </w:r>
      <w:r w:rsidRPr="00852B4D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4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Pr="00C56773" w:rsidRDefault="007C1997" w:rsidP="007C1997">
      <w:pPr>
        <w:jc w:val="center"/>
        <w:rPr>
          <w:sz w:val="20"/>
          <w:szCs w:val="20"/>
        </w:rPr>
      </w:pPr>
      <w:r w:rsidRPr="00C56773">
        <w:rPr>
          <w:sz w:val="20"/>
          <w:szCs w:val="20"/>
        </w:rPr>
        <w:t xml:space="preserve">ОБЪЕМ </w:t>
      </w:r>
    </w:p>
    <w:p w:rsidR="007C1997" w:rsidRDefault="007C1997" w:rsidP="007C1997">
      <w:pPr>
        <w:jc w:val="center"/>
        <w:rPr>
          <w:sz w:val="20"/>
          <w:szCs w:val="20"/>
        </w:rPr>
      </w:pPr>
      <w:r w:rsidRPr="00C56773">
        <w:rPr>
          <w:sz w:val="20"/>
          <w:szCs w:val="20"/>
        </w:rPr>
        <w:t>БЕЗВОЗМЕЗДНЫХ ПОСТУПЛЕНИЙ В БЮДЖЕТ ГОРОДСКОГО ПОСЕЛЕНИЯ ИНСАР ИНСАРСКОГО МУНИЦИПАЛЬНОГО РАЙОНА РЕСПУБЛИКИ МОРДОВИЯ НА 2021 ГОД И НА ПЛАНОВЫЙ ПЕРИОД 2022 И 2023 ГОДОВ</w:t>
      </w:r>
    </w:p>
    <w:tbl>
      <w:tblPr>
        <w:tblW w:w="10227" w:type="dxa"/>
        <w:tblInd w:w="87" w:type="dxa"/>
        <w:tblLayout w:type="fixed"/>
        <w:tblLook w:val="04A0"/>
      </w:tblPr>
      <w:tblGrid>
        <w:gridCol w:w="2988"/>
        <w:gridCol w:w="4546"/>
        <w:gridCol w:w="1276"/>
        <w:gridCol w:w="709"/>
        <w:gridCol w:w="708"/>
      </w:tblGrid>
      <w:tr w:rsidR="007C1997" w:rsidRPr="00C56773" w:rsidTr="00DD4A29">
        <w:trPr>
          <w:trHeight w:val="345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C56773" w:rsidTr="00DD4A29">
        <w:trPr>
          <w:trHeight w:val="555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C56773" w:rsidRDefault="007C1997" w:rsidP="00DD4A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C56773" w:rsidRDefault="007C1997" w:rsidP="00DD4A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7C1997" w:rsidRPr="00C56773" w:rsidTr="00DD4A29">
        <w:trPr>
          <w:trHeight w:val="25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C56773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7C1997" w:rsidRPr="00C56773" w:rsidTr="00DD4A29">
        <w:trPr>
          <w:trHeight w:val="40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28821,94131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258,5</w:t>
            </w:r>
          </w:p>
        </w:tc>
      </w:tr>
      <w:tr w:rsidR="007C1997" w:rsidRPr="00C56773" w:rsidTr="00DD4A29">
        <w:trPr>
          <w:trHeight w:val="79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28821,94131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258,5</w:t>
            </w:r>
          </w:p>
        </w:tc>
      </w:tr>
      <w:tr w:rsidR="007C1997" w:rsidRPr="00C56773" w:rsidTr="00DD4A29">
        <w:trPr>
          <w:trHeight w:val="553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911 202  25555 13 0000 150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1582,09354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</w:tr>
      <w:tr w:rsidR="007C1997" w:rsidRPr="00C56773" w:rsidTr="00DD4A29">
        <w:trPr>
          <w:trHeight w:val="795"/>
        </w:trPr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202 20299 13 0000 151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DD4A29">
            <w:pPr>
              <w:jc w:val="both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26459,55681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</w:tr>
      <w:tr w:rsidR="007C1997" w:rsidRPr="00C56773" w:rsidTr="00DD4A29">
        <w:trPr>
          <w:trHeight w:val="79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202  20302 13 0000 151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DD4A29">
            <w:pPr>
              <w:jc w:val="both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539,99096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 </w:t>
            </w:r>
          </w:p>
        </w:tc>
      </w:tr>
      <w:tr w:rsidR="007C1997" w:rsidRPr="00C56773" w:rsidTr="00DD4A29">
        <w:trPr>
          <w:trHeight w:val="57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244,5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258,5</w:t>
            </w:r>
          </w:p>
        </w:tc>
      </w:tr>
      <w:tr w:rsidR="007C1997" w:rsidRPr="00C56773" w:rsidTr="00DD4A29">
        <w:trPr>
          <w:trHeight w:val="59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911 2 02 30024 000000 150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</w:tr>
      <w:tr w:rsidR="007C1997" w:rsidRPr="00C56773" w:rsidTr="00DD4A29">
        <w:trPr>
          <w:trHeight w:val="157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911 2 02 30024 13 0000 150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2,3</w:t>
            </w:r>
          </w:p>
        </w:tc>
      </w:tr>
      <w:tr w:rsidR="007C1997" w:rsidRPr="00C56773" w:rsidTr="00DD4A29">
        <w:trPr>
          <w:trHeight w:val="53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238,0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256,2</w:t>
            </w:r>
          </w:p>
        </w:tc>
      </w:tr>
      <w:tr w:rsidR="007C1997" w:rsidRPr="00C56773" w:rsidTr="00DD4A29">
        <w:trPr>
          <w:trHeight w:val="12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C1997" w:rsidRPr="00C56773" w:rsidRDefault="007C1997" w:rsidP="00DD4A29">
            <w:pPr>
              <w:jc w:val="center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 xml:space="preserve"> 911 202  35118 13 0000 150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C56773" w:rsidRDefault="007C1997" w:rsidP="00DD4A29">
            <w:pPr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238,0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242,2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1997" w:rsidRPr="00C56773" w:rsidRDefault="007C1997" w:rsidP="00DD4A29">
            <w:pPr>
              <w:jc w:val="right"/>
              <w:rPr>
                <w:sz w:val="20"/>
                <w:szCs w:val="20"/>
              </w:rPr>
            </w:pPr>
            <w:r w:rsidRPr="00C56773">
              <w:rPr>
                <w:sz w:val="20"/>
                <w:szCs w:val="20"/>
              </w:rPr>
              <w:t>256,2</w:t>
            </w:r>
          </w:p>
        </w:tc>
      </w:tr>
    </w:tbl>
    <w:p w:rsidR="007C1997" w:rsidRDefault="007C1997" w:rsidP="007C1997">
      <w:pPr>
        <w:jc w:val="right"/>
        <w:rPr>
          <w:sz w:val="20"/>
          <w:szCs w:val="20"/>
        </w:rPr>
      </w:pPr>
    </w:p>
    <w:p w:rsidR="00A64032" w:rsidRDefault="00A64032" w:rsidP="007C1997">
      <w:pPr>
        <w:jc w:val="right"/>
        <w:rPr>
          <w:sz w:val="20"/>
          <w:szCs w:val="20"/>
        </w:rPr>
      </w:pPr>
    </w:p>
    <w:p w:rsidR="00A64032" w:rsidRDefault="00A64032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2</w:t>
      </w:r>
      <w:r w:rsidRPr="00852B4D">
        <w:rPr>
          <w:sz w:val="20"/>
          <w:szCs w:val="20"/>
        </w:rPr>
        <w:t xml:space="preserve">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 </w:t>
      </w:r>
      <w:r>
        <w:rPr>
          <w:sz w:val="20"/>
          <w:szCs w:val="20"/>
        </w:rPr>
        <w:t>11 февраля</w:t>
      </w:r>
      <w:r w:rsidRPr="00852B4D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4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№4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right"/>
        <w:rPr>
          <w:sz w:val="20"/>
          <w:szCs w:val="20"/>
        </w:rPr>
      </w:pPr>
    </w:p>
    <w:p w:rsidR="007C1997" w:rsidRPr="00852B4D" w:rsidRDefault="007C1997" w:rsidP="007C1997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РАСПРЕДЕЛЕНИЕ </w:t>
      </w:r>
    </w:p>
    <w:p w:rsidR="007C1997" w:rsidRPr="00852B4D" w:rsidRDefault="007C1997" w:rsidP="007C1997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>РАСХОДОВ БЮДЖЕТА ГОРОДСКОГО ПОСЕЛЕНИЯ ИНСАР ПО РАЗДЕЛАМ, ПОДРАЗДЕЛАМ, ЦЕЛЕВЫМ СТАТЬЯМ И ВИДАМ РАСХОДОВ НА 2021 ГОД И НА ПЛАНОВЫЙ ПЕРИОД</w:t>
      </w:r>
    </w:p>
    <w:p w:rsidR="007C1997" w:rsidRPr="00852B4D" w:rsidRDefault="007C1997" w:rsidP="007C1997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2022 И 2023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7C1997" w:rsidRPr="006F50BF" w:rsidTr="00DD4A29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997" w:rsidRPr="006F50BF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1997" w:rsidRPr="006F50BF" w:rsidRDefault="007C1997" w:rsidP="00DD4A29"/>
        </w:tc>
      </w:tr>
      <w:tr w:rsidR="007C1997" w:rsidRPr="006F50BF" w:rsidTr="00DD4A29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6F50B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6F50BF" w:rsidTr="00DD4A29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DD4A29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DD4A29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DD4A29">
            <w:pPr>
              <w:rPr>
                <w:b/>
                <w:bCs/>
                <w:color w:val="000000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DD4A29">
            <w:pPr>
              <w:rPr>
                <w:b/>
                <w:bCs/>
                <w:color w:val="00000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6F50BF" w:rsidRDefault="007C1997" w:rsidP="00DD4A29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21</w:t>
            </w:r>
            <w:r w:rsidRPr="006F50BF">
              <w:rPr>
                <w:b/>
                <w:bCs/>
                <w:color w:val="000000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2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6F50BF" w:rsidRDefault="007C1997" w:rsidP="00DD4A29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3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</w:tr>
      <w:tr w:rsidR="007C1997" w:rsidRPr="006F50BF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51864,477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16019,500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16602,600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852B4D" w:rsidTr="00DD4A29">
        <w:trPr>
          <w:gridAfter w:val="1"/>
          <w:wAfter w:w="166" w:type="dxa"/>
          <w:trHeight w:val="1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1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2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852B4D" w:rsidTr="00DD4A29">
        <w:trPr>
          <w:gridAfter w:val="1"/>
          <w:wAfter w:w="166" w:type="dxa"/>
          <w:trHeight w:val="2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35669,66070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27711,75508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31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7581,90562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4476,962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7C1997" w:rsidRPr="00852B4D" w:rsidTr="00DD4A29">
        <w:trPr>
          <w:gridAfter w:val="1"/>
          <w:wAfter w:w="166" w:type="dxa"/>
          <w:trHeight w:val="2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2818,962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1675,07428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852B4D" w:rsidTr="00DD4A29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7C1997" w:rsidRDefault="007C1997" w:rsidP="007C1997">
      <w:pPr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11</w:t>
      </w:r>
      <w:r w:rsidRPr="00313524">
        <w:rPr>
          <w:sz w:val="20"/>
          <w:szCs w:val="20"/>
        </w:rPr>
        <w:t xml:space="preserve"> </w:t>
      </w:r>
      <w:r>
        <w:rPr>
          <w:sz w:val="20"/>
          <w:szCs w:val="20"/>
        </w:rPr>
        <w:t>февраля</w:t>
      </w:r>
      <w:r w:rsidRPr="00313524">
        <w:rPr>
          <w:sz w:val="20"/>
          <w:szCs w:val="20"/>
        </w:rPr>
        <w:t xml:space="preserve">   2021 года №</w:t>
      </w:r>
      <w:r>
        <w:rPr>
          <w:sz w:val="20"/>
          <w:szCs w:val="20"/>
        </w:rPr>
        <w:t>4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ВЕДОМСТВЕННАЯ СТРУКТУРА </w:t>
      </w: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202</w:t>
      </w:r>
      <w:r>
        <w:rPr>
          <w:sz w:val="20"/>
          <w:szCs w:val="20"/>
        </w:rPr>
        <w:t>1</w:t>
      </w:r>
      <w:r w:rsidRPr="00313524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2</w:t>
      </w:r>
      <w:r w:rsidRPr="00313524">
        <w:rPr>
          <w:sz w:val="20"/>
          <w:szCs w:val="20"/>
        </w:rPr>
        <w:t xml:space="preserve"> И 202</w:t>
      </w:r>
      <w:r>
        <w:rPr>
          <w:sz w:val="20"/>
          <w:szCs w:val="20"/>
        </w:rPr>
        <w:t>3</w:t>
      </w:r>
      <w:r w:rsidRPr="00313524">
        <w:rPr>
          <w:sz w:val="20"/>
          <w:szCs w:val="20"/>
        </w:rPr>
        <w:t xml:space="preserve"> ГОДОВ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7C1997" w:rsidRPr="006F50BF" w:rsidTr="00DD4A29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6F50BF" w:rsidTr="00DD4A29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7C1997" w:rsidRPr="006F50BF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Pr="00313524" w:rsidRDefault="007C1997" w:rsidP="00DD4A29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51864,477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16019,500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16602,600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3356,100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DD4A29">
        <w:trPr>
          <w:trHeight w:val="85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20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26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DD4A29">
        <w:trPr>
          <w:trHeight w:val="48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313524" w:rsidTr="00DD4A29">
        <w:trPr>
          <w:trHeight w:val="29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9396,716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9046,716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35669,66070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7C1997" w:rsidRPr="00313524" w:rsidTr="00DD4A29">
        <w:trPr>
          <w:trHeight w:val="24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27711,75508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24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2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7581,90562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5906,831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4476,962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2818,962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1675,07428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4</w:t>
      </w:r>
      <w:r w:rsidRPr="00313524">
        <w:rPr>
          <w:sz w:val="20"/>
          <w:szCs w:val="20"/>
        </w:rPr>
        <w:t xml:space="preserve">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11 февраля</w:t>
      </w:r>
      <w:r w:rsidRPr="00313524">
        <w:rPr>
          <w:sz w:val="20"/>
          <w:szCs w:val="20"/>
        </w:rPr>
        <w:t xml:space="preserve">  2021 года №</w:t>
      </w:r>
      <w:r>
        <w:rPr>
          <w:sz w:val="20"/>
          <w:szCs w:val="20"/>
        </w:rPr>
        <w:t>4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№6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РАСПРЕДЕЛЕНИЕ </w:t>
      </w: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7C1997" w:rsidRPr="00313524" w:rsidTr="00DD4A29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C1997" w:rsidRPr="00313524" w:rsidTr="00DD4A29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2023год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40145,44536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5181,70671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4195,70000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9196,716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9046,716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27353,65508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1675,07428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7620,93133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7620,93133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4476,962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2818,96225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1997" w:rsidRDefault="007C1997" w:rsidP="00DD4A2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7C1997" w:rsidRPr="00313524" w:rsidTr="00DD4A29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7C1997" w:rsidRDefault="007C1997" w:rsidP="007C1997">
      <w:pPr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11 февраля</w:t>
      </w:r>
      <w:r w:rsidRPr="00313524">
        <w:rPr>
          <w:sz w:val="20"/>
          <w:szCs w:val="20"/>
        </w:rPr>
        <w:t xml:space="preserve">  2021 года №</w:t>
      </w:r>
      <w:r>
        <w:rPr>
          <w:sz w:val="20"/>
          <w:szCs w:val="20"/>
        </w:rPr>
        <w:t>4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Приложение №7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7C1997" w:rsidRPr="00313524" w:rsidRDefault="007C1997" w:rsidP="007C1997">
      <w:pPr>
        <w:jc w:val="right"/>
        <w:rPr>
          <w:sz w:val="20"/>
          <w:szCs w:val="20"/>
        </w:rPr>
      </w:pP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ИСТОЧНИКИ </w:t>
      </w:r>
    </w:p>
    <w:p w:rsidR="007C1997" w:rsidRPr="00313524" w:rsidRDefault="007C1997" w:rsidP="007C1997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7C1997" w:rsidRPr="00313524" w:rsidTr="00DD4A29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7C1997" w:rsidRPr="00313524" w:rsidTr="00DD4A29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97" w:rsidRPr="00313524" w:rsidRDefault="007C1997" w:rsidP="00DD4A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997" w:rsidRPr="00313524" w:rsidRDefault="007C1997" w:rsidP="00DD4A29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7C1997" w:rsidRPr="00423578" w:rsidTr="00DD4A29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Pr="00423578" w:rsidRDefault="007C1997" w:rsidP="00DD4A29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DD4A29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DD4A29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DD4A29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97" w:rsidRPr="00423578" w:rsidRDefault="007C1997" w:rsidP="00DD4A29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5</w:t>
            </w:r>
          </w:p>
        </w:tc>
      </w:tr>
      <w:tr w:rsidR="007C1997" w:rsidRPr="00423578" w:rsidTr="00DD4A29">
        <w:trPr>
          <w:trHeight w:val="41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3061,23569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</w:tr>
      <w:tr w:rsidR="007C1997" w:rsidRPr="00423578" w:rsidTr="00DD4A29">
        <w:trPr>
          <w:trHeight w:val="93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7C1997" w:rsidRPr="00423578" w:rsidTr="00DD4A29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DD4A29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DD4A29">
        <w:trPr>
          <w:trHeight w:val="130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DD4A29">
        <w:trPr>
          <w:trHeight w:val="1117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DD4A29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C1997" w:rsidRPr="00423578" w:rsidTr="00DD4A29">
        <w:trPr>
          <w:trHeight w:val="58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3061,23569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</w:tr>
      <w:tr w:rsidR="007C1997" w:rsidRPr="00423578" w:rsidTr="00DD4A29">
        <w:trPr>
          <w:trHeight w:val="5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DD4A29">
        <w:trPr>
          <w:trHeight w:val="47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DD4A29">
        <w:trPr>
          <w:trHeight w:val="39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DD4A29">
        <w:trPr>
          <w:trHeight w:val="62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-48803,24131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7C1997" w:rsidRPr="00423578" w:rsidTr="00DD4A29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7C1997" w:rsidRPr="00423578" w:rsidTr="00DD4A29">
        <w:trPr>
          <w:trHeight w:val="51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7C1997" w:rsidRPr="00423578" w:rsidTr="00DD4A29">
        <w:trPr>
          <w:trHeight w:val="39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7C1997" w:rsidRPr="00423578" w:rsidTr="00DD4A29">
        <w:trPr>
          <w:trHeight w:val="80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97" w:rsidRDefault="007C1997" w:rsidP="00DD4A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51864,477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1997" w:rsidRDefault="007C1997" w:rsidP="00DD4A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7C1997" w:rsidRDefault="007C1997" w:rsidP="007C1997">
      <w:pPr>
        <w:jc w:val="right"/>
        <w:rPr>
          <w:sz w:val="28"/>
          <w:szCs w:val="28"/>
        </w:rPr>
      </w:pP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>РЕСПУБЛИКА МОРДОВИЯ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bCs/>
        </w:rPr>
      </w:pPr>
      <w:r w:rsidRPr="00A64032">
        <w:rPr>
          <w:rFonts w:ascii="Times New Roman" w:hAnsi="Times New Roman" w:cs="Times New Roman"/>
          <w:b/>
        </w:rPr>
        <w:t>ВНЕОЧЕРЕДНАЯ ТРИДЦАТЬ ПЯТАЯ  СЕССИЯ  СОВЕТА ДЕПУТАТОВ ГОРОДСКОГО ПОСЕЛЕНИЯ ИНСАР   ИНСАРСКОГО  МУНИЦИПАЛЬНОГО  РАЙОНА</w:t>
      </w:r>
      <w:r>
        <w:rPr>
          <w:rFonts w:ascii="Times New Roman" w:hAnsi="Times New Roman" w:cs="Times New Roman"/>
          <w:b/>
        </w:rPr>
        <w:t xml:space="preserve">  </w:t>
      </w:r>
      <w:r w:rsidRPr="00A64032">
        <w:rPr>
          <w:rFonts w:ascii="Times New Roman" w:hAnsi="Times New Roman" w:cs="Times New Roman"/>
          <w:b/>
          <w:bCs/>
        </w:rPr>
        <w:t>ШЕСТОГО  СОЗЫВА</w:t>
      </w:r>
    </w:p>
    <w:p w:rsidR="00A64032" w:rsidRPr="00A64032" w:rsidRDefault="00A64032" w:rsidP="00A64032">
      <w:pPr>
        <w:pStyle w:val="1"/>
        <w:numPr>
          <w:ilvl w:val="0"/>
          <w:numId w:val="34"/>
        </w:numPr>
        <w:suppressAutoHyphens/>
        <w:spacing w:before="360" w:after="240"/>
        <w:jc w:val="center"/>
        <w:rPr>
          <w:sz w:val="28"/>
          <w:szCs w:val="28"/>
        </w:rPr>
      </w:pPr>
      <w:r w:rsidRPr="00A64032">
        <w:rPr>
          <w:sz w:val="28"/>
          <w:szCs w:val="28"/>
        </w:rPr>
        <w:t>РЕШЕНИЕ</w:t>
      </w:r>
    </w:p>
    <w:p w:rsidR="00A64032" w:rsidRPr="00A64032" w:rsidRDefault="00A64032" w:rsidP="00A64032">
      <w:pPr>
        <w:widowControl/>
        <w:numPr>
          <w:ilvl w:val="0"/>
          <w:numId w:val="34"/>
        </w:num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A64032">
        <w:rPr>
          <w:rFonts w:ascii="Times New Roman" w:hAnsi="Times New Roman" w:cs="Times New Roman"/>
          <w:sz w:val="24"/>
          <w:szCs w:val="24"/>
        </w:rPr>
        <w:t>г. Инсар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от 11 февраля 2021 г.            </w:t>
      </w:r>
      <w:r w:rsidRPr="00A64032">
        <w:rPr>
          <w:rFonts w:ascii="Times New Roman" w:hAnsi="Times New Roman" w:cs="Times New Roman"/>
          <w:szCs w:val="28"/>
        </w:rPr>
        <w:tab/>
      </w:r>
      <w:r w:rsidRPr="00A64032">
        <w:rPr>
          <w:rFonts w:ascii="Times New Roman" w:hAnsi="Times New Roman" w:cs="Times New Roman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szCs w:val="28"/>
        </w:rPr>
        <w:t xml:space="preserve">                  </w:t>
      </w:r>
      <w:r w:rsidRPr="00A64032">
        <w:rPr>
          <w:rFonts w:ascii="Times New Roman" w:hAnsi="Times New Roman" w:cs="Times New Roman"/>
          <w:szCs w:val="28"/>
        </w:rPr>
        <w:t xml:space="preserve">                                          № 5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A64032" w:rsidRPr="00A64032" w:rsidRDefault="00A64032" w:rsidP="00A64032">
      <w:pPr>
        <w:rPr>
          <w:rFonts w:ascii="Times New Roman" w:hAnsi="Times New Roman" w:cs="Times New Roman"/>
          <w:b/>
          <w:bCs/>
          <w:szCs w:val="28"/>
        </w:rPr>
      </w:pPr>
      <w:r w:rsidRPr="00A64032">
        <w:rPr>
          <w:rFonts w:ascii="Times New Roman" w:hAnsi="Times New Roman" w:cs="Times New Roman"/>
          <w:b/>
          <w:bCs/>
          <w:szCs w:val="28"/>
        </w:rPr>
        <w:t xml:space="preserve">Об утверждении стоимости и требований к качеству услуг, </w:t>
      </w:r>
    </w:p>
    <w:p w:rsidR="00A64032" w:rsidRPr="00A64032" w:rsidRDefault="00A64032" w:rsidP="00A64032">
      <w:pPr>
        <w:rPr>
          <w:rFonts w:ascii="Times New Roman" w:hAnsi="Times New Roman" w:cs="Times New Roman"/>
          <w:b/>
          <w:bCs/>
          <w:szCs w:val="28"/>
        </w:rPr>
      </w:pPr>
      <w:r w:rsidRPr="00A64032">
        <w:rPr>
          <w:rFonts w:ascii="Times New Roman" w:hAnsi="Times New Roman" w:cs="Times New Roman"/>
          <w:b/>
          <w:bCs/>
          <w:szCs w:val="28"/>
        </w:rPr>
        <w:t xml:space="preserve">предоставляемых  согласно  гарантированному перечню </w:t>
      </w:r>
    </w:p>
    <w:p w:rsidR="00A64032" w:rsidRPr="00A64032" w:rsidRDefault="00A64032" w:rsidP="00A64032">
      <w:pPr>
        <w:rPr>
          <w:rFonts w:ascii="Times New Roman" w:hAnsi="Times New Roman" w:cs="Times New Roman"/>
          <w:b/>
          <w:bCs/>
          <w:szCs w:val="28"/>
        </w:rPr>
      </w:pPr>
      <w:r w:rsidRPr="00A64032">
        <w:rPr>
          <w:rFonts w:ascii="Times New Roman" w:hAnsi="Times New Roman" w:cs="Times New Roman"/>
          <w:b/>
          <w:bCs/>
          <w:szCs w:val="28"/>
        </w:rPr>
        <w:t>услуг по погребению  на 2021 год</w:t>
      </w:r>
    </w:p>
    <w:p w:rsidR="00A64032" w:rsidRPr="00A64032" w:rsidRDefault="00A64032" w:rsidP="00A640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4032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64032" w:rsidRPr="00A64032" w:rsidRDefault="00A64032" w:rsidP="00A64032">
      <w:pPr>
        <w:jc w:val="both"/>
        <w:rPr>
          <w:rFonts w:ascii="Times New Roman" w:eastAsia="Arial" w:hAnsi="Times New Roman" w:cs="Times New Roman"/>
          <w:szCs w:val="28"/>
        </w:rPr>
      </w:pPr>
      <w:r w:rsidRPr="00A64032">
        <w:rPr>
          <w:rFonts w:ascii="Times New Roman" w:eastAsia="Arial" w:hAnsi="Times New Roman" w:cs="Times New Roman"/>
          <w:szCs w:val="28"/>
        </w:rPr>
        <w:t xml:space="preserve">                Руководствуясь пунктом 1 статьи 9 Федерального закона от 12.01.1996 № 8-ФЗ «</w:t>
      </w:r>
      <w:hyperlink r:id="rId8" w:history="1">
        <w:r w:rsidRPr="00A64032">
          <w:rPr>
            <w:rFonts w:ascii="Times New Roman" w:eastAsia="Arial" w:hAnsi="Times New Roman" w:cs="Times New Roman"/>
            <w:szCs w:val="28"/>
          </w:rPr>
          <w:t>О погребении и похоронном деле</w:t>
        </w:r>
      </w:hyperlink>
      <w:r w:rsidRPr="00A64032">
        <w:rPr>
          <w:rFonts w:ascii="Times New Roman" w:eastAsia="Arial" w:hAnsi="Times New Roman" w:cs="Times New Roman"/>
          <w:szCs w:val="28"/>
        </w:rPr>
        <w:t xml:space="preserve">», в соответствии с пунктом 22 части 1 статьи 14 </w:t>
      </w:r>
      <w:r w:rsidRPr="00A64032">
        <w:rPr>
          <w:rFonts w:ascii="Times New Roman" w:eastAsia="Arial" w:hAnsi="Times New Roman" w:cs="Times New Roman"/>
          <w:szCs w:val="28"/>
          <w:shd w:val="clear" w:color="auto" w:fill="FFFFFF"/>
        </w:rPr>
        <w:t>Федерального закона от 06.10.2003 № 131-ФЗ  «</w:t>
      </w:r>
      <w:hyperlink r:id="rId9" w:history="1">
        <w:r w:rsidRPr="00A64032">
          <w:rPr>
            <w:rFonts w:ascii="Times New Roman" w:eastAsia="Arial" w:hAnsi="Times New Roman" w:cs="Times New Roman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A64032">
        <w:rPr>
          <w:rFonts w:ascii="Times New Roman" w:eastAsia="Arial" w:hAnsi="Times New Roman" w:cs="Times New Roman"/>
          <w:szCs w:val="28"/>
          <w:shd w:val="clear" w:color="auto" w:fill="FFFFFF"/>
        </w:rPr>
        <w:t xml:space="preserve">», </w:t>
      </w:r>
      <w:r w:rsidRPr="00A64032">
        <w:rPr>
          <w:rFonts w:ascii="Times New Roman" w:eastAsia="Arial" w:hAnsi="Times New Roman" w:cs="Times New Roman"/>
          <w:szCs w:val="28"/>
        </w:rPr>
        <w:t xml:space="preserve">Постановлением Правительства Российской Федерации от 28.01.2021года № 73 «Об утверждении коэффициента индексации выплат, пособий и компенсаций в 2021 году» и по согласованию с Министерством социальной защиты, труда и занятости населения Республики Мордовия от 29.01.2021г. № 29, Государственным учреждением – Отделением Пенсионного фонда Российской Федерации по Республике Мордовия от 01.02.2021г. № 11/488, 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032">
        <w:rPr>
          <w:rFonts w:ascii="Times New Roman" w:hAnsi="Times New Roman" w:cs="Times New Roman"/>
          <w:b/>
          <w:sz w:val="28"/>
          <w:szCs w:val="28"/>
        </w:rPr>
        <w:t>Совет депутатов  городского поселения Инсар    Р Е Ш А Е Т:</w:t>
      </w:r>
    </w:p>
    <w:p w:rsidR="00A64032" w:rsidRPr="00A64032" w:rsidRDefault="00A64032" w:rsidP="00A64032">
      <w:pPr>
        <w:rPr>
          <w:rFonts w:ascii="Times New Roman" w:hAnsi="Times New Roman" w:cs="Times New Roman"/>
        </w:rPr>
      </w:pPr>
    </w:p>
    <w:p w:rsidR="00A64032" w:rsidRPr="00A64032" w:rsidRDefault="00A64032" w:rsidP="00A64032">
      <w:pPr>
        <w:widowControl/>
        <w:numPr>
          <w:ilvl w:val="0"/>
          <w:numId w:val="35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 Утвердить прилагаемые: 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          – требования к  качеству услуг по погребению, предоставляемых населению муниципального образования городское поселение Инсар Инсарского муниципального района Республики Мордовия, в соответствии с гарантированным перечнем услуг по погребению  на 2021 год согласно приложению 1;</w:t>
      </w:r>
    </w:p>
    <w:p w:rsidR="00A64032" w:rsidRPr="00A64032" w:rsidRDefault="00A64032" w:rsidP="00A64032">
      <w:pPr>
        <w:tabs>
          <w:tab w:val="left" w:pos="1396"/>
        </w:tabs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          – стоимость услуг, предоставляемых согласно гарантированному перечню услуг по погребению  на 2021 год  в размере </w:t>
      </w:r>
      <w:r w:rsidRPr="00A64032">
        <w:rPr>
          <w:rFonts w:ascii="Times New Roman" w:eastAsia="Arial" w:hAnsi="Times New Roman" w:cs="Times New Roman"/>
          <w:szCs w:val="28"/>
        </w:rPr>
        <w:t xml:space="preserve">6424руб.98 коп. (с учетом индексации 1,049 раза), исходя из индекса роста потребительских цен за 2020 год согласно приложению </w:t>
      </w:r>
      <w:r w:rsidRPr="00A64032">
        <w:rPr>
          <w:rFonts w:ascii="Times New Roman" w:hAnsi="Times New Roman" w:cs="Times New Roman"/>
          <w:szCs w:val="28"/>
        </w:rPr>
        <w:t>2.</w:t>
      </w:r>
    </w:p>
    <w:p w:rsidR="00A64032" w:rsidRPr="00A64032" w:rsidRDefault="00A64032" w:rsidP="00A64032">
      <w:pPr>
        <w:pStyle w:val="af6"/>
        <w:widowControl/>
        <w:numPr>
          <w:ilvl w:val="0"/>
          <w:numId w:val="35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 xml:space="preserve">Настоящее решение вступает в силу после его официального  </w:t>
      </w:r>
    </w:p>
    <w:p w:rsidR="00A64032" w:rsidRPr="00A64032" w:rsidRDefault="00A64032" w:rsidP="00A64032">
      <w:pPr>
        <w:jc w:val="both"/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опубликования и распространяется на правоотношения, возникшие с 1 февраля  2021 года.</w:t>
      </w: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Глава городского поселения</w:t>
      </w: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Инсар Инсарского  муниципального</w:t>
      </w:r>
    </w:p>
    <w:p w:rsidR="00A64032" w:rsidRPr="00A64032" w:rsidRDefault="00A64032" w:rsidP="00A64032">
      <w:pPr>
        <w:rPr>
          <w:rFonts w:ascii="Times New Roman" w:hAnsi="Times New Roman" w:cs="Times New Roman"/>
          <w:szCs w:val="28"/>
        </w:rPr>
      </w:pPr>
      <w:r w:rsidRPr="00A64032">
        <w:rPr>
          <w:rFonts w:ascii="Times New Roman" w:hAnsi="Times New Roman" w:cs="Times New Roman"/>
          <w:szCs w:val="28"/>
        </w:rPr>
        <w:t>района  Республики  Мордовия                                              М.А. ВИШНЯКОВ</w:t>
      </w: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2"/>
          <w:szCs w:val="22"/>
        </w:rPr>
      </w:pP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E747E3" w:rsidRDefault="00E747E3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</w:p>
    <w:p w:rsidR="00A64032" w:rsidRPr="00A64032" w:rsidRDefault="00A64032" w:rsidP="00A64032">
      <w:pPr>
        <w:pStyle w:val="31"/>
        <w:jc w:val="right"/>
        <w:rPr>
          <w:rFonts w:ascii="Times New Roman" w:hAnsi="Times New Roman" w:cs="Times New Roman"/>
          <w:sz w:val="24"/>
          <w:szCs w:val="24"/>
        </w:rPr>
      </w:pPr>
      <w:r w:rsidRPr="00A6403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к решению Совета  депутатов</w:t>
      </w:r>
    </w:p>
    <w:p w:rsidR="00A64032" w:rsidRPr="00A64032" w:rsidRDefault="00A64032" w:rsidP="00A64032">
      <w:pPr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городского  поселения Инсар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                        от 11 февраля  2021 г. № 5 </w:t>
      </w:r>
      <w:r w:rsidRPr="00A64032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:rsidR="00A64032" w:rsidRPr="00A64032" w:rsidRDefault="00A64032" w:rsidP="00A64032">
      <w:pPr>
        <w:pStyle w:val="31"/>
        <w:jc w:val="center"/>
        <w:rPr>
          <w:rStyle w:val="1c"/>
          <w:rFonts w:ascii="Times New Roman" w:hAnsi="Times New Roman" w:cs="Times New Roman"/>
          <w:color w:val="000000"/>
        </w:rPr>
      </w:pPr>
      <w:r w:rsidRPr="00A64032">
        <w:rPr>
          <w:rStyle w:val="1c"/>
          <w:rFonts w:ascii="Times New Roman" w:hAnsi="Times New Roman" w:cs="Times New Roman"/>
          <w:color w:val="000000"/>
        </w:rPr>
        <w:t xml:space="preserve">Требования </w:t>
      </w: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  <w:sz w:val="28"/>
          <w:szCs w:val="28"/>
        </w:rPr>
      </w:pPr>
      <w:r w:rsidRPr="00A64032">
        <w:rPr>
          <w:rStyle w:val="1c"/>
          <w:rFonts w:ascii="Times New Roman" w:hAnsi="Times New Roman" w:cs="Times New Roman"/>
          <w:color w:val="000000"/>
        </w:rPr>
        <w:t xml:space="preserve"> к стоимости </w:t>
      </w:r>
      <w:r w:rsidRPr="00A64032">
        <w:rPr>
          <w:rFonts w:ascii="Times New Roman" w:hAnsi="Times New Roman" w:cs="Times New Roman"/>
          <w:sz w:val="28"/>
          <w:szCs w:val="28"/>
        </w:rPr>
        <w:t>услуг, предоставляемых  согласно гарантированному перечню услуг по погребению с 1 февраля 2020г на территории г.п. Инсар Инсарского муниципального района</w:t>
      </w:r>
    </w:p>
    <w:tbl>
      <w:tblPr>
        <w:tblStyle w:val="a9"/>
        <w:tblW w:w="0" w:type="auto"/>
        <w:tblInd w:w="283" w:type="dxa"/>
        <w:tblLayout w:type="fixed"/>
        <w:tblLook w:val="04A0"/>
      </w:tblPr>
      <w:tblGrid>
        <w:gridCol w:w="1008"/>
        <w:gridCol w:w="2078"/>
        <w:gridCol w:w="3685"/>
        <w:gridCol w:w="142"/>
        <w:gridCol w:w="1417"/>
        <w:gridCol w:w="1418"/>
      </w:tblGrid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417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8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left="1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</w:p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00"/>
                <w:rFonts w:ascii="Times New Roman" w:hAnsi="Times New Roman" w:cs="Times New Roman"/>
                <w:color w:val="000000"/>
                <w:sz w:val="24"/>
                <w:szCs w:val="24"/>
              </w:rPr>
              <w:t>(руб.)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417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A64032" w:rsidRPr="00A64032" w:rsidRDefault="00A64032" w:rsidP="00DD4A29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оформле-</w:t>
            </w:r>
          </w:p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DD4A29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услуга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3840,77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DD4A29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гроб стандартный, из натуральных</w:t>
            </w:r>
          </w:p>
          <w:p w:rsidR="00A64032" w:rsidRPr="00A64032" w:rsidRDefault="00A64032" w:rsidP="00DD4A29">
            <w:pPr>
              <w:pStyle w:val="31"/>
              <w:ind w:left="0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пиломатериалов толщиной 25 – 32 мм, обитый снаружи и внутри хлопчатобумажной тканью, с ножками (размер 2,0 х 0,7 х 0,7 м)</w:t>
            </w:r>
          </w:p>
        </w:tc>
        <w:tc>
          <w:tcPr>
            <w:tcW w:w="1417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гроб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3110,21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3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 заказу.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км с учетом холостого пробега</w:t>
            </w:r>
          </w:p>
        </w:tc>
        <w:tc>
          <w:tcPr>
            <w:tcW w:w="1417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730,56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685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A64032" w:rsidRPr="00A64032" w:rsidRDefault="00A64032" w:rsidP="00DD4A29">
            <w:pPr>
              <w:pStyle w:val="27"/>
              <w:shd w:val="clear" w:color="auto" w:fill="auto"/>
              <w:spacing w:before="0" w:line="313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перевозка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1586,91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5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997,30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685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685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559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могила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783,34</w:t>
            </w:r>
          </w:p>
        </w:tc>
      </w:tr>
      <w:tr w:rsidR="00A64032" w:rsidRPr="00A64032" w:rsidTr="00DD4A29">
        <w:tc>
          <w:tcPr>
            <w:tcW w:w="100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078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Захоронение</w:t>
            </w:r>
          </w:p>
        </w:tc>
        <w:tc>
          <w:tcPr>
            <w:tcW w:w="3685" w:type="dxa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9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4032">
              <w:rPr>
                <w:rFonts w:ascii="Times New Roman" w:hAnsi="Times New Roman" w:cs="Times New Roman"/>
                <w:sz w:val="24"/>
                <w:szCs w:val="24"/>
              </w:rPr>
              <w:t>213,96</w:t>
            </w:r>
          </w:p>
        </w:tc>
      </w:tr>
      <w:tr w:rsidR="00A64032" w:rsidRPr="00A64032" w:rsidTr="00DD4A29">
        <w:tc>
          <w:tcPr>
            <w:tcW w:w="6771" w:type="dxa"/>
            <w:gridSpan w:val="3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</w:t>
            </w:r>
          </w:p>
        </w:tc>
        <w:tc>
          <w:tcPr>
            <w:tcW w:w="1559" w:type="dxa"/>
            <w:gridSpan w:val="2"/>
          </w:tcPr>
          <w:p w:rsidR="00A64032" w:rsidRPr="00A64032" w:rsidRDefault="00A64032" w:rsidP="00DD4A29">
            <w:pPr>
              <w:pStyle w:val="27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4032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A64032" w:rsidRPr="00A64032" w:rsidRDefault="00A64032" w:rsidP="00DD4A29">
            <w:pPr>
              <w:pStyle w:val="3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032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6424руб.98</w:t>
            </w:r>
          </w:p>
        </w:tc>
      </w:tr>
    </w:tbl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  <w:sz w:val="24"/>
          <w:szCs w:val="24"/>
        </w:rPr>
      </w:pPr>
    </w:p>
    <w:p w:rsidR="00A64032" w:rsidRPr="00A64032" w:rsidRDefault="00A64032" w:rsidP="00A64032">
      <w:pPr>
        <w:pStyle w:val="31"/>
        <w:jc w:val="center"/>
        <w:rPr>
          <w:rStyle w:val="1c"/>
          <w:rFonts w:ascii="Times New Roman" w:hAnsi="Times New Roman" w:cs="Times New Roman"/>
          <w:color w:val="000000"/>
          <w:sz w:val="22"/>
          <w:szCs w:val="22"/>
        </w:rPr>
      </w:pPr>
    </w:p>
    <w:p w:rsidR="00A64032" w:rsidRPr="00A64032" w:rsidRDefault="00A64032" w:rsidP="00A64032">
      <w:pPr>
        <w:pStyle w:val="31"/>
        <w:jc w:val="center"/>
        <w:rPr>
          <w:rStyle w:val="1c"/>
          <w:rFonts w:ascii="Times New Roman" w:hAnsi="Times New Roman" w:cs="Times New Roman"/>
          <w:color w:val="000000"/>
        </w:rPr>
      </w:pP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pStyle w:val="31"/>
        <w:jc w:val="center"/>
        <w:rPr>
          <w:rFonts w:ascii="Times New Roman" w:hAnsi="Times New Roman" w:cs="Times New Roman"/>
        </w:rPr>
      </w:pPr>
    </w:p>
    <w:p w:rsidR="00A64032" w:rsidRPr="00A64032" w:rsidRDefault="00A64032" w:rsidP="00A64032">
      <w:pPr>
        <w:rPr>
          <w:rFonts w:ascii="Times New Roman" w:hAnsi="Times New Roman" w:cs="Times New Roman"/>
          <w:sz w:val="2"/>
          <w:szCs w:val="2"/>
        </w:rPr>
      </w:pPr>
    </w:p>
    <w:p w:rsidR="00A64032" w:rsidRPr="00A64032" w:rsidRDefault="00A64032" w:rsidP="00A64032">
      <w:pPr>
        <w:pStyle w:val="ConsPlusNormal"/>
        <w:pageBreakBefore/>
        <w:ind w:firstLine="5595"/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Приложение № 2  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к решению Совета  депутатов</w:t>
      </w:r>
    </w:p>
    <w:p w:rsidR="00A64032" w:rsidRPr="00A64032" w:rsidRDefault="00A64032" w:rsidP="00A64032">
      <w:pPr>
        <w:jc w:val="right"/>
        <w:rPr>
          <w:rFonts w:ascii="Times New Roman" w:hAnsi="Times New Roman" w:cs="Times New Roman"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>городского  поселения Инсар</w:t>
      </w:r>
    </w:p>
    <w:p w:rsidR="00A64032" w:rsidRPr="00A64032" w:rsidRDefault="00A64032" w:rsidP="00A64032">
      <w:pPr>
        <w:pStyle w:val="ConsPlusNormal"/>
        <w:ind w:firstLine="5595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                        от 11 февраля  2021 г. № 5 </w:t>
      </w:r>
      <w:r w:rsidRPr="00A64032">
        <w:rPr>
          <w:rFonts w:ascii="Times New Roman" w:hAnsi="Times New Roman" w:cs="Times New Roman"/>
          <w:b/>
          <w:sz w:val="22"/>
          <w:szCs w:val="22"/>
        </w:rPr>
        <w:t xml:space="preserve">  </w:t>
      </w: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  <w:r w:rsidRPr="00A6403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</w:t>
      </w: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 xml:space="preserve">Стоимость услуг, 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>предоставленных по гарантированному перечню услуг по погребению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b/>
          <w:szCs w:val="28"/>
        </w:rPr>
      </w:pPr>
      <w:r w:rsidRPr="00A64032">
        <w:rPr>
          <w:rFonts w:ascii="Times New Roman" w:hAnsi="Times New Roman" w:cs="Times New Roman"/>
          <w:b/>
          <w:szCs w:val="28"/>
        </w:rPr>
        <w:t>с 1 февраля 2021 года</w:t>
      </w: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szCs w:val="28"/>
        </w:rPr>
      </w:pPr>
    </w:p>
    <w:p w:rsidR="00A64032" w:rsidRPr="00A64032" w:rsidRDefault="00A64032" w:rsidP="00A64032">
      <w:pPr>
        <w:jc w:val="center"/>
        <w:rPr>
          <w:rFonts w:ascii="Times New Roman" w:hAnsi="Times New Roman" w:cs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400"/>
        <w:gridCol w:w="1920"/>
        <w:gridCol w:w="2045"/>
      </w:tblGrid>
      <w:tr w:rsidR="00A64032" w:rsidRPr="00A64032" w:rsidTr="00DD4A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№ п/п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Вид 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Ед.изм.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Тариф в руб.</w:t>
            </w:r>
          </w:p>
        </w:tc>
      </w:tr>
      <w:tr w:rsidR="00A64032" w:rsidRPr="00A64032" w:rsidTr="00DD4A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бесплатно</w:t>
            </w:r>
          </w:p>
        </w:tc>
      </w:tr>
      <w:tr w:rsidR="00A64032" w:rsidRPr="00A64032" w:rsidTr="00DD4A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3840-77</w:t>
            </w:r>
          </w:p>
        </w:tc>
      </w:tr>
      <w:tr w:rsidR="00A64032" w:rsidRPr="00A64032" w:rsidTr="00DD4A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Перевозка тела умершего на кладбище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1586-91</w:t>
            </w:r>
          </w:p>
        </w:tc>
      </w:tr>
      <w:tr w:rsidR="00A64032" w:rsidRPr="00A64032" w:rsidTr="00DD4A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Погребение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997- 30</w:t>
            </w:r>
          </w:p>
        </w:tc>
      </w:tr>
      <w:tr w:rsidR="00A64032" w:rsidRPr="00A64032" w:rsidTr="00DD4A29">
        <w:tc>
          <w:tcPr>
            <w:tcW w:w="6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b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032" w:rsidRPr="00A64032" w:rsidRDefault="00A64032" w:rsidP="00DD4A29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A64032">
              <w:rPr>
                <w:rFonts w:ascii="Times New Roman" w:hAnsi="Times New Roman" w:cs="Times New Roman"/>
                <w:color w:val="000000"/>
                <w:szCs w:val="28"/>
              </w:rPr>
              <w:t>6424-98</w:t>
            </w:r>
          </w:p>
        </w:tc>
      </w:tr>
    </w:tbl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A64032" w:rsidRPr="00A64032" w:rsidRDefault="00A64032" w:rsidP="00A64032">
      <w:pPr>
        <w:jc w:val="center"/>
        <w:rPr>
          <w:rFonts w:ascii="Times New Roman" w:eastAsia="Lucida Sans Unicode" w:hAnsi="Times New Roman" w:cs="Times New Roman"/>
          <w:kern w:val="2"/>
          <w:sz w:val="22"/>
          <w:szCs w:val="22"/>
          <w:lang w:eastAsia="zh-CN" w:bidi="hi-IN"/>
        </w:rPr>
      </w:pPr>
    </w:p>
    <w:p w:rsidR="007C1997" w:rsidRPr="00A64032" w:rsidRDefault="007C1997" w:rsidP="007C19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C1997" w:rsidRDefault="007C1997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</w:t>
      </w: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EDD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от 2 февраля 2021 г.                                                                                       № 11</w:t>
      </w:r>
    </w:p>
    <w:p w:rsidR="00484EDD" w:rsidRPr="00484EDD" w:rsidRDefault="00484EDD" w:rsidP="00484EDD">
      <w:pPr>
        <w:jc w:val="center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г. Инсар</w:t>
      </w:r>
    </w:p>
    <w:p w:rsidR="00484EDD" w:rsidRPr="00484EDD" w:rsidRDefault="00484EDD" w:rsidP="00484E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4EDD" w:rsidRPr="00484EDD" w:rsidRDefault="00484EDD" w:rsidP="00484EDD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b/>
          <w:sz w:val="28"/>
          <w:szCs w:val="28"/>
        </w:rPr>
        <w:t>Об участии во Всероссийском конкурсе по отбору лучших проектов</w:t>
      </w:r>
    </w:p>
    <w:p w:rsidR="00484EDD" w:rsidRPr="00484EDD" w:rsidRDefault="00484EDD" w:rsidP="00484EDD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b/>
          <w:sz w:val="28"/>
          <w:szCs w:val="28"/>
        </w:rPr>
        <w:t xml:space="preserve">  создания комфортной городской среды в малых городах и</w:t>
      </w:r>
    </w:p>
    <w:p w:rsidR="00484EDD" w:rsidRPr="00484EDD" w:rsidRDefault="00484EDD" w:rsidP="00484EDD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b/>
          <w:sz w:val="28"/>
          <w:szCs w:val="28"/>
        </w:rPr>
        <w:t xml:space="preserve"> исторических поселениях</w:t>
      </w:r>
    </w:p>
    <w:p w:rsidR="00484EDD" w:rsidRPr="00484EDD" w:rsidRDefault="00484EDD" w:rsidP="00484EDD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</w:p>
    <w:p w:rsidR="00484EDD" w:rsidRPr="00484EDD" w:rsidRDefault="00484EDD" w:rsidP="00484EDD">
      <w:pPr>
        <w:spacing w:line="276" w:lineRule="auto"/>
        <w:ind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>В соответствии с Федеральным законом от</w:t>
      </w:r>
      <w:r w:rsidRPr="00484EDD">
        <w:rPr>
          <w:rFonts w:ascii="Times New Roman" w:hAnsi="Times New Roman" w:cs="Times New Roman"/>
          <w:sz w:val="28"/>
          <w:szCs w:val="28"/>
        </w:rPr>
        <w:t xml:space="preserve">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07.03.2018г. № 237 «Об утверждении Правил предоставления средств государственной поддержки из федерального бюджета бюджетам субъектов Российской Федерации  для поощрения муниципальных образований – победителей Всероссийского конкурса лучших проектов создания комфортной городской среды», </w:t>
      </w:r>
      <w:r w:rsidRPr="00484EDD">
        <w:rPr>
          <w:rStyle w:val="26"/>
          <w:rFonts w:ascii="Times New Roman" w:hAnsi="Times New Roman" w:cs="Times New Roman"/>
          <w:sz w:val="28"/>
          <w:szCs w:val="28"/>
        </w:rPr>
        <w:t>Уставом городского поселения Инсар, целях содействия решению вопросов местного значения, вовлечения населения в процессы местного самоуправления, создания благоприятных условий проживания граждан</w:t>
      </w:r>
    </w:p>
    <w:p w:rsidR="00484EDD" w:rsidRPr="00484EDD" w:rsidRDefault="00484EDD" w:rsidP="00484E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EDD" w:rsidRPr="00484EDD" w:rsidRDefault="00484EDD" w:rsidP="00484ED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Инсар ПОСТАНОВЛЯЕТ: </w:t>
      </w:r>
    </w:p>
    <w:p w:rsidR="00484EDD" w:rsidRPr="00484EDD" w:rsidRDefault="00484EDD" w:rsidP="00484EDD">
      <w:pPr>
        <w:spacing w:line="276" w:lineRule="auto"/>
        <w:jc w:val="both"/>
        <w:rPr>
          <w:rStyle w:val="26"/>
          <w:rFonts w:ascii="Times New Roman" w:hAnsi="Times New Roman" w:cs="Times New Roman"/>
          <w:color w:val="000000"/>
          <w:sz w:val="28"/>
          <w:szCs w:val="28"/>
        </w:rPr>
      </w:pP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>1. Принять участие во Всероссийском конкурсе лучших проектов создания комфортной городской среды в малых городах и исторических поселениях (далее - Всероссийский конкурс).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>2. С 08.02.2021 г. по 17.02.2021 г. организовать проведение общественного обсуждения по определению общественной территории, на которой, в случае победы в Конкурсе, будет реализован проект создания комфортной городской среды путем: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 xml:space="preserve">- организации публичного опроса на официальном сайте администрации городского поселения Инсар по электронному адресу </w:t>
      </w:r>
      <w:hyperlink r:id="rId10" w:history="1">
        <w:r w:rsidRPr="00484EDD">
          <w:rPr>
            <w:rStyle w:val="ae"/>
            <w:rFonts w:ascii="Times New Roman" w:hAnsi="Times New Roman" w:cs="Times New Roman"/>
            <w:sz w:val="28"/>
            <w:szCs w:val="28"/>
          </w:rPr>
          <w:t>insar.e-mordovia.ru</w:t>
        </w:r>
      </w:hyperlink>
      <w:r w:rsidRPr="00484EDD">
        <w:rPr>
          <w:rFonts w:ascii="Times New Roman" w:hAnsi="Times New Roman" w:cs="Times New Roman"/>
          <w:sz w:val="28"/>
          <w:szCs w:val="28"/>
        </w:rPr>
        <w:t>;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ae"/>
          <w:rFonts w:ascii="Times New Roman" w:eastAsia="Calibri" w:hAnsi="Times New Roman" w:cs="Times New Roman"/>
          <w:sz w:val="28"/>
          <w:szCs w:val="28"/>
          <w:u w:val="none"/>
        </w:rPr>
      </w:pP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</w:rPr>
        <w:t>- организации публичного опроса в социальной сети «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  <w:lang w:val="en-US"/>
        </w:rPr>
        <w:t>vk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  <w:lang w:val="en-US"/>
        </w:rPr>
        <w:t>com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</w:rPr>
        <w:t>» на странице сообщества «ИНСАР | Комфортная городская среда» (</w:t>
      </w:r>
      <w:hyperlink r:id="rId11" w:history="1">
        <w:r w:rsidRPr="00484EDD">
          <w:rPr>
            <w:rStyle w:val="ae"/>
            <w:rFonts w:ascii="Times New Roman" w:eastAsia="Calibri" w:hAnsi="Times New Roman" w:cs="Times New Roman"/>
            <w:sz w:val="28"/>
            <w:szCs w:val="28"/>
          </w:rPr>
          <w:t>https://vk.com/public202375204</w:t>
        </w:r>
      </w:hyperlink>
      <w:r w:rsidRPr="00484EDD">
        <w:rPr>
          <w:rStyle w:val="ae"/>
          <w:rFonts w:ascii="Times New Roman" w:eastAsia="Calibri" w:hAnsi="Times New Roman" w:cs="Times New Roman"/>
          <w:sz w:val="28"/>
          <w:szCs w:val="28"/>
          <w:u w:val="none"/>
        </w:rPr>
        <w:t>);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ae"/>
          <w:rFonts w:ascii="Times New Roman" w:eastAsia="Calibri" w:hAnsi="Times New Roman" w:cs="Times New Roman"/>
          <w:sz w:val="28"/>
          <w:szCs w:val="28"/>
          <w:u w:val="none"/>
        </w:rPr>
      </w:pP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</w:rPr>
        <w:t>- организации публичного опроса в социальной сети «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  <w:lang w:val="en-US"/>
        </w:rPr>
        <w:t>ok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  <w:lang w:val="en-US"/>
        </w:rPr>
        <w:t>ru</w:t>
      </w:r>
      <w:r w:rsidRPr="00484EDD">
        <w:rPr>
          <w:rStyle w:val="ae"/>
          <w:rFonts w:ascii="Times New Roman" w:eastAsia="Calibri" w:hAnsi="Times New Roman" w:cs="Times New Roman"/>
          <w:color w:val="auto"/>
          <w:sz w:val="28"/>
          <w:szCs w:val="28"/>
          <w:u w:val="none"/>
        </w:rPr>
        <w:t>» на странице сообщества «ИНСАР | Комфортная городская среда»</w:t>
      </w:r>
      <w:r w:rsidRPr="00484EDD">
        <w:rPr>
          <w:rStyle w:val="ae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(</w:t>
      </w:r>
      <w:hyperlink r:id="rId12" w:history="1">
        <w:r w:rsidRPr="00484EDD">
          <w:rPr>
            <w:rStyle w:val="ae"/>
            <w:rFonts w:ascii="Times New Roman" w:eastAsia="Calibri" w:hAnsi="Times New Roman" w:cs="Times New Roman"/>
            <w:sz w:val="28"/>
            <w:szCs w:val="28"/>
          </w:rPr>
          <w:t>https://ok.ru/group/65863093452846</w:t>
        </w:r>
      </w:hyperlink>
      <w:r w:rsidRPr="00484EDD">
        <w:rPr>
          <w:rStyle w:val="ae"/>
          <w:rFonts w:ascii="Times New Roman" w:eastAsia="Calibri" w:hAnsi="Times New Roman" w:cs="Times New Roman"/>
          <w:sz w:val="28"/>
          <w:szCs w:val="28"/>
          <w:u w:val="none"/>
        </w:rPr>
        <w:t>);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 xml:space="preserve">- отправки электронного письма на адрес электронной почты </w:t>
      </w:r>
      <w:hyperlink r:id="rId13" w:history="1">
        <w:r w:rsidRPr="00484EDD">
          <w:rPr>
            <w:rStyle w:val="ae"/>
            <w:rFonts w:ascii="Times New Roman" w:eastAsia="Calibri" w:hAnsi="Times New Roman" w:cs="Times New Roman"/>
            <w:sz w:val="28"/>
            <w:szCs w:val="28"/>
            <w:lang w:val="en-US"/>
          </w:rPr>
          <w:t>moinsar</w:t>
        </w:r>
        <w:r w:rsidRPr="00484EDD">
          <w:rPr>
            <w:rStyle w:val="ae"/>
            <w:rFonts w:ascii="Times New Roman" w:eastAsia="Calibri" w:hAnsi="Times New Roman" w:cs="Times New Roman"/>
            <w:sz w:val="28"/>
            <w:szCs w:val="28"/>
          </w:rPr>
          <w:t>@</w:t>
        </w:r>
        <w:r w:rsidRPr="00484EDD">
          <w:rPr>
            <w:rStyle w:val="ae"/>
            <w:rFonts w:ascii="Times New Roman" w:eastAsia="Calibri" w:hAnsi="Times New Roman" w:cs="Times New Roman"/>
            <w:sz w:val="28"/>
            <w:szCs w:val="28"/>
            <w:lang w:val="en-US"/>
          </w:rPr>
          <w:t>yandex</w:t>
        </w:r>
        <w:r w:rsidRPr="00484EDD">
          <w:rPr>
            <w:rStyle w:val="ae"/>
            <w:rFonts w:ascii="Times New Roman" w:eastAsia="Calibri" w:hAnsi="Times New Roman" w:cs="Times New Roman"/>
            <w:sz w:val="28"/>
            <w:szCs w:val="28"/>
          </w:rPr>
          <w:t>.</w:t>
        </w:r>
        <w:r w:rsidRPr="00484EDD">
          <w:rPr>
            <w:rStyle w:val="ae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</w:hyperlink>
      <w:r w:rsidRPr="00484EDD">
        <w:rPr>
          <w:rFonts w:ascii="Times New Roman" w:hAnsi="Times New Roman" w:cs="Times New Roman"/>
          <w:sz w:val="28"/>
          <w:szCs w:val="28"/>
        </w:rPr>
        <w:t>;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- размещения урн для сбора предложений в здании администрации городского поселения Инсар по адресу: г. Инсар, ул. Гагарина, д. 28; в здании филиала МРОКМ им. И.Д. Воронина «Инсарский историко-краеведческий музей» по адресу: г. Инсар, ул. Советская, д. 56.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484EDD">
        <w:rPr>
          <w:rStyle w:val="26"/>
          <w:rFonts w:ascii="Times New Roman" w:hAnsi="Times New Roman" w:cs="Times New Roman"/>
          <w:bCs/>
          <w:iCs/>
          <w:sz w:val="28"/>
          <w:szCs w:val="28"/>
        </w:rPr>
        <w:t>3.Материалы, подлежащие рассмотрению на общественных обсуждениях, разместить на официальном сайте городского поселения Инсар по электронному адресу:</w:t>
      </w:r>
      <w:r w:rsidRPr="00484E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hyperlink r:id="rId14" w:history="1">
        <w:r w:rsidRPr="00484EDD">
          <w:rPr>
            <w:rStyle w:val="ae"/>
            <w:rFonts w:ascii="Times New Roman" w:hAnsi="Times New Roman" w:cs="Times New Roman"/>
            <w:bCs/>
            <w:iCs/>
            <w:sz w:val="28"/>
            <w:szCs w:val="28"/>
          </w:rPr>
          <w:t>insar.e-mordovia.ru</w:t>
        </w:r>
      </w:hyperlink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bCs/>
          <w:iCs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>4.Организовать экспозицию материалов, которые подлежат общественному обсуждению, в помещении администрации городского поселения Инсар по адресу</w:t>
      </w:r>
      <w:r w:rsidRPr="00484EDD">
        <w:rPr>
          <w:rFonts w:ascii="Times New Roman" w:hAnsi="Times New Roman" w:cs="Times New Roman"/>
          <w:sz w:val="28"/>
          <w:szCs w:val="28"/>
        </w:rPr>
        <w:t>: г. Инсар, ул. Гагарина, д. 28 на информационном стенде.</w:t>
      </w:r>
      <w:r w:rsidRPr="00484EDD">
        <w:rPr>
          <w:rStyle w:val="26"/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84EDD">
        <w:rPr>
          <w:rStyle w:val="26"/>
          <w:rFonts w:ascii="Times New Roman" w:hAnsi="Times New Roman" w:cs="Times New Roman"/>
          <w:sz w:val="28"/>
          <w:szCs w:val="28"/>
        </w:rPr>
        <w:t>Время посещения: ежедневно с 8.00 до 17.00 (обеденный перерыв с 12.00 до 13.00) выходные: суббота, воскресенье. Консультации по экспозиции проводятся в течение времени, предусмотренного для посещения экспозиции.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bCs/>
          <w:iCs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>5. Организацию и проведение общественного обсуждения осуществляет администрация городского поселения Инсар.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 xml:space="preserve">6. Подведение итогов проведения общественного обсуждения осуществляет общественная комиссия, </w:t>
      </w:r>
      <w:r w:rsidRPr="00484EDD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утвержденная постановлением Администрации городского поселения Инсар № 162 от 15.08.2017 г. «Об утверждении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Инсар».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Style w:val="26"/>
          <w:rFonts w:ascii="Times New Roman" w:hAnsi="Times New Roman" w:cs="Times New Roman"/>
          <w:sz w:val="28"/>
          <w:szCs w:val="28"/>
        </w:rPr>
        <w:t>7.</w:t>
      </w:r>
      <w:r w:rsidRPr="00484EDD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законную силу со дня его подписания и подлежит официальному опубликованию и размещению на официальном сайте городского поселения Инсар в сети «Интернет» по электронному адресу: </w:t>
      </w:r>
      <w:hyperlink r:id="rId15" w:history="1">
        <w:r w:rsidRPr="00484EDD">
          <w:rPr>
            <w:rStyle w:val="ae"/>
            <w:rFonts w:ascii="Times New Roman" w:hAnsi="Times New Roman" w:cs="Times New Roman"/>
            <w:sz w:val="28"/>
            <w:szCs w:val="28"/>
          </w:rPr>
          <w:t>insar.e-mordovia.ru</w:t>
        </w:r>
      </w:hyperlink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EDD" w:rsidRPr="00484EDD" w:rsidRDefault="00484EDD" w:rsidP="00484EDD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</w:p>
    <w:p w:rsidR="00484EDD" w:rsidRPr="00484EDD" w:rsidRDefault="00484EDD" w:rsidP="00484EDD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484EDD" w:rsidRPr="00484EDD" w:rsidRDefault="00484EDD" w:rsidP="00484E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484EDD" w:rsidRPr="00484EDD" w:rsidRDefault="00484EDD" w:rsidP="00484E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84EDD" w:rsidRPr="00484EDD" w:rsidRDefault="00484EDD" w:rsidP="00484ED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EDD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Ю.Н. БУЛЫЧЕВ</w:t>
      </w:r>
      <w:r w:rsidRPr="00484EDD"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                         </w:t>
      </w:r>
    </w:p>
    <w:p w:rsidR="00484EDD" w:rsidRDefault="00484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5B4B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от  8 февраля  2021 г.                                                                                  №  15</w:t>
      </w: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г. Инсар</w:t>
      </w:r>
    </w:p>
    <w:p w:rsidR="00A65B4B" w:rsidRPr="00A65B4B" w:rsidRDefault="00A65B4B" w:rsidP="00A65B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5B4B" w:rsidRPr="00A65B4B" w:rsidRDefault="00A65B4B" w:rsidP="00A65B4B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B4B">
        <w:rPr>
          <w:rFonts w:ascii="Times New Roman" w:hAnsi="Times New Roman" w:cs="Times New Roman"/>
          <w:b/>
          <w:sz w:val="28"/>
          <w:szCs w:val="28"/>
        </w:rPr>
        <w:t>Об утверждении Порядка проведения рейтингового голосования по определению общественной территории для благоустройства в первоочередном порядке</w:t>
      </w:r>
    </w:p>
    <w:p w:rsidR="00A65B4B" w:rsidRPr="00A65B4B" w:rsidRDefault="00A65B4B" w:rsidP="00A65B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A65B4B">
        <w:rPr>
          <w:rFonts w:ascii="Times New Roman" w:hAnsi="Times New Roman" w:cs="Times New Roman"/>
          <w:bCs/>
          <w:kern w:val="32"/>
          <w:sz w:val="28"/>
          <w:szCs w:val="28"/>
        </w:rPr>
        <w:t xml:space="preserve">В соответствии с </w:t>
      </w:r>
      <w:r w:rsidRPr="00A65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Федеральным законом от 06.10.2003г. № 131-ФЗ «Об общих принципах организации местного самоуправления в Российской Федерации», </w:t>
      </w:r>
      <w:r w:rsidRPr="00A65B4B">
        <w:rPr>
          <w:rFonts w:ascii="Times New Roman" w:hAnsi="Times New Roman" w:cs="Times New Roman"/>
          <w:bCs/>
          <w:kern w:val="32"/>
          <w:sz w:val="28"/>
          <w:szCs w:val="28"/>
        </w:rPr>
        <w:t>постановлением Правительства Российской Федерации от 30.12.2017г.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</w:t>
      </w:r>
      <w:r w:rsidRPr="00A65B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руководствуясь </w:t>
      </w:r>
      <w:r w:rsidRPr="00A65B4B">
        <w:rPr>
          <w:rFonts w:ascii="Times New Roman" w:hAnsi="Times New Roman" w:cs="Times New Roman"/>
          <w:bCs/>
          <w:kern w:val="32"/>
          <w:sz w:val="28"/>
          <w:szCs w:val="28"/>
        </w:rPr>
        <w:t>Уставом городского поселения Инсар,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bCs/>
          <w:kern w:val="32"/>
          <w:sz w:val="28"/>
          <w:szCs w:val="28"/>
        </w:rPr>
      </w:pP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bCs/>
          <w:kern w:val="32"/>
          <w:sz w:val="28"/>
          <w:szCs w:val="28"/>
        </w:rPr>
        <w:t>А</w:t>
      </w:r>
      <w:r w:rsidRPr="00A65B4B">
        <w:rPr>
          <w:rFonts w:ascii="Times New Roman" w:hAnsi="Times New Roman" w:cs="Times New Roman"/>
          <w:sz w:val="28"/>
          <w:szCs w:val="28"/>
        </w:rPr>
        <w:t xml:space="preserve">дминистрация городского поселения Инсар ПОСТАНОВЛЯЕТ: 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1. Утвердить прилагаемый Порядок проведения рейтингового голосования по определению общественной территории для благоустройства в первоочередном порядке в рамках реализации муниципальной программы «Формирование современной городской среды на территории городского поселения Инсар на 2018-2024 годы».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2. Для проведения рейтингового голосования, в период с 10 по16 февраля 2021 года провести общественное обсуждение по формированию перечня общественных территорий для вынесения на электронное голосование в целях определения территории для благоустройства в первоочередном порядке путем:</w:t>
      </w:r>
    </w:p>
    <w:p w:rsidR="00A65B4B" w:rsidRPr="00A65B4B" w:rsidRDefault="00A65B4B" w:rsidP="00A65B4B">
      <w:pPr>
        <w:jc w:val="both"/>
        <w:rPr>
          <w:rFonts w:ascii="Times New Roman" w:hAnsi="Times New Roman" w:cs="Times New Roman"/>
        </w:rPr>
      </w:pPr>
      <w:r w:rsidRPr="00A65B4B">
        <w:rPr>
          <w:rStyle w:val="26"/>
          <w:rFonts w:ascii="Times New Roman" w:hAnsi="Times New Roman" w:cs="Times New Roman"/>
          <w:sz w:val="28"/>
          <w:szCs w:val="28"/>
        </w:rPr>
        <w:t xml:space="preserve">        -  организации публичного опроса на официальном сайте городского поселения Инсар по адресу:</w:t>
      </w:r>
      <w:r w:rsidRPr="00A65B4B">
        <w:rPr>
          <w:rFonts w:ascii="Times New Roman" w:hAnsi="Times New Roman" w:cs="Times New Roman"/>
        </w:rPr>
        <w:t xml:space="preserve"> </w:t>
      </w:r>
      <w:hyperlink r:id="rId16" w:history="1">
        <w:r w:rsidRPr="00A65B4B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insar.e-mordovia.ru</w:t>
        </w:r>
      </w:hyperlink>
      <w:r w:rsidRPr="00A65B4B">
        <w:rPr>
          <w:rFonts w:ascii="Times New Roman" w:hAnsi="Times New Roman" w:cs="Times New Roman"/>
        </w:rPr>
        <w:t>;</w:t>
      </w:r>
    </w:p>
    <w:p w:rsidR="00A65B4B" w:rsidRPr="00A65B4B" w:rsidRDefault="00A65B4B" w:rsidP="00A65B4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</w:rPr>
        <w:t xml:space="preserve">         </w:t>
      </w:r>
      <w:r w:rsidRPr="00A65B4B">
        <w:rPr>
          <w:rFonts w:ascii="Times New Roman" w:hAnsi="Times New Roman" w:cs="Times New Roman"/>
          <w:sz w:val="28"/>
          <w:szCs w:val="28"/>
        </w:rPr>
        <w:t xml:space="preserve">  - отправки электронного сообщения на адрес электронной почты </w:t>
      </w:r>
      <w:r w:rsidRPr="00A65B4B">
        <w:rPr>
          <w:rStyle w:val="ae"/>
          <w:rFonts w:ascii="Times New Roman" w:eastAsia="Calibri" w:hAnsi="Times New Roman" w:cs="Times New Roman"/>
          <w:color w:val="auto"/>
          <w:sz w:val="28"/>
          <w:szCs w:val="28"/>
          <w:lang w:val="en-US"/>
        </w:rPr>
        <w:t>moinsar</w:t>
      </w:r>
      <w:r w:rsidRPr="00A65B4B">
        <w:rPr>
          <w:rStyle w:val="ae"/>
          <w:rFonts w:ascii="Times New Roman" w:eastAsia="Calibri" w:hAnsi="Times New Roman" w:cs="Times New Roman"/>
          <w:color w:val="auto"/>
          <w:sz w:val="28"/>
          <w:szCs w:val="28"/>
        </w:rPr>
        <w:t>@</w:t>
      </w:r>
      <w:r w:rsidRPr="00A65B4B">
        <w:rPr>
          <w:rStyle w:val="ae"/>
          <w:rFonts w:ascii="Times New Roman" w:eastAsia="Calibri" w:hAnsi="Times New Roman" w:cs="Times New Roman"/>
          <w:color w:val="auto"/>
          <w:sz w:val="28"/>
          <w:szCs w:val="28"/>
          <w:lang w:val="en-US"/>
        </w:rPr>
        <w:t>yandex</w:t>
      </w:r>
      <w:r w:rsidRPr="00A65B4B">
        <w:rPr>
          <w:rStyle w:val="ae"/>
          <w:rFonts w:ascii="Times New Roman" w:eastAsia="Calibri" w:hAnsi="Times New Roman" w:cs="Times New Roman"/>
          <w:color w:val="auto"/>
          <w:sz w:val="28"/>
          <w:szCs w:val="28"/>
        </w:rPr>
        <w:t>.</w:t>
      </w:r>
      <w:r w:rsidRPr="00A65B4B">
        <w:rPr>
          <w:rStyle w:val="ae"/>
          <w:rFonts w:ascii="Times New Roman" w:eastAsia="Calibri" w:hAnsi="Times New Roman" w:cs="Times New Roman"/>
          <w:color w:val="auto"/>
          <w:sz w:val="28"/>
          <w:szCs w:val="28"/>
          <w:lang w:val="en-US"/>
        </w:rPr>
        <w:t>ru</w:t>
      </w:r>
      <w:r w:rsidRPr="00A65B4B">
        <w:rPr>
          <w:rFonts w:ascii="Times New Roman" w:hAnsi="Times New Roman" w:cs="Times New Roman"/>
          <w:sz w:val="28"/>
          <w:szCs w:val="28"/>
        </w:rPr>
        <w:t>;</w:t>
      </w:r>
    </w:p>
    <w:p w:rsidR="00A65B4B" w:rsidRPr="00A65B4B" w:rsidRDefault="00A65B4B" w:rsidP="00A65B4B">
      <w:pPr>
        <w:spacing w:line="276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 xml:space="preserve">-  </w:t>
      </w:r>
      <w:r w:rsidRPr="00A65B4B">
        <w:rPr>
          <w:rStyle w:val="26"/>
          <w:rFonts w:ascii="Times New Roman" w:hAnsi="Times New Roman" w:cs="Times New Roman"/>
          <w:sz w:val="28"/>
          <w:szCs w:val="28"/>
        </w:rPr>
        <w:t>очного голосования по определению  общественной  территории</w:t>
      </w:r>
      <w:r w:rsidRPr="00A65B4B">
        <w:rPr>
          <w:rFonts w:ascii="Times New Roman" w:hAnsi="Times New Roman" w:cs="Times New Roman"/>
          <w:sz w:val="28"/>
          <w:szCs w:val="28"/>
        </w:rPr>
        <w:t xml:space="preserve"> путем размещения урн для сбора предложений в здании  администрации городского поселения Инсар по адресу: г. Инсар, ул. Гагарина, д.28, в здании музея  по адресу: г. Инсар, ул. Советская, д. 56.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3.  Материалы, подлежащие рассмотрению на общественных обсуждениях, разместить на официальном сайте органов местного самоуправления городского поселения Инсар  по адресу:</w:t>
      </w:r>
      <w:r w:rsidRPr="00A65B4B">
        <w:rPr>
          <w:rStyle w:val="26"/>
          <w:rFonts w:ascii="Times New Roman" w:hAnsi="Times New Roman" w:cs="Times New Roman"/>
          <w:sz w:val="28"/>
          <w:szCs w:val="28"/>
        </w:rPr>
        <w:t xml:space="preserve"> </w:t>
      </w:r>
      <w:r w:rsidRPr="00A65B4B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Pr="00A65B4B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insar.e-mordovia.ru</w:t>
        </w:r>
      </w:hyperlink>
      <w:r w:rsidRPr="00A65B4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65B4B" w:rsidRPr="00A65B4B" w:rsidRDefault="00A65B4B" w:rsidP="00A65B4B">
      <w:pPr>
        <w:shd w:val="clear" w:color="auto" w:fill="FFFFFF"/>
        <w:jc w:val="both"/>
        <w:rPr>
          <w:rStyle w:val="26"/>
          <w:rFonts w:ascii="Times New Roman" w:hAnsi="Times New Roman" w:cs="Times New Roman"/>
          <w:sz w:val="24"/>
          <w:szCs w:val="24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 xml:space="preserve">        4. </w:t>
      </w:r>
      <w:r w:rsidRPr="00A65B4B">
        <w:rPr>
          <w:rStyle w:val="26"/>
          <w:rFonts w:ascii="Times New Roman" w:hAnsi="Times New Roman" w:cs="Times New Roman"/>
          <w:sz w:val="28"/>
          <w:szCs w:val="28"/>
        </w:rPr>
        <w:t xml:space="preserve">Организовать экспозицию материалов, которые подлежат общественному обсуждению, </w:t>
      </w:r>
      <w:r w:rsidRPr="00A65B4B">
        <w:rPr>
          <w:rFonts w:ascii="Times New Roman" w:hAnsi="Times New Roman" w:cs="Times New Roman"/>
          <w:sz w:val="28"/>
          <w:szCs w:val="28"/>
        </w:rPr>
        <w:t xml:space="preserve">на информационных стендах, расположенных  в помещении администрации городского поселения Инсар по адресу: г. Инсар, ул. Гагарина, д. 28 и  в  здании музея по адресу: г. Инсар, ул. Советская, д. 56. </w:t>
      </w:r>
      <w:r w:rsidRPr="00A65B4B">
        <w:rPr>
          <w:rStyle w:val="26"/>
          <w:rFonts w:ascii="Times New Roman" w:hAnsi="Times New Roman" w:cs="Times New Roman"/>
          <w:sz w:val="28"/>
          <w:szCs w:val="28"/>
        </w:rPr>
        <w:t xml:space="preserve">   Время посещения: ежедневно с 9.00 до 17.00 ( обеденный перерыв  с 12.00 до 13.00) выходные: суббота, воскресенье. Консультации проводились  ежедневно в указанное время по месту размещения стендов.</w:t>
      </w:r>
      <w:r w:rsidRPr="00A65B4B">
        <w:rPr>
          <w:rStyle w:val="26"/>
          <w:rFonts w:ascii="Times New Roman" w:hAnsi="Times New Roman" w:cs="Times New Roman"/>
          <w:sz w:val="24"/>
          <w:szCs w:val="24"/>
        </w:rPr>
        <w:t xml:space="preserve"> </w:t>
      </w:r>
    </w:p>
    <w:p w:rsidR="00A65B4B" w:rsidRPr="00A65B4B" w:rsidRDefault="00A65B4B" w:rsidP="00A65B4B">
      <w:pPr>
        <w:pStyle w:val="af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5B4B">
        <w:rPr>
          <w:rStyle w:val="26"/>
          <w:sz w:val="28"/>
          <w:szCs w:val="28"/>
        </w:rPr>
        <w:t xml:space="preserve">       5. Организацию и проведение общественных обсуждений осуществляет  администрация городского поселения Инсар. Подведение итогов проведения общественных обсуждений  осуществляет общественная комиссия </w:t>
      </w:r>
      <w:r w:rsidRPr="00A65B4B">
        <w:rPr>
          <w:color w:val="000000"/>
          <w:sz w:val="28"/>
          <w:szCs w:val="28"/>
        </w:rPr>
        <w:t>для проведения оценки, обсуждения проектов и  предложений по благоустройству дворовых территорий и территорий общего пользования  в городском поселении Инсар.</w:t>
      </w:r>
    </w:p>
    <w:p w:rsidR="00A65B4B" w:rsidRPr="00A65B4B" w:rsidRDefault="00A65B4B" w:rsidP="00A65B4B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8" w:firstLine="543"/>
        <w:jc w:val="both"/>
        <w:rPr>
          <w:rFonts w:ascii="Times New Roman" w:hAnsi="Times New Roman" w:cs="Times New Roman"/>
        </w:rPr>
      </w:pPr>
      <w:r w:rsidRPr="00A65B4B">
        <w:rPr>
          <w:rStyle w:val="26"/>
          <w:rFonts w:ascii="Times New Roman" w:hAnsi="Times New Roman" w:cs="Times New Roman"/>
          <w:sz w:val="28"/>
          <w:szCs w:val="28"/>
        </w:rPr>
        <w:t>6.</w:t>
      </w:r>
      <w:r w:rsidRPr="00A65B4B">
        <w:rPr>
          <w:rFonts w:ascii="Times New Roman" w:hAnsi="Times New Roman" w:cs="Times New Roman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A65B4B" w:rsidRPr="00A65B4B" w:rsidRDefault="00A65B4B" w:rsidP="00A65B4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 xml:space="preserve">       7. Настоящее постановление  вступает в законную силу  со дня  его подписания и подлежит официальному  опубликованию и размещению на официальном сайте  городского поселения Инсар в сети «Интернет» по адресу: </w:t>
      </w:r>
      <w:hyperlink r:id="rId18" w:history="1">
        <w:r w:rsidRPr="00A65B4B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insar.e-mordovia.ru</w:t>
        </w:r>
      </w:hyperlink>
    </w:p>
    <w:p w:rsidR="00A65B4B" w:rsidRPr="00A65B4B" w:rsidRDefault="00A65B4B" w:rsidP="00A65B4B">
      <w:pPr>
        <w:tabs>
          <w:tab w:val="left" w:pos="9360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A65B4B" w:rsidRPr="00A65B4B" w:rsidRDefault="00A65B4B" w:rsidP="00A65B4B">
      <w:pPr>
        <w:tabs>
          <w:tab w:val="left" w:pos="9360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A65B4B" w:rsidRPr="00A65B4B" w:rsidRDefault="00A65B4B" w:rsidP="00A65B4B">
      <w:pPr>
        <w:ind w:left="720" w:hanging="720"/>
        <w:jc w:val="both"/>
        <w:rPr>
          <w:rFonts w:ascii="Times New Roman" w:hAnsi="Times New Roman" w:cs="Times New Roman"/>
          <w:sz w:val="28"/>
        </w:rPr>
      </w:pPr>
      <w:r w:rsidRPr="00A65B4B">
        <w:rPr>
          <w:rFonts w:ascii="Times New Roman" w:hAnsi="Times New Roman" w:cs="Times New Roman"/>
          <w:sz w:val="28"/>
        </w:rPr>
        <w:t xml:space="preserve">Глава  администрации </w:t>
      </w:r>
    </w:p>
    <w:p w:rsidR="00A65B4B" w:rsidRPr="00A65B4B" w:rsidRDefault="00A65B4B" w:rsidP="00A65B4B">
      <w:pPr>
        <w:jc w:val="both"/>
        <w:rPr>
          <w:rFonts w:ascii="Times New Roman" w:hAnsi="Times New Roman" w:cs="Times New Roman"/>
          <w:sz w:val="28"/>
        </w:rPr>
      </w:pPr>
      <w:r w:rsidRPr="00A65B4B">
        <w:rPr>
          <w:rFonts w:ascii="Times New Roman" w:hAnsi="Times New Roman" w:cs="Times New Roman"/>
          <w:sz w:val="28"/>
        </w:rPr>
        <w:t xml:space="preserve">городского поселения   Инсар </w:t>
      </w:r>
    </w:p>
    <w:p w:rsidR="00A65B4B" w:rsidRPr="00A65B4B" w:rsidRDefault="00A65B4B" w:rsidP="00A65B4B">
      <w:pPr>
        <w:jc w:val="both"/>
        <w:rPr>
          <w:rFonts w:ascii="Times New Roman" w:hAnsi="Times New Roman" w:cs="Times New Roman"/>
          <w:sz w:val="28"/>
        </w:rPr>
      </w:pPr>
      <w:r w:rsidRPr="00A65B4B">
        <w:rPr>
          <w:rFonts w:ascii="Times New Roman" w:hAnsi="Times New Roman" w:cs="Times New Roman"/>
          <w:sz w:val="28"/>
        </w:rPr>
        <w:t>Инсарского муниципального района</w:t>
      </w:r>
    </w:p>
    <w:p w:rsidR="00A65B4B" w:rsidRPr="00A65B4B" w:rsidRDefault="00A65B4B" w:rsidP="00A65B4B">
      <w:pPr>
        <w:jc w:val="both"/>
        <w:rPr>
          <w:rFonts w:ascii="Times New Roman" w:hAnsi="Times New Roman" w:cs="Times New Roman"/>
          <w:sz w:val="24"/>
          <w:szCs w:val="24"/>
        </w:rPr>
      </w:pPr>
      <w:r w:rsidRPr="00A65B4B"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   Ю.Н.БУЛЫЧЕВ</w:t>
      </w:r>
    </w:p>
    <w:p w:rsidR="00A65B4B" w:rsidRPr="00A65B4B" w:rsidRDefault="00A65B4B" w:rsidP="00A65B4B">
      <w:pPr>
        <w:jc w:val="both"/>
        <w:rPr>
          <w:rFonts w:ascii="Times New Roman" w:hAnsi="Times New Roman" w:cs="Times New Roman"/>
        </w:rPr>
      </w:pPr>
    </w:p>
    <w:p w:rsidR="00A65B4B" w:rsidRPr="00A65B4B" w:rsidRDefault="00A65B4B" w:rsidP="00A65B4B">
      <w:pPr>
        <w:jc w:val="both"/>
        <w:rPr>
          <w:rFonts w:ascii="Times New Roman" w:hAnsi="Times New Roman" w:cs="Times New Roman"/>
        </w:rPr>
      </w:pPr>
    </w:p>
    <w:p w:rsidR="00A65B4B" w:rsidRPr="00A65B4B" w:rsidRDefault="00A65B4B" w:rsidP="00A65B4B">
      <w:pPr>
        <w:jc w:val="both"/>
        <w:rPr>
          <w:rFonts w:ascii="Times New Roman" w:hAnsi="Times New Roman" w:cs="Times New Roman"/>
        </w:rPr>
      </w:pPr>
    </w:p>
    <w:p w:rsidR="00A65B4B" w:rsidRPr="00A65B4B" w:rsidRDefault="00A65B4B" w:rsidP="00A65B4B">
      <w:pPr>
        <w:pStyle w:val="211"/>
        <w:shd w:val="clear" w:color="auto" w:fill="auto"/>
        <w:tabs>
          <w:tab w:val="left" w:pos="7579"/>
        </w:tabs>
        <w:spacing w:before="0" w:after="0" w:line="322" w:lineRule="exact"/>
        <w:ind w:right="2560"/>
        <w:jc w:val="both"/>
        <w:rPr>
          <w:rStyle w:val="26"/>
          <w:rFonts w:ascii="Times New Roman" w:hAnsi="Times New Roman" w:cs="Times New Roman"/>
          <w:sz w:val="20"/>
          <w:szCs w:val="20"/>
        </w:rPr>
      </w:pPr>
    </w:p>
    <w:p w:rsidR="00A65B4B" w:rsidRPr="00A65B4B" w:rsidRDefault="00A65B4B" w:rsidP="00A65B4B">
      <w:pPr>
        <w:tabs>
          <w:tab w:val="left" w:pos="5954"/>
        </w:tabs>
        <w:ind w:left="5954" w:right="-1"/>
        <w:jc w:val="right"/>
        <w:outlineLvl w:val="5"/>
        <w:rPr>
          <w:rFonts w:ascii="Times New Roman" w:hAnsi="Times New Roman" w:cs="Times New Roman"/>
          <w:bCs/>
          <w:sz w:val="24"/>
          <w:szCs w:val="28"/>
        </w:rPr>
      </w:pPr>
      <w:r w:rsidRPr="00A65B4B">
        <w:rPr>
          <w:rFonts w:ascii="Times New Roman" w:hAnsi="Times New Roman" w:cs="Times New Roman"/>
          <w:bCs/>
          <w:sz w:val="24"/>
          <w:szCs w:val="28"/>
        </w:rPr>
        <w:t>Приложение</w:t>
      </w:r>
    </w:p>
    <w:p w:rsidR="00A65B4B" w:rsidRPr="00A65B4B" w:rsidRDefault="00A65B4B" w:rsidP="00A65B4B">
      <w:pPr>
        <w:tabs>
          <w:tab w:val="left" w:pos="5954"/>
        </w:tabs>
        <w:ind w:left="5954" w:right="-1"/>
        <w:jc w:val="right"/>
        <w:rPr>
          <w:rFonts w:ascii="Times New Roman" w:hAnsi="Times New Roman" w:cs="Times New Roman"/>
          <w:sz w:val="24"/>
          <w:szCs w:val="28"/>
        </w:rPr>
      </w:pPr>
      <w:r w:rsidRPr="00A65B4B">
        <w:rPr>
          <w:rFonts w:ascii="Times New Roman" w:hAnsi="Times New Roman" w:cs="Times New Roman"/>
          <w:sz w:val="24"/>
          <w:szCs w:val="28"/>
        </w:rPr>
        <w:t>к постановлению администрации</w:t>
      </w:r>
    </w:p>
    <w:p w:rsidR="00A65B4B" w:rsidRPr="00A65B4B" w:rsidRDefault="00A65B4B" w:rsidP="00A65B4B">
      <w:pPr>
        <w:tabs>
          <w:tab w:val="left" w:pos="5954"/>
        </w:tabs>
        <w:ind w:left="5954" w:right="-1"/>
        <w:jc w:val="right"/>
        <w:rPr>
          <w:rFonts w:ascii="Times New Roman" w:hAnsi="Times New Roman" w:cs="Times New Roman"/>
          <w:sz w:val="24"/>
          <w:szCs w:val="28"/>
        </w:rPr>
      </w:pPr>
      <w:r w:rsidRPr="00A65B4B">
        <w:rPr>
          <w:rFonts w:ascii="Times New Roman" w:hAnsi="Times New Roman" w:cs="Times New Roman"/>
          <w:sz w:val="24"/>
          <w:szCs w:val="28"/>
        </w:rPr>
        <w:t>городского поселения Инсар</w:t>
      </w:r>
    </w:p>
    <w:p w:rsidR="00A65B4B" w:rsidRPr="00A65B4B" w:rsidRDefault="00A65B4B" w:rsidP="00A65B4B">
      <w:pPr>
        <w:tabs>
          <w:tab w:val="left" w:pos="5954"/>
        </w:tabs>
        <w:ind w:left="5954" w:right="-1"/>
        <w:jc w:val="right"/>
        <w:rPr>
          <w:rFonts w:ascii="Times New Roman" w:hAnsi="Times New Roman" w:cs="Times New Roman"/>
          <w:sz w:val="24"/>
          <w:szCs w:val="28"/>
        </w:rPr>
      </w:pPr>
      <w:r w:rsidRPr="00A65B4B">
        <w:rPr>
          <w:rFonts w:ascii="Times New Roman" w:hAnsi="Times New Roman" w:cs="Times New Roman"/>
          <w:sz w:val="24"/>
          <w:szCs w:val="28"/>
        </w:rPr>
        <w:t>от « 8 » февраля  2021г. № 15</w:t>
      </w:r>
    </w:p>
    <w:p w:rsidR="00A65B4B" w:rsidRPr="00A65B4B" w:rsidRDefault="00A65B4B" w:rsidP="00A65B4B">
      <w:pPr>
        <w:tabs>
          <w:tab w:val="left" w:pos="5954"/>
        </w:tabs>
        <w:ind w:left="5954" w:right="-1"/>
        <w:rPr>
          <w:rFonts w:ascii="Times New Roman" w:hAnsi="Times New Roman" w:cs="Times New Roman"/>
          <w:sz w:val="24"/>
          <w:szCs w:val="28"/>
        </w:rPr>
      </w:pPr>
    </w:p>
    <w:p w:rsidR="00A65B4B" w:rsidRPr="00A65B4B" w:rsidRDefault="00A65B4B" w:rsidP="00A65B4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65B4B" w:rsidRPr="00A65B4B" w:rsidRDefault="00A65B4B" w:rsidP="00A65B4B">
      <w:pPr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30764321"/>
      <w:r w:rsidRPr="00A65B4B">
        <w:rPr>
          <w:rFonts w:ascii="Times New Roman" w:hAnsi="Times New Roman" w:cs="Times New Roman"/>
          <w:b/>
          <w:sz w:val="28"/>
          <w:szCs w:val="28"/>
        </w:rPr>
        <w:t xml:space="preserve">Порядок проведения рейтингового голосования по определению общественной территории для благоустройства в первоочередном порядке  в рамках реализации муниципальной программы «Формирование современной городской среды на территории городского поселения Инсар на 2018-2024 годы» </w:t>
      </w:r>
    </w:p>
    <w:bookmarkEnd w:id="0"/>
    <w:p w:rsidR="00A65B4B" w:rsidRPr="00A65B4B" w:rsidRDefault="00A65B4B" w:rsidP="00A65B4B">
      <w:pPr>
        <w:rPr>
          <w:rFonts w:ascii="Times New Roman" w:hAnsi="Times New Roman" w:cs="Times New Roman"/>
          <w:b/>
          <w:sz w:val="28"/>
          <w:szCs w:val="28"/>
        </w:rPr>
      </w:pP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 xml:space="preserve">1. Рейтинговое </w:t>
      </w:r>
      <w:r w:rsidRPr="00A65B4B">
        <w:rPr>
          <w:rFonts w:ascii="Times New Roman" w:eastAsia="Calibri" w:hAnsi="Times New Roman" w:cs="Times New Roman"/>
          <w:sz w:val="28"/>
          <w:szCs w:val="28"/>
        </w:rPr>
        <w:t xml:space="preserve">голосование по определению общественной территории, подлежащей благоустройству в первоочередном порядке в рамках реализации муниципальной программы «Формирование современной городской среды на территории городского поселения Инсар на 2018-2024 годы» (далее – рейтинговое голосование) проводится в целях определения </w:t>
      </w:r>
      <w:r w:rsidRPr="00A65B4B">
        <w:rPr>
          <w:rFonts w:ascii="Times New Roman" w:hAnsi="Times New Roman" w:cs="Times New Roman"/>
          <w:sz w:val="28"/>
          <w:szCs w:val="28"/>
        </w:rPr>
        <w:t>общественной территории городского поселения Инсар, на которой будет разработан дизайн-проект благоустройства для формирования конкурсной заявки на участие в конкурсе лучших проектов благоустройства муниципальных образований Республики Мордовия</w:t>
      </w:r>
      <w:r w:rsidRPr="00A65B4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 xml:space="preserve">2. Решение об утверждении перечня общественных территорий для проведения рейтингового голосования, о назначении рейтингового голосования принимается администрацией городского поселения Инсар (далее – администрация) на основании протокола </w:t>
      </w:r>
      <w:r w:rsidRPr="00A65B4B">
        <w:rPr>
          <w:rStyle w:val="26"/>
          <w:rFonts w:ascii="Times New Roman" w:hAnsi="Times New Roman" w:cs="Times New Roman"/>
          <w:sz w:val="28"/>
          <w:szCs w:val="28"/>
        </w:rPr>
        <w:t xml:space="preserve">общественной комиссии  </w:t>
      </w:r>
      <w:r w:rsidRPr="00A65B4B">
        <w:rPr>
          <w:rFonts w:ascii="Times New Roman" w:hAnsi="Times New Roman" w:cs="Times New Roman"/>
          <w:color w:val="000000"/>
          <w:sz w:val="28"/>
          <w:szCs w:val="28"/>
        </w:rPr>
        <w:t>для проведения оценки, обсуждения проектов и  предложений по благоустройству дворовых территорий и территорий общего пользования  в городском поселении Инсар.</w:t>
      </w:r>
      <w:r w:rsidRPr="00A65B4B">
        <w:rPr>
          <w:rFonts w:ascii="Times New Roman" w:hAnsi="Times New Roman" w:cs="Times New Roman"/>
          <w:bCs/>
          <w:sz w:val="28"/>
          <w:szCs w:val="28"/>
        </w:rPr>
        <w:t xml:space="preserve"> (далее - общественная комиссия) о подведении итогов общественного обсуждения по формированию перечня общественных территорий для проведения рейтингового голосования.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Рейтинговое голосование проводится в срок с 26.04.2021 г. по 30.05.2021 г.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3. Нормативный правовой акт администрации о назначении рейтингового голосования должен содержать следующие сведения: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1)   дату проведения рейтингового голосования;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2) информацию об электронном адресе цифровой платформы для проведения рейтингового голосования;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3) перечень общественных территорий, вынесенных на рейтинговое голосование;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4) порядок определения победителя по итогам рейтингового голосования;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>5) иные сведения, необходимые для проведения рейтингового голосования.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4. Решение о назначении рейтингового голосования подлежит опубликованию в средствах массовой информации и размещению на официальном сайте органов местного самоуправления городского поселения Инсар в информационно-телекоммуникационной сети «Интернет».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5. Проведение рейтингового голосования организовывает и обеспечивает рабочая группа по проведению электронного голосования по выбору территорий для благоустройства и голосования за дизайн-проекты общественных территорий (далее – рабочая группа).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6. Рабочая группа:</w:t>
      </w:r>
    </w:p>
    <w:p w:rsidR="00A65B4B" w:rsidRPr="00A65B4B" w:rsidRDefault="00A65B4B" w:rsidP="00A65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 xml:space="preserve">1) Обеспечивает предоставление необходимой информации, запрашиваемой органами власти в целях наполнения официальной страницы Республики Мордовия для проведения рейтингового голосования на портале Минстроя России «Комфортная городская среда» по электронному адресу: </w:t>
      </w:r>
      <w:r w:rsidRPr="00A65B4B">
        <w:rPr>
          <w:rFonts w:ascii="Times New Roman" w:hAnsi="Times New Roman" w:cs="Times New Roman"/>
          <w:sz w:val="28"/>
          <w:szCs w:val="28"/>
          <w:lang w:val="en-US"/>
        </w:rPr>
        <w:t>gorodsreda</w:t>
      </w:r>
      <w:r w:rsidRPr="00A65B4B">
        <w:rPr>
          <w:rFonts w:ascii="Times New Roman" w:hAnsi="Times New Roman" w:cs="Times New Roman"/>
          <w:sz w:val="28"/>
          <w:szCs w:val="28"/>
        </w:rPr>
        <w:t>.</w:t>
      </w:r>
      <w:r w:rsidRPr="00A65B4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65B4B">
        <w:rPr>
          <w:rFonts w:ascii="Times New Roman" w:hAnsi="Times New Roman" w:cs="Times New Roman"/>
          <w:sz w:val="28"/>
          <w:szCs w:val="28"/>
        </w:rPr>
        <w:t>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hAnsi="Times New Roman" w:cs="Times New Roman"/>
          <w:sz w:val="28"/>
          <w:szCs w:val="28"/>
        </w:rPr>
        <w:t xml:space="preserve">2) </w:t>
      </w:r>
      <w:r w:rsidRPr="00A65B4B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волонтерского штаба для участия в мероприятиях в рамках популяризации процедуры проведения рейтингового голосования, обеспечения консультационной и технической поддержки жителей в период его проведения и осуществление контроля за его работой.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3) Разрабатывает и утверждает информационный медиаплан в соответствии с рекомендациями Министерства жилищно-коммунального хозяйства, энергетики и гражданской защиты населения Республики Мордовия и обеспечивает его выполнение.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4) Обеспечивает решение всех организационных вопросов в период подготовки и проведения рейтингового голосования.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проведения рейтингового голосования.</w:t>
      </w:r>
    </w:p>
    <w:p w:rsidR="00A65B4B" w:rsidRPr="00A65B4B" w:rsidRDefault="00A65B4B" w:rsidP="00A65B4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A65B4B">
        <w:rPr>
          <w:rFonts w:ascii="Times New Roman" w:eastAsia="Calibri" w:hAnsi="Times New Roman" w:cs="Times New Roman"/>
          <w:bCs/>
          <w:sz w:val="28"/>
          <w:szCs w:val="28"/>
        </w:rPr>
        <w:t>Жалобы, обращения, связанные с проведением рейтингового голосования, подаются в общественную комиссию. Общественная комиссия регистрирует жалобы, обращения и рассматривает их на своем заседании в течение десяти дней – в период подготовки к рейтинговому голосованию, а в период проведения рейтингового голосования – непосредственно в день обращения. По итогам рассмотрения жалобы, обращения заявителю направляется ответ в письменной форме за подписью председателя общественной комиссии.</w:t>
      </w:r>
    </w:p>
    <w:p w:rsidR="00A65B4B" w:rsidRPr="00A65B4B" w:rsidRDefault="00A65B4B" w:rsidP="00A65B4B">
      <w:pPr>
        <w:ind w:firstLine="709"/>
        <w:jc w:val="both"/>
        <w:rPr>
          <w:rStyle w:val="26"/>
          <w:rFonts w:ascii="Times New Roman" w:hAnsi="Times New Roman" w:cs="Times New Roman"/>
          <w:sz w:val="20"/>
          <w:szCs w:val="20"/>
        </w:rPr>
      </w:pPr>
      <w:r w:rsidRPr="00A65B4B">
        <w:rPr>
          <w:rFonts w:ascii="Times New Roman" w:eastAsia="Calibri" w:hAnsi="Times New Roman" w:cs="Times New Roman"/>
          <w:sz w:val="28"/>
          <w:szCs w:val="28"/>
        </w:rPr>
        <w:t>8. Итоги рейтингового голосования подводит общественная комиссия на очном заседании исходя из количества голосов, набранных от жителей. Территория, набравшая наибольшее количество голосов, признается требующей благоустройства в первоочередном порядке в рамках реализации муниципальной программы «Формирование современной городской среды на территории городского поселения Инсар на 2018-2024 годы».</w:t>
      </w:r>
    </w:p>
    <w:p w:rsidR="00A65B4B" w:rsidRPr="00A65B4B" w:rsidRDefault="00A65B4B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A65B4B" w:rsidRPr="00A65B4B" w:rsidSect="00AB1635">
      <w:headerReference w:type="default" r:id="rId19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6FE" w:rsidRDefault="00DA46FE" w:rsidP="00F26C5E">
      <w:r>
        <w:separator/>
      </w:r>
    </w:p>
  </w:endnote>
  <w:endnote w:type="continuationSeparator" w:id="0">
    <w:p w:rsidR="00DA46FE" w:rsidRDefault="00DA46FE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6FE" w:rsidRDefault="00DA46FE" w:rsidP="00F26C5E">
      <w:r>
        <w:separator/>
      </w:r>
    </w:p>
  </w:footnote>
  <w:footnote w:type="continuationSeparator" w:id="0">
    <w:p w:rsidR="00DA46FE" w:rsidRDefault="00DA46FE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484EDD" w:rsidRDefault="00BE4AB8">
        <w:pPr>
          <w:pStyle w:val="a3"/>
          <w:jc w:val="right"/>
        </w:pPr>
        <w:fldSimple w:instr=" PAGE   \* MERGEFORMAT ">
          <w:r w:rsidR="00DA46FE">
            <w:rPr>
              <w:noProof/>
            </w:rPr>
            <w:t>1</w:t>
          </w:r>
        </w:fldSimple>
      </w:p>
    </w:sdtContent>
  </w:sdt>
  <w:p w:rsidR="00484EDD" w:rsidRDefault="00484E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1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5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8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0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2"/>
  </w:num>
  <w:num w:numId="2">
    <w:abstractNumId w:val="6"/>
  </w:num>
  <w:num w:numId="3">
    <w:abstractNumId w:val="21"/>
  </w:num>
  <w:num w:numId="4">
    <w:abstractNumId w:val="7"/>
  </w:num>
  <w:num w:numId="5">
    <w:abstractNumId w:val="26"/>
  </w:num>
  <w:num w:numId="6">
    <w:abstractNumId w:val="28"/>
  </w:num>
  <w:num w:numId="7">
    <w:abstractNumId w:val="31"/>
  </w:num>
  <w:num w:numId="8">
    <w:abstractNumId w:val="27"/>
  </w:num>
  <w:num w:numId="9">
    <w:abstractNumId w:val="23"/>
  </w:num>
  <w:num w:numId="10">
    <w:abstractNumId w:val="25"/>
  </w:num>
  <w:num w:numId="11">
    <w:abstractNumId w:val="2"/>
  </w:num>
  <w:num w:numId="12">
    <w:abstractNumId w:val="10"/>
  </w:num>
  <w:num w:numId="13">
    <w:abstractNumId w:val="5"/>
  </w:num>
  <w:num w:numId="14">
    <w:abstractNumId w:val="16"/>
  </w:num>
  <w:num w:numId="15">
    <w:abstractNumId w:val="8"/>
  </w:num>
  <w:num w:numId="16">
    <w:abstractNumId w:val="32"/>
  </w:num>
  <w:num w:numId="17">
    <w:abstractNumId w:val="33"/>
  </w:num>
  <w:num w:numId="18">
    <w:abstractNumId w:val="15"/>
  </w:num>
  <w:num w:numId="19">
    <w:abstractNumId w:val="19"/>
  </w:num>
  <w:num w:numId="20">
    <w:abstractNumId w:val="18"/>
  </w:num>
  <w:num w:numId="21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3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3"/>
  </w:num>
  <w:num w:numId="28">
    <w:abstractNumId w:val="20"/>
  </w:num>
  <w:num w:numId="29">
    <w:abstractNumId w:val="1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4"/>
  </w:num>
  <w:num w:numId="33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62D8E"/>
    <w:rsid w:val="000846D4"/>
    <w:rsid w:val="00086149"/>
    <w:rsid w:val="000E5723"/>
    <w:rsid w:val="00100601"/>
    <w:rsid w:val="00116F9C"/>
    <w:rsid w:val="001400E3"/>
    <w:rsid w:val="00171EAE"/>
    <w:rsid w:val="001C6509"/>
    <w:rsid w:val="001C718C"/>
    <w:rsid w:val="001F1D48"/>
    <w:rsid w:val="00232479"/>
    <w:rsid w:val="002819F7"/>
    <w:rsid w:val="00282CEC"/>
    <w:rsid w:val="0029037E"/>
    <w:rsid w:val="002E3B5C"/>
    <w:rsid w:val="002F13FD"/>
    <w:rsid w:val="00300D28"/>
    <w:rsid w:val="00333D9B"/>
    <w:rsid w:val="003A46C9"/>
    <w:rsid w:val="003B3067"/>
    <w:rsid w:val="003C0E47"/>
    <w:rsid w:val="003D6E90"/>
    <w:rsid w:val="003E119E"/>
    <w:rsid w:val="003E4FB8"/>
    <w:rsid w:val="003F4E93"/>
    <w:rsid w:val="00413EBF"/>
    <w:rsid w:val="004628C4"/>
    <w:rsid w:val="0048432B"/>
    <w:rsid w:val="00484EDD"/>
    <w:rsid w:val="00495BE0"/>
    <w:rsid w:val="004F5DB3"/>
    <w:rsid w:val="004F613F"/>
    <w:rsid w:val="005249B5"/>
    <w:rsid w:val="00525CF8"/>
    <w:rsid w:val="00540478"/>
    <w:rsid w:val="00580497"/>
    <w:rsid w:val="005866B3"/>
    <w:rsid w:val="00593086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29B9"/>
    <w:rsid w:val="00774FD5"/>
    <w:rsid w:val="007967CD"/>
    <w:rsid w:val="007A7CCB"/>
    <w:rsid w:val="007B5B6E"/>
    <w:rsid w:val="007C0C24"/>
    <w:rsid w:val="007C1997"/>
    <w:rsid w:val="007C1E4E"/>
    <w:rsid w:val="007D130B"/>
    <w:rsid w:val="007D3505"/>
    <w:rsid w:val="007D4717"/>
    <w:rsid w:val="007E732E"/>
    <w:rsid w:val="00843C2D"/>
    <w:rsid w:val="008B227B"/>
    <w:rsid w:val="008B7F00"/>
    <w:rsid w:val="008D3C68"/>
    <w:rsid w:val="008F4A61"/>
    <w:rsid w:val="00962D3B"/>
    <w:rsid w:val="009A15DC"/>
    <w:rsid w:val="009F047E"/>
    <w:rsid w:val="00A04F0A"/>
    <w:rsid w:val="00A369D4"/>
    <w:rsid w:val="00A64032"/>
    <w:rsid w:val="00A65B4B"/>
    <w:rsid w:val="00A728CE"/>
    <w:rsid w:val="00AB1635"/>
    <w:rsid w:val="00AB314C"/>
    <w:rsid w:val="00AC63C4"/>
    <w:rsid w:val="00AD48D9"/>
    <w:rsid w:val="00AE65A9"/>
    <w:rsid w:val="00AF3676"/>
    <w:rsid w:val="00B05CA1"/>
    <w:rsid w:val="00BD20B8"/>
    <w:rsid w:val="00BE3AD2"/>
    <w:rsid w:val="00BE4AB8"/>
    <w:rsid w:val="00BE662D"/>
    <w:rsid w:val="00C12057"/>
    <w:rsid w:val="00C477AC"/>
    <w:rsid w:val="00C7348D"/>
    <w:rsid w:val="00CC3A76"/>
    <w:rsid w:val="00CF678D"/>
    <w:rsid w:val="00D2199C"/>
    <w:rsid w:val="00D27851"/>
    <w:rsid w:val="00D324F9"/>
    <w:rsid w:val="00D326A3"/>
    <w:rsid w:val="00D34A98"/>
    <w:rsid w:val="00D50C5C"/>
    <w:rsid w:val="00D557BE"/>
    <w:rsid w:val="00D621B1"/>
    <w:rsid w:val="00D66141"/>
    <w:rsid w:val="00DA46FE"/>
    <w:rsid w:val="00DA60EC"/>
    <w:rsid w:val="00DB0E7F"/>
    <w:rsid w:val="00DB5A1E"/>
    <w:rsid w:val="00DD4A29"/>
    <w:rsid w:val="00DF433D"/>
    <w:rsid w:val="00E234E8"/>
    <w:rsid w:val="00E7143D"/>
    <w:rsid w:val="00E747E3"/>
    <w:rsid w:val="00E82B8D"/>
    <w:rsid w:val="00E9089C"/>
    <w:rsid w:val="00E97179"/>
    <w:rsid w:val="00EA639D"/>
    <w:rsid w:val="00EA7ED9"/>
    <w:rsid w:val="00EB697B"/>
    <w:rsid w:val="00ED464B"/>
    <w:rsid w:val="00EE3021"/>
    <w:rsid w:val="00EF2EDD"/>
    <w:rsid w:val="00EF76B1"/>
    <w:rsid w:val="00F26C5E"/>
    <w:rsid w:val="00F40A9C"/>
    <w:rsid w:val="00F42DCF"/>
    <w:rsid w:val="00F86C09"/>
    <w:rsid w:val="00FB0745"/>
    <w:rsid w:val="00FC235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b">
    <w:name w:val="Знак Знак1 Знак Знак"/>
    <w:basedOn w:val="a"/>
    <w:next w:val="a"/>
    <w:semiHidden/>
    <w:rsid w:val="007C1997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A6403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64032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A64032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c">
    <w:name w:val="Заголовок №1_"/>
    <w:link w:val="1d"/>
    <w:locked/>
    <w:rsid w:val="00A64032"/>
    <w:rPr>
      <w:sz w:val="28"/>
      <w:szCs w:val="28"/>
      <w:shd w:val="clear" w:color="auto" w:fill="FFFFFF"/>
    </w:rPr>
  </w:style>
  <w:style w:type="paragraph" w:customStyle="1" w:styleId="1d">
    <w:name w:val="Заголовок №1"/>
    <w:basedOn w:val="a"/>
    <w:link w:val="1c"/>
    <w:rsid w:val="00A64032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A64032"/>
    <w:rPr>
      <w:sz w:val="21"/>
      <w:szCs w:val="21"/>
      <w:lang w:bidi="ar-SA"/>
    </w:rPr>
  </w:style>
  <w:style w:type="character" w:customStyle="1" w:styleId="211pt">
    <w:name w:val="Основной текст (2) + 11 pt"/>
    <w:rsid w:val="00A64032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A64032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A64032"/>
    <w:rPr>
      <w:sz w:val="19"/>
      <w:szCs w:val="19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2e301d-5638-4586-b75c-5b5d87b09eeb.html" TargetMode="External"/><Relationship Id="rId13" Type="http://schemas.openxmlformats.org/officeDocument/2006/relationships/hyperlink" Target="mailto:moinsar@yandex.ru" TargetMode="External"/><Relationship Id="rId18" Type="http://schemas.openxmlformats.org/officeDocument/2006/relationships/hyperlink" Target="http://insar.e-mordovia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ok.ru/group/65863093452846" TargetMode="External"/><Relationship Id="rId17" Type="http://schemas.openxmlformats.org/officeDocument/2006/relationships/hyperlink" Target="http://insar.e-mordovia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sar.e-mordovia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public20237520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sar.e-mordovia.ru/" TargetMode="External"/><Relationship Id="rId10" Type="http://schemas.openxmlformats.org/officeDocument/2006/relationships/hyperlink" Target="http://insar.e-mordovia.ru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nla-service.minjust.ru:8080/rnla-links/ws/content/act/96e20c02-1b12-465a-b64c-24aa92270007.html" TargetMode="External"/><Relationship Id="rId14" Type="http://schemas.openxmlformats.org/officeDocument/2006/relationships/hyperlink" Target="http://insa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27164-461A-4D0D-AADF-AA8FDDDE5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54</Pages>
  <Words>19331</Words>
  <Characters>110192</Characters>
  <Application>Microsoft Office Word</Application>
  <DocSecurity>0</DocSecurity>
  <Lines>918</Lines>
  <Paragraphs>258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РЕСПУБЛИКА МОРДОВИЯ</vt:lpstr>
      <vt:lpstr>РЕШЕНИЕ</vt:lpstr>
    </vt:vector>
  </TitlesOfParts>
  <Company/>
  <LinksUpToDate>false</LinksUpToDate>
  <CharactersWithSpaces>129265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2021-02-18T07:24:00Z</dcterms:created>
  <dcterms:modified xsi:type="dcterms:W3CDTF">2021-03-11T10:59:00Z</dcterms:modified>
</cp:coreProperties>
</file>