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6" w:type="dxa"/>
        <w:jc w:val="center"/>
        <w:tblLook w:val="01E0"/>
      </w:tblPr>
      <w:tblGrid>
        <w:gridCol w:w="7"/>
        <w:gridCol w:w="2245"/>
        <w:gridCol w:w="449"/>
        <w:gridCol w:w="3246"/>
        <w:gridCol w:w="364"/>
        <w:gridCol w:w="3895"/>
      </w:tblGrid>
      <w:tr w:rsidR="00CE00AD" w:rsidRPr="00CE00AD" w:rsidTr="00542E84">
        <w:trPr>
          <w:gridBefore w:val="1"/>
          <w:wBefore w:w="8" w:type="dxa"/>
          <w:trHeight w:val="2875"/>
          <w:jc w:val="center"/>
        </w:trPr>
        <w:tc>
          <w:tcPr>
            <w:tcW w:w="10198" w:type="dxa"/>
            <w:gridSpan w:val="5"/>
          </w:tcPr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Федеральная служба по надзору в сфере защиты прав потребителей и благополучия человека</w:t>
            </w:r>
          </w:p>
          <w:p w:rsidR="00CE00AD" w:rsidRPr="00CE00AD" w:rsidRDefault="00CE00AD" w:rsidP="00CE00AD">
            <w:pPr>
              <w:widowControl w:val="0"/>
              <w:tabs>
                <w:tab w:val="left" w:pos="707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ФЕДЕРАЛЬНОЕ БЮДЖЕТНОЕ УЧРЕЖДЕНИЕ ЗДРАВООХРАНЕНИЯ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«ЦЕНТР ГИГИЕНЫ И ЭПИДЕМИОЛОГИИ В РЕСПУБЛИКЕ МОРДОВИЯ»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(ФБУЗ «ЦЕНТР ГИГИЕНЫ И ЭПИДЕМИОЛОГИИ В РЕСПУБЛИКЕ МОРДОВИЯ»)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Дальняя</w:t>
            </w:r>
            <w:proofErr w:type="gramEnd"/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ул., д. 1а, г. Саранск, 430030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Тел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./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факс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(8342) 24-85-28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E-mail</w:t>
            </w:r>
            <w:r w:rsidRPr="00CE00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: </w:t>
            </w:r>
            <w:hyperlink r:id="rId8" w:history="1">
              <w:r w:rsidRPr="00CE00AD">
                <w:rPr>
                  <w:rFonts w:ascii="Times New Roman" w:eastAsia="Times New Roman" w:hAnsi="Times New Roman" w:cs="Times New Roman"/>
                  <w:color w:val="000000"/>
                  <w:sz w:val="24"/>
                  <w:u w:val="single"/>
                  <w:lang w:val="en-US"/>
                </w:rPr>
                <w:t>cgie@moris.ru</w:t>
              </w:r>
            </w:hyperlink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 http: 13.rospotrebnadzor.ru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ОКПО 01956893, ОГРН 1051326002727,</w:t>
            </w:r>
          </w:p>
          <w:p w:rsidR="00CE00AD" w:rsidRPr="00CE00AD" w:rsidRDefault="00A52282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52282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2" o:spid="_x0000_s1026" style="position:absolute;left:0;text-align:left;rotation:-90;z-index:251662336;visibility:visible;mso-wrap-distance-top:-8e-5mm;mso-wrap-distance-bottom:-8e-5mm" from="326.15pt,9.7pt" to="326.15pt,4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"/>
              </w:pict>
            </w:r>
            <w:r w:rsidR="00CE00AD"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ИНН / КПП  1326193021 / 132601001</w:t>
            </w:r>
          </w:p>
          <w:p w:rsidR="00CE00AD" w:rsidRPr="00CE00AD" w:rsidRDefault="00A52282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52282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1" o:spid="_x0000_s1028" style="position:absolute;left:0;text-align:left;z-index:251663360;visibility:visible;mso-wrap-distance-left:3.17492mm;mso-wrap-distance-right:3.17492mm" from="308.7pt,14.1pt" to="308.7pt,5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"/>
              </w:pict>
            </w:r>
          </w:p>
        </w:tc>
      </w:tr>
      <w:tr w:rsidR="00CE00AD" w:rsidRPr="00CE00AD" w:rsidTr="00542E84">
        <w:trPr>
          <w:gridBefore w:val="1"/>
          <w:wBefore w:w="8" w:type="dxa"/>
          <w:trHeight w:val="352"/>
          <w:jc w:val="center"/>
        </w:trPr>
        <w:tc>
          <w:tcPr>
            <w:tcW w:w="2500" w:type="dxa"/>
            <w:vAlign w:val="center"/>
          </w:tcPr>
          <w:p w:rsidR="00CE00AD" w:rsidRPr="009B0339" w:rsidRDefault="00A52282" w:rsidP="006D6E4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A52282">
              <w:rPr>
                <w:rFonts w:ascii="Calibri" w:eastAsia="Times New Roman" w:hAnsi="Calibri" w:cs="Times New Roman"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4" o:spid="_x0000_s1027" type="#_x0000_t32" style="position:absolute;left:0;text-align:left;margin-left:12.45pt;margin-top:20.25pt;width:87.75pt;height:0;z-index:251666432;visibility:visible;mso-wrap-distance-top:-8e-5mm;mso-wrap-distance-bottom:-8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"/>
              </w:pict>
            </w:r>
            <w:r w:rsidR="009B033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03.03.2021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96" w:type="dxa"/>
            <w:vAlign w:val="center"/>
          </w:tcPr>
          <w:p w:rsidR="00CE00AD" w:rsidRPr="003633B9" w:rsidRDefault="00FF301F" w:rsidP="00FF301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B9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67456" behindDoc="1" locked="0" layoutInCell="1" allowOverlap="1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229235</wp:posOffset>
                  </wp:positionV>
                  <wp:extent cx="1914525" cy="28575"/>
                  <wp:effectExtent l="0" t="0" r="9525" b="9525"/>
                  <wp:wrapTight wrapText="bothSides">
                    <wp:wrapPolygon edited="0">
                      <wp:start x="0" y="0"/>
                      <wp:lineTo x="0" y="14400"/>
                      <wp:lineTo x="21493" y="14400"/>
                      <wp:lineTo x="21493" y="0"/>
                      <wp:lineTo x="0" y="0"/>
                    </wp:wrapPolygon>
                  </wp:wrapTight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525" cy="28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9B0339">
              <w:rPr>
                <w:rFonts w:ascii="Times New Roman" w:eastAsia="Times New Roman" w:hAnsi="Times New Roman" w:cs="Times New Roman"/>
                <w:sz w:val="24"/>
                <w:szCs w:val="24"/>
              </w:rPr>
              <w:t>13-20-22/03-1053-2021</w:t>
            </w:r>
            <w:bookmarkStart w:id="0" w:name="_GoBack"/>
            <w:bookmarkEnd w:id="0"/>
          </w:p>
        </w:tc>
        <w:tc>
          <w:tcPr>
            <w:tcW w:w="418" w:type="dxa"/>
          </w:tcPr>
          <w:p w:rsidR="00CE00AD" w:rsidRPr="00CE00AD" w:rsidRDefault="00CE00AD" w:rsidP="005D1456">
            <w:pPr>
              <w:ind w:left="-10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35" w:type="dxa"/>
            <w:vMerge w:val="restart"/>
          </w:tcPr>
          <w:p w:rsidR="00F5428E" w:rsidRPr="00F5428E" w:rsidRDefault="00F5428E" w:rsidP="00F5428E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5428E">
              <w:rPr>
                <w:rFonts w:ascii="Times New Roman" w:hAnsi="Times New Roman" w:cs="Times New Roman"/>
                <w:noProof/>
                <w:sz w:val="24"/>
                <w:szCs w:val="24"/>
              </w:rPr>
              <w:t>Главам Администраций</w:t>
            </w:r>
          </w:p>
          <w:p w:rsidR="00F5428E" w:rsidRPr="00F5428E" w:rsidRDefault="00F5428E" w:rsidP="00F5428E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5428E">
              <w:rPr>
                <w:rFonts w:ascii="Times New Roman" w:hAnsi="Times New Roman" w:cs="Times New Roman"/>
                <w:noProof/>
                <w:sz w:val="24"/>
                <w:szCs w:val="24"/>
              </w:rPr>
              <w:t>муниципальных районов</w:t>
            </w:r>
          </w:p>
          <w:p w:rsidR="00624C5C" w:rsidRPr="002333E4" w:rsidRDefault="00F5428E" w:rsidP="00F5428E">
            <w:pPr>
              <w:pStyle w:val="ConsPlusNonformat"/>
              <w:widowControl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5428E">
              <w:rPr>
                <w:rFonts w:ascii="Times New Roman" w:hAnsi="Times New Roman" w:cs="Times New Roman"/>
                <w:noProof/>
                <w:sz w:val="24"/>
                <w:szCs w:val="24"/>
              </w:rPr>
              <w:t>Республики Мордовия</w:t>
            </w:r>
          </w:p>
        </w:tc>
      </w:tr>
      <w:tr w:rsidR="00CE00AD" w:rsidRPr="00CE00AD" w:rsidTr="009B7A13">
        <w:trPr>
          <w:trHeight w:hRule="exact" w:val="712"/>
          <w:jc w:val="center"/>
        </w:trPr>
        <w:tc>
          <w:tcPr>
            <w:tcW w:w="2508" w:type="dxa"/>
            <w:gridSpan w:val="2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На №___________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1896" w:type="dxa"/>
          </w:tcPr>
          <w:p w:rsidR="00CE00AD" w:rsidRPr="00CE00AD" w:rsidRDefault="00FF301F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18"/>
                <w:szCs w:val="16"/>
              </w:rPr>
              <w:drawing>
                <wp:anchor distT="0" distB="0" distL="114300" distR="114300" simplePos="0" relativeHeight="251669504" behindDoc="1" locked="0" layoutInCell="1" allowOverlap="1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182880</wp:posOffset>
                  </wp:positionV>
                  <wp:extent cx="1914525" cy="28575"/>
                  <wp:effectExtent l="0" t="0" r="9525" b="9525"/>
                  <wp:wrapTight wrapText="bothSides">
                    <wp:wrapPolygon edited="0">
                      <wp:start x="0" y="0"/>
                      <wp:lineTo x="0" y="14400"/>
                      <wp:lineTo x="21493" y="14400"/>
                      <wp:lineTo x="21493" y="0"/>
                      <wp:lineTo x="0" y="0"/>
                    </wp:wrapPolygon>
                  </wp:wrapTight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525" cy="28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18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935" w:type="dxa"/>
            <w:vMerge/>
            <w:vAlign w:val="center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96A7B" w:rsidRDefault="00396A7B" w:rsidP="00CE00A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200EB" w:rsidRDefault="003200EB" w:rsidP="003200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 проведении «горячей линии»</w:t>
      </w:r>
    </w:p>
    <w:p w:rsidR="009A6A4D" w:rsidRDefault="009A6A4D" w:rsidP="00FF30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 защите прав потребителей </w:t>
      </w:r>
    </w:p>
    <w:p w:rsidR="003200EB" w:rsidRPr="00FF301F" w:rsidRDefault="009A6A4D" w:rsidP="00FF301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(к Всемирному дню защиты прав потребителей – 15 марта)</w:t>
      </w:r>
    </w:p>
    <w:p w:rsidR="00CA2BDC" w:rsidRDefault="00CA2BDC" w:rsidP="001373FB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F5428E" w:rsidRPr="00C0367C" w:rsidRDefault="009B6474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FF0000"/>
          <w:sz w:val="26"/>
          <w:szCs w:val="26"/>
        </w:rPr>
      </w:pPr>
      <w:r w:rsidRPr="009B6474">
        <w:rPr>
          <w:sz w:val="26"/>
          <w:szCs w:val="26"/>
        </w:rPr>
        <w:t>Федеральное бюджетное учреждение здравоохранения «Центр гигиены и эпидеми</w:t>
      </w:r>
      <w:r w:rsidRPr="009B6474">
        <w:rPr>
          <w:sz w:val="26"/>
          <w:szCs w:val="26"/>
        </w:rPr>
        <w:t>о</w:t>
      </w:r>
      <w:r w:rsidRPr="009B6474">
        <w:rPr>
          <w:sz w:val="26"/>
          <w:szCs w:val="26"/>
        </w:rPr>
        <w:t>логии в Республике Мордовия» целенаправленно проводит работу по информированию и консультированию граждан в сфере защиты прав потребителей, в том числе в рамках подпрограммы «Развитие потребительского рынка Республики Мордовия на 2018 - 2024 годы» государственной программы «Экономическое развитие Республики Мордовия» (утв. постановлением Правительства РМ от 23.09.2013 № 417</w:t>
      </w:r>
      <w:r w:rsidRPr="00C0367C">
        <w:rPr>
          <w:sz w:val="26"/>
          <w:szCs w:val="26"/>
        </w:rPr>
        <w:t xml:space="preserve">). </w:t>
      </w:r>
    </w:p>
    <w:p w:rsidR="009A6A4D" w:rsidRPr="009A6A4D" w:rsidRDefault="003200EB" w:rsidP="009A6A4D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6D0D8A">
        <w:rPr>
          <w:sz w:val="26"/>
          <w:szCs w:val="26"/>
        </w:rPr>
        <w:t xml:space="preserve">«В период с </w:t>
      </w:r>
      <w:r w:rsidR="009A6A4D">
        <w:rPr>
          <w:sz w:val="26"/>
          <w:szCs w:val="26"/>
        </w:rPr>
        <w:t>9</w:t>
      </w:r>
      <w:r>
        <w:rPr>
          <w:sz w:val="26"/>
          <w:szCs w:val="26"/>
        </w:rPr>
        <w:t xml:space="preserve"> по </w:t>
      </w:r>
      <w:r w:rsidR="009A6A4D">
        <w:rPr>
          <w:sz w:val="26"/>
          <w:szCs w:val="26"/>
        </w:rPr>
        <w:t>20</w:t>
      </w:r>
      <w:r w:rsidRPr="006D0D8A">
        <w:rPr>
          <w:sz w:val="26"/>
          <w:szCs w:val="26"/>
        </w:rPr>
        <w:t xml:space="preserve"> </w:t>
      </w:r>
      <w:r w:rsidR="009A6A4D">
        <w:rPr>
          <w:sz w:val="26"/>
          <w:szCs w:val="26"/>
        </w:rPr>
        <w:t>марта</w:t>
      </w:r>
      <w:r w:rsidRPr="006D0D8A">
        <w:rPr>
          <w:sz w:val="26"/>
          <w:szCs w:val="26"/>
        </w:rPr>
        <w:t xml:space="preserve"> 20</w:t>
      </w:r>
      <w:r w:rsidR="009B6474">
        <w:rPr>
          <w:sz w:val="26"/>
          <w:szCs w:val="26"/>
        </w:rPr>
        <w:t>21</w:t>
      </w:r>
      <w:r w:rsidRPr="006D0D8A">
        <w:rPr>
          <w:sz w:val="26"/>
          <w:szCs w:val="26"/>
        </w:rPr>
        <w:t xml:space="preserve"> г. Консультационным центром для потребителей ФБУЗ «Центр гигиены и эпидемиологии в Республике Мордовия» </w:t>
      </w:r>
      <w:r>
        <w:rPr>
          <w:color w:val="000000" w:themeColor="text1"/>
          <w:sz w:val="26"/>
          <w:szCs w:val="26"/>
        </w:rPr>
        <w:t>проводит</w:t>
      </w:r>
      <w:r w:rsidRPr="006D0D8A">
        <w:rPr>
          <w:color w:val="000000" w:themeColor="text1"/>
          <w:sz w:val="26"/>
          <w:szCs w:val="26"/>
        </w:rPr>
        <w:t>ся тематич</w:t>
      </w:r>
      <w:r w:rsidRPr="006D0D8A">
        <w:rPr>
          <w:color w:val="000000" w:themeColor="text1"/>
          <w:sz w:val="26"/>
          <w:szCs w:val="26"/>
        </w:rPr>
        <w:t>е</w:t>
      </w:r>
      <w:r w:rsidRPr="006D0D8A">
        <w:rPr>
          <w:color w:val="000000" w:themeColor="text1"/>
          <w:sz w:val="26"/>
          <w:szCs w:val="26"/>
        </w:rPr>
        <w:t>ское консультирование</w:t>
      </w:r>
      <w:r w:rsidR="009A6A4D">
        <w:rPr>
          <w:color w:val="000000" w:themeColor="text1"/>
          <w:sz w:val="26"/>
          <w:szCs w:val="26"/>
        </w:rPr>
        <w:t>,</w:t>
      </w:r>
      <w:r w:rsidRPr="006D0D8A">
        <w:rPr>
          <w:color w:val="000000" w:themeColor="text1"/>
          <w:sz w:val="26"/>
          <w:szCs w:val="26"/>
        </w:rPr>
        <w:t xml:space="preserve"> </w:t>
      </w:r>
      <w:r w:rsidR="009A6A4D" w:rsidRPr="009A6A4D">
        <w:rPr>
          <w:color w:val="000000" w:themeColor="text1"/>
          <w:sz w:val="26"/>
          <w:szCs w:val="26"/>
        </w:rPr>
        <w:t xml:space="preserve">приуроченное к Всемирному дню защиты прав потребителей. </w:t>
      </w:r>
    </w:p>
    <w:p w:rsidR="009A6A4D" w:rsidRPr="009A6A4D" w:rsidRDefault="009A6A4D" w:rsidP="009A6A4D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9A6A4D">
        <w:rPr>
          <w:color w:val="000000" w:themeColor="text1"/>
          <w:sz w:val="26"/>
          <w:szCs w:val="26"/>
        </w:rPr>
        <w:t>Все желающие могут получить бесплатные консультации, обратившись по адресу: г. Саранск, ул. Дальняя, д. 1</w:t>
      </w:r>
      <w:proofErr w:type="gramStart"/>
      <w:r w:rsidRPr="009A6A4D">
        <w:rPr>
          <w:color w:val="000000" w:themeColor="text1"/>
          <w:sz w:val="26"/>
          <w:szCs w:val="26"/>
        </w:rPr>
        <w:t xml:space="preserve"> А</w:t>
      </w:r>
      <w:proofErr w:type="gramEnd"/>
      <w:r w:rsidRPr="009A6A4D">
        <w:rPr>
          <w:color w:val="000000" w:themeColor="text1"/>
          <w:sz w:val="26"/>
          <w:szCs w:val="26"/>
        </w:rPr>
        <w:t xml:space="preserve">, II корпус, кабинет 241. </w:t>
      </w:r>
    </w:p>
    <w:p w:rsidR="009A6A4D" w:rsidRPr="009A6A4D" w:rsidRDefault="009A6A4D" w:rsidP="009A6A4D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9A6A4D">
        <w:rPr>
          <w:color w:val="000000" w:themeColor="text1"/>
          <w:sz w:val="26"/>
          <w:szCs w:val="26"/>
        </w:rPr>
        <w:t>Телефон «горячей линии» (8342)24-62-68 (по будням с 8.00 до 12.00 и с 12.30 до 16.30).</w:t>
      </w:r>
    </w:p>
    <w:p w:rsidR="003200EB" w:rsidRPr="009A6A4D" w:rsidRDefault="009A6A4D" w:rsidP="009A6A4D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9A6A4D">
        <w:rPr>
          <w:color w:val="000000" w:themeColor="text1"/>
          <w:sz w:val="26"/>
          <w:szCs w:val="26"/>
        </w:rPr>
        <w:t xml:space="preserve">Напоминаем также, что в Государственном информационном ресурсе в сфере </w:t>
      </w:r>
      <w:proofErr w:type="spellStart"/>
      <w:proofErr w:type="gramStart"/>
      <w:r w:rsidRPr="009A6A4D">
        <w:rPr>
          <w:color w:val="000000" w:themeColor="text1"/>
          <w:sz w:val="26"/>
          <w:szCs w:val="26"/>
        </w:rPr>
        <w:t>защи-ты</w:t>
      </w:r>
      <w:proofErr w:type="spellEnd"/>
      <w:proofErr w:type="gramEnd"/>
      <w:r w:rsidRPr="009A6A4D">
        <w:rPr>
          <w:color w:val="000000" w:themeColor="text1"/>
          <w:sz w:val="26"/>
          <w:szCs w:val="26"/>
        </w:rPr>
        <w:t xml:space="preserve"> прав потребителей </w:t>
      </w:r>
      <w:proofErr w:type="spellStart"/>
      <w:r w:rsidRPr="009A6A4D">
        <w:rPr>
          <w:color w:val="000000" w:themeColor="text1"/>
          <w:sz w:val="26"/>
          <w:szCs w:val="26"/>
        </w:rPr>
        <w:t>www.zpp.rospotrebnadzor.ru</w:t>
      </w:r>
      <w:proofErr w:type="spellEnd"/>
      <w:r w:rsidRPr="009A6A4D">
        <w:rPr>
          <w:color w:val="000000" w:themeColor="text1"/>
          <w:sz w:val="26"/>
          <w:szCs w:val="26"/>
        </w:rPr>
        <w:t xml:space="preserve"> можно найти множество полезных и актуальных информационных материалов.»</w:t>
      </w:r>
    </w:p>
    <w:p w:rsidR="00E8404D" w:rsidRDefault="00E8404D" w:rsidP="001C1064">
      <w:pPr>
        <w:pStyle w:val="ad"/>
        <w:shd w:val="clear" w:color="auto" w:fill="FFFFFF"/>
        <w:spacing w:before="0" w:beforeAutospacing="0" w:after="0"/>
        <w:ind w:right="-144"/>
        <w:jc w:val="both"/>
        <w:rPr>
          <w:sz w:val="26"/>
          <w:szCs w:val="26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F5428E" w:rsidRDefault="00F5428E" w:rsidP="009B6474">
      <w:pPr>
        <w:pStyle w:val="ad"/>
        <w:shd w:val="clear" w:color="auto" w:fill="FFFFFF"/>
        <w:spacing w:before="0" w:beforeAutospacing="0" w:after="0"/>
        <w:ind w:right="-142"/>
        <w:jc w:val="both"/>
        <w:rPr>
          <w:sz w:val="26"/>
          <w:szCs w:val="26"/>
        </w:rPr>
      </w:pPr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C0367C" w:rsidRDefault="00C0367C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C0367C" w:rsidRDefault="00C0367C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E1225E" w:rsidRPr="00E70379" w:rsidRDefault="0021124C" w:rsidP="00E1225E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color w:val="242424"/>
          <w:sz w:val="26"/>
          <w:szCs w:val="26"/>
        </w:rPr>
      </w:pPr>
      <w:proofErr w:type="spellStart"/>
      <w:r>
        <w:rPr>
          <w:sz w:val="26"/>
          <w:szCs w:val="26"/>
        </w:rPr>
        <w:t>Врио</w:t>
      </w:r>
      <w:proofErr w:type="spellEnd"/>
      <w:r>
        <w:rPr>
          <w:sz w:val="26"/>
          <w:szCs w:val="26"/>
        </w:rPr>
        <w:t xml:space="preserve"> г</w:t>
      </w:r>
      <w:r w:rsidR="00E1225E" w:rsidRPr="00B965BE">
        <w:rPr>
          <w:sz w:val="26"/>
          <w:szCs w:val="26"/>
        </w:rPr>
        <w:t>лавн</w:t>
      </w:r>
      <w:r>
        <w:rPr>
          <w:sz w:val="26"/>
          <w:szCs w:val="26"/>
        </w:rPr>
        <w:t>ого</w:t>
      </w:r>
      <w:r w:rsidR="00E8404D">
        <w:rPr>
          <w:sz w:val="26"/>
          <w:szCs w:val="26"/>
        </w:rPr>
        <w:t xml:space="preserve"> врач</w:t>
      </w:r>
      <w:r>
        <w:rPr>
          <w:sz w:val="26"/>
          <w:szCs w:val="26"/>
        </w:rPr>
        <w:t>а</w:t>
      </w:r>
      <w:r w:rsidR="00E1225E">
        <w:rPr>
          <w:sz w:val="26"/>
          <w:szCs w:val="26"/>
        </w:rPr>
        <w:t xml:space="preserve">                                                                       </w:t>
      </w:r>
      <w:r w:rsidR="00E8404D">
        <w:rPr>
          <w:sz w:val="26"/>
          <w:szCs w:val="26"/>
        </w:rPr>
        <w:t xml:space="preserve">                   </w:t>
      </w:r>
      <w:r w:rsidR="00E1225E">
        <w:rPr>
          <w:sz w:val="26"/>
          <w:szCs w:val="26"/>
        </w:rPr>
        <w:t xml:space="preserve">         </w:t>
      </w:r>
      <w:r w:rsidR="00E1225E" w:rsidRPr="00B965BE">
        <w:rPr>
          <w:sz w:val="26"/>
          <w:szCs w:val="26"/>
        </w:rPr>
        <w:t>Е.</w:t>
      </w:r>
      <w:r>
        <w:rPr>
          <w:sz w:val="26"/>
          <w:szCs w:val="26"/>
        </w:rPr>
        <w:t>И</w:t>
      </w:r>
      <w:r w:rsidR="00E8404D">
        <w:rPr>
          <w:sz w:val="26"/>
          <w:szCs w:val="26"/>
        </w:rPr>
        <w:t xml:space="preserve">. </w:t>
      </w:r>
      <w:r>
        <w:rPr>
          <w:sz w:val="26"/>
          <w:szCs w:val="26"/>
        </w:rPr>
        <w:t>Журавлева</w:t>
      </w: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E8404D" w:rsidRDefault="00E8404D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E8404D" w:rsidRDefault="00E8404D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1C7D55" w:rsidRDefault="001C1064" w:rsidP="001C7D55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  <w:proofErr w:type="spellStart"/>
      <w:r>
        <w:rPr>
          <w:sz w:val="18"/>
          <w:szCs w:val="18"/>
          <w:lang w:eastAsia="ar-SA"/>
        </w:rPr>
        <w:t>Т</w:t>
      </w:r>
      <w:r w:rsidR="00B91209">
        <w:rPr>
          <w:sz w:val="18"/>
          <w:szCs w:val="18"/>
          <w:lang w:eastAsia="ar-SA"/>
        </w:rPr>
        <w:t>ундыкова</w:t>
      </w:r>
      <w:proofErr w:type="spellEnd"/>
      <w:r w:rsidR="00B91209">
        <w:rPr>
          <w:sz w:val="18"/>
          <w:szCs w:val="18"/>
          <w:lang w:eastAsia="ar-SA"/>
        </w:rPr>
        <w:t xml:space="preserve"> Юлия Викторовна </w:t>
      </w:r>
    </w:p>
    <w:p w:rsidR="00AB6A0A" w:rsidRDefault="001C7D55" w:rsidP="009A6A4D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  <w:r>
        <w:rPr>
          <w:sz w:val="18"/>
          <w:szCs w:val="18"/>
          <w:lang w:eastAsia="ar-SA"/>
        </w:rPr>
        <w:t>8 (8342)24-62-68</w:t>
      </w:r>
    </w:p>
    <w:sectPr w:rsidR="00AB6A0A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1F35" w:rsidRDefault="00141F35" w:rsidP="009D5BAE">
      <w:pPr>
        <w:spacing w:after="0" w:line="240" w:lineRule="auto"/>
      </w:pPr>
      <w:r>
        <w:separator/>
      </w:r>
    </w:p>
  </w:endnote>
  <w:endnote w:type="continuationSeparator" w:id="0">
    <w:p w:rsidR="00141F35" w:rsidRDefault="00141F35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1F35" w:rsidRDefault="00141F35" w:rsidP="009D5BAE">
      <w:pPr>
        <w:spacing w:after="0" w:line="240" w:lineRule="auto"/>
      </w:pPr>
      <w:r>
        <w:separator/>
      </w:r>
    </w:p>
  </w:footnote>
  <w:footnote w:type="continuationSeparator" w:id="0">
    <w:p w:rsidR="00141F35" w:rsidRDefault="00141F35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E00AD"/>
    <w:rsid w:val="00020AEC"/>
    <w:rsid w:val="0002344C"/>
    <w:rsid w:val="00032193"/>
    <w:rsid w:val="00034616"/>
    <w:rsid w:val="000513D0"/>
    <w:rsid w:val="00060F50"/>
    <w:rsid w:val="00064439"/>
    <w:rsid w:val="00084D23"/>
    <w:rsid w:val="000A1249"/>
    <w:rsid w:val="000B35FF"/>
    <w:rsid w:val="000C647E"/>
    <w:rsid w:val="000C7F03"/>
    <w:rsid w:val="000D3E64"/>
    <w:rsid w:val="000E1C85"/>
    <w:rsid w:val="000E1E95"/>
    <w:rsid w:val="000F1A51"/>
    <w:rsid w:val="000F552F"/>
    <w:rsid w:val="00136CFE"/>
    <w:rsid w:val="001373FB"/>
    <w:rsid w:val="00141F35"/>
    <w:rsid w:val="00144EDD"/>
    <w:rsid w:val="00151696"/>
    <w:rsid w:val="00152F14"/>
    <w:rsid w:val="00153856"/>
    <w:rsid w:val="001617DC"/>
    <w:rsid w:val="00165A33"/>
    <w:rsid w:val="0017524A"/>
    <w:rsid w:val="0018648F"/>
    <w:rsid w:val="00191B4E"/>
    <w:rsid w:val="001A0BD7"/>
    <w:rsid w:val="001A1DAD"/>
    <w:rsid w:val="001A7941"/>
    <w:rsid w:val="001A7A49"/>
    <w:rsid w:val="001B2DE2"/>
    <w:rsid w:val="001C1064"/>
    <w:rsid w:val="001C3F79"/>
    <w:rsid w:val="001C7A7C"/>
    <w:rsid w:val="001C7D55"/>
    <w:rsid w:val="001F16B5"/>
    <w:rsid w:val="0021124C"/>
    <w:rsid w:val="00224F12"/>
    <w:rsid w:val="0022633C"/>
    <w:rsid w:val="002333E4"/>
    <w:rsid w:val="00264A2F"/>
    <w:rsid w:val="00270000"/>
    <w:rsid w:val="0027798A"/>
    <w:rsid w:val="002815F2"/>
    <w:rsid w:val="002849F8"/>
    <w:rsid w:val="00284B95"/>
    <w:rsid w:val="0029067D"/>
    <w:rsid w:val="00297705"/>
    <w:rsid w:val="002A0F83"/>
    <w:rsid w:val="002A2601"/>
    <w:rsid w:val="002B73BE"/>
    <w:rsid w:val="002C2E7B"/>
    <w:rsid w:val="002D6D03"/>
    <w:rsid w:val="00304679"/>
    <w:rsid w:val="00315D80"/>
    <w:rsid w:val="003200EB"/>
    <w:rsid w:val="003222DC"/>
    <w:rsid w:val="00326375"/>
    <w:rsid w:val="003346EF"/>
    <w:rsid w:val="00343A7E"/>
    <w:rsid w:val="0034617A"/>
    <w:rsid w:val="003475A7"/>
    <w:rsid w:val="003633B9"/>
    <w:rsid w:val="00372629"/>
    <w:rsid w:val="003862C5"/>
    <w:rsid w:val="00391090"/>
    <w:rsid w:val="00395E3D"/>
    <w:rsid w:val="0039649D"/>
    <w:rsid w:val="00396A7B"/>
    <w:rsid w:val="003A36E1"/>
    <w:rsid w:val="003B640B"/>
    <w:rsid w:val="003B66E2"/>
    <w:rsid w:val="003C747F"/>
    <w:rsid w:val="003F0BA4"/>
    <w:rsid w:val="0040557F"/>
    <w:rsid w:val="00407AEB"/>
    <w:rsid w:val="0041712A"/>
    <w:rsid w:val="00426605"/>
    <w:rsid w:val="00433DB8"/>
    <w:rsid w:val="00443F6A"/>
    <w:rsid w:val="00451DCA"/>
    <w:rsid w:val="00454D37"/>
    <w:rsid w:val="00463334"/>
    <w:rsid w:val="00464A55"/>
    <w:rsid w:val="00471E58"/>
    <w:rsid w:val="00484C57"/>
    <w:rsid w:val="00494DFB"/>
    <w:rsid w:val="004A6C5A"/>
    <w:rsid w:val="004C12F0"/>
    <w:rsid w:val="004D03A7"/>
    <w:rsid w:val="004E0088"/>
    <w:rsid w:val="004E1FBA"/>
    <w:rsid w:val="004F2B65"/>
    <w:rsid w:val="00500619"/>
    <w:rsid w:val="00502809"/>
    <w:rsid w:val="005053EB"/>
    <w:rsid w:val="0052299C"/>
    <w:rsid w:val="00542E84"/>
    <w:rsid w:val="005472FE"/>
    <w:rsid w:val="005550CA"/>
    <w:rsid w:val="0055786A"/>
    <w:rsid w:val="00573ACE"/>
    <w:rsid w:val="00583D7C"/>
    <w:rsid w:val="005B23BD"/>
    <w:rsid w:val="005B557E"/>
    <w:rsid w:val="005C4C34"/>
    <w:rsid w:val="005D1456"/>
    <w:rsid w:val="005D1E32"/>
    <w:rsid w:val="005E283D"/>
    <w:rsid w:val="005E3982"/>
    <w:rsid w:val="005E47DB"/>
    <w:rsid w:val="005F5317"/>
    <w:rsid w:val="00611483"/>
    <w:rsid w:val="0061149A"/>
    <w:rsid w:val="006120F4"/>
    <w:rsid w:val="00624C5C"/>
    <w:rsid w:val="006304BB"/>
    <w:rsid w:val="0063284A"/>
    <w:rsid w:val="00633E63"/>
    <w:rsid w:val="00637DCC"/>
    <w:rsid w:val="00645670"/>
    <w:rsid w:val="006804CF"/>
    <w:rsid w:val="0068208C"/>
    <w:rsid w:val="00687D58"/>
    <w:rsid w:val="006A0645"/>
    <w:rsid w:val="006A74B1"/>
    <w:rsid w:val="006B34F9"/>
    <w:rsid w:val="006B749D"/>
    <w:rsid w:val="006C320C"/>
    <w:rsid w:val="006C693F"/>
    <w:rsid w:val="006C754E"/>
    <w:rsid w:val="006D2FF5"/>
    <w:rsid w:val="006D6E4A"/>
    <w:rsid w:val="007114F8"/>
    <w:rsid w:val="007171CC"/>
    <w:rsid w:val="00717D22"/>
    <w:rsid w:val="00721AF1"/>
    <w:rsid w:val="00734AB5"/>
    <w:rsid w:val="007352D2"/>
    <w:rsid w:val="00737ECC"/>
    <w:rsid w:val="00747543"/>
    <w:rsid w:val="007532E1"/>
    <w:rsid w:val="007541A6"/>
    <w:rsid w:val="007623F5"/>
    <w:rsid w:val="00771701"/>
    <w:rsid w:val="007C2B45"/>
    <w:rsid w:val="007C49EB"/>
    <w:rsid w:val="007D36FA"/>
    <w:rsid w:val="007D63AF"/>
    <w:rsid w:val="007E00E9"/>
    <w:rsid w:val="007F3DDD"/>
    <w:rsid w:val="00804792"/>
    <w:rsid w:val="00830DA5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C70E0"/>
    <w:rsid w:val="008D0D0B"/>
    <w:rsid w:val="008D62D7"/>
    <w:rsid w:val="008E1C84"/>
    <w:rsid w:val="00903E9E"/>
    <w:rsid w:val="009220C9"/>
    <w:rsid w:val="009221F5"/>
    <w:rsid w:val="00925B34"/>
    <w:rsid w:val="0092661F"/>
    <w:rsid w:val="00930EF5"/>
    <w:rsid w:val="00944AF2"/>
    <w:rsid w:val="00950814"/>
    <w:rsid w:val="009643C4"/>
    <w:rsid w:val="00984D26"/>
    <w:rsid w:val="009A6A4D"/>
    <w:rsid w:val="009B0339"/>
    <w:rsid w:val="009B6474"/>
    <w:rsid w:val="009B7A13"/>
    <w:rsid w:val="009D5BAE"/>
    <w:rsid w:val="009E1B29"/>
    <w:rsid w:val="009E3121"/>
    <w:rsid w:val="009E714D"/>
    <w:rsid w:val="009F15AC"/>
    <w:rsid w:val="009F18AF"/>
    <w:rsid w:val="009F56FD"/>
    <w:rsid w:val="00A15CE8"/>
    <w:rsid w:val="00A52282"/>
    <w:rsid w:val="00A6435D"/>
    <w:rsid w:val="00A65DE7"/>
    <w:rsid w:val="00A90AE9"/>
    <w:rsid w:val="00A91DAE"/>
    <w:rsid w:val="00A941AC"/>
    <w:rsid w:val="00A94FA1"/>
    <w:rsid w:val="00A958A7"/>
    <w:rsid w:val="00AB6A0A"/>
    <w:rsid w:val="00AC3A76"/>
    <w:rsid w:val="00AD1FB7"/>
    <w:rsid w:val="00AD715C"/>
    <w:rsid w:val="00B01D25"/>
    <w:rsid w:val="00B03C94"/>
    <w:rsid w:val="00B06ED8"/>
    <w:rsid w:val="00B2141D"/>
    <w:rsid w:val="00B23CE3"/>
    <w:rsid w:val="00B31E20"/>
    <w:rsid w:val="00B32CF2"/>
    <w:rsid w:val="00B501CB"/>
    <w:rsid w:val="00B53179"/>
    <w:rsid w:val="00B56CB0"/>
    <w:rsid w:val="00B719BF"/>
    <w:rsid w:val="00B71C06"/>
    <w:rsid w:val="00B82FA4"/>
    <w:rsid w:val="00B91209"/>
    <w:rsid w:val="00BA54A7"/>
    <w:rsid w:val="00BB2702"/>
    <w:rsid w:val="00BB4645"/>
    <w:rsid w:val="00BC0BA6"/>
    <w:rsid w:val="00BC2D6B"/>
    <w:rsid w:val="00BC44BA"/>
    <w:rsid w:val="00BC52D7"/>
    <w:rsid w:val="00C02C86"/>
    <w:rsid w:val="00C0367C"/>
    <w:rsid w:val="00C06527"/>
    <w:rsid w:val="00C237B2"/>
    <w:rsid w:val="00C5017C"/>
    <w:rsid w:val="00C52A37"/>
    <w:rsid w:val="00C636F9"/>
    <w:rsid w:val="00C73DF9"/>
    <w:rsid w:val="00C84565"/>
    <w:rsid w:val="00CA1447"/>
    <w:rsid w:val="00CA2BDC"/>
    <w:rsid w:val="00CA434B"/>
    <w:rsid w:val="00CB2F55"/>
    <w:rsid w:val="00CC58EA"/>
    <w:rsid w:val="00CD1FAA"/>
    <w:rsid w:val="00CE00AD"/>
    <w:rsid w:val="00CE0A92"/>
    <w:rsid w:val="00CE1EC7"/>
    <w:rsid w:val="00CE3741"/>
    <w:rsid w:val="00CE6259"/>
    <w:rsid w:val="00D068FC"/>
    <w:rsid w:val="00D101DB"/>
    <w:rsid w:val="00D10742"/>
    <w:rsid w:val="00D1175F"/>
    <w:rsid w:val="00D202C5"/>
    <w:rsid w:val="00D27CB3"/>
    <w:rsid w:val="00D31694"/>
    <w:rsid w:val="00D3476E"/>
    <w:rsid w:val="00D347BE"/>
    <w:rsid w:val="00D35CF0"/>
    <w:rsid w:val="00D41DC1"/>
    <w:rsid w:val="00D46823"/>
    <w:rsid w:val="00D6502E"/>
    <w:rsid w:val="00D73AFA"/>
    <w:rsid w:val="00D819FE"/>
    <w:rsid w:val="00DD539B"/>
    <w:rsid w:val="00DE2318"/>
    <w:rsid w:val="00E02AE8"/>
    <w:rsid w:val="00E1225E"/>
    <w:rsid w:val="00E223BD"/>
    <w:rsid w:val="00E2362B"/>
    <w:rsid w:val="00E254D3"/>
    <w:rsid w:val="00E3652A"/>
    <w:rsid w:val="00E46197"/>
    <w:rsid w:val="00E66A27"/>
    <w:rsid w:val="00E77E6D"/>
    <w:rsid w:val="00E8404D"/>
    <w:rsid w:val="00EB5BEA"/>
    <w:rsid w:val="00EC14AE"/>
    <w:rsid w:val="00EE4A0C"/>
    <w:rsid w:val="00EE5A3A"/>
    <w:rsid w:val="00F12B0B"/>
    <w:rsid w:val="00F16D03"/>
    <w:rsid w:val="00F3140C"/>
    <w:rsid w:val="00F365F3"/>
    <w:rsid w:val="00F37444"/>
    <w:rsid w:val="00F5428E"/>
    <w:rsid w:val="00F60DAE"/>
    <w:rsid w:val="00F61FC9"/>
    <w:rsid w:val="00F7050B"/>
    <w:rsid w:val="00F70ACC"/>
    <w:rsid w:val="00F961BE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F0559"/>
    <w:rsid w:val="00FF301F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Прямая со стрелкой 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2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5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gie@mori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EE9A47-5C80-4575-897C-B4F54A2BC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utundikova</dc:creator>
  <cp:lastModifiedBy>1</cp:lastModifiedBy>
  <cp:revision>5</cp:revision>
  <cp:lastPrinted>2019-11-28T05:47:00Z</cp:lastPrinted>
  <dcterms:created xsi:type="dcterms:W3CDTF">2021-03-03T06:07:00Z</dcterms:created>
  <dcterms:modified xsi:type="dcterms:W3CDTF">2021-03-05T11:16:00Z</dcterms:modified>
</cp:coreProperties>
</file>