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841" w:rsidRPr="001F7C32" w:rsidRDefault="00653478" w:rsidP="00653478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1B6841" w:rsidRPr="001F7C32">
        <w:rPr>
          <w:rFonts w:ascii="Times New Roman" w:hAnsi="Times New Roman" w:cs="Times New Roman"/>
          <w:sz w:val="28"/>
          <w:szCs w:val="28"/>
        </w:rPr>
        <w:t>«УТВЕРЖДАЮ»</w:t>
      </w:r>
    </w:p>
    <w:p w:rsidR="001B6841" w:rsidRPr="001F7C32" w:rsidRDefault="00653478" w:rsidP="00653478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="001B6841" w:rsidRPr="001F7C32">
        <w:rPr>
          <w:rFonts w:ascii="Times New Roman" w:hAnsi="Times New Roman" w:cs="Times New Roman"/>
          <w:sz w:val="28"/>
          <w:szCs w:val="28"/>
        </w:rPr>
        <w:t>Глава Инсарского</w:t>
      </w:r>
    </w:p>
    <w:p w:rsidR="001B6841" w:rsidRPr="001F7C32" w:rsidRDefault="00653478" w:rsidP="00653478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="001B6841" w:rsidRPr="001F7C32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1B6841" w:rsidRPr="001F7C32" w:rsidRDefault="00653478" w:rsidP="00653478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="001B6841" w:rsidRPr="001F7C3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B6841" w:rsidRPr="001F7C32" w:rsidRDefault="001B6841" w:rsidP="001B6841">
      <w:pPr>
        <w:pStyle w:val="ac"/>
        <w:ind w:left="7080"/>
        <w:jc w:val="both"/>
        <w:rPr>
          <w:rFonts w:ascii="Times New Roman" w:hAnsi="Times New Roman" w:cs="Times New Roman"/>
          <w:sz w:val="28"/>
          <w:szCs w:val="28"/>
        </w:rPr>
      </w:pPr>
    </w:p>
    <w:p w:rsidR="001B6841" w:rsidRPr="001F7C32" w:rsidRDefault="001445FB" w:rsidP="001B6841">
      <w:pPr>
        <w:pStyle w:val="ac"/>
        <w:ind w:left="7080"/>
        <w:jc w:val="both"/>
        <w:rPr>
          <w:rFonts w:ascii="Times New Roman" w:hAnsi="Times New Roman" w:cs="Times New Roman"/>
          <w:sz w:val="28"/>
          <w:szCs w:val="28"/>
        </w:rPr>
      </w:pPr>
      <w:r w:rsidRPr="001F7C32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59EA1F" wp14:editId="0977A2AC">
                <wp:simplePos x="0" y="0"/>
                <wp:positionH relativeFrom="column">
                  <wp:posOffset>4229735</wp:posOffset>
                </wp:positionH>
                <wp:positionV relativeFrom="paragraph">
                  <wp:posOffset>176530</wp:posOffset>
                </wp:positionV>
                <wp:extent cx="1272540" cy="7620"/>
                <wp:effectExtent l="0" t="0" r="22860" b="3048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72540" cy="762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" o:spid="_x0000_s1026" style="position:absolute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3.05pt,13.9pt" to="433.2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6YQEgIAADkEAAAOAAAAZHJzL2Uyb0RvYy54bWysU81uEzEQviPxDpbvZDeBptUqmx5aFQ4I&#10;IijcXa+dWPhPtskmN+CMlEfoK3AAqVKBZ9h9I8bezabiR0KIizX2zHwz3zfj2elGSbRmzgujSzwe&#10;5RgxTU0l9LLEry4vHpxg5APRFZFGsxJvmcen8/v3ZrUt2MSsjKyYQwCifVHbEq9CsEWWebpiiviR&#10;sUyDkxunSICrW2aVIzWgK5lN8nya1cZV1hnKvIfX886J5wmfc0bDc849C0iWGHoL6XTpvIpnNp+R&#10;YumIXQnat0H+oQtFhIaiA9Q5CQS9deIXKCWoM97wMKJGZYZzQVniAGzG+U9sXq6IZYkLiOPtIJP/&#10;f7D02XrhkKhgdhhpomBEzXX7rt01X5tP7Q6175vvzZfmc3PTfGtu2g9g37YfwY7O5rZ/3qFxVLK2&#10;vgDAM71w/c3bhYuybLhTiEthn6RC0XodregDEdAmTWQ7TIRtAqLwOJ4cT44eweAo+I6nkzSwrMOL&#10;udb58JgZhaJRYil01IsUZP3UB+gBQvch8VlqVJd4+vAoT1HeSFFdCCmjL60cO5MOrQksS9gkSgBw&#10;JwpuUgNqJNpRS1bYStbBv2AcxIyNdwXiGh8wqzd7TKkhMqZwqD4k9V39KamPjWksrfbfJg7RqaLR&#10;YUhUQhv3u1YP9HkXv2fdcY20r0y1TYNOcsB+Jrn7vxQ/wN17Sj/8+PkPAAAA//8DAFBLAwQUAAYA&#10;CAAAACEA6+iLduAAAAAJAQAADwAAAGRycy9kb3ducmV2LnhtbEyPTU/DMAyG70j8h8hIXBBLVyCM&#10;0nQCJMSJA+Nrx6zx2qqNUzXpWvj1mBMcbT96/bz5enadOOAQGk8alosEBFLpbUOVhrfXx/MViBAN&#10;WdN5Qg1fGGBdHB/lJrN+ohc8bGIlOIRCZjTUMfaZlKGs0Zmw8D0S3/Z+cCbyOFTSDmbicNfJNEmU&#10;dKYh/lCbHh9qLNvN6DTsq9E+bcfm+2J73569fz6nl1P7ofXpyXx3CyLiHP9g+NVndSjYaedHskF0&#10;GpRSS0Y1pNdcgYGVUlcgdry4SUAWufzfoPgBAAD//wMAUEsBAi0AFAAGAAgAAAAhALaDOJL+AAAA&#10;4QEAABMAAAAAAAAAAAAAAAAAAAAAAFtDb250ZW50X1R5cGVzXS54bWxQSwECLQAUAAYACAAAACEA&#10;OP0h/9YAAACUAQAACwAAAAAAAAAAAAAAAAAvAQAAX3JlbHMvLnJlbHNQSwECLQAUAAYACAAAACEA&#10;Z2+mEBICAAA5BAAADgAAAAAAAAAAAAAAAAAuAgAAZHJzL2Uyb0RvYy54bWxQSwECLQAUAAYACAAA&#10;ACEA6+iLduAAAAAJAQAADwAAAAAAAAAAAAAAAABsBAAAZHJzL2Rvd25yZXYueG1sUEsFBgAAAAAE&#10;AAQA8wAAAHkFAAAAAA==&#10;" strokecolor="black [3213]" strokeweight=".5pt"/>
            </w:pict>
          </mc:Fallback>
        </mc:AlternateContent>
      </w:r>
      <w:r w:rsidR="001B684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1B6841" w:rsidRPr="001F7C32">
        <w:rPr>
          <w:rFonts w:ascii="Times New Roman" w:hAnsi="Times New Roman" w:cs="Times New Roman"/>
          <w:sz w:val="28"/>
          <w:szCs w:val="28"/>
        </w:rPr>
        <w:t>К.А. Мангутов</w:t>
      </w:r>
    </w:p>
    <w:p w:rsidR="001B6841" w:rsidRPr="001F7C32" w:rsidRDefault="00653478" w:rsidP="00653478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="006448E7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B6841" w:rsidRPr="001F7C32">
        <w:rPr>
          <w:rFonts w:ascii="Times New Roman" w:hAnsi="Times New Roman" w:cs="Times New Roman"/>
          <w:sz w:val="28"/>
          <w:szCs w:val="28"/>
        </w:rPr>
        <w:t>«</w:t>
      </w:r>
      <w:r w:rsidR="00936452">
        <w:rPr>
          <w:rFonts w:ascii="Times New Roman" w:hAnsi="Times New Roman" w:cs="Times New Roman"/>
          <w:sz w:val="28"/>
          <w:szCs w:val="28"/>
        </w:rPr>
        <w:t>27</w:t>
      </w:r>
      <w:r w:rsidR="001B6841" w:rsidRPr="001F7C32">
        <w:rPr>
          <w:rFonts w:ascii="Times New Roman" w:hAnsi="Times New Roman" w:cs="Times New Roman"/>
          <w:sz w:val="28"/>
          <w:szCs w:val="28"/>
        </w:rPr>
        <w:t xml:space="preserve">» </w:t>
      </w:r>
      <w:r w:rsidR="00001EAC">
        <w:rPr>
          <w:rFonts w:ascii="Times New Roman" w:hAnsi="Times New Roman" w:cs="Times New Roman"/>
          <w:sz w:val="28"/>
          <w:szCs w:val="28"/>
        </w:rPr>
        <w:t>янва</w:t>
      </w:r>
      <w:r w:rsidR="001F537B">
        <w:rPr>
          <w:rFonts w:ascii="Times New Roman" w:hAnsi="Times New Roman" w:cs="Times New Roman"/>
          <w:sz w:val="28"/>
          <w:szCs w:val="28"/>
        </w:rPr>
        <w:t>р</w:t>
      </w:r>
      <w:r w:rsidR="001B6841" w:rsidRPr="001F7C32">
        <w:rPr>
          <w:rFonts w:ascii="Times New Roman" w:hAnsi="Times New Roman" w:cs="Times New Roman"/>
          <w:sz w:val="28"/>
          <w:szCs w:val="28"/>
        </w:rPr>
        <w:t>я 20</w:t>
      </w:r>
      <w:r w:rsidR="006448E7">
        <w:rPr>
          <w:rFonts w:ascii="Times New Roman" w:hAnsi="Times New Roman" w:cs="Times New Roman"/>
          <w:sz w:val="28"/>
          <w:szCs w:val="28"/>
        </w:rPr>
        <w:t>2</w:t>
      </w:r>
      <w:r w:rsidR="00001EAC">
        <w:rPr>
          <w:rFonts w:ascii="Times New Roman" w:hAnsi="Times New Roman" w:cs="Times New Roman"/>
          <w:sz w:val="28"/>
          <w:szCs w:val="28"/>
        </w:rPr>
        <w:t>1</w:t>
      </w:r>
      <w:r w:rsidR="001B6841" w:rsidRPr="001F7C32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B6841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841" w:rsidRPr="0043281E" w:rsidRDefault="00936452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Р О Т О К О Л № 2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 xml:space="preserve">заседания комиссии по </w:t>
      </w:r>
      <w:r w:rsidR="00936452">
        <w:rPr>
          <w:rFonts w:ascii="Times New Roman" w:hAnsi="Times New Roman" w:cs="Times New Roman"/>
          <w:b/>
          <w:sz w:val="28"/>
          <w:szCs w:val="28"/>
        </w:rPr>
        <w:t xml:space="preserve">проведению </w:t>
      </w:r>
      <w:r w:rsidRPr="0043281E">
        <w:rPr>
          <w:rFonts w:ascii="Times New Roman" w:hAnsi="Times New Roman" w:cs="Times New Roman"/>
          <w:b/>
          <w:sz w:val="28"/>
          <w:szCs w:val="28"/>
        </w:rPr>
        <w:t xml:space="preserve"> аукцион</w:t>
      </w:r>
      <w:r w:rsidR="00936452">
        <w:rPr>
          <w:rFonts w:ascii="Times New Roman" w:hAnsi="Times New Roman" w:cs="Times New Roman"/>
          <w:b/>
          <w:sz w:val="28"/>
          <w:szCs w:val="28"/>
        </w:rPr>
        <w:t>а</w:t>
      </w:r>
    </w:p>
    <w:p w:rsidR="001B6841" w:rsidRDefault="001B6841" w:rsidP="001B6841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4FAD72" wp14:editId="5BBDBAFD">
                <wp:simplePos x="0" y="0"/>
                <wp:positionH relativeFrom="column">
                  <wp:posOffset>175260</wp:posOffset>
                </wp:positionH>
                <wp:positionV relativeFrom="paragraph">
                  <wp:posOffset>147320</wp:posOffset>
                </wp:positionV>
                <wp:extent cx="6299835" cy="0"/>
                <wp:effectExtent l="0" t="19050" r="5715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9835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8pt,11.6pt" to="509.8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sYIVgIAAGQEAAAOAAAAZHJzL2Uyb0RvYy54bWysVM2O0zAQviPxDpbv3TTdtLTRpivUtFwW&#10;WGmXB3Btp4lwbMv2Nq0QEuwZqY/AK3AAaaUFniF9I8buj3bhghA5OGPPzJdvZj7n7HxVC7TkxlZK&#10;Zjg+6WLEJVWskosMv7medYYYWUckI0JJnuE1t/h8/PTJWaNT3lOlEowbBCDSpo3OcOmcTqPI0pLX&#10;xJ4ozSU4C2Vq4mBrFhEzpAH0WkS9bncQNcowbRTl1sJpvnPiccAvCk7d66Kw3CGRYeDmwmrCOvdr&#10;ND4j6cIQXVZ0T4P8A4uaVBI+eoTKiSPoxlR/QNUVNcqqwp1QVUeqKCrKQw1QTdz9rZqrkmgeaoHm&#10;WH1sk/1/sPTV8tKgimW4j5EkNYyo/bz9sN2039sv2w3afmx/tt/ar+1d+6O9296Cfb/9BLZ3tvf7&#10;4w3q+0422qYAOJGXxveCruSVvlD0rUVSTUoiFzxUdL3W8JnYZ0SPUvzGauAzb14qBjHkxqnQ1lVh&#10;ag8JDUOrML31cXp85RCFw0FvNBqeQhn04ItIekjUxroXXNXIGxkWlfSNJSlZXljniZD0EOKPpZpV&#10;QgRxCImaDCdJ0gf90FpDq9hchGSrRMV8oE+xZjGfCIOWxEstPKFC8DwMM+pGsgBccsKme9uRSuxs&#10;ICKkx4OygNre2mnp3ag7mg6nw6ST9AbTTtLN887z2STpDGbxs35+mk8mefzeU4uTtKwY49KzO+g6&#10;Tv5ON/sbtlPkUdnHlkSP0UPvgOzhHUiHufpR7kQxV2x9aQ7zBimH4P2183fl4R7shz+H8S8AAAD/&#10;/wMAUEsDBBQABgAIAAAAIQCbB7cR3AAAAAkBAAAPAAAAZHJzL2Rvd25yZXYueG1sTI9BS8QwEIXv&#10;gv8hjODNTbfCVmvTRRbWiyC468XbtBnbssmkJNm2/nuzeNDTMPMeb75XbRdrxEQ+DI4VrFcZCOLW&#10;6YE7BR/H/d0DiBCRNRrHpOCbAmzr66sKS+1mfqfpEDuRQjiUqKCPcSylDG1PFsPKjcRJ+3LeYkyr&#10;76T2OKdwa2SeZRtpceD0oceRdj21p8PZKngL+lPO82mYjNHNri38fnl5Ver2Znl+AhFpiX9muOAn&#10;dKgTU+POrIMwCvJik5xp3ucgLnq2fixANL8XWVfyf4P6BwAA//8DAFBLAQItABQABgAIAAAAIQC2&#10;gziS/gAAAOEBAAATAAAAAAAAAAAAAAAAAAAAAABbQ29udGVudF9UeXBlc10ueG1sUEsBAi0AFAAG&#10;AAgAAAAhADj9If/WAAAAlAEAAAsAAAAAAAAAAAAAAAAALwEAAF9yZWxzLy5yZWxzUEsBAi0AFAAG&#10;AAgAAAAhAF42xghWAgAAZAQAAA4AAAAAAAAAAAAAAAAALgIAAGRycy9lMm9Eb2MueG1sUEsBAi0A&#10;FAAGAAgAAAAhAJsHtxHcAAAACQEAAA8AAAAAAAAAAAAAAAAAsAQAAGRycy9kb3ducmV2LnhtbFBL&#10;BQYAAAAABAAEAPMAAAC5BQAAAAA=&#10;" strokeweight="3.5pt">
                <v:stroke linestyle="thinThin"/>
              </v:line>
            </w:pict>
          </mc:Fallback>
        </mc:AlternateContent>
      </w: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1B6841" w:rsidRPr="002E0E36" w:rsidRDefault="001B6841" w:rsidP="001B6841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E0E3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Инсар</w:t>
      </w:r>
    </w:p>
    <w:p w:rsidR="00E116A3" w:rsidRDefault="005F5EB6" w:rsidP="00E116A3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 w:rsidR="00E116A3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1B6841" w:rsidRPr="00476BBF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Республика Мордовия,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</w:t>
      </w:r>
      <w:r w:rsidR="00653478">
        <w:rPr>
          <w:rFonts w:ascii="Times New Roman" w:hAnsi="Times New Roman" w:cs="Times New Roman"/>
          <w:sz w:val="24"/>
          <w:szCs w:val="28"/>
        </w:rPr>
        <w:t xml:space="preserve">   </w:t>
      </w:r>
      <w:r w:rsidR="00B405DC">
        <w:rPr>
          <w:rFonts w:ascii="Times New Roman" w:hAnsi="Times New Roman" w:cs="Times New Roman"/>
          <w:sz w:val="24"/>
          <w:szCs w:val="28"/>
        </w:rPr>
        <w:t xml:space="preserve">   </w:t>
      </w:r>
      <w:r w:rsidR="006448E7">
        <w:rPr>
          <w:rFonts w:ascii="Times New Roman" w:hAnsi="Times New Roman" w:cs="Times New Roman"/>
          <w:sz w:val="24"/>
          <w:szCs w:val="28"/>
        </w:rPr>
        <w:t xml:space="preserve">   </w:t>
      </w:r>
      <w:r w:rsidR="00001EAC">
        <w:rPr>
          <w:rFonts w:ascii="Times New Roman" w:hAnsi="Times New Roman" w:cs="Times New Roman"/>
          <w:sz w:val="24"/>
          <w:szCs w:val="28"/>
        </w:rPr>
        <w:t>2</w:t>
      </w:r>
      <w:r w:rsidR="00936452">
        <w:rPr>
          <w:rFonts w:ascii="Times New Roman" w:hAnsi="Times New Roman" w:cs="Times New Roman"/>
          <w:sz w:val="24"/>
          <w:szCs w:val="28"/>
        </w:rPr>
        <w:t>7</w:t>
      </w:r>
      <w:r w:rsidR="00B405DC">
        <w:rPr>
          <w:rFonts w:ascii="Times New Roman" w:hAnsi="Times New Roman" w:cs="Times New Roman"/>
          <w:sz w:val="24"/>
          <w:szCs w:val="28"/>
        </w:rPr>
        <w:t xml:space="preserve"> </w:t>
      </w:r>
      <w:r w:rsidR="00001EAC">
        <w:rPr>
          <w:rFonts w:ascii="Times New Roman" w:hAnsi="Times New Roman" w:cs="Times New Roman"/>
          <w:sz w:val="24"/>
          <w:szCs w:val="28"/>
        </w:rPr>
        <w:t>января</w:t>
      </w:r>
      <w:r w:rsidR="006448E7">
        <w:rPr>
          <w:rFonts w:ascii="Times New Roman" w:hAnsi="Times New Roman" w:cs="Times New Roman"/>
          <w:sz w:val="24"/>
          <w:szCs w:val="28"/>
        </w:rPr>
        <w:t xml:space="preserve"> 202</w:t>
      </w:r>
      <w:r w:rsidR="00001EAC">
        <w:rPr>
          <w:rFonts w:ascii="Times New Roman" w:hAnsi="Times New Roman" w:cs="Times New Roman"/>
          <w:sz w:val="24"/>
          <w:szCs w:val="28"/>
        </w:rPr>
        <w:t>1</w:t>
      </w:r>
      <w:r w:rsidRPr="00476BBF">
        <w:rPr>
          <w:rFonts w:ascii="Times New Roman" w:hAnsi="Times New Roman" w:cs="Times New Roman"/>
          <w:sz w:val="24"/>
          <w:szCs w:val="28"/>
        </w:rPr>
        <w:t xml:space="preserve"> года </w:t>
      </w:r>
    </w:p>
    <w:p w:rsidR="001B6841" w:rsidRPr="00476BBF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>Инсарский район, г. Инсар,</w:t>
      </w:r>
      <w:r w:rsidRPr="00694F07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</w:t>
      </w:r>
      <w:r w:rsidR="0009721D">
        <w:rPr>
          <w:rFonts w:ascii="Times New Roman" w:hAnsi="Times New Roman" w:cs="Times New Roman"/>
          <w:sz w:val="24"/>
          <w:szCs w:val="28"/>
        </w:rPr>
        <w:t xml:space="preserve">              </w:t>
      </w:r>
      <w:r w:rsidR="0019053E">
        <w:rPr>
          <w:rFonts w:ascii="Times New Roman" w:hAnsi="Times New Roman" w:cs="Times New Roman"/>
          <w:sz w:val="24"/>
          <w:szCs w:val="28"/>
        </w:rPr>
        <w:t>09</w:t>
      </w:r>
      <w:r w:rsidRPr="00476BBF">
        <w:rPr>
          <w:rFonts w:ascii="Times New Roman" w:hAnsi="Times New Roman" w:cs="Times New Roman"/>
          <w:sz w:val="24"/>
          <w:szCs w:val="28"/>
        </w:rPr>
        <w:t>:00 час.</w:t>
      </w:r>
    </w:p>
    <w:p w:rsidR="001B6841" w:rsidRPr="00476BBF" w:rsidRDefault="001B6841" w:rsidP="0009721D">
      <w:pPr>
        <w:tabs>
          <w:tab w:val="left" w:pos="7371"/>
        </w:tabs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ул. Гагарина, д. 28                   </w:t>
      </w:r>
    </w:p>
    <w:p w:rsidR="001B6841" w:rsidRPr="00476BBF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476BBF">
        <w:rPr>
          <w:rFonts w:ascii="Times New Roman" w:hAnsi="Times New Roman" w:cs="Times New Roman"/>
          <w:sz w:val="24"/>
          <w:szCs w:val="28"/>
        </w:rPr>
        <w:t>(здание адм</w:t>
      </w:r>
      <w:r>
        <w:rPr>
          <w:rFonts w:ascii="Times New Roman" w:hAnsi="Times New Roman" w:cs="Times New Roman"/>
          <w:sz w:val="24"/>
          <w:szCs w:val="28"/>
        </w:rPr>
        <w:t>инистрации Инсарского</w:t>
      </w:r>
      <w:proofErr w:type="gramEnd"/>
    </w:p>
    <w:p w:rsidR="001B6841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муниципального района, </w:t>
      </w:r>
      <w:r w:rsidR="00936452">
        <w:rPr>
          <w:rFonts w:ascii="Times New Roman" w:hAnsi="Times New Roman" w:cs="Times New Roman"/>
          <w:sz w:val="24"/>
          <w:szCs w:val="28"/>
        </w:rPr>
        <w:t>большой зал</w:t>
      </w:r>
      <w:r w:rsidRPr="00476BBF">
        <w:rPr>
          <w:rFonts w:ascii="Times New Roman" w:hAnsi="Times New Roman" w:cs="Times New Roman"/>
          <w:sz w:val="24"/>
          <w:szCs w:val="28"/>
        </w:rPr>
        <w:t>)</w:t>
      </w:r>
    </w:p>
    <w:p w:rsidR="00A05B4D" w:rsidRDefault="00A05B4D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27110A" w:rsidRDefault="00A05B4D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Всего – </w:t>
      </w:r>
      <w:r w:rsidR="00936452">
        <w:rPr>
          <w:rFonts w:ascii="Times New Roman" w:hAnsi="Times New Roman" w:cs="Times New Roman"/>
          <w:sz w:val="24"/>
          <w:szCs w:val="28"/>
        </w:rPr>
        <w:t>7</w:t>
      </w:r>
      <w:r>
        <w:rPr>
          <w:rFonts w:ascii="Times New Roman" w:hAnsi="Times New Roman" w:cs="Times New Roman"/>
          <w:sz w:val="24"/>
          <w:szCs w:val="28"/>
        </w:rPr>
        <w:t xml:space="preserve"> человек.</w:t>
      </w:r>
      <w:r w:rsidR="001B6841" w:rsidRPr="00F636AF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B6841" w:rsidRPr="00DC134D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</w:p>
    <w:p w:rsidR="000A142F" w:rsidRPr="00C52218" w:rsidRDefault="000A142F" w:rsidP="000A142F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18">
        <w:rPr>
          <w:rFonts w:ascii="Times New Roman" w:hAnsi="Times New Roman" w:cs="Times New Roman"/>
          <w:b/>
          <w:sz w:val="24"/>
          <w:szCs w:val="28"/>
        </w:rPr>
        <w:t>Присутствовали:</w:t>
      </w:r>
    </w:p>
    <w:p w:rsidR="00B405DC" w:rsidRPr="00AB7B35" w:rsidRDefault="00936452" w:rsidP="00B405DC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</w:t>
      </w:r>
      <w:r w:rsidR="00B405DC" w:rsidRPr="00AB7B35">
        <w:rPr>
          <w:rFonts w:ascii="Times New Roman" w:hAnsi="Times New Roman" w:cs="Times New Roman"/>
          <w:sz w:val="24"/>
          <w:szCs w:val="28"/>
        </w:rPr>
        <w:t xml:space="preserve">. </w:t>
      </w:r>
      <w:r w:rsidR="00B405DC" w:rsidRPr="00E07C7F">
        <w:rPr>
          <w:rFonts w:ascii="Times New Roman" w:hAnsi="Times New Roman" w:cs="Times New Roman"/>
          <w:sz w:val="24"/>
          <w:szCs w:val="24"/>
        </w:rPr>
        <w:t xml:space="preserve">Киреева В.Н. – </w:t>
      </w:r>
      <w:r w:rsidR="00E07C7F" w:rsidRPr="00E07C7F">
        <w:rPr>
          <w:rFonts w:ascii="Times New Roman" w:hAnsi="Times New Roman" w:cs="Times New Roman"/>
          <w:sz w:val="24"/>
          <w:szCs w:val="24"/>
        </w:rPr>
        <w:t>заместитель начальника управления,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</w:t>
      </w:r>
      <w:r w:rsidR="00B405DC" w:rsidRPr="00E07C7F">
        <w:rPr>
          <w:rFonts w:ascii="Times New Roman" w:hAnsi="Times New Roman" w:cs="Times New Roman"/>
          <w:sz w:val="24"/>
          <w:szCs w:val="24"/>
        </w:rPr>
        <w:t>, заместит</w:t>
      </w:r>
      <w:r w:rsidR="00B405DC" w:rsidRPr="00AB7B35">
        <w:rPr>
          <w:rFonts w:ascii="Times New Roman" w:hAnsi="Times New Roman" w:cs="Times New Roman"/>
          <w:sz w:val="24"/>
          <w:szCs w:val="28"/>
        </w:rPr>
        <w:t>ель председателя комиссии;</w:t>
      </w:r>
    </w:p>
    <w:p w:rsidR="00C91EC4" w:rsidRDefault="00936452" w:rsidP="00C91EC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. </w:t>
      </w:r>
      <w:r w:rsidR="00C91EC4">
        <w:rPr>
          <w:rFonts w:ascii="Times New Roman" w:hAnsi="Times New Roman" w:cs="Times New Roman"/>
          <w:sz w:val="24"/>
          <w:szCs w:val="28"/>
        </w:rPr>
        <w:t>Урсо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ва </w:t>
      </w:r>
      <w:r w:rsidR="00C91EC4">
        <w:rPr>
          <w:rFonts w:ascii="Times New Roman" w:hAnsi="Times New Roman" w:cs="Times New Roman"/>
          <w:sz w:val="24"/>
          <w:szCs w:val="28"/>
        </w:rPr>
        <w:t>О</w:t>
      </w:r>
      <w:r w:rsidR="00C91EC4" w:rsidRPr="00AB7B35">
        <w:rPr>
          <w:rFonts w:ascii="Times New Roman" w:hAnsi="Times New Roman" w:cs="Times New Roman"/>
          <w:sz w:val="24"/>
          <w:szCs w:val="28"/>
        </w:rPr>
        <w:t>.</w:t>
      </w:r>
      <w:r w:rsidR="00C91EC4">
        <w:rPr>
          <w:rFonts w:ascii="Times New Roman" w:hAnsi="Times New Roman" w:cs="Times New Roman"/>
          <w:sz w:val="24"/>
          <w:szCs w:val="28"/>
        </w:rPr>
        <w:t>А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. – </w:t>
      </w:r>
      <w:r w:rsidR="00FB0F90">
        <w:rPr>
          <w:rFonts w:ascii="Times New Roman" w:hAnsi="Times New Roman" w:cs="Times New Roman"/>
          <w:sz w:val="24"/>
          <w:szCs w:val="28"/>
        </w:rPr>
        <w:t>консультант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 отдела по управлению муниципальным  имуществом и земельных отношений экономического управления администрации Инсарского муниципального района, секретарь комиссии</w:t>
      </w:r>
      <w:r w:rsidR="00C91EC4">
        <w:rPr>
          <w:rFonts w:ascii="Times New Roman" w:hAnsi="Times New Roman" w:cs="Times New Roman"/>
          <w:sz w:val="24"/>
          <w:szCs w:val="28"/>
        </w:rPr>
        <w:t>.</w:t>
      </w:r>
    </w:p>
    <w:p w:rsidR="00FF7BE6" w:rsidRPr="00AB7B35" w:rsidRDefault="00936452" w:rsidP="00C91EC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</w:t>
      </w:r>
      <w:r w:rsidR="00FF7BE6" w:rsidRPr="00AB7B35">
        <w:rPr>
          <w:rFonts w:ascii="Times New Roman" w:hAnsi="Times New Roman" w:cs="Times New Roman"/>
          <w:sz w:val="24"/>
          <w:szCs w:val="28"/>
        </w:rPr>
        <w:t>. Ларина Т.Н. – начальник организационно-правового управления администрации Инсарского муниципального района</w:t>
      </w:r>
      <w:r w:rsidR="00FF7BE6">
        <w:rPr>
          <w:rFonts w:ascii="Times New Roman" w:hAnsi="Times New Roman" w:cs="Times New Roman"/>
          <w:sz w:val="24"/>
          <w:szCs w:val="28"/>
        </w:rPr>
        <w:t>,</w:t>
      </w:r>
      <w:r w:rsidR="00FF7BE6" w:rsidRPr="00E01797">
        <w:rPr>
          <w:rFonts w:ascii="Times New Roman" w:hAnsi="Times New Roman" w:cs="Times New Roman"/>
          <w:sz w:val="24"/>
          <w:szCs w:val="28"/>
        </w:rPr>
        <w:t xml:space="preserve"> </w:t>
      </w:r>
      <w:r w:rsidR="00FF7BE6">
        <w:rPr>
          <w:rFonts w:ascii="Times New Roman" w:hAnsi="Times New Roman" w:cs="Times New Roman"/>
          <w:sz w:val="24"/>
          <w:szCs w:val="28"/>
        </w:rPr>
        <w:t>член комиссии</w:t>
      </w:r>
      <w:r w:rsidR="00FF7BE6" w:rsidRPr="00AB7B35">
        <w:rPr>
          <w:rFonts w:ascii="Times New Roman" w:hAnsi="Times New Roman" w:cs="Times New Roman"/>
          <w:sz w:val="24"/>
          <w:szCs w:val="28"/>
        </w:rPr>
        <w:t>;</w:t>
      </w:r>
    </w:p>
    <w:p w:rsidR="00C91EC4" w:rsidRPr="00AB7B35" w:rsidRDefault="00936452" w:rsidP="00C91EC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. Акимов А.В. – </w:t>
      </w:r>
      <w:r w:rsidR="00C91EC4">
        <w:rPr>
          <w:rFonts w:ascii="Times New Roman" w:hAnsi="Times New Roman" w:cs="Times New Roman"/>
          <w:sz w:val="24"/>
          <w:szCs w:val="28"/>
        </w:rPr>
        <w:t>заместитель начальника –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 </w:t>
      </w:r>
      <w:r w:rsidR="00C91EC4">
        <w:rPr>
          <w:rFonts w:ascii="Times New Roman" w:hAnsi="Times New Roman" w:cs="Times New Roman"/>
          <w:sz w:val="24"/>
          <w:szCs w:val="28"/>
        </w:rPr>
        <w:t>заведующий отделом строительства, архитектуры и жилищно-коммунального хозяйства управления строительства, архитектуры,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 ЖКХ </w:t>
      </w:r>
      <w:r w:rsidR="00C91EC4">
        <w:rPr>
          <w:rFonts w:ascii="Times New Roman" w:hAnsi="Times New Roman" w:cs="Times New Roman"/>
          <w:sz w:val="24"/>
          <w:szCs w:val="28"/>
        </w:rPr>
        <w:t xml:space="preserve">и дорожного хозяйства </w:t>
      </w:r>
      <w:r w:rsidR="00C91EC4" w:rsidRPr="00AB7B35">
        <w:rPr>
          <w:rFonts w:ascii="Times New Roman" w:hAnsi="Times New Roman" w:cs="Times New Roman"/>
          <w:sz w:val="24"/>
          <w:szCs w:val="28"/>
        </w:rPr>
        <w:t>администрации Инсарского муниципального района</w:t>
      </w:r>
      <w:r w:rsidR="00C91EC4">
        <w:rPr>
          <w:rFonts w:ascii="Times New Roman" w:hAnsi="Times New Roman" w:cs="Times New Roman"/>
          <w:sz w:val="24"/>
          <w:szCs w:val="28"/>
        </w:rPr>
        <w:t>, член комиссии</w:t>
      </w:r>
      <w:r w:rsidR="00C91EC4" w:rsidRPr="00AB7B35">
        <w:rPr>
          <w:rFonts w:ascii="Times New Roman" w:hAnsi="Times New Roman" w:cs="Times New Roman"/>
          <w:sz w:val="24"/>
          <w:szCs w:val="28"/>
        </w:rPr>
        <w:t>;</w:t>
      </w:r>
    </w:p>
    <w:p w:rsidR="00C91EC4" w:rsidRDefault="00936452" w:rsidP="00C91EC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="00C91EC4" w:rsidRPr="00AB7B35">
        <w:rPr>
          <w:rFonts w:ascii="Times New Roman" w:hAnsi="Times New Roman" w:cs="Times New Roman"/>
          <w:sz w:val="24"/>
          <w:szCs w:val="28"/>
        </w:rPr>
        <w:t>Нищева</w:t>
      </w:r>
      <w:proofErr w:type="spellEnd"/>
      <w:r w:rsidR="00C91EC4" w:rsidRPr="00AB7B35">
        <w:rPr>
          <w:rFonts w:ascii="Times New Roman" w:hAnsi="Times New Roman" w:cs="Times New Roman"/>
          <w:sz w:val="24"/>
          <w:szCs w:val="28"/>
        </w:rPr>
        <w:t xml:space="preserve"> Н.В. – главный специалист отдела доходов Финансового управления администрации Инсарского муниципального района</w:t>
      </w:r>
      <w:r w:rsidR="00C91EC4">
        <w:rPr>
          <w:rFonts w:ascii="Times New Roman" w:hAnsi="Times New Roman" w:cs="Times New Roman"/>
          <w:sz w:val="24"/>
          <w:szCs w:val="28"/>
        </w:rPr>
        <w:t>, член комиссии</w:t>
      </w:r>
      <w:r w:rsidR="00C91EC4" w:rsidRPr="00AB7B35">
        <w:rPr>
          <w:rFonts w:ascii="Times New Roman" w:hAnsi="Times New Roman" w:cs="Times New Roman"/>
          <w:sz w:val="24"/>
          <w:szCs w:val="28"/>
        </w:rPr>
        <w:t>.</w:t>
      </w:r>
    </w:p>
    <w:p w:rsidR="000A142F" w:rsidRPr="00C63C5E" w:rsidRDefault="00A05B4D" w:rsidP="00C91EC4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(</w:t>
      </w:r>
      <w:r w:rsidR="00936452" w:rsidRPr="00AB7B35">
        <w:rPr>
          <w:rFonts w:ascii="Times New Roman" w:hAnsi="Times New Roman" w:cs="Times New Roman"/>
          <w:sz w:val="24"/>
          <w:szCs w:val="28"/>
        </w:rPr>
        <w:t>Спирин А.А</w:t>
      </w:r>
      <w:r w:rsidR="00FB0F90">
        <w:rPr>
          <w:rFonts w:ascii="Times New Roman" w:hAnsi="Times New Roman" w:cs="Times New Roman"/>
          <w:sz w:val="24"/>
          <w:szCs w:val="28"/>
        </w:rPr>
        <w:t>.</w:t>
      </w:r>
      <w:r w:rsidR="00936452">
        <w:rPr>
          <w:rFonts w:ascii="Times New Roman" w:hAnsi="Times New Roman" w:cs="Times New Roman"/>
          <w:sz w:val="24"/>
          <w:szCs w:val="28"/>
        </w:rPr>
        <w:t>, Бакулина Т.В.</w:t>
      </w:r>
      <w:r w:rsidR="000A142F">
        <w:rPr>
          <w:rFonts w:ascii="Times New Roman" w:hAnsi="Times New Roman" w:cs="Times New Roman"/>
          <w:sz w:val="24"/>
          <w:szCs w:val="28"/>
        </w:rPr>
        <w:t xml:space="preserve">  </w:t>
      </w:r>
      <w:r>
        <w:rPr>
          <w:rFonts w:ascii="Times New Roman" w:hAnsi="Times New Roman" w:cs="Times New Roman"/>
          <w:sz w:val="24"/>
          <w:szCs w:val="28"/>
        </w:rPr>
        <w:t>– отсутству</w:t>
      </w:r>
      <w:r w:rsidR="00653478">
        <w:rPr>
          <w:rFonts w:ascii="Times New Roman" w:hAnsi="Times New Roman" w:cs="Times New Roman"/>
          <w:sz w:val="24"/>
          <w:szCs w:val="28"/>
        </w:rPr>
        <w:t>ю</w:t>
      </w:r>
      <w:r>
        <w:rPr>
          <w:rFonts w:ascii="Times New Roman" w:hAnsi="Times New Roman" w:cs="Times New Roman"/>
          <w:sz w:val="24"/>
          <w:szCs w:val="28"/>
        </w:rPr>
        <w:t>т по уважительной причине).</w:t>
      </w:r>
      <w:r w:rsidR="000A142F">
        <w:rPr>
          <w:rFonts w:ascii="Times New Roman" w:hAnsi="Times New Roman" w:cs="Times New Roman"/>
          <w:sz w:val="24"/>
          <w:szCs w:val="28"/>
        </w:rPr>
        <w:t xml:space="preserve">         </w:t>
      </w:r>
    </w:p>
    <w:p w:rsidR="001B6841" w:rsidRPr="00ED255B" w:rsidRDefault="00A05B4D" w:rsidP="00A05B4D">
      <w:pPr>
        <w:jc w:val="both"/>
        <w:rPr>
          <w:rFonts w:ascii="Times New Roman" w:hAnsi="Times New Roman" w:cs="Times New Roman"/>
          <w:b/>
          <w:sz w:val="22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</w:t>
      </w:r>
      <w:r w:rsidR="001B6841">
        <w:rPr>
          <w:rFonts w:ascii="Times New Roman" w:hAnsi="Times New Roman" w:cs="Times New Roman"/>
          <w:sz w:val="24"/>
          <w:szCs w:val="28"/>
        </w:rPr>
        <w:t xml:space="preserve">               </w:t>
      </w:r>
    </w:p>
    <w:p w:rsidR="00693F07" w:rsidRPr="00693F07" w:rsidRDefault="00A05B4D" w:rsidP="00211658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211658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1B6841" w:rsidRPr="002116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1658" w:rsidRPr="00211658">
        <w:rPr>
          <w:rFonts w:ascii="Times New Roman" w:hAnsi="Times New Roman" w:cs="Times New Roman"/>
          <w:sz w:val="24"/>
          <w:szCs w:val="24"/>
        </w:rPr>
        <w:t>Предмет аукциона - право на заключение договоров купли-продажи  земельных участков</w:t>
      </w:r>
      <w:r w:rsidR="001B6841" w:rsidRPr="00211658">
        <w:rPr>
          <w:rFonts w:ascii="Times New Roman" w:hAnsi="Times New Roman" w:cs="Times New Roman"/>
          <w:sz w:val="24"/>
          <w:szCs w:val="24"/>
        </w:rPr>
        <w:t>:</w:t>
      </w:r>
    </w:p>
    <w:p w:rsidR="00001EAC" w:rsidRPr="00001EAC" w:rsidRDefault="001B6841" w:rsidP="00001EAC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453C">
        <w:rPr>
          <w:rFonts w:ascii="Times New Roman" w:hAnsi="Times New Roman" w:cs="Times New Roman"/>
          <w:sz w:val="24"/>
          <w:szCs w:val="28"/>
        </w:rPr>
        <w:t xml:space="preserve"> </w:t>
      </w:r>
      <w:r w:rsidR="00001EAC" w:rsidRPr="00001EAC">
        <w:rPr>
          <w:rFonts w:ascii="Times New Roman" w:hAnsi="Times New Roman" w:cs="Times New Roman"/>
          <w:b/>
          <w:sz w:val="24"/>
          <w:szCs w:val="24"/>
        </w:rPr>
        <w:t xml:space="preserve">Лот № 1 </w:t>
      </w:r>
      <w:r w:rsidR="00001EAC" w:rsidRPr="00001EAC">
        <w:rPr>
          <w:rFonts w:ascii="Times New Roman" w:hAnsi="Times New Roman" w:cs="Times New Roman"/>
          <w:sz w:val="24"/>
          <w:szCs w:val="24"/>
        </w:rPr>
        <w:t>- земельный участок</w:t>
      </w:r>
      <w:r w:rsidR="00001EAC" w:rsidRPr="00001E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1EAC" w:rsidRPr="00001EAC">
        <w:rPr>
          <w:rFonts w:ascii="Times New Roman" w:hAnsi="Times New Roman" w:cs="Times New Roman"/>
          <w:sz w:val="24"/>
          <w:szCs w:val="24"/>
        </w:rPr>
        <w:t xml:space="preserve">с кадастровым номером 13:09:0305004:66, площадью 447014кв. м. Местоположение установлено относительно ориентира, расположенного за пределами участка. Ориентир с. </w:t>
      </w:r>
      <w:proofErr w:type="gramStart"/>
      <w:r w:rsidR="00001EAC" w:rsidRPr="00001EAC">
        <w:rPr>
          <w:rFonts w:ascii="Times New Roman" w:hAnsi="Times New Roman" w:cs="Times New Roman"/>
          <w:sz w:val="24"/>
          <w:szCs w:val="24"/>
        </w:rPr>
        <w:t>Мордовская</w:t>
      </w:r>
      <w:proofErr w:type="gramEnd"/>
      <w:r w:rsidR="00001EAC" w:rsidRPr="00001E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1EAC" w:rsidRPr="00001EAC">
        <w:rPr>
          <w:rFonts w:ascii="Times New Roman" w:hAnsi="Times New Roman" w:cs="Times New Roman"/>
          <w:sz w:val="24"/>
          <w:szCs w:val="24"/>
        </w:rPr>
        <w:t>Паёвка</w:t>
      </w:r>
      <w:proofErr w:type="spellEnd"/>
      <w:r w:rsidR="00001EAC" w:rsidRPr="00001EAC">
        <w:rPr>
          <w:rFonts w:ascii="Times New Roman" w:hAnsi="Times New Roman" w:cs="Times New Roman"/>
          <w:sz w:val="24"/>
          <w:szCs w:val="24"/>
        </w:rPr>
        <w:t>. Участок находится примерно в 500 м., по направлению на восток от ориентира. Почтовый адрес ориентира: Республика Мордовия, Инсарский район,</w:t>
      </w:r>
      <w:r w:rsidR="00001EAC">
        <w:rPr>
          <w:rFonts w:ascii="Times New Roman" w:hAnsi="Times New Roman" w:cs="Times New Roman"/>
          <w:sz w:val="24"/>
          <w:szCs w:val="24"/>
        </w:rPr>
        <w:t xml:space="preserve"> </w:t>
      </w:r>
      <w:r w:rsidR="00001EAC" w:rsidRPr="00001EAC">
        <w:rPr>
          <w:rFonts w:ascii="Times New Roman" w:hAnsi="Times New Roman" w:cs="Times New Roman"/>
          <w:sz w:val="24"/>
          <w:szCs w:val="24"/>
        </w:rPr>
        <w:t xml:space="preserve">с. Мордовская Паевка. </w:t>
      </w:r>
    </w:p>
    <w:p w:rsidR="00001EAC" w:rsidRPr="00001EAC" w:rsidRDefault="00001EAC" w:rsidP="00001EAC">
      <w:pPr>
        <w:jc w:val="both"/>
        <w:rPr>
          <w:rFonts w:ascii="Times New Roman" w:hAnsi="Times New Roman" w:cs="Times New Roman"/>
          <w:sz w:val="24"/>
          <w:szCs w:val="24"/>
        </w:rPr>
      </w:pPr>
      <w:r w:rsidRPr="00001EAC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85 000 (восемьдесят пять тысяч) рублей.</w:t>
      </w:r>
    </w:p>
    <w:p w:rsidR="00001EAC" w:rsidRPr="00001EAC" w:rsidRDefault="00001EAC" w:rsidP="00001EAC">
      <w:pPr>
        <w:jc w:val="both"/>
        <w:rPr>
          <w:rFonts w:ascii="Times New Roman" w:hAnsi="Times New Roman" w:cs="Times New Roman"/>
          <w:sz w:val="24"/>
          <w:szCs w:val="24"/>
        </w:rPr>
      </w:pPr>
      <w:r w:rsidRPr="00001EAC">
        <w:rPr>
          <w:rFonts w:ascii="Times New Roman" w:hAnsi="Times New Roman" w:cs="Times New Roman"/>
          <w:sz w:val="24"/>
          <w:szCs w:val="24"/>
        </w:rPr>
        <w:t xml:space="preserve">          Категория земель – земли сельскохозяйственного назначения.</w:t>
      </w:r>
    </w:p>
    <w:p w:rsidR="00001EAC" w:rsidRPr="00001EAC" w:rsidRDefault="00001EAC" w:rsidP="00001EAC">
      <w:pPr>
        <w:jc w:val="both"/>
        <w:rPr>
          <w:rFonts w:ascii="Times New Roman" w:hAnsi="Times New Roman" w:cs="Times New Roman"/>
          <w:sz w:val="24"/>
          <w:szCs w:val="24"/>
        </w:rPr>
      </w:pPr>
      <w:r w:rsidRPr="00001EAC">
        <w:rPr>
          <w:rFonts w:ascii="Times New Roman" w:hAnsi="Times New Roman" w:cs="Times New Roman"/>
          <w:sz w:val="24"/>
          <w:szCs w:val="24"/>
        </w:rPr>
        <w:t xml:space="preserve">          Разрешенное использование – для производства сельскохозяйственной продукции.</w:t>
      </w:r>
    </w:p>
    <w:p w:rsidR="00001EAC" w:rsidRPr="00001EAC" w:rsidRDefault="00001EAC" w:rsidP="00001EAC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1EA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Лот № 2 </w:t>
      </w:r>
      <w:r w:rsidRPr="00001EAC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001E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1EAC">
        <w:rPr>
          <w:rFonts w:ascii="Times New Roman" w:hAnsi="Times New Roman" w:cs="Times New Roman"/>
          <w:sz w:val="24"/>
          <w:szCs w:val="24"/>
        </w:rPr>
        <w:t xml:space="preserve">с кадастровым номером 13:09:0305004:69, площадью </w:t>
      </w:r>
      <w:r>
        <w:rPr>
          <w:rFonts w:ascii="Times New Roman" w:hAnsi="Times New Roman" w:cs="Times New Roman"/>
          <w:sz w:val="24"/>
          <w:szCs w:val="24"/>
        </w:rPr>
        <w:t>400000кв.</w:t>
      </w:r>
      <w:r w:rsidRPr="00001EAC">
        <w:rPr>
          <w:rFonts w:ascii="Times New Roman" w:hAnsi="Times New Roman" w:cs="Times New Roman"/>
          <w:sz w:val="24"/>
          <w:szCs w:val="24"/>
        </w:rPr>
        <w:t xml:space="preserve">м. Местоположение установлено относительно ориентира, расположенного за пределами участка. Ориентир дом №2. Участок находится примерно в 500 м., по направлению на северо-запад от ориентира. Почтовый адрес ориентира: Республика Мордовия, Инсарский район,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proofErr w:type="gramStart"/>
      <w:r w:rsidRPr="00001EA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001EAC">
        <w:rPr>
          <w:rFonts w:ascii="Times New Roman" w:hAnsi="Times New Roman" w:cs="Times New Roman"/>
          <w:sz w:val="24"/>
          <w:szCs w:val="24"/>
        </w:rPr>
        <w:t>. Мордовская Паевка, ул. Молодежная.</w:t>
      </w:r>
    </w:p>
    <w:p w:rsidR="00001EAC" w:rsidRPr="00001EAC" w:rsidRDefault="00001EAC" w:rsidP="00001EAC">
      <w:pPr>
        <w:jc w:val="both"/>
        <w:rPr>
          <w:rFonts w:ascii="Times New Roman" w:hAnsi="Times New Roman" w:cs="Times New Roman"/>
          <w:sz w:val="24"/>
          <w:szCs w:val="24"/>
        </w:rPr>
      </w:pPr>
      <w:r w:rsidRPr="00001EAC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76 000 (семьдесят шесть тысяч)  рублей.</w:t>
      </w:r>
    </w:p>
    <w:p w:rsidR="00001EAC" w:rsidRPr="00001EAC" w:rsidRDefault="00001EAC" w:rsidP="00001EA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1EAC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001EAC" w:rsidRPr="00001EAC" w:rsidRDefault="00001EAC" w:rsidP="00001EA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1EAC">
        <w:rPr>
          <w:rFonts w:ascii="Times New Roman" w:hAnsi="Times New Roman" w:cs="Times New Roman"/>
          <w:sz w:val="24"/>
          <w:szCs w:val="24"/>
        </w:rPr>
        <w:t xml:space="preserve">Разрешенное использование – для сельскохозяйственного производства. </w:t>
      </w:r>
    </w:p>
    <w:p w:rsidR="001B6841" w:rsidRPr="00001EAC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1EAC">
        <w:rPr>
          <w:rFonts w:ascii="Times New Roman" w:hAnsi="Times New Roman" w:cs="Times New Roman"/>
          <w:sz w:val="24"/>
          <w:szCs w:val="24"/>
        </w:rPr>
        <w:t xml:space="preserve">Форма подачи предложений – открытая. </w:t>
      </w:r>
    </w:p>
    <w:p w:rsidR="001B6841" w:rsidRPr="00001EAC" w:rsidRDefault="001B6841" w:rsidP="00DD61C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1EAC">
        <w:rPr>
          <w:rFonts w:ascii="Times New Roman" w:hAnsi="Times New Roman" w:cs="Times New Roman"/>
          <w:sz w:val="24"/>
          <w:szCs w:val="24"/>
        </w:rPr>
        <w:t>Обременения в использовании земельного участка не зарегистрированы.</w:t>
      </w:r>
    </w:p>
    <w:p w:rsidR="007C488E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001EAC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211658" w:rsidRPr="00E07C7F">
        <w:rPr>
          <w:rFonts w:ascii="Times New Roman" w:hAnsi="Times New Roman" w:cs="Times New Roman"/>
          <w:sz w:val="24"/>
          <w:szCs w:val="24"/>
        </w:rPr>
        <w:t>заместит</w:t>
      </w:r>
      <w:r w:rsidR="00211658" w:rsidRPr="00AB7B35">
        <w:rPr>
          <w:rFonts w:ascii="Times New Roman" w:hAnsi="Times New Roman" w:cs="Times New Roman"/>
          <w:sz w:val="24"/>
          <w:szCs w:val="28"/>
        </w:rPr>
        <w:t>ел</w:t>
      </w:r>
      <w:r w:rsidR="00211658">
        <w:rPr>
          <w:rFonts w:ascii="Times New Roman" w:hAnsi="Times New Roman" w:cs="Times New Roman"/>
          <w:sz w:val="24"/>
          <w:szCs w:val="28"/>
        </w:rPr>
        <w:t>я</w:t>
      </w:r>
      <w:r w:rsidR="00211658" w:rsidRPr="00AB7B35">
        <w:rPr>
          <w:rFonts w:ascii="Times New Roman" w:hAnsi="Times New Roman" w:cs="Times New Roman"/>
          <w:sz w:val="24"/>
          <w:szCs w:val="28"/>
        </w:rPr>
        <w:t xml:space="preserve"> председателя комиссии</w:t>
      </w:r>
      <w:r w:rsidR="00211658">
        <w:rPr>
          <w:rFonts w:ascii="Times New Roman" w:hAnsi="Times New Roman" w:cs="Times New Roman"/>
          <w:sz w:val="24"/>
          <w:szCs w:val="28"/>
        </w:rPr>
        <w:t xml:space="preserve"> В</w:t>
      </w:r>
      <w:r w:rsidR="000A142F">
        <w:rPr>
          <w:rFonts w:ascii="Times New Roman" w:hAnsi="Times New Roman" w:cs="Times New Roman"/>
          <w:sz w:val="24"/>
          <w:szCs w:val="28"/>
        </w:rPr>
        <w:t>.</w:t>
      </w:r>
      <w:r w:rsidR="00211658">
        <w:rPr>
          <w:rFonts w:ascii="Times New Roman" w:hAnsi="Times New Roman" w:cs="Times New Roman"/>
          <w:sz w:val="24"/>
          <w:szCs w:val="28"/>
        </w:rPr>
        <w:t>Н</w:t>
      </w:r>
      <w:r w:rsidR="000A142F">
        <w:rPr>
          <w:rFonts w:ascii="Times New Roman" w:hAnsi="Times New Roman" w:cs="Times New Roman"/>
          <w:sz w:val="24"/>
          <w:szCs w:val="28"/>
        </w:rPr>
        <w:t xml:space="preserve">. </w:t>
      </w:r>
      <w:r w:rsidR="00211658">
        <w:rPr>
          <w:rFonts w:ascii="Times New Roman" w:hAnsi="Times New Roman" w:cs="Times New Roman"/>
          <w:sz w:val="24"/>
          <w:szCs w:val="28"/>
        </w:rPr>
        <w:t xml:space="preserve">Кирееву </w:t>
      </w:r>
      <w:r w:rsidR="00211658" w:rsidRPr="00523BF6">
        <w:rPr>
          <w:rFonts w:ascii="Times New Roman" w:hAnsi="Times New Roman" w:cs="Times New Roman"/>
          <w:sz w:val="24"/>
          <w:szCs w:val="28"/>
        </w:rPr>
        <w:t>(выбранн</w:t>
      </w:r>
      <w:r w:rsidR="00211658">
        <w:rPr>
          <w:rFonts w:ascii="Times New Roman" w:hAnsi="Times New Roman" w:cs="Times New Roman"/>
          <w:sz w:val="24"/>
          <w:szCs w:val="28"/>
        </w:rPr>
        <w:t>ую</w:t>
      </w:r>
      <w:r w:rsidR="00211658" w:rsidRPr="00523BF6">
        <w:rPr>
          <w:rFonts w:ascii="Times New Roman" w:hAnsi="Times New Roman" w:cs="Times New Roman"/>
          <w:sz w:val="24"/>
          <w:szCs w:val="28"/>
        </w:rPr>
        <w:t xml:space="preserve"> единогласно ведущ</w:t>
      </w:r>
      <w:r w:rsidR="00211658">
        <w:rPr>
          <w:rFonts w:ascii="Times New Roman" w:hAnsi="Times New Roman" w:cs="Times New Roman"/>
          <w:sz w:val="24"/>
          <w:szCs w:val="28"/>
        </w:rPr>
        <w:t>ей</w:t>
      </w:r>
      <w:r w:rsidR="00211658" w:rsidRPr="00523BF6">
        <w:rPr>
          <w:rFonts w:ascii="Times New Roman" w:hAnsi="Times New Roman" w:cs="Times New Roman"/>
          <w:sz w:val="24"/>
          <w:szCs w:val="28"/>
        </w:rPr>
        <w:t xml:space="preserve"> </w:t>
      </w:r>
      <w:r w:rsidR="00211658">
        <w:rPr>
          <w:rFonts w:ascii="Times New Roman" w:hAnsi="Times New Roman" w:cs="Times New Roman"/>
          <w:sz w:val="24"/>
          <w:szCs w:val="28"/>
        </w:rPr>
        <w:t>заседания комиссии)</w:t>
      </w:r>
      <w:r w:rsidR="007C488E">
        <w:rPr>
          <w:rFonts w:ascii="Times New Roman" w:hAnsi="Times New Roman" w:cs="Times New Roman"/>
          <w:sz w:val="24"/>
          <w:szCs w:val="28"/>
        </w:rPr>
        <w:t>.</w:t>
      </w:r>
    </w:p>
    <w:p w:rsidR="00667780" w:rsidRPr="000E289B" w:rsidRDefault="007C488E" w:rsidP="000E289B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>Он сказал</w:t>
      </w:r>
      <w:r w:rsidR="00211658">
        <w:rPr>
          <w:rFonts w:ascii="Times New Roman" w:hAnsi="Times New Roman" w:cs="Times New Roman"/>
          <w:sz w:val="24"/>
          <w:szCs w:val="28"/>
        </w:rPr>
        <w:t>а</w:t>
      </w:r>
      <w:r>
        <w:rPr>
          <w:rFonts w:ascii="Times New Roman" w:hAnsi="Times New Roman" w:cs="Times New Roman"/>
          <w:sz w:val="24"/>
          <w:szCs w:val="28"/>
        </w:rPr>
        <w:t xml:space="preserve">, </w:t>
      </w:r>
      <w:r w:rsidR="005265C5">
        <w:rPr>
          <w:rFonts w:ascii="Times New Roman" w:hAnsi="Times New Roman" w:cs="Times New Roman"/>
          <w:sz w:val="24"/>
          <w:szCs w:val="28"/>
        </w:rPr>
        <w:t xml:space="preserve">что </w:t>
      </w:r>
      <w:r>
        <w:rPr>
          <w:rFonts w:ascii="Times New Roman" w:hAnsi="Times New Roman" w:cs="Times New Roman"/>
          <w:sz w:val="24"/>
          <w:szCs w:val="28"/>
        </w:rPr>
        <w:t>проведение аукциона осуществляется в</w:t>
      </w:r>
      <w:r w:rsidR="001308EA">
        <w:rPr>
          <w:rFonts w:ascii="Times New Roman" w:hAnsi="Times New Roman" w:cs="Times New Roman"/>
          <w:sz w:val="24"/>
          <w:szCs w:val="28"/>
        </w:rPr>
        <w:t xml:space="preserve"> </w:t>
      </w:r>
      <w:r w:rsidR="001308EA" w:rsidRPr="001308EA">
        <w:rPr>
          <w:rFonts w:ascii="Times New Roman" w:hAnsi="Times New Roman" w:cs="Times New Roman"/>
          <w:sz w:val="24"/>
          <w:szCs w:val="24"/>
        </w:rPr>
        <w:t>соответствии со</w:t>
      </w:r>
      <w:r w:rsidR="001B6841" w:rsidRPr="001308EA">
        <w:rPr>
          <w:rFonts w:ascii="Times New Roman" w:hAnsi="Times New Roman" w:cs="Times New Roman"/>
          <w:sz w:val="24"/>
          <w:szCs w:val="24"/>
        </w:rPr>
        <w:t xml:space="preserve"> </w:t>
      </w:r>
      <w:r w:rsidR="001308EA" w:rsidRPr="001308EA">
        <w:rPr>
          <w:rFonts w:ascii="Times New Roman" w:hAnsi="Times New Roman" w:cs="Times New Roman"/>
          <w:sz w:val="24"/>
          <w:szCs w:val="24"/>
        </w:rPr>
        <w:t>ст. 39.11-39.12 Земельного кодекса Российской Федерации,</w:t>
      </w:r>
      <w:r w:rsidR="000E289B" w:rsidRPr="000E289B">
        <w:rPr>
          <w:rFonts w:ascii="Times New Roman" w:hAnsi="Times New Roman" w:cs="Times New Roman"/>
          <w:sz w:val="24"/>
          <w:szCs w:val="24"/>
        </w:rPr>
        <w:t xml:space="preserve"> </w:t>
      </w:r>
      <w:r w:rsidR="000E289B" w:rsidRPr="009253F8">
        <w:rPr>
          <w:rFonts w:ascii="Times New Roman" w:hAnsi="Times New Roman" w:cs="Times New Roman"/>
          <w:sz w:val="24"/>
          <w:szCs w:val="24"/>
        </w:rPr>
        <w:t>постановлени</w:t>
      </w:r>
      <w:r w:rsidR="000E289B">
        <w:rPr>
          <w:rFonts w:ascii="Times New Roman" w:hAnsi="Times New Roman" w:cs="Times New Roman"/>
          <w:sz w:val="24"/>
          <w:szCs w:val="24"/>
        </w:rPr>
        <w:t>ем</w:t>
      </w:r>
      <w:r w:rsidR="000E289B" w:rsidRPr="009253F8">
        <w:rPr>
          <w:rFonts w:ascii="Times New Roman" w:hAnsi="Times New Roman" w:cs="Times New Roman"/>
          <w:sz w:val="24"/>
          <w:szCs w:val="24"/>
        </w:rPr>
        <w:t xml:space="preserve"> администрации  Инсарского муниципального района  Республики Мордовия от 20.08.2019</w:t>
      </w:r>
      <w:r w:rsidR="000E289B">
        <w:rPr>
          <w:rFonts w:ascii="Times New Roman" w:hAnsi="Times New Roman" w:cs="Times New Roman"/>
          <w:sz w:val="24"/>
          <w:szCs w:val="24"/>
        </w:rPr>
        <w:t xml:space="preserve"> </w:t>
      </w:r>
      <w:r w:rsidR="000E289B" w:rsidRPr="009253F8">
        <w:rPr>
          <w:rFonts w:ascii="Times New Roman" w:hAnsi="Times New Roman" w:cs="Times New Roman"/>
          <w:sz w:val="24"/>
          <w:szCs w:val="24"/>
        </w:rPr>
        <w:t>г. № 233 «Об утверждении Положения о комиссии по проведению аукционов по продаже земельных участков, находящихся в государственной или муниципальной собств</w:t>
      </w:r>
      <w:r w:rsidR="000E289B">
        <w:rPr>
          <w:rFonts w:ascii="Times New Roman" w:hAnsi="Times New Roman" w:cs="Times New Roman"/>
          <w:sz w:val="24"/>
          <w:szCs w:val="24"/>
        </w:rPr>
        <w:t xml:space="preserve">енности или аукционов на право </w:t>
      </w:r>
      <w:r w:rsidR="000E289B" w:rsidRPr="009253F8">
        <w:rPr>
          <w:rFonts w:ascii="Times New Roman" w:hAnsi="Times New Roman" w:cs="Times New Roman"/>
          <w:sz w:val="24"/>
          <w:szCs w:val="24"/>
        </w:rPr>
        <w:t xml:space="preserve"> заключения договоров аренды земельных участков, находящихся в государственной или муниципальной собственности</w:t>
      </w:r>
      <w:proofErr w:type="gramEnd"/>
      <w:r w:rsidR="000E289B">
        <w:rPr>
          <w:rFonts w:ascii="Times New Roman" w:hAnsi="Times New Roman" w:cs="Times New Roman"/>
          <w:sz w:val="24"/>
          <w:szCs w:val="24"/>
        </w:rPr>
        <w:t xml:space="preserve">», </w:t>
      </w:r>
      <w:r w:rsidR="001308EA" w:rsidRPr="001308EA">
        <w:rPr>
          <w:rFonts w:ascii="Times New Roman" w:hAnsi="Times New Roman" w:cs="Times New Roman"/>
          <w:sz w:val="24"/>
          <w:szCs w:val="24"/>
        </w:rPr>
        <w:t>постановлени</w:t>
      </w:r>
      <w:r w:rsidR="005265C5">
        <w:rPr>
          <w:rFonts w:ascii="Times New Roman" w:hAnsi="Times New Roman" w:cs="Times New Roman"/>
          <w:sz w:val="24"/>
          <w:szCs w:val="24"/>
        </w:rPr>
        <w:t>ем</w:t>
      </w:r>
      <w:r w:rsidR="001308EA" w:rsidRPr="001308EA">
        <w:rPr>
          <w:rFonts w:ascii="Times New Roman" w:hAnsi="Times New Roman" w:cs="Times New Roman"/>
          <w:sz w:val="24"/>
          <w:szCs w:val="24"/>
        </w:rPr>
        <w:t xml:space="preserve"> администрации  Инсарского муниципального района  Республики Мордовия от </w:t>
      </w:r>
      <w:r w:rsidR="00416107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>.</w:t>
      </w:r>
      <w:r w:rsidR="00416107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6A2DE2">
        <w:rPr>
          <w:rFonts w:ascii="Times New Roman" w:hAnsi="Times New Roman" w:cs="Times New Roman"/>
          <w:sz w:val="24"/>
          <w:szCs w:val="24"/>
        </w:rPr>
        <w:t>20</w:t>
      </w:r>
      <w:r w:rsidR="005265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 №</w:t>
      </w:r>
      <w:r w:rsidR="006A2DE2">
        <w:rPr>
          <w:rFonts w:ascii="Times New Roman" w:hAnsi="Times New Roman" w:cs="Times New Roman"/>
          <w:sz w:val="24"/>
          <w:szCs w:val="24"/>
        </w:rPr>
        <w:t xml:space="preserve"> </w:t>
      </w:r>
      <w:r w:rsidR="00416107">
        <w:rPr>
          <w:rFonts w:ascii="Times New Roman" w:hAnsi="Times New Roman" w:cs="Times New Roman"/>
          <w:sz w:val="24"/>
          <w:szCs w:val="24"/>
        </w:rPr>
        <w:t>364</w:t>
      </w:r>
      <w:r>
        <w:rPr>
          <w:rFonts w:ascii="Times New Roman" w:hAnsi="Times New Roman" w:cs="Times New Roman"/>
          <w:sz w:val="24"/>
          <w:szCs w:val="24"/>
        </w:rPr>
        <w:t xml:space="preserve"> «О 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 по продаже в собс</w:t>
      </w:r>
      <w:r w:rsidR="000E289B">
        <w:rPr>
          <w:rFonts w:ascii="Times New Roman" w:hAnsi="Times New Roman" w:cs="Times New Roman"/>
          <w:sz w:val="24"/>
          <w:szCs w:val="24"/>
        </w:rPr>
        <w:t>твенность земельных участков». И</w:t>
      </w:r>
      <w:r w:rsidR="001B6841">
        <w:rPr>
          <w:rFonts w:ascii="Times New Roman" w:hAnsi="Times New Roman" w:cs="Times New Roman"/>
          <w:sz w:val="24"/>
          <w:szCs w:val="28"/>
        </w:rPr>
        <w:t>звещени</w:t>
      </w:r>
      <w:r w:rsidR="00DC134D">
        <w:rPr>
          <w:rFonts w:ascii="Times New Roman" w:hAnsi="Times New Roman" w:cs="Times New Roman"/>
          <w:sz w:val="24"/>
          <w:szCs w:val="28"/>
        </w:rPr>
        <w:t>е о проведен</w:t>
      </w:r>
      <w:proofErr w:type="gramStart"/>
      <w:r w:rsidR="00DC134D">
        <w:rPr>
          <w:rFonts w:ascii="Times New Roman" w:hAnsi="Times New Roman" w:cs="Times New Roman"/>
          <w:sz w:val="24"/>
          <w:szCs w:val="28"/>
        </w:rPr>
        <w:t>ии ау</w:t>
      </w:r>
      <w:proofErr w:type="gramEnd"/>
      <w:r w:rsidR="00DC134D">
        <w:rPr>
          <w:rFonts w:ascii="Times New Roman" w:hAnsi="Times New Roman" w:cs="Times New Roman"/>
          <w:sz w:val="24"/>
          <w:szCs w:val="28"/>
        </w:rPr>
        <w:t>кциона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</w:t>
      </w:r>
      <w:r w:rsidR="000E289B">
        <w:rPr>
          <w:rFonts w:ascii="Times New Roman" w:hAnsi="Times New Roman" w:cs="Times New Roman"/>
          <w:sz w:val="24"/>
          <w:szCs w:val="28"/>
        </w:rPr>
        <w:t xml:space="preserve">было размещено </w:t>
      </w:r>
      <w:r w:rsidR="001B6841">
        <w:rPr>
          <w:rFonts w:ascii="Times New Roman" w:hAnsi="Times New Roman" w:cs="Times New Roman"/>
          <w:sz w:val="24"/>
          <w:szCs w:val="28"/>
        </w:rPr>
        <w:t>на официальных интернет-сайтах (</w:t>
      </w:r>
      <w:r w:rsidR="001B6841" w:rsidRPr="00523BF6">
        <w:rPr>
          <w:rFonts w:ascii="Times New Roman" w:hAnsi="Times New Roman" w:cs="Times New Roman"/>
          <w:sz w:val="24"/>
          <w:szCs w:val="28"/>
        </w:rPr>
        <w:t>insar.e-mordovia.ru</w:t>
      </w:r>
      <w:r w:rsidR="001B6841">
        <w:rPr>
          <w:rFonts w:ascii="Times New Roman" w:hAnsi="Times New Roman" w:cs="Times New Roman"/>
          <w:sz w:val="24"/>
          <w:szCs w:val="28"/>
        </w:rPr>
        <w:t xml:space="preserve">, </w:t>
      </w:r>
      <w:r w:rsidR="001B6841" w:rsidRPr="00523BF6">
        <w:rPr>
          <w:rFonts w:ascii="Times New Roman" w:hAnsi="Times New Roman" w:cs="Times New Roman"/>
          <w:sz w:val="24"/>
          <w:szCs w:val="28"/>
        </w:rPr>
        <w:t>torgi.gov.ru</w:t>
      </w:r>
      <w:r w:rsidR="001B6841">
        <w:rPr>
          <w:rFonts w:ascii="Times New Roman" w:hAnsi="Times New Roman" w:cs="Times New Roman"/>
          <w:sz w:val="24"/>
          <w:szCs w:val="28"/>
        </w:rPr>
        <w:t>)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</w:t>
      </w:r>
      <w:r w:rsidR="001B6841">
        <w:rPr>
          <w:rFonts w:ascii="Times New Roman" w:hAnsi="Times New Roman" w:cs="Times New Roman"/>
          <w:sz w:val="24"/>
          <w:szCs w:val="28"/>
        </w:rPr>
        <w:t xml:space="preserve">и </w:t>
      </w:r>
      <w:r w:rsidR="000E289B">
        <w:rPr>
          <w:rFonts w:ascii="Times New Roman" w:hAnsi="Times New Roman" w:cs="Times New Roman"/>
          <w:sz w:val="24"/>
          <w:szCs w:val="28"/>
        </w:rPr>
        <w:t xml:space="preserve">опубликовано в районной </w:t>
      </w:r>
      <w:r w:rsidR="000E289B" w:rsidRPr="003D171D">
        <w:rPr>
          <w:rFonts w:ascii="Times New Roman" w:hAnsi="Times New Roman" w:cs="Times New Roman"/>
          <w:sz w:val="24"/>
          <w:szCs w:val="28"/>
        </w:rPr>
        <w:t>газет</w:t>
      </w:r>
      <w:r w:rsidR="000E289B">
        <w:rPr>
          <w:rFonts w:ascii="Times New Roman" w:hAnsi="Times New Roman" w:cs="Times New Roman"/>
          <w:sz w:val="24"/>
          <w:szCs w:val="28"/>
        </w:rPr>
        <w:t>е</w:t>
      </w:r>
      <w:r w:rsidR="000E289B" w:rsidRPr="003D171D">
        <w:rPr>
          <w:rFonts w:ascii="Times New Roman" w:hAnsi="Times New Roman" w:cs="Times New Roman"/>
          <w:sz w:val="24"/>
          <w:szCs w:val="28"/>
        </w:rPr>
        <w:t xml:space="preserve"> «Инсарский вестник» </w:t>
      </w:r>
      <w:r w:rsidR="00700543">
        <w:rPr>
          <w:rFonts w:ascii="Times New Roman" w:hAnsi="Times New Roman" w:cs="Times New Roman"/>
          <w:sz w:val="24"/>
          <w:szCs w:val="28"/>
        </w:rPr>
        <w:t xml:space="preserve">№ </w:t>
      </w:r>
      <w:r w:rsidR="00416107">
        <w:rPr>
          <w:rFonts w:ascii="Times New Roman" w:hAnsi="Times New Roman" w:cs="Times New Roman"/>
          <w:sz w:val="24"/>
          <w:szCs w:val="28"/>
        </w:rPr>
        <w:t>52</w:t>
      </w:r>
      <w:r w:rsidR="000E289B">
        <w:rPr>
          <w:rFonts w:ascii="Times New Roman" w:hAnsi="Times New Roman" w:cs="Times New Roman"/>
          <w:sz w:val="24"/>
          <w:szCs w:val="28"/>
        </w:rPr>
        <w:t xml:space="preserve"> (93</w:t>
      </w:r>
      <w:r w:rsidR="00416107">
        <w:rPr>
          <w:rFonts w:ascii="Times New Roman" w:hAnsi="Times New Roman" w:cs="Times New Roman"/>
          <w:sz w:val="24"/>
          <w:szCs w:val="28"/>
        </w:rPr>
        <w:t>98</w:t>
      </w:r>
      <w:r w:rsidR="000E289B">
        <w:rPr>
          <w:rFonts w:ascii="Times New Roman" w:hAnsi="Times New Roman" w:cs="Times New Roman"/>
          <w:sz w:val="24"/>
          <w:szCs w:val="28"/>
        </w:rPr>
        <w:t>).</w:t>
      </w:r>
      <w:r w:rsidR="001B6841" w:rsidRPr="003D171D">
        <w:rPr>
          <w:rFonts w:ascii="Times New Roman" w:hAnsi="Times New Roman" w:cs="Times New Roman"/>
          <w:sz w:val="24"/>
          <w:szCs w:val="28"/>
        </w:rPr>
        <w:t xml:space="preserve"> </w:t>
      </w:r>
    </w:p>
    <w:p w:rsidR="00416107" w:rsidRPr="00211658" w:rsidRDefault="00416107" w:rsidP="00416107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1EAC">
        <w:rPr>
          <w:rFonts w:ascii="Times New Roman" w:hAnsi="Times New Roman" w:cs="Times New Roman"/>
          <w:b/>
          <w:sz w:val="24"/>
          <w:szCs w:val="24"/>
        </w:rPr>
        <w:t xml:space="preserve">Лот № 1 </w:t>
      </w:r>
      <w:r w:rsidRPr="00001EAC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001E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1EAC">
        <w:rPr>
          <w:rFonts w:ascii="Times New Roman" w:hAnsi="Times New Roman" w:cs="Times New Roman"/>
          <w:sz w:val="24"/>
          <w:szCs w:val="24"/>
        </w:rPr>
        <w:t xml:space="preserve">с кадастровым номером 13:09:0305004:66, площадью 447014кв. м. Местоположение установлено относительно ориентира, расположенного за пределами участка. Ориентир с. </w:t>
      </w:r>
      <w:proofErr w:type="gramStart"/>
      <w:r w:rsidRPr="00001EAC">
        <w:rPr>
          <w:rFonts w:ascii="Times New Roman" w:hAnsi="Times New Roman" w:cs="Times New Roman"/>
          <w:sz w:val="24"/>
          <w:szCs w:val="24"/>
        </w:rPr>
        <w:t>Мордовская</w:t>
      </w:r>
      <w:proofErr w:type="gramEnd"/>
      <w:r w:rsidRPr="00001E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1EAC">
        <w:rPr>
          <w:rFonts w:ascii="Times New Roman" w:hAnsi="Times New Roman" w:cs="Times New Roman"/>
          <w:sz w:val="24"/>
          <w:szCs w:val="24"/>
        </w:rPr>
        <w:t>Паёвка</w:t>
      </w:r>
      <w:proofErr w:type="spellEnd"/>
      <w:r w:rsidRPr="00001EAC">
        <w:rPr>
          <w:rFonts w:ascii="Times New Roman" w:hAnsi="Times New Roman" w:cs="Times New Roman"/>
          <w:sz w:val="24"/>
          <w:szCs w:val="24"/>
        </w:rPr>
        <w:t xml:space="preserve">. Участок находится примерно в 500 м., по направлению на восток от ориентира. Почтовый адрес ориентира: Республика Мордовия, Инсарский район, </w:t>
      </w:r>
      <w:proofErr w:type="gramStart"/>
      <w:r w:rsidRPr="00001EA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001EAC">
        <w:rPr>
          <w:rFonts w:ascii="Times New Roman" w:hAnsi="Times New Roman" w:cs="Times New Roman"/>
          <w:sz w:val="24"/>
          <w:szCs w:val="24"/>
        </w:rPr>
        <w:t xml:space="preserve">. </w:t>
      </w:r>
      <w:r w:rsidRPr="00211658">
        <w:rPr>
          <w:rFonts w:ascii="Times New Roman" w:hAnsi="Times New Roman" w:cs="Times New Roman"/>
          <w:sz w:val="24"/>
          <w:szCs w:val="24"/>
        </w:rPr>
        <w:t xml:space="preserve">Мордовская Паевка. </w:t>
      </w:r>
    </w:p>
    <w:p w:rsidR="00211658" w:rsidRPr="00211658" w:rsidRDefault="00211658" w:rsidP="00211658">
      <w:pPr>
        <w:jc w:val="both"/>
        <w:rPr>
          <w:rFonts w:ascii="Times New Roman" w:hAnsi="Times New Roman" w:cs="Times New Roman"/>
          <w:sz w:val="24"/>
          <w:szCs w:val="24"/>
        </w:rPr>
      </w:pPr>
      <w:r w:rsidRPr="00211658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85 000 (восемьдесят пять тысяч) рублей.</w:t>
      </w:r>
    </w:p>
    <w:p w:rsidR="00211658" w:rsidRPr="00211658" w:rsidRDefault="00211658" w:rsidP="00211658">
      <w:pPr>
        <w:jc w:val="both"/>
        <w:rPr>
          <w:rFonts w:ascii="Times New Roman" w:hAnsi="Times New Roman" w:cs="Times New Roman"/>
          <w:sz w:val="24"/>
          <w:szCs w:val="24"/>
        </w:rPr>
      </w:pPr>
      <w:r w:rsidRPr="00211658">
        <w:rPr>
          <w:rFonts w:ascii="Times New Roman" w:hAnsi="Times New Roman" w:cs="Times New Roman"/>
          <w:sz w:val="24"/>
          <w:szCs w:val="24"/>
        </w:rPr>
        <w:t xml:space="preserve">Размер задатка 20% от начальной цены продажи земельного участка – 17 000 (семнадцать тысяч) рублей. </w:t>
      </w:r>
    </w:p>
    <w:p w:rsidR="00211658" w:rsidRPr="00211658" w:rsidRDefault="00211658" w:rsidP="00211658">
      <w:pPr>
        <w:jc w:val="both"/>
        <w:rPr>
          <w:rFonts w:ascii="Times New Roman" w:hAnsi="Times New Roman" w:cs="Times New Roman"/>
          <w:sz w:val="24"/>
          <w:szCs w:val="24"/>
        </w:rPr>
      </w:pPr>
      <w:r w:rsidRPr="00211658">
        <w:rPr>
          <w:rFonts w:ascii="Times New Roman" w:hAnsi="Times New Roman" w:cs="Times New Roman"/>
          <w:sz w:val="24"/>
          <w:szCs w:val="24"/>
        </w:rPr>
        <w:t xml:space="preserve">Шаг аукциона </w:t>
      </w:r>
      <w:r w:rsidRPr="00211658">
        <w:rPr>
          <w:rFonts w:ascii="Times New Roman" w:hAnsi="Times New Roman" w:cs="Times New Roman"/>
          <w:sz w:val="24"/>
          <w:szCs w:val="24"/>
        </w:rPr>
        <w:softHyphen/>
        <w:t>3 % от начальной цены продажи земельного участка – 2550 (две тысячи пятьсот пятьдесят) рублей;</w:t>
      </w:r>
    </w:p>
    <w:p w:rsidR="00211658" w:rsidRPr="00211658" w:rsidRDefault="00211658" w:rsidP="00211658">
      <w:pPr>
        <w:jc w:val="both"/>
        <w:rPr>
          <w:rFonts w:ascii="Times New Roman" w:hAnsi="Times New Roman" w:cs="Times New Roman"/>
          <w:sz w:val="24"/>
          <w:szCs w:val="24"/>
        </w:rPr>
      </w:pPr>
      <w:r w:rsidRPr="00211658">
        <w:rPr>
          <w:rFonts w:ascii="Times New Roman" w:hAnsi="Times New Roman" w:cs="Times New Roman"/>
          <w:sz w:val="24"/>
          <w:szCs w:val="24"/>
        </w:rPr>
        <w:t xml:space="preserve">          Категория земель – земли сельскохозяйственного назначения.</w:t>
      </w:r>
    </w:p>
    <w:p w:rsidR="00211658" w:rsidRDefault="00211658" w:rsidP="00211658">
      <w:pPr>
        <w:jc w:val="both"/>
        <w:rPr>
          <w:rFonts w:ascii="Times New Roman" w:hAnsi="Times New Roman" w:cs="Times New Roman"/>
          <w:sz w:val="24"/>
          <w:szCs w:val="24"/>
        </w:rPr>
      </w:pPr>
      <w:r w:rsidRPr="00211658">
        <w:rPr>
          <w:rFonts w:ascii="Times New Roman" w:hAnsi="Times New Roman" w:cs="Times New Roman"/>
          <w:sz w:val="24"/>
          <w:szCs w:val="24"/>
        </w:rPr>
        <w:t xml:space="preserve">          Разрешенное использование – для производства сельскохозяйственной продукции.</w:t>
      </w:r>
    </w:p>
    <w:p w:rsidR="00ED50C5" w:rsidRPr="00211658" w:rsidRDefault="00ED50C5" w:rsidP="0021165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7F98" w:rsidRDefault="00447F98" w:rsidP="00447F98">
      <w:pPr>
        <w:tabs>
          <w:tab w:val="left" w:pos="514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447F98">
        <w:rPr>
          <w:rFonts w:ascii="Times New Roman" w:hAnsi="Times New Roman" w:cs="Times New Roman"/>
          <w:sz w:val="24"/>
          <w:szCs w:val="24"/>
        </w:rPr>
        <w:t>Участники аукциона, зарегистрированы в журнале регистрации участников аукциона</w:t>
      </w:r>
      <w:r>
        <w:rPr>
          <w:rFonts w:ascii="Times New Roman" w:hAnsi="Times New Roman" w:cs="Times New Roman"/>
          <w:sz w:val="24"/>
          <w:szCs w:val="24"/>
        </w:rPr>
        <w:t xml:space="preserve"> по лоту №1 и по лоту №2</w:t>
      </w:r>
      <w:r w:rsidRPr="00447F98">
        <w:rPr>
          <w:rFonts w:ascii="Times New Roman" w:hAnsi="Times New Roman" w:cs="Times New Roman"/>
          <w:sz w:val="24"/>
          <w:szCs w:val="24"/>
        </w:rPr>
        <w:t>:</w:t>
      </w:r>
    </w:p>
    <w:p w:rsidR="00447F98" w:rsidRPr="00693F07" w:rsidRDefault="00447F98" w:rsidP="00447F98">
      <w:pPr>
        <w:tabs>
          <w:tab w:val="left" w:pos="5145"/>
        </w:tabs>
        <w:jc w:val="both"/>
      </w:pPr>
      <w:r w:rsidRPr="00693F07">
        <w:rPr>
          <w:rFonts w:ascii="Times New Roman" w:hAnsi="Times New Roman" w:cs="Times New Roman"/>
          <w:sz w:val="24"/>
          <w:szCs w:val="24"/>
        </w:rPr>
        <w:t xml:space="preserve">1. </w:t>
      </w:r>
      <w:r w:rsidRPr="00693F07">
        <w:rPr>
          <w:rFonts w:ascii="Times New Roman" w:hAnsi="Times New Roman" w:cs="Times New Roman"/>
          <w:color w:val="000000" w:themeColor="text1"/>
          <w:sz w:val="24"/>
          <w:szCs w:val="24"/>
        </w:rPr>
        <w:t>Общество с ограниченной ответственностью</w:t>
      </w:r>
      <w:r w:rsidRPr="00693F0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«Мордовские пенькозаводы»</w:t>
      </w:r>
      <w:r w:rsidRPr="00693F07">
        <w:t xml:space="preserve"> </w:t>
      </w:r>
      <w:r w:rsidRPr="00693F07">
        <w:rPr>
          <w:rFonts w:ascii="Times New Roman" w:hAnsi="Times New Roman" w:cs="Times New Roman"/>
          <w:sz w:val="24"/>
          <w:szCs w:val="24"/>
        </w:rPr>
        <w:t>(карточка №1);</w:t>
      </w:r>
    </w:p>
    <w:p w:rsidR="00447F98" w:rsidRPr="00693F07" w:rsidRDefault="00447F98" w:rsidP="00447F98">
      <w:pPr>
        <w:tabs>
          <w:tab w:val="left" w:pos="5145"/>
        </w:tabs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693F0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2. Шукшин Юрий Александрович </w:t>
      </w:r>
      <w:r w:rsidRPr="00693F07">
        <w:rPr>
          <w:rFonts w:ascii="Times New Roman" w:hAnsi="Times New Roman" w:cs="Times New Roman"/>
          <w:sz w:val="24"/>
          <w:szCs w:val="24"/>
        </w:rPr>
        <w:t>(карточка №2);</w:t>
      </w:r>
    </w:p>
    <w:p w:rsidR="00447F98" w:rsidRPr="00693F07" w:rsidRDefault="00447F98" w:rsidP="00447F98">
      <w:pPr>
        <w:tabs>
          <w:tab w:val="left" w:pos="5145"/>
        </w:tabs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693F0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3. Гаврилов Сергей </w:t>
      </w:r>
      <w:proofErr w:type="spellStart"/>
      <w:r w:rsidRPr="00693F07">
        <w:rPr>
          <w:rFonts w:ascii="Times New Roman" w:hAnsi="Times New Roman" w:cs="Times New Roman"/>
          <w:color w:val="000000" w:themeColor="text1"/>
          <w:sz w:val="24"/>
          <w:szCs w:val="28"/>
        </w:rPr>
        <w:t>Фадеевич</w:t>
      </w:r>
      <w:proofErr w:type="spellEnd"/>
      <w:r w:rsidRPr="00693F0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Pr="00693F07">
        <w:rPr>
          <w:rFonts w:ascii="Times New Roman" w:hAnsi="Times New Roman" w:cs="Times New Roman"/>
          <w:sz w:val="24"/>
          <w:szCs w:val="24"/>
        </w:rPr>
        <w:t>(карточка №3);</w:t>
      </w:r>
    </w:p>
    <w:p w:rsidR="00447F98" w:rsidRPr="00693F07" w:rsidRDefault="00447F98" w:rsidP="00447F98">
      <w:pPr>
        <w:tabs>
          <w:tab w:val="left" w:pos="5145"/>
        </w:tabs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693F0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4. Куликов Валентин Валентинович </w:t>
      </w:r>
      <w:r w:rsidRPr="00693F07">
        <w:rPr>
          <w:rFonts w:ascii="Times New Roman" w:hAnsi="Times New Roman" w:cs="Times New Roman"/>
          <w:sz w:val="24"/>
          <w:szCs w:val="24"/>
        </w:rPr>
        <w:t>(карточка №4);</w:t>
      </w:r>
    </w:p>
    <w:p w:rsidR="00447F98" w:rsidRPr="00693F07" w:rsidRDefault="00447F98" w:rsidP="00447F98">
      <w:pPr>
        <w:tabs>
          <w:tab w:val="left" w:pos="51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93F0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5. Титов Сергей Александрович </w:t>
      </w:r>
      <w:r w:rsidRPr="00693F07">
        <w:rPr>
          <w:rFonts w:ascii="Times New Roman" w:hAnsi="Times New Roman" w:cs="Times New Roman"/>
          <w:sz w:val="24"/>
          <w:szCs w:val="24"/>
        </w:rPr>
        <w:t>(карточка №5).</w:t>
      </w:r>
    </w:p>
    <w:p w:rsidR="00447F98" w:rsidRDefault="00EC5264" w:rsidP="00447F98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EC5264">
        <w:rPr>
          <w:rFonts w:ascii="Times New Roman" w:hAnsi="Times New Roman" w:cs="Times New Roman"/>
          <w:color w:val="000000" w:themeColor="text1"/>
          <w:sz w:val="24"/>
          <w:szCs w:val="28"/>
        </w:rPr>
        <w:t>Куликов Валентин Валентинович отсутствует на аукционе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.</w:t>
      </w:r>
    </w:p>
    <w:p w:rsidR="00EC5264" w:rsidRDefault="00EC5264" w:rsidP="00447F98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EC5264">
        <w:rPr>
          <w:rFonts w:ascii="Times New Roman" w:hAnsi="Times New Roman" w:cs="Times New Roman"/>
          <w:color w:val="000000" w:themeColor="text1"/>
          <w:sz w:val="24"/>
          <w:szCs w:val="28"/>
        </w:rPr>
        <w:t>За Титова Сергея Александровича присутствует Анучин Денис Алексеевич, действующий по доверенности от 27.12.2017 года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, зарегистрированной в реестре: №13-2407.</w:t>
      </w:r>
    </w:p>
    <w:p w:rsidR="00693F07" w:rsidRDefault="00693F07" w:rsidP="00447F98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tbl>
      <w:tblPr>
        <w:tblW w:w="4799" w:type="dxa"/>
        <w:tblInd w:w="93" w:type="dxa"/>
        <w:tblLook w:val="04A0" w:firstRow="1" w:lastRow="0" w:firstColumn="1" w:lastColumn="0" w:noHBand="0" w:noVBand="1"/>
      </w:tblPr>
      <w:tblGrid>
        <w:gridCol w:w="1139"/>
        <w:gridCol w:w="2140"/>
        <w:gridCol w:w="1520"/>
      </w:tblGrid>
      <w:tr w:rsidR="0014618B" w:rsidRPr="0014618B" w:rsidTr="0014618B">
        <w:trPr>
          <w:trHeight w:val="264"/>
        </w:trPr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</w:rPr>
            </w:pPr>
            <w:r w:rsidRPr="0014618B">
              <w:rPr>
                <w:rFonts w:ascii="Arial CYR" w:hAnsi="Arial CYR" w:cs="Arial CYR"/>
                <w:b/>
                <w:bCs/>
              </w:rPr>
              <w:t>Шаг аукциона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</w:rPr>
            </w:pPr>
            <w:r w:rsidRPr="0014618B">
              <w:rPr>
                <w:rFonts w:ascii="Arial CYR" w:hAnsi="Arial CYR" w:cs="Arial CYR"/>
                <w:b/>
                <w:bCs/>
              </w:rPr>
              <w:t>Цена предложения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</w:rPr>
            </w:pPr>
            <w:r w:rsidRPr="0014618B">
              <w:rPr>
                <w:rFonts w:ascii="Arial CYR" w:hAnsi="Arial CYR" w:cs="Arial CYR"/>
                <w:b/>
                <w:bCs/>
              </w:rPr>
              <w:t>Номер карточки</w:t>
            </w:r>
          </w:p>
        </w:tc>
      </w:tr>
      <w:tr w:rsidR="0014618B" w:rsidRPr="0014618B" w:rsidTr="0014618B">
        <w:trPr>
          <w:trHeight w:val="264"/>
        </w:trPr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</w:rPr>
            </w:pPr>
          </w:p>
        </w:tc>
      </w:tr>
      <w:tr w:rsidR="0014618B" w:rsidRPr="0014618B" w:rsidTr="0014618B">
        <w:trPr>
          <w:trHeight w:val="276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4618B">
              <w:rPr>
                <w:rFonts w:ascii="Times New Roman" w:hAnsi="Times New Roman" w:cs="Times New Roman"/>
                <w:sz w:val="22"/>
                <w:szCs w:val="22"/>
              </w:rPr>
              <w:t>87550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14618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1,2,5</w:t>
            </w:r>
          </w:p>
        </w:tc>
      </w:tr>
      <w:tr w:rsidR="0014618B" w:rsidRPr="0014618B" w:rsidTr="0014618B">
        <w:trPr>
          <w:trHeight w:val="276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4618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90100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14618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5,3,1</w:t>
            </w:r>
          </w:p>
        </w:tc>
      </w:tr>
      <w:tr w:rsidR="0014618B" w:rsidRPr="0014618B" w:rsidTr="0014618B">
        <w:trPr>
          <w:trHeight w:val="276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4618B">
              <w:rPr>
                <w:rFonts w:ascii="Times New Roman" w:hAnsi="Times New Roman" w:cs="Times New Roman"/>
                <w:sz w:val="22"/>
                <w:szCs w:val="22"/>
              </w:rPr>
              <w:t>92650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14618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5,2,1</w:t>
            </w:r>
          </w:p>
        </w:tc>
      </w:tr>
      <w:tr w:rsidR="0014618B" w:rsidRPr="0014618B" w:rsidTr="0014618B">
        <w:trPr>
          <w:trHeight w:val="276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lastRenderedPageBreak/>
              <w:t>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4618B">
              <w:rPr>
                <w:rFonts w:ascii="Times New Roman" w:hAnsi="Times New Roman" w:cs="Times New Roman"/>
                <w:sz w:val="22"/>
                <w:szCs w:val="22"/>
              </w:rPr>
              <w:t>95200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14618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2,5,1</w:t>
            </w:r>
          </w:p>
        </w:tc>
      </w:tr>
      <w:tr w:rsidR="0014618B" w:rsidRPr="0014618B" w:rsidTr="0014618B">
        <w:trPr>
          <w:trHeight w:val="276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4618B">
              <w:rPr>
                <w:rFonts w:ascii="Times New Roman" w:hAnsi="Times New Roman" w:cs="Times New Roman"/>
                <w:sz w:val="22"/>
                <w:szCs w:val="22"/>
              </w:rPr>
              <w:t>97750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14618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2,1,5</w:t>
            </w:r>
          </w:p>
        </w:tc>
      </w:tr>
      <w:tr w:rsidR="0014618B" w:rsidRPr="0014618B" w:rsidTr="0014618B">
        <w:trPr>
          <w:trHeight w:val="276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4618B">
              <w:rPr>
                <w:rFonts w:ascii="Times New Roman" w:hAnsi="Times New Roman" w:cs="Times New Roman"/>
                <w:sz w:val="22"/>
                <w:szCs w:val="22"/>
              </w:rPr>
              <w:t>100300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14618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2,1,5</w:t>
            </w:r>
          </w:p>
        </w:tc>
      </w:tr>
      <w:tr w:rsidR="0014618B" w:rsidRPr="0014618B" w:rsidTr="0014618B">
        <w:trPr>
          <w:trHeight w:val="276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4618B">
              <w:rPr>
                <w:rFonts w:ascii="Times New Roman" w:hAnsi="Times New Roman" w:cs="Times New Roman"/>
                <w:sz w:val="22"/>
                <w:szCs w:val="22"/>
              </w:rPr>
              <w:t>102850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14618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1,5,2</w:t>
            </w:r>
          </w:p>
        </w:tc>
      </w:tr>
      <w:tr w:rsidR="0014618B" w:rsidRPr="0014618B" w:rsidTr="0014618B">
        <w:trPr>
          <w:trHeight w:val="276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4618B">
              <w:rPr>
                <w:rFonts w:ascii="Times New Roman" w:hAnsi="Times New Roman" w:cs="Times New Roman"/>
                <w:sz w:val="22"/>
                <w:szCs w:val="22"/>
              </w:rPr>
              <w:t>105400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14618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1,2,5</w:t>
            </w:r>
          </w:p>
        </w:tc>
      </w:tr>
      <w:tr w:rsidR="0014618B" w:rsidRPr="0014618B" w:rsidTr="0014618B">
        <w:trPr>
          <w:trHeight w:val="276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4618B">
              <w:rPr>
                <w:rFonts w:ascii="Times New Roman" w:hAnsi="Times New Roman" w:cs="Times New Roman"/>
                <w:sz w:val="22"/>
                <w:szCs w:val="22"/>
              </w:rPr>
              <w:t>107950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14618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1,2,5</w:t>
            </w:r>
          </w:p>
        </w:tc>
      </w:tr>
      <w:tr w:rsidR="0014618B" w:rsidRPr="0014618B" w:rsidTr="0014618B">
        <w:trPr>
          <w:trHeight w:val="276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4618B">
              <w:rPr>
                <w:rFonts w:ascii="Times New Roman" w:hAnsi="Times New Roman" w:cs="Times New Roman"/>
                <w:sz w:val="22"/>
                <w:szCs w:val="22"/>
              </w:rPr>
              <w:t>110500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14618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1,5,2</w:t>
            </w:r>
          </w:p>
        </w:tc>
      </w:tr>
      <w:tr w:rsidR="0014618B" w:rsidRPr="0014618B" w:rsidTr="0014618B">
        <w:trPr>
          <w:trHeight w:val="276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4618B">
              <w:rPr>
                <w:rFonts w:ascii="Times New Roman" w:hAnsi="Times New Roman" w:cs="Times New Roman"/>
                <w:sz w:val="22"/>
                <w:szCs w:val="22"/>
              </w:rPr>
              <w:t>113050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14618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1,5,2</w:t>
            </w:r>
          </w:p>
        </w:tc>
      </w:tr>
      <w:tr w:rsidR="0014618B" w:rsidRPr="0014618B" w:rsidTr="0014618B">
        <w:trPr>
          <w:trHeight w:val="276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4618B">
              <w:rPr>
                <w:rFonts w:ascii="Times New Roman" w:hAnsi="Times New Roman" w:cs="Times New Roman"/>
                <w:sz w:val="22"/>
                <w:szCs w:val="22"/>
              </w:rPr>
              <w:t>115600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14618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1,5,2</w:t>
            </w:r>
          </w:p>
        </w:tc>
      </w:tr>
      <w:tr w:rsidR="0014618B" w:rsidRPr="0014618B" w:rsidTr="0014618B">
        <w:trPr>
          <w:trHeight w:val="276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4618B">
              <w:rPr>
                <w:rFonts w:ascii="Times New Roman" w:hAnsi="Times New Roman" w:cs="Times New Roman"/>
                <w:sz w:val="22"/>
                <w:szCs w:val="22"/>
              </w:rPr>
              <w:t>118150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14618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1,5,2</w:t>
            </w:r>
          </w:p>
        </w:tc>
      </w:tr>
      <w:tr w:rsidR="0014618B" w:rsidRPr="0014618B" w:rsidTr="0014618B">
        <w:trPr>
          <w:trHeight w:val="276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4618B">
              <w:rPr>
                <w:rFonts w:ascii="Times New Roman" w:hAnsi="Times New Roman" w:cs="Times New Roman"/>
                <w:sz w:val="22"/>
                <w:szCs w:val="22"/>
              </w:rPr>
              <w:t>120700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14618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1,2,5</w:t>
            </w:r>
          </w:p>
        </w:tc>
      </w:tr>
      <w:tr w:rsidR="0014618B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123250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</w:pPr>
            <w:r w:rsidRPr="0014618B">
              <w:t> </w:t>
            </w:r>
            <w:r>
              <w:t>1,2,5</w:t>
            </w:r>
          </w:p>
        </w:tc>
      </w:tr>
      <w:tr w:rsidR="0014618B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125800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</w:pPr>
            <w:r w:rsidRPr="0014618B">
              <w:t> </w:t>
            </w:r>
            <w:r>
              <w:t>1,2,5</w:t>
            </w:r>
          </w:p>
        </w:tc>
      </w:tr>
      <w:tr w:rsidR="0014618B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128350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</w:pPr>
            <w:r w:rsidRPr="0014618B">
              <w:t> </w:t>
            </w:r>
            <w:r>
              <w:t>1,2,5</w:t>
            </w:r>
          </w:p>
        </w:tc>
      </w:tr>
      <w:tr w:rsidR="0014618B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130900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</w:pPr>
            <w:r w:rsidRPr="0014618B">
              <w:t> </w:t>
            </w:r>
            <w:r>
              <w:t>1,2,5</w:t>
            </w:r>
          </w:p>
        </w:tc>
      </w:tr>
      <w:tr w:rsidR="0014618B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133450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</w:pPr>
            <w:r w:rsidRPr="0014618B">
              <w:t> </w:t>
            </w:r>
            <w:r>
              <w:t>1,2,5</w:t>
            </w:r>
          </w:p>
        </w:tc>
      </w:tr>
      <w:tr w:rsidR="0014618B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20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136000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046F88">
              <w:t>1,2,5</w:t>
            </w:r>
          </w:p>
        </w:tc>
      </w:tr>
      <w:tr w:rsidR="0014618B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21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138550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046F88">
              <w:t>1,2,5</w:t>
            </w:r>
          </w:p>
        </w:tc>
      </w:tr>
      <w:tr w:rsidR="0014618B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22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141100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046F88">
              <w:t>1,2,5</w:t>
            </w:r>
          </w:p>
        </w:tc>
      </w:tr>
      <w:tr w:rsidR="0014618B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23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143650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046F88">
              <w:t>1,2,5</w:t>
            </w:r>
          </w:p>
        </w:tc>
      </w:tr>
      <w:tr w:rsidR="0014618B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24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146200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046F88">
              <w:t>1,2,5</w:t>
            </w:r>
          </w:p>
        </w:tc>
      </w:tr>
      <w:tr w:rsidR="0014618B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25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148750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046F88">
              <w:t>1,2,5</w:t>
            </w:r>
          </w:p>
        </w:tc>
      </w:tr>
      <w:tr w:rsidR="0014618B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26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151300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046F88">
              <w:t>1,2,5</w:t>
            </w:r>
          </w:p>
        </w:tc>
      </w:tr>
      <w:tr w:rsidR="0014618B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27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153850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046F88">
              <w:t>1,2,5</w:t>
            </w:r>
          </w:p>
        </w:tc>
      </w:tr>
      <w:tr w:rsidR="0014618B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28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156400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046F88">
              <w:t>1,2,5</w:t>
            </w:r>
          </w:p>
        </w:tc>
      </w:tr>
      <w:tr w:rsidR="0014618B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29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158950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046F88">
              <w:t>1,2,5</w:t>
            </w:r>
          </w:p>
        </w:tc>
      </w:tr>
      <w:tr w:rsidR="0014618B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30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161500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046F88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31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164050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F8692E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32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166600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F8692E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33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169150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F8692E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34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171700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F8692E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35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174250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F8692E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36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176800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F8692E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37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179350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F8692E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38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181900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F8692E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39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184450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F8692E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40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187000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F8692E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41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189550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F8692E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42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192100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F8692E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43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194650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F8692E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44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197200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2E1E34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45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199750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2E1E34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46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202300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2E1E34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47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204850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2E1E34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48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207400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2E1E34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49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209950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2E1E34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50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212500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2E1E34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51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215050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2E1E34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52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217600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2E1E34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53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220150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2E1E34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54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222700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2E1E34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55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225250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2E1E34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lastRenderedPageBreak/>
              <w:t>56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227800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2E1E34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57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230350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2E1E34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58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232900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2E1E34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59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235450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2E1E34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60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238000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2E1E34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61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240550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2E1E34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62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243100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2E1E34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63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245650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2E1E34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64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248200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2E1E34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65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250750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2E1E34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66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253300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2E1E34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67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255850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2E1E34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68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258400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2E1E34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69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260950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2E1E34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70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263500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753773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71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266050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753773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72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268600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753773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73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271150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753773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74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273700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753773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75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276250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753773">
              <w:t>1,2,5</w:t>
            </w:r>
          </w:p>
        </w:tc>
      </w:tr>
      <w:tr w:rsidR="0014618B" w:rsidRPr="0014618B" w:rsidTr="005616D7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76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278800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18B" w:rsidRDefault="0014618B">
            <w:r w:rsidRPr="00753773">
              <w:t>1,2,5</w:t>
            </w:r>
          </w:p>
        </w:tc>
      </w:tr>
      <w:tr w:rsidR="0014618B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77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281350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 </w:t>
            </w:r>
            <w:r w:rsidR="00195674">
              <w:rPr>
                <w:rFonts w:ascii="Arial CYR" w:hAnsi="Arial CYR" w:cs="Arial CYR"/>
              </w:rPr>
              <w:t>1,5,2</w:t>
            </w:r>
          </w:p>
        </w:tc>
      </w:tr>
      <w:tr w:rsidR="0014618B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78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283900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 </w:t>
            </w:r>
            <w:r w:rsidR="00195674">
              <w:rPr>
                <w:rFonts w:ascii="Arial CYR" w:hAnsi="Arial CYR" w:cs="Arial CYR"/>
              </w:rPr>
              <w:t>1,5,2</w:t>
            </w:r>
          </w:p>
        </w:tc>
      </w:tr>
      <w:tr w:rsidR="0014618B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79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286450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 </w:t>
            </w:r>
            <w:r w:rsidR="00195674">
              <w:rPr>
                <w:rFonts w:ascii="Arial CYR" w:hAnsi="Arial CYR" w:cs="Arial CYR"/>
              </w:rPr>
              <w:t>2,1,5</w:t>
            </w:r>
          </w:p>
        </w:tc>
      </w:tr>
      <w:tr w:rsidR="0014618B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80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289000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 </w:t>
            </w:r>
            <w:r w:rsidR="00195674">
              <w:rPr>
                <w:rFonts w:ascii="Arial CYR" w:hAnsi="Arial CYR" w:cs="Arial CYR"/>
              </w:rPr>
              <w:t>2,1,5</w:t>
            </w:r>
          </w:p>
        </w:tc>
      </w:tr>
      <w:tr w:rsidR="0014618B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81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291550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 </w:t>
            </w:r>
            <w:r w:rsidR="00195674">
              <w:rPr>
                <w:rFonts w:ascii="Arial CYR" w:hAnsi="Arial CYR" w:cs="Arial CYR"/>
              </w:rPr>
              <w:t>2,1,5</w:t>
            </w:r>
          </w:p>
        </w:tc>
      </w:tr>
      <w:tr w:rsidR="0014618B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82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294100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 </w:t>
            </w:r>
            <w:r w:rsidR="00195674">
              <w:rPr>
                <w:rFonts w:ascii="Arial CYR" w:hAnsi="Arial CYR" w:cs="Arial CYR"/>
              </w:rPr>
              <w:t>2,1,5</w:t>
            </w:r>
          </w:p>
        </w:tc>
      </w:tr>
      <w:tr w:rsidR="00195674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83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296650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5616D7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 </w:t>
            </w:r>
            <w:r>
              <w:rPr>
                <w:rFonts w:ascii="Arial CYR" w:hAnsi="Arial CYR" w:cs="Arial CYR"/>
              </w:rPr>
              <w:t>2,1,5</w:t>
            </w:r>
          </w:p>
        </w:tc>
      </w:tr>
      <w:tr w:rsidR="00195674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84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299200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5616D7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 </w:t>
            </w:r>
            <w:r>
              <w:rPr>
                <w:rFonts w:ascii="Arial CYR" w:hAnsi="Arial CYR" w:cs="Arial CYR"/>
              </w:rPr>
              <w:t>2,1,5</w:t>
            </w:r>
          </w:p>
        </w:tc>
      </w:tr>
      <w:tr w:rsidR="00195674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85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301750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5616D7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 </w:t>
            </w:r>
            <w:r>
              <w:rPr>
                <w:rFonts w:ascii="Arial CYR" w:hAnsi="Arial CYR" w:cs="Arial CYR"/>
              </w:rPr>
              <w:t>2,1,5</w:t>
            </w:r>
          </w:p>
        </w:tc>
      </w:tr>
      <w:tr w:rsidR="00195674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86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304300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5616D7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 </w:t>
            </w:r>
            <w:r>
              <w:rPr>
                <w:rFonts w:ascii="Arial CYR" w:hAnsi="Arial CYR" w:cs="Arial CYR"/>
              </w:rPr>
              <w:t>2,1,5</w:t>
            </w:r>
          </w:p>
        </w:tc>
      </w:tr>
      <w:tr w:rsidR="00195674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87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306850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5616D7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 </w:t>
            </w:r>
            <w:r>
              <w:rPr>
                <w:rFonts w:ascii="Arial CYR" w:hAnsi="Arial CYR" w:cs="Arial CYR"/>
              </w:rPr>
              <w:t>2,1,5</w:t>
            </w:r>
          </w:p>
        </w:tc>
      </w:tr>
      <w:tr w:rsidR="0014618B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88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309400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 </w:t>
            </w:r>
            <w:r w:rsidR="00195674">
              <w:rPr>
                <w:rFonts w:ascii="Arial CYR" w:hAnsi="Arial CYR" w:cs="Arial CYR"/>
              </w:rPr>
              <w:t>1,5,2</w:t>
            </w:r>
          </w:p>
        </w:tc>
      </w:tr>
      <w:tr w:rsidR="0014618B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89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311950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 </w:t>
            </w:r>
            <w:r w:rsidR="00195674">
              <w:rPr>
                <w:rFonts w:ascii="Arial CYR" w:hAnsi="Arial CYR" w:cs="Arial CYR"/>
              </w:rPr>
              <w:t>2,1,5</w:t>
            </w:r>
          </w:p>
        </w:tc>
      </w:tr>
      <w:tr w:rsidR="0014618B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90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314500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 </w:t>
            </w:r>
            <w:r w:rsidR="00195674">
              <w:rPr>
                <w:rFonts w:ascii="Arial CYR" w:hAnsi="Arial CYR" w:cs="Arial CYR"/>
              </w:rPr>
              <w:t>1,2,5</w:t>
            </w:r>
          </w:p>
        </w:tc>
      </w:tr>
      <w:tr w:rsidR="0014618B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91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317050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</w:pPr>
            <w:r w:rsidRPr="0014618B">
              <w:t> </w:t>
            </w:r>
            <w:r w:rsidR="00195674">
              <w:t>1,2,5</w:t>
            </w:r>
          </w:p>
        </w:tc>
      </w:tr>
      <w:tr w:rsidR="0014618B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92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319600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 </w:t>
            </w:r>
            <w:r w:rsidR="00195674">
              <w:rPr>
                <w:rFonts w:ascii="Arial CYR" w:hAnsi="Arial CYR" w:cs="Arial CYR"/>
              </w:rPr>
              <w:t>1,2,5</w:t>
            </w:r>
          </w:p>
        </w:tc>
      </w:tr>
      <w:tr w:rsidR="0014618B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93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322150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 </w:t>
            </w:r>
            <w:r w:rsidR="00195674">
              <w:rPr>
                <w:rFonts w:ascii="Arial CYR" w:hAnsi="Arial CYR" w:cs="Arial CYR"/>
              </w:rPr>
              <w:t>1,2,5</w:t>
            </w:r>
          </w:p>
        </w:tc>
      </w:tr>
      <w:tr w:rsidR="0014618B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94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324700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</w:pPr>
            <w:r w:rsidRPr="0014618B">
              <w:t> </w:t>
            </w:r>
            <w:r w:rsidR="00195674">
              <w:t>1,2,5</w:t>
            </w:r>
          </w:p>
        </w:tc>
      </w:tr>
      <w:tr w:rsidR="00195674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95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327250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5616D7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 </w:t>
            </w:r>
            <w:r>
              <w:rPr>
                <w:rFonts w:ascii="Arial CYR" w:hAnsi="Arial CYR" w:cs="Arial CYR"/>
              </w:rPr>
              <w:t>2,1,5</w:t>
            </w:r>
          </w:p>
        </w:tc>
      </w:tr>
      <w:tr w:rsidR="00195674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96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329800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5616D7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 </w:t>
            </w:r>
            <w:r>
              <w:rPr>
                <w:rFonts w:ascii="Arial CYR" w:hAnsi="Arial CYR" w:cs="Arial CYR"/>
              </w:rPr>
              <w:t>2,1,5</w:t>
            </w:r>
          </w:p>
        </w:tc>
      </w:tr>
      <w:tr w:rsidR="00195674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97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332350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5616D7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 </w:t>
            </w:r>
            <w:r>
              <w:rPr>
                <w:rFonts w:ascii="Arial CYR" w:hAnsi="Arial CYR" w:cs="Arial CYR"/>
              </w:rPr>
              <w:t>2,1,5</w:t>
            </w:r>
          </w:p>
        </w:tc>
      </w:tr>
      <w:tr w:rsidR="00195674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98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334900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5616D7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 </w:t>
            </w:r>
            <w:r>
              <w:rPr>
                <w:rFonts w:ascii="Arial CYR" w:hAnsi="Arial CYR" w:cs="Arial CYR"/>
              </w:rPr>
              <w:t>2,1,5</w:t>
            </w:r>
          </w:p>
        </w:tc>
      </w:tr>
      <w:tr w:rsidR="00195674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99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337450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5616D7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 </w:t>
            </w:r>
            <w:r>
              <w:rPr>
                <w:rFonts w:ascii="Arial CYR" w:hAnsi="Arial CYR" w:cs="Arial CYR"/>
              </w:rPr>
              <w:t>2,1,5</w:t>
            </w:r>
          </w:p>
        </w:tc>
      </w:tr>
      <w:tr w:rsidR="00195674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340000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5616D7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 </w:t>
            </w:r>
            <w:r>
              <w:rPr>
                <w:rFonts w:ascii="Arial CYR" w:hAnsi="Arial CYR" w:cs="Arial CYR"/>
              </w:rPr>
              <w:t>2,1,5</w:t>
            </w:r>
          </w:p>
        </w:tc>
      </w:tr>
      <w:tr w:rsidR="00195674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101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342550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5616D7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 </w:t>
            </w:r>
            <w:r>
              <w:rPr>
                <w:rFonts w:ascii="Arial CYR" w:hAnsi="Arial CYR" w:cs="Arial CYR"/>
              </w:rPr>
              <w:t>2,1,5</w:t>
            </w:r>
          </w:p>
        </w:tc>
      </w:tr>
      <w:tr w:rsidR="00195674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102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345100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5616D7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 </w:t>
            </w:r>
            <w:r>
              <w:rPr>
                <w:rFonts w:ascii="Arial CYR" w:hAnsi="Arial CYR" w:cs="Arial CYR"/>
              </w:rPr>
              <w:t>2,1,5</w:t>
            </w:r>
          </w:p>
        </w:tc>
      </w:tr>
      <w:tr w:rsidR="00195674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103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347650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5674" w:rsidRPr="0014618B" w:rsidRDefault="00195674" w:rsidP="005616D7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  <w:r w:rsidRPr="0014618B">
              <w:rPr>
                <w:rFonts w:ascii="Arial CYR" w:hAnsi="Arial CYR" w:cs="Arial CYR"/>
              </w:rPr>
              <w:t> </w:t>
            </w:r>
            <w:r>
              <w:rPr>
                <w:rFonts w:ascii="Arial CYR" w:hAnsi="Arial CYR" w:cs="Arial CYR"/>
              </w:rPr>
              <w:t>2,1,5</w:t>
            </w:r>
          </w:p>
        </w:tc>
      </w:tr>
      <w:tr w:rsidR="0014618B" w:rsidRPr="0014618B" w:rsidTr="0014618B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104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  <w:jc w:val="right"/>
            </w:pPr>
            <w:r w:rsidRPr="0014618B">
              <w:t>350200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18B" w:rsidRPr="0014618B" w:rsidRDefault="0014618B" w:rsidP="0014618B">
            <w:pPr>
              <w:widowControl/>
              <w:autoSpaceDE/>
              <w:autoSpaceDN/>
              <w:adjustRightInd/>
            </w:pPr>
            <w:r w:rsidRPr="0014618B">
              <w:t> </w:t>
            </w:r>
            <w:r w:rsidR="00195674">
              <w:t>1,2,5</w:t>
            </w:r>
          </w:p>
        </w:tc>
      </w:tr>
    </w:tbl>
    <w:p w:rsidR="00693F07" w:rsidRDefault="00693F07" w:rsidP="00447F98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EC5264" w:rsidRDefault="005616D7" w:rsidP="00447F98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Участник под №3 предложил поднять цену участка до 500 000 рублей.</w:t>
      </w:r>
    </w:p>
    <w:p w:rsidR="00ED50C5" w:rsidRDefault="00ED50C5" w:rsidP="00447F98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5616D7" w:rsidRDefault="005616D7" w:rsidP="00447F98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tbl>
      <w:tblPr>
        <w:tblW w:w="4799" w:type="dxa"/>
        <w:tblInd w:w="93" w:type="dxa"/>
        <w:tblLook w:val="04A0" w:firstRow="1" w:lastRow="0" w:firstColumn="1" w:lastColumn="0" w:noHBand="0" w:noVBand="1"/>
      </w:tblPr>
      <w:tblGrid>
        <w:gridCol w:w="1139"/>
        <w:gridCol w:w="2140"/>
        <w:gridCol w:w="1520"/>
      </w:tblGrid>
      <w:tr w:rsidR="000C7032" w:rsidRPr="000C7032" w:rsidTr="000C7032">
        <w:trPr>
          <w:trHeight w:val="264"/>
        </w:trPr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</w:rPr>
            </w:pPr>
            <w:r w:rsidRPr="000C7032">
              <w:rPr>
                <w:rFonts w:ascii="Arial CYR" w:hAnsi="Arial CYR" w:cs="Arial CYR"/>
                <w:b/>
                <w:bCs/>
              </w:rPr>
              <w:lastRenderedPageBreak/>
              <w:t>Шаг аукциона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</w:rPr>
            </w:pPr>
            <w:r w:rsidRPr="000C7032">
              <w:rPr>
                <w:rFonts w:ascii="Arial CYR" w:hAnsi="Arial CYR" w:cs="Arial CYR"/>
                <w:b/>
                <w:bCs/>
              </w:rPr>
              <w:t>Цена предложения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</w:rPr>
            </w:pPr>
            <w:r w:rsidRPr="000C7032">
              <w:rPr>
                <w:rFonts w:ascii="Arial CYR" w:hAnsi="Arial CYR" w:cs="Arial CYR"/>
                <w:b/>
                <w:bCs/>
              </w:rPr>
              <w:t>Номер карточки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</w:rPr>
            </w:pP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105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</w:pPr>
            <w:r w:rsidRPr="000C7032">
              <w:t>3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106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502550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107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505100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108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507650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109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510200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512750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111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515300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517850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113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520400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522950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115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525500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116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528050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117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530600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533150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119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535700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120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538250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121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540800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122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543350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123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545900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124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548450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125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551000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126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553550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127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556100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128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558650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129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561200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130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563750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131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566300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132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568850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133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571400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134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573950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135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576500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136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579050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137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581600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138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584150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139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586700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140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589250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141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591800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142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594350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143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596900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144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599450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145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602000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146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604550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147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607100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148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609650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149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612200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150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614750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151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617300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152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619850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153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622400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154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624950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155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627500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lastRenderedPageBreak/>
              <w:t>156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630050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157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632600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158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635150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ED50C5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1,2</w:t>
            </w:r>
          </w:p>
        </w:tc>
      </w:tr>
      <w:tr w:rsidR="000C7032" w:rsidRPr="000C7032" w:rsidTr="000C7032">
        <w:trPr>
          <w:trHeight w:val="264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159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  <w:jc w:val="right"/>
            </w:pPr>
            <w:r w:rsidRPr="000C7032">
              <w:t>637700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032" w:rsidRPr="000C7032" w:rsidRDefault="000C7032" w:rsidP="000C7032">
            <w:pPr>
              <w:widowControl/>
              <w:autoSpaceDE/>
              <w:autoSpaceDN/>
              <w:adjustRightInd/>
            </w:pPr>
            <w:r w:rsidRPr="000C7032">
              <w:t> </w:t>
            </w:r>
            <w:r>
              <w:t>1</w:t>
            </w:r>
          </w:p>
        </w:tc>
      </w:tr>
    </w:tbl>
    <w:p w:rsidR="005616D7" w:rsidRDefault="005616D7" w:rsidP="00447F98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EA22EF" w:rsidRDefault="00EA22EF" w:rsidP="00EA22EF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После трехкратного объявления цены другие карточки подняты не были. </w:t>
      </w:r>
    </w:p>
    <w:p w:rsidR="005616D7" w:rsidRDefault="005616D7" w:rsidP="00447F98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bookmarkStart w:id="0" w:name="_GoBack"/>
      <w:bookmarkEnd w:id="0"/>
    </w:p>
    <w:p w:rsidR="00ED50C5" w:rsidRPr="00447F98" w:rsidRDefault="00ED50C5" w:rsidP="00ED50C5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1EAC">
        <w:rPr>
          <w:rFonts w:ascii="Times New Roman" w:hAnsi="Times New Roman" w:cs="Times New Roman"/>
          <w:b/>
          <w:sz w:val="24"/>
          <w:szCs w:val="24"/>
        </w:rPr>
        <w:t xml:space="preserve">Лот № 2 </w:t>
      </w:r>
      <w:r w:rsidRPr="00001EAC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001E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1EAC">
        <w:rPr>
          <w:rFonts w:ascii="Times New Roman" w:hAnsi="Times New Roman" w:cs="Times New Roman"/>
          <w:sz w:val="24"/>
          <w:szCs w:val="24"/>
        </w:rPr>
        <w:t xml:space="preserve">с кадастровым номером 13:09:0305004:69, площадью </w:t>
      </w:r>
      <w:r>
        <w:rPr>
          <w:rFonts w:ascii="Times New Roman" w:hAnsi="Times New Roman" w:cs="Times New Roman"/>
          <w:sz w:val="24"/>
          <w:szCs w:val="24"/>
        </w:rPr>
        <w:t>400000кв.</w:t>
      </w:r>
      <w:r w:rsidRPr="00001EAC">
        <w:rPr>
          <w:rFonts w:ascii="Times New Roman" w:hAnsi="Times New Roman" w:cs="Times New Roman"/>
          <w:sz w:val="24"/>
          <w:szCs w:val="24"/>
        </w:rPr>
        <w:t xml:space="preserve">м. Местоположение установлено относительно ориентира, расположенного за пределами участка. Ориентир дом №2. Участок находится примерно в 500 м., по направлению на северо-запад от ориентира. </w:t>
      </w:r>
      <w:r w:rsidRPr="00447F98">
        <w:rPr>
          <w:rFonts w:ascii="Times New Roman" w:hAnsi="Times New Roman" w:cs="Times New Roman"/>
          <w:sz w:val="24"/>
          <w:szCs w:val="24"/>
        </w:rPr>
        <w:t xml:space="preserve">Почтовый адрес ориентира: Республика Мордовия, Инсарский район,                       </w:t>
      </w:r>
      <w:proofErr w:type="gramStart"/>
      <w:r w:rsidRPr="00447F9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447F98">
        <w:rPr>
          <w:rFonts w:ascii="Times New Roman" w:hAnsi="Times New Roman" w:cs="Times New Roman"/>
          <w:sz w:val="24"/>
          <w:szCs w:val="24"/>
        </w:rPr>
        <w:t>. Мордовская Паевка, ул. Молодежная.</w:t>
      </w:r>
    </w:p>
    <w:p w:rsidR="00ED50C5" w:rsidRPr="00447F98" w:rsidRDefault="00ED50C5" w:rsidP="00ED50C5">
      <w:pPr>
        <w:jc w:val="both"/>
        <w:rPr>
          <w:rFonts w:ascii="Times New Roman" w:hAnsi="Times New Roman" w:cs="Times New Roman"/>
          <w:sz w:val="24"/>
          <w:szCs w:val="24"/>
        </w:rPr>
      </w:pPr>
      <w:r w:rsidRPr="00447F98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76 000 (семьдесят шесть тысяч)  рублей.</w:t>
      </w:r>
    </w:p>
    <w:p w:rsidR="00ED50C5" w:rsidRPr="00447F98" w:rsidRDefault="00ED50C5" w:rsidP="00ED50C5">
      <w:pPr>
        <w:jc w:val="both"/>
        <w:rPr>
          <w:rFonts w:ascii="Times New Roman" w:hAnsi="Times New Roman" w:cs="Times New Roman"/>
          <w:sz w:val="24"/>
          <w:szCs w:val="24"/>
        </w:rPr>
      </w:pPr>
      <w:r w:rsidRPr="00447F98">
        <w:rPr>
          <w:rFonts w:ascii="Times New Roman" w:hAnsi="Times New Roman" w:cs="Times New Roman"/>
          <w:sz w:val="24"/>
          <w:szCs w:val="24"/>
        </w:rPr>
        <w:t xml:space="preserve">Размер задатка 20% от начальной цены продажи земельного участка – 15 200 (пятнадцать тысяч двести) рублей. </w:t>
      </w:r>
    </w:p>
    <w:p w:rsidR="00ED50C5" w:rsidRPr="00447F98" w:rsidRDefault="00ED50C5" w:rsidP="00ED50C5">
      <w:pPr>
        <w:jc w:val="both"/>
        <w:rPr>
          <w:rFonts w:ascii="Times New Roman" w:hAnsi="Times New Roman" w:cs="Times New Roman"/>
          <w:sz w:val="24"/>
          <w:szCs w:val="24"/>
        </w:rPr>
      </w:pPr>
      <w:r w:rsidRPr="00447F98">
        <w:rPr>
          <w:rFonts w:ascii="Times New Roman" w:hAnsi="Times New Roman" w:cs="Times New Roman"/>
          <w:sz w:val="24"/>
          <w:szCs w:val="24"/>
        </w:rPr>
        <w:t xml:space="preserve">Шаг аукциона </w:t>
      </w:r>
      <w:r w:rsidRPr="00447F98">
        <w:rPr>
          <w:rFonts w:ascii="Times New Roman" w:hAnsi="Times New Roman" w:cs="Times New Roman"/>
          <w:sz w:val="24"/>
          <w:szCs w:val="24"/>
        </w:rPr>
        <w:softHyphen/>
        <w:t>3 % от начальной цены продажи земельного участка – 2280 (две тысячи двести восемьдесят) рублей.</w:t>
      </w:r>
    </w:p>
    <w:p w:rsidR="00ED50C5" w:rsidRPr="00447F98" w:rsidRDefault="00ED50C5" w:rsidP="00ED50C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7F98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ED50C5" w:rsidRDefault="00ED50C5" w:rsidP="00ED50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447F98">
        <w:rPr>
          <w:rFonts w:ascii="Times New Roman" w:hAnsi="Times New Roman" w:cs="Times New Roman"/>
          <w:sz w:val="24"/>
          <w:szCs w:val="24"/>
        </w:rPr>
        <w:t>Разрешенное использование – для сельскохозяйственного производства.</w:t>
      </w:r>
    </w:p>
    <w:p w:rsidR="00ED50C5" w:rsidRDefault="00ED50C5" w:rsidP="00ED50C5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660" w:type="dxa"/>
        <w:tblInd w:w="93" w:type="dxa"/>
        <w:tblLook w:val="04A0" w:firstRow="1" w:lastRow="0" w:firstColumn="1" w:lastColumn="0" w:noHBand="0" w:noVBand="1"/>
      </w:tblPr>
      <w:tblGrid>
        <w:gridCol w:w="1580"/>
        <w:gridCol w:w="2240"/>
        <w:gridCol w:w="1840"/>
      </w:tblGrid>
      <w:tr w:rsidR="00EF4083" w:rsidRPr="00EF4083" w:rsidTr="00EF4083">
        <w:trPr>
          <w:trHeight w:val="264"/>
        </w:trPr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083" w:rsidRPr="00EF4083" w:rsidRDefault="00EF4083" w:rsidP="00EF4083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</w:rPr>
            </w:pPr>
            <w:r w:rsidRPr="00EF4083">
              <w:rPr>
                <w:rFonts w:ascii="Arial CYR" w:hAnsi="Arial CYR" w:cs="Arial CYR"/>
                <w:b/>
                <w:bCs/>
              </w:rPr>
              <w:t>Шаг аукциона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083" w:rsidRPr="00EF4083" w:rsidRDefault="00EF4083" w:rsidP="00EF4083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</w:rPr>
            </w:pPr>
            <w:r w:rsidRPr="00EF4083">
              <w:rPr>
                <w:rFonts w:ascii="Arial CYR" w:hAnsi="Arial CYR" w:cs="Arial CYR"/>
                <w:b/>
                <w:bCs/>
              </w:rPr>
              <w:t>Цена предложения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083" w:rsidRPr="00EF4083" w:rsidRDefault="00EF4083" w:rsidP="00EF4083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</w:rPr>
            </w:pPr>
            <w:r w:rsidRPr="00EF4083">
              <w:rPr>
                <w:rFonts w:ascii="Arial CYR" w:hAnsi="Arial CYR" w:cs="Arial CYR"/>
                <w:b/>
                <w:bCs/>
              </w:rPr>
              <w:t>Номер карточки</w:t>
            </w:r>
          </w:p>
        </w:tc>
      </w:tr>
      <w:tr w:rsidR="00EF4083" w:rsidRPr="00EF4083" w:rsidTr="00EF4083">
        <w:trPr>
          <w:trHeight w:val="264"/>
        </w:trPr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083" w:rsidRPr="00EF4083" w:rsidRDefault="00EF4083" w:rsidP="00EF4083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083" w:rsidRPr="00EF4083" w:rsidRDefault="00EF4083" w:rsidP="00EF4083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4083" w:rsidRPr="00EF4083" w:rsidRDefault="00EF4083" w:rsidP="00EF4083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</w:rPr>
            </w:pPr>
          </w:p>
        </w:tc>
      </w:tr>
      <w:tr w:rsidR="00EF4083" w:rsidRPr="00EF4083" w:rsidTr="00EF4083">
        <w:trPr>
          <w:trHeight w:val="264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083" w:rsidRPr="00EF4083" w:rsidRDefault="00EF4083" w:rsidP="00EF4083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</w:rPr>
            </w:pPr>
            <w:r w:rsidRPr="00EF4083">
              <w:rPr>
                <w:rFonts w:ascii="Arial CYR" w:hAnsi="Arial CYR" w:cs="Arial CYR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083" w:rsidRPr="00EF4083" w:rsidRDefault="00EF4083" w:rsidP="00EF4083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</w:rPr>
            </w:pPr>
            <w:r w:rsidRPr="00EF4083">
              <w:rPr>
                <w:rFonts w:ascii="Arial CYR" w:hAnsi="Arial CYR" w:cs="Arial CYR"/>
              </w:rPr>
              <w:t>78280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083" w:rsidRPr="00EF4083" w:rsidRDefault="00EF4083" w:rsidP="00EF4083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</w:rPr>
            </w:pPr>
            <w:r w:rsidRPr="00EF4083">
              <w:rPr>
                <w:rFonts w:ascii="Arial CYR" w:hAnsi="Arial CYR" w:cs="Arial CYR"/>
              </w:rPr>
              <w:t>1,2</w:t>
            </w:r>
          </w:p>
        </w:tc>
      </w:tr>
    </w:tbl>
    <w:p w:rsidR="00ED50C5" w:rsidRDefault="00ED50C5" w:rsidP="00ED50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50C5" w:rsidRDefault="00EF4083" w:rsidP="00ED50C5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Участник под №3 пре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дложил поднять цену участка до 4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00 000 рублей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D05257" w:rsidRDefault="00D05257" w:rsidP="00ED50C5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Участник под № 5 покинул аукцион в 10 часов 08 минут.</w:t>
      </w:r>
    </w:p>
    <w:p w:rsidR="00C15EAD" w:rsidRDefault="00C15EAD" w:rsidP="00ED50C5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tbl>
      <w:tblPr>
        <w:tblW w:w="5800" w:type="dxa"/>
        <w:tblInd w:w="93" w:type="dxa"/>
        <w:tblLook w:val="04A0" w:firstRow="1" w:lastRow="0" w:firstColumn="1" w:lastColumn="0" w:noHBand="0" w:noVBand="1"/>
      </w:tblPr>
      <w:tblGrid>
        <w:gridCol w:w="1200"/>
        <w:gridCol w:w="2820"/>
        <w:gridCol w:w="1780"/>
      </w:tblGrid>
      <w:tr w:rsidR="00C15EAD" w:rsidRPr="00C15EAD" w:rsidTr="00C15EAD">
        <w:trPr>
          <w:trHeight w:val="264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EAD" w:rsidRPr="00C15EAD" w:rsidRDefault="00C15EAD" w:rsidP="00C15EAD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</w:rPr>
            </w:pPr>
            <w:r w:rsidRPr="00C15EAD">
              <w:rPr>
                <w:rFonts w:ascii="Arial CYR" w:hAnsi="Arial CYR" w:cs="Arial CYR"/>
                <w:b/>
                <w:bCs/>
              </w:rPr>
              <w:t>Шаг аукциона</w:t>
            </w:r>
          </w:p>
        </w:tc>
        <w:tc>
          <w:tcPr>
            <w:tcW w:w="2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EAD" w:rsidRPr="00C15EAD" w:rsidRDefault="00C15EAD" w:rsidP="00C15EAD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</w:rPr>
            </w:pPr>
            <w:r w:rsidRPr="00C15EAD">
              <w:rPr>
                <w:rFonts w:ascii="Arial CYR" w:hAnsi="Arial CYR" w:cs="Arial CYR"/>
                <w:b/>
                <w:bCs/>
              </w:rPr>
              <w:t>Цена предложения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EAD" w:rsidRPr="00C15EAD" w:rsidRDefault="00C15EAD" w:rsidP="00C15EAD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</w:rPr>
            </w:pPr>
            <w:r w:rsidRPr="00C15EAD">
              <w:rPr>
                <w:rFonts w:ascii="Arial CYR" w:hAnsi="Arial CYR" w:cs="Arial CYR"/>
                <w:b/>
                <w:bCs/>
              </w:rPr>
              <w:t>Номер карточки</w:t>
            </w:r>
          </w:p>
        </w:tc>
      </w:tr>
      <w:tr w:rsidR="00C15EAD" w:rsidRPr="00C15EAD" w:rsidTr="00C15EAD">
        <w:trPr>
          <w:trHeight w:val="264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EAD" w:rsidRPr="00C15EAD" w:rsidRDefault="00C15EAD" w:rsidP="00C15EAD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2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EAD" w:rsidRPr="00C15EAD" w:rsidRDefault="00C15EAD" w:rsidP="00C15EAD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5EAD" w:rsidRPr="00C15EAD" w:rsidRDefault="00C15EAD" w:rsidP="00C15EAD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</w:rPr>
            </w:pPr>
          </w:p>
        </w:tc>
      </w:tr>
      <w:tr w:rsidR="00C15EAD" w:rsidRPr="00C15EAD" w:rsidTr="00C15EAD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EAD" w:rsidRPr="00C15EAD" w:rsidRDefault="00C15EAD" w:rsidP="00C15EAD">
            <w:pPr>
              <w:widowControl/>
              <w:autoSpaceDE/>
              <w:autoSpaceDN/>
              <w:adjustRightInd/>
              <w:jc w:val="right"/>
            </w:pPr>
            <w:r w:rsidRPr="00C15EAD">
              <w:t>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EAD" w:rsidRPr="00C15EAD" w:rsidRDefault="00C15EAD" w:rsidP="00C15EAD">
            <w:pPr>
              <w:widowControl/>
              <w:autoSpaceDE/>
              <w:autoSpaceDN/>
              <w:adjustRightInd/>
              <w:jc w:val="right"/>
            </w:pPr>
            <w:r w:rsidRPr="00C15EAD">
              <w:t>400000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EAD" w:rsidRPr="00C15EAD" w:rsidRDefault="00C15EAD" w:rsidP="00D05257">
            <w:pPr>
              <w:widowControl/>
              <w:autoSpaceDE/>
              <w:autoSpaceDN/>
              <w:adjustRightInd/>
            </w:pPr>
            <w:r w:rsidRPr="00C15EAD">
              <w:t>3</w:t>
            </w:r>
          </w:p>
        </w:tc>
      </w:tr>
      <w:tr w:rsidR="00C15EAD" w:rsidRPr="00C15EAD" w:rsidTr="00C15EAD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EAD" w:rsidRPr="00C15EAD" w:rsidRDefault="00C15EAD" w:rsidP="00C15EAD">
            <w:pPr>
              <w:widowControl/>
              <w:autoSpaceDE/>
              <w:autoSpaceDN/>
              <w:adjustRightInd/>
              <w:jc w:val="right"/>
            </w:pPr>
            <w:r w:rsidRPr="00C15EAD">
              <w:t>3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EAD" w:rsidRPr="00C15EAD" w:rsidRDefault="00C15EAD" w:rsidP="00C15EAD">
            <w:pPr>
              <w:widowControl/>
              <w:autoSpaceDE/>
              <w:autoSpaceDN/>
              <w:adjustRightInd/>
              <w:jc w:val="right"/>
            </w:pPr>
            <w:r w:rsidRPr="00C15EAD">
              <w:t>402280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C15EAD" w:rsidP="00C15EAD">
            <w:pPr>
              <w:widowControl/>
              <w:autoSpaceDE/>
              <w:autoSpaceDN/>
              <w:adjustRightInd/>
            </w:pPr>
            <w:r w:rsidRPr="00C15EAD">
              <w:t> </w:t>
            </w:r>
            <w:r w:rsidR="00D05257">
              <w:t>1,2</w:t>
            </w:r>
          </w:p>
        </w:tc>
      </w:tr>
      <w:tr w:rsidR="00D05257" w:rsidRPr="00C15EAD" w:rsidTr="00C15EAD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15EAD">
            <w:pPr>
              <w:widowControl/>
              <w:autoSpaceDE/>
              <w:autoSpaceDN/>
              <w:adjustRightInd/>
              <w:jc w:val="right"/>
            </w:pPr>
            <w:r w:rsidRPr="00C15EAD">
              <w:t>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15EAD">
            <w:pPr>
              <w:widowControl/>
              <w:autoSpaceDE/>
              <w:autoSpaceDN/>
              <w:adjustRightInd/>
              <w:jc w:val="right"/>
            </w:pPr>
            <w:r w:rsidRPr="00C15EAD">
              <w:t>404560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D05257" w:rsidRPr="00C15EAD" w:rsidTr="00C15EAD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15EAD">
            <w:pPr>
              <w:widowControl/>
              <w:autoSpaceDE/>
              <w:autoSpaceDN/>
              <w:adjustRightInd/>
              <w:jc w:val="right"/>
            </w:pPr>
            <w:r w:rsidRPr="00C15EAD">
              <w:t>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15EAD">
            <w:pPr>
              <w:widowControl/>
              <w:autoSpaceDE/>
              <w:autoSpaceDN/>
              <w:adjustRightInd/>
              <w:jc w:val="right"/>
            </w:pPr>
            <w:r w:rsidRPr="00C15EAD">
              <w:t>406840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D05257" w:rsidRPr="00C15EAD" w:rsidTr="00C15EAD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15EAD">
            <w:pPr>
              <w:widowControl/>
              <w:autoSpaceDE/>
              <w:autoSpaceDN/>
              <w:adjustRightInd/>
              <w:jc w:val="right"/>
            </w:pPr>
            <w:r w:rsidRPr="00C15EAD">
              <w:t>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15EAD">
            <w:pPr>
              <w:widowControl/>
              <w:autoSpaceDE/>
              <w:autoSpaceDN/>
              <w:adjustRightInd/>
              <w:jc w:val="right"/>
            </w:pPr>
            <w:r w:rsidRPr="00C15EAD">
              <w:t>409120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D05257" w:rsidRPr="00C15EAD" w:rsidTr="00C15EAD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15EAD">
            <w:pPr>
              <w:widowControl/>
              <w:autoSpaceDE/>
              <w:autoSpaceDN/>
              <w:adjustRightInd/>
              <w:jc w:val="right"/>
            </w:pPr>
            <w:r w:rsidRPr="00C15EAD">
              <w:t>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15EAD">
            <w:pPr>
              <w:widowControl/>
              <w:autoSpaceDE/>
              <w:autoSpaceDN/>
              <w:adjustRightInd/>
              <w:jc w:val="right"/>
            </w:pPr>
            <w:r w:rsidRPr="00C15EAD">
              <w:t>411400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D05257" w:rsidRPr="00C15EAD" w:rsidTr="00C15EAD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15EAD">
            <w:pPr>
              <w:widowControl/>
              <w:autoSpaceDE/>
              <w:autoSpaceDN/>
              <w:adjustRightInd/>
              <w:jc w:val="right"/>
            </w:pPr>
            <w:r w:rsidRPr="00C15EAD">
              <w:t>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15EAD">
            <w:pPr>
              <w:widowControl/>
              <w:autoSpaceDE/>
              <w:autoSpaceDN/>
              <w:adjustRightInd/>
              <w:jc w:val="right"/>
            </w:pPr>
            <w:r w:rsidRPr="00C15EAD">
              <w:t>413680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D05257" w:rsidRPr="00C15EAD" w:rsidTr="00C15EAD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15EAD">
            <w:pPr>
              <w:widowControl/>
              <w:autoSpaceDE/>
              <w:autoSpaceDN/>
              <w:adjustRightInd/>
              <w:jc w:val="right"/>
            </w:pPr>
            <w:r w:rsidRPr="00C15EAD">
              <w:t>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15EAD">
            <w:pPr>
              <w:widowControl/>
              <w:autoSpaceDE/>
              <w:autoSpaceDN/>
              <w:adjustRightInd/>
              <w:jc w:val="right"/>
            </w:pPr>
            <w:r w:rsidRPr="00C15EAD">
              <w:t>415960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D05257" w:rsidRPr="00C15EAD" w:rsidTr="00C15EAD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15EAD">
            <w:pPr>
              <w:widowControl/>
              <w:autoSpaceDE/>
              <w:autoSpaceDN/>
              <w:adjustRightInd/>
              <w:jc w:val="right"/>
            </w:pPr>
            <w:r w:rsidRPr="00C15EAD">
              <w:t>10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15EAD">
            <w:pPr>
              <w:widowControl/>
              <w:autoSpaceDE/>
              <w:autoSpaceDN/>
              <w:adjustRightInd/>
              <w:jc w:val="right"/>
            </w:pPr>
            <w:r w:rsidRPr="00C15EAD">
              <w:t>418240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D05257" w:rsidRPr="00C15EAD" w:rsidTr="00C15EAD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15EAD">
            <w:pPr>
              <w:widowControl/>
              <w:autoSpaceDE/>
              <w:autoSpaceDN/>
              <w:adjustRightInd/>
              <w:jc w:val="right"/>
            </w:pPr>
            <w:r w:rsidRPr="00C15EAD">
              <w:t>11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15EAD">
            <w:pPr>
              <w:widowControl/>
              <w:autoSpaceDE/>
              <w:autoSpaceDN/>
              <w:adjustRightInd/>
              <w:jc w:val="right"/>
            </w:pPr>
            <w:r w:rsidRPr="00C15EAD">
              <w:t>420520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D05257" w:rsidRPr="00C15EAD" w:rsidTr="00C15EAD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15EAD">
            <w:pPr>
              <w:widowControl/>
              <w:autoSpaceDE/>
              <w:autoSpaceDN/>
              <w:adjustRightInd/>
              <w:jc w:val="right"/>
            </w:pPr>
            <w:r w:rsidRPr="00C15EAD">
              <w:t>12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15EAD">
            <w:pPr>
              <w:widowControl/>
              <w:autoSpaceDE/>
              <w:autoSpaceDN/>
              <w:adjustRightInd/>
              <w:jc w:val="right"/>
            </w:pPr>
            <w:r w:rsidRPr="00C15EAD">
              <w:t>422800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D05257" w:rsidRPr="00C15EAD" w:rsidTr="00C15EAD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15EAD">
            <w:pPr>
              <w:widowControl/>
              <w:autoSpaceDE/>
              <w:autoSpaceDN/>
              <w:adjustRightInd/>
              <w:jc w:val="right"/>
            </w:pPr>
            <w:r w:rsidRPr="00C15EAD">
              <w:t>13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15EAD">
            <w:pPr>
              <w:widowControl/>
              <w:autoSpaceDE/>
              <w:autoSpaceDN/>
              <w:adjustRightInd/>
              <w:jc w:val="right"/>
            </w:pPr>
            <w:r w:rsidRPr="00C15EAD">
              <w:t>425080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D05257" w:rsidRPr="00C15EAD" w:rsidTr="00C15EAD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15EAD">
            <w:pPr>
              <w:widowControl/>
              <w:autoSpaceDE/>
              <w:autoSpaceDN/>
              <w:adjustRightInd/>
              <w:jc w:val="right"/>
            </w:pPr>
            <w:r w:rsidRPr="00C15EAD">
              <w:t>14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15EAD">
            <w:pPr>
              <w:widowControl/>
              <w:autoSpaceDE/>
              <w:autoSpaceDN/>
              <w:adjustRightInd/>
              <w:jc w:val="right"/>
            </w:pPr>
            <w:r w:rsidRPr="00C15EAD">
              <w:t>427360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D05257" w:rsidRPr="00C15EAD" w:rsidTr="00C15EAD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15EAD">
            <w:pPr>
              <w:widowControl/>
              <w:autoSpaceDE/>
              <w:autoSpaceDN/>
              <w:adjustRightInd/>
              <w:jc w:val="right"/>
            </w:pPr>
            <w:r w:rsidRPr="00C15EAD">
              <w:t>15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15EAD">
            <w:pPr>
              <w:widowControl/>
              <w:autoSpaceDE/>
              <w:autoSpaceDN/>
              <w:adjustRightInd/>
              <w:jc w:val="right"/>
            </w:pPr>
            <w:r w:rsidRPr="00C15EAD">
              <w:t>429640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57" w:rsidRPr="00C15EAD" w:rsidRDefault="00D05257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</w:tbl>
    <w:p w:rsidR="00C15EAD" w:rsidRDefault="00C15EAD" w:rsidP="00ED50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05257" w:rsidRDefault="00D05257" w:rsidP="00D05257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Участник под №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3 покинул аукцион в 10 часов 11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минут.</w:t>
      </w:r>
    </w:p>
    <w:p w:rsidR="00D31042" w:rsidRDefault="00D31042" w:rsidP="00D05257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tbl>
      <w:tblPr>
        <w:tblW w:w="5800" w:type="dxa"/>
        <w:tblInd w:w="93" w:type="dxa"/>
        <w:tblLook w:val="04A0" w:firstRow="1" w:lastRow="0" w:firstColumn="1" w:lastColumn="0" w:noHBand="0" w:noVBand="1"/>
      </w:tblPr>
      <w:tblGrid>
        <w:gridCol w:w="1200"/>
        <w:gridCol w:w="2820"/>
        <w:gridCol w:w="1780"/>
      </w:tblGrid>
      <w:tr w:rsidR="00D31042" w:rsidRPr="00D31042" w:rsidTr="00D31042">
        <w:trPr>
          <w:trHeight w:val="264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042" w:rsidRPr="00D31042" w:rsidRDefault="00D31042" w:rsidP="00D31042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</w:rPr>
            </w:pPr>
            <w:r w:rsidRPr="00D31042">
              <w:rPr>
                <w:rFonts w:ascii="Arial CYR" w:hAnsi="Arial CYR" w:cs="Arial CYR"/>
                <w:b/>
                <w:bCs/>
              </w:rPr>
              <w:t>Шаг аукциона</w:t>
            </w:r>
          </w:p>
        </w:tc>
        <w:tc>
          <w:tcPr>
            <w:tcW w:w="2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042" w:rsidRPr="00D31042" w:rsidRDefault="00D31042" w:rsidP="00D31042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</w:rPr>
            </w:pPr>
            <w:r w:rsidRPr="00D31042">
              <w:rPr>
                <w:rFonts w:ascii="Arial CYR" w:hAnsi="Arial CYR" w:cs="Arial CYR"/>
                <w:b/>
                <w:bCs/>
              </w:rPr>
              <w:t>Цена предложения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042" w:rsidRPr="00D31042" w:rsidRDefault="00D31042" w:rsidP="00D31042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</w:rPr>
            </w:pPr>
            <w:r w:rsidRPr="00D31042">
              <w:rPr>
                <w:rFonts w:ascii="Arial CYR" w:hAnsi="Arial CYR" w:cs="Arial CYR"/>
                <w:b/>
                <w:bCs/>
              </w:rPr>
              <w:t>Номер карточки</w:t>
            </w:r>
          </w:p>
        </w:tc>
      </w:tr>
      <w:tr w:rsidR="00D31042" w:rsidRPr="00D31042" w:rsidTr="00D31042">
        <w:trPr>
          <w:trHeight w:val="264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42" w:rsidRPr="00D31042" w:rsidRDefault="00D31042" w:rsidP="00D31042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2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42" w:rsidRPr="00D31042" w:rsidRDefault="00D31042" w:rsidP="00D31042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1042" w:rsidRPr="00D31042" w:rsidRDefault="00D31042" w:rsidP="00D31042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</w:rPr>
            </w:pP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16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431920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17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434200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18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436480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19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438760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lastRenderedPageBreak/>
              <w:t>20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441040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21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443320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22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445600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23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447880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24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450160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25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452440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26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454720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27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457000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28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459280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29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461560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30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463840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31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466120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32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468400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33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470680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34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472960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35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475240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36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477520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37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479800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38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482080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39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484360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486640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488920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491200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43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493480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495760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498040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500320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502600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504880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49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507160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E512E3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50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D31042" w:rsidRDefault="00E512E3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509440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E3" w:rsidRPr="00C15EAD" w:rsidRDefault="00E512E3" w:rsidP="00CC715A">
            <w:pPr>
              <w:widowControl/>
              <w:autoSpaceDE/>
              <w:autoSpaceDN/>
              <w:adjustRightInd/>
            </w:pPr>
            <w:r w:rsidRPr="00C15EAD">
              <w:t> </w:t>
            </w:r>
            <w:r>
              <w:t>1,2</w:t>
            </w:r>
          </w:p>
        </w:tc>
      </w:tr>
      <w:tr w:rsidR="00D31042" w:rsidRPr="00D31042" w:rsidTr="00D31042">
        <w:trPr>
          <w:trHeight w:val="264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42" w:rsidRPr="00D31042" w:rsidRDefault="00D31042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51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42" w:rsidRPr="00D31042" w:rsidRDefault="00D31042" w:rsidP="00D31042">
            <w:pPr>
              <w:widowControl/>
              <w:autoSpaceDE/>
              <w:autoSpaceDN/>
              <w:adjustRightInd/>
              <w:jc w:val="right"/>
            </w:pPr>
            <w:r w:rsidRPr="00D31042">
              <w:t>511720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042" w:rsidRPr="00D31042" w:rsidRDefault="00D31042" w:rsidP="00D31042">
            <w:pPr>
              <w:widowControl/>
              <w:autoSpaceDE/>
              <w:autoSpaceDN/>
              <w:adjustRightInd/>
            </w:pPr>
            <w:r w:rsidRPr="00D31042">
              <w:t> </w:t>
            </w:r>
            <w:r w:rsidR="00E512E3">
              <w:t>1</w:t>
            </w:r>
          </w:p>
        </w:tc>
      </w:tr>
    </w:tbl>
    <w:p w:rsidR="00ED50C5" w:rsidRDefault="00ED50C5" w:rsidP="00447F98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ED50C5" w:rsidRDefault="00EA22EF" w:rsidP="00447F98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После трехкратного объявления цены другие карточки подняты не были. </w:t>
      </w:r>
    </w:p>
    <w:p w:rsidR="00EA22EF" w:rsidRDefault="00EA22EF" w:rsidP="00447F98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ED50C5" w:rsidRPr="00E512E3" w:rsidRDefault="00ED50C5" w:rsidP="00ED50C5">
      <w:pPr>
        <w:tabs>
          <w:tab w:val="left" w:pos="5145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12E3">
        <w:rPr>
          <w:rFonts w:ascii="Times New Roman" w:hAnsi="Times New Roman" w:cs="Times New Roman"/>
          <w:sz w:val="24"/>
          <w:szCs w:val="24"/>
        </w:rPr>
        <w:t>Комиссия решила:</w:t>
      </w:r>
    </w:p>
    <w:p w:rsidR="00ED50C5" w:rsidRPr="00E512E3" w:rsidRDefault="00ED50C5" w:rsidP="00ED50C5">
      <w:pPr>
        <w:tabs>
          <w:tab w:val="left" w:pos="5145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12E3">
        <w:rPr>
          <w:rFonts w:ascii="Times New Roman" w:hAnsi="Times New Roman" w:cs="Times New Roman"/>
          <w:sz w:val="24"/>
          <w:szCs w:val="24"/>
        </w:rPr>
        <w:t xml:space="preserve">1. В соответствии с п. 17 ст. 39.12 Земельного кодекса РФ признать победителем аукциона по лоту № 1 – </w:t>
      </w:r>
      <w:r w:rsidR="00E512E3" w:rsidRPr="00E512E3">
        <w:rPr>
          <w:rFonts w:ascii="Times New Roman" w:hAnsi="Times New Roman" w:cs="Times New Roman"/>
          <w:color w:val="000000" w:themeColor="text1"/>
          <w:sz w:val="24"/>
          <w:szCs w:val="24"/>
        </w:rPr>
        <w:t>Общество с ограниченной ответственностью «Мордовские пенькозаводы</w:t>
      </w:r>
      <w:r w:rsidR="00E512E3" w:rsidRPr="00E512E3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E512E3">
        <w:rPr>
          <w:rFonts w:ascii="Times New Roman" w:hAnsi="Times New Roman" w:cs="Times New Roman"/>
          <w:sz w:val="24"/>
          <w:szCs w:val="24"/>
        </w:rPr>
        <w:t>.</w:t>
      </w:r>
    </w:p>
    <w:p w:rsidR="00ED50C5" w:rsidRPr="00EA22EF" w:rsidRDefault="00ED50C5" w:rsidP="00ED50C5">
      <w:pPr>
        <w:tabs>
          <w:tab w:val="left" w:pos="5145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22EF">
        <w:rPr>
          <w:rFonts w:ascii="Times New Roman" w:hAnsi="Times New Roman" w:cs="Times New Roman"/>
          <w:sz w:val="24"/>
          <w:szCs w:val="24"/>
        </w:rPr>
        <w:t xml:space="preserve">2. В соответствии с п. 17 ст. 39.12 Земельного кодекса РФ признать победителем аукциона по лоту № 2 – </w:t>
      </w:r>
      <w:r w:rsidR="00E512E3" w:rsidRPr="00EA22EF">
        <w:rPr>
          <w:rFonts w:ascii="Times New Roman" w:hAnsi="Times New Roman" w:cs="Times New Roman"/>
          <w:color w:val="000000" w:themeColor="text1"/>
          <w:sz w:val="24"/>
          <w:szCs w:val="24"/>
        </w:rPr>
        <w:t>Общество с ограниченной ответственностью «Мордовские пенькозаводы</w:t>
      </w:r>
      <w:r w:rsidR="00E512E3" w:rsidRPr="00EA22EF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EA22EF">
        <w:rPr>
          <w:rFonts w:ascii="Times New Roman" w:hAnsi="Times New Roman" w:cs="Times New Roman"/>
          <w:sz w:val="24"/>
          <w:szCs w:val="24"/>
        </w:rPr>
        <w:t>.</w:t>
      </w:r>
    </w:p>
    <w:p w:rsidR="00ED50C5" w:rsidRPr="00EA22EF" w:rsidRDefault="00E512E3" w:rsidP="00ED50C5">
      <w:pPr>
        <w:tabs>
          <w:tab w:val="left" w:pos="5145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22EF">
        <w:rPr>
          <w:rFonts w:ascii="Times New Roman" w:hAnsi="Times New Roman" w:cs="Times New Roman"/>
        </w:rPr>
        <w:t>3</w:t>
      </w:r>
      <w:r w:rsidR="00ED50C5" w:rsidRPr="00EA22EF">
        <w:rPr>
          <w:rFonts w:ascii="Times New Roman" w:hAnsi="Times New Roman" w:cs="Times New Roman"/>
        </w:rPr>
        <w:t xml:space="preserve">. </w:t>
      </w:r>
      <w:r w:rsidRPr="00EA22EF">
        <w:rPr>
          <w:rFonts w:ascii="Times New Roman" w:hAnsi="Times New Roman" w:cs="Times New Roman"/>
          <w:sz w:val="24"/>
          <w:szCs w:val="24"/>
        </w:rPr>
        <w:t>А</w:t>
      </w:r>
      <w:r w:rsidRPr="00EA22EF">
        <w:rPr>
          <w:rFonts w:ascii="Times New Roman" w:hAnsi="Times New Roman" w:cs="Times New Roman"/>
          <w:sz w:val="24"/>
          <w:szCs w:val="24"/>
        </w:rPr>
        <w:t>дминистрации Инсарского муниципального района</w:t>
      </w:r>
      <w:r w:rsidRPr="00EA22EF">
        <w:rPr>
          <w:rFonts w:ascii="Times New Roman" w:hAnsi="Times New Roman" w:cs="Times New Roman"/>
          <w:sz w:val="24"/>
          <w:szCs w:val="24"/>
        </w:rPr>
        <w:t xml:space="preserve"> </w:t>
      </w:r>
      <w:r w:rsidR="00ED50C5" w:rsidRPr="00EA22EF">
        <w:rPr>
          <w:rFonts w:ascii="Times New Roman" w:hAnsi="Times New Roman" w:cs="Times New Roman"/>
          <w:sz w:val="24"/>
          <w:szCs w:val="24"/>
        </w:rPr>
        <w:t xml:space="preserve">направить проекты </w:t>
      </w:r>
      <w:r w:rsidRPr="00EA22EF">
        <w:rPr>
          <w:rFonts w:ascii="Times New Roman" w:hAnsi="Times New Roman" w:cs="Times New Roman"/>
          <w:sz w:val="24"/>
          <w:szCs w:val="24"/>
        </w:rPr>
        <w:t xml:space="preserve">договоров </w:t>
      </w:r>
      <w:r w:rsidRPr="00EA22EF">
        <w:rPr>
          <w:rFonts w:ascii="Times New Roman" w:hAnsi="Times New Roman" w:cs="Times New Roman"/>
          <w:bCs/>
          <w:sz w:val="24"/>
          <w:szCs w:val="24"/>
        </w:rPr>
        <w:t>купли-продажи  земельных</w:t>
      </w:r>
      <w:r w:rsidRPr="00EA22EF">
        <w:rPr>
          <w:rFonts w:ascii="Times New Roman" w:hAnsi="Times New Roman" w:cs="Times New Roman"/>
          <w:bCs/>
          <w:sz w:val="24"/>
          <w:szCs w:val="24"/>
        </w:rPr>
        <w:t xml:space="preserve"> участк</w:t>
      </w:r>
      <w:r w:rsidRPr="00EA22EF">
        <w:rPr>
          <w:rFonts w:ascii="Times New Roman" w:hAnsi="Times New Roman" w:cs="Times New Roman"/>
          <w:bCs/>
          <w:sz w:val="24"/>
          <w:szCs w:val="24"/>
        </w:rPr>
        <w:t>ов</w:t>
      </w:r>
      <w:r w:rsidRPr="00EA22E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D50C5" w:rsidRPr="00EA22EF">
        <w:rPr>
          <w:rFonts w:ascii="Times New Roman" w:hAnsi="Times New Roman" w:cs="Times New Roman"/>
          <w:sz w:val="24"/>
          <w:szCs w:val="24"/>
        </w:rPr>
        <w:t xml:space="preserve">победителям аукциона </w:t>
      </w:r>
      <w:r w:rsidRPr="00EA22EF">
        <w:rPr>
          <w:rFonts w:ascii="Times New Roman" w:hAnsi="Times New Roman" w:cs="Times New Roman"/>
          <w:sz w:val="24"/>
          <w:szCs w:val="24"/>
        </w:rPr>
        <w:t>в течении десять дней со дня составления</w:t>
      </w:r>
      <w:r w:rsidR="00ED50C5" w:rsidRPr="00EA22EF">
        <w:rPr>
          <w:rFonts w:ascii="Times New Roman" w:hAnsi="Times New Roman" w:cs="Times New Roman"/>
          <w:sz w:val="24"/>
          <w:szCs w:val="24"/>
        </w:rPr>
        <w:t xml:space="preserve"> настоящего протокола</w:t>
      </w:r>
      <w:r w:rsidRPr="00EA22EF">
        <w:rPr>
          <w:rFonts w:ascii="Times New Roman" w:hAnsi="Times New Roman" w:cs="Times New Roman"/>
          <w:sz w:val="24"/>
          <w:szCs w:val="24"/>
        </w:rPr>
        <w:t xml:space="preserve"> о результатах аукциона</w:t>
      </w:r>
      <w:r w:rsidR="00ED50C5" w:rsidRPr="00EA22EF">
        <w:rPr>
          <w:rFonts w:ascii="Times New Roman" w:hAnsi="Times New Roman" w:cs="Times New Roman"/>
          <w:sz w:val="24"/>
          <w:szCs w:val="24"/>
        </w:rPr>
        <w:t>.</w:t>
      </w:r>
    </w:p>
    <w:p w:rsidR="00ED50C5" w:rsidRPr="00EA22EF" w:rsidRDefault="00E512E3" w:rsidP="00ED50C5">
      <w:pPr>
        <w:tabs>
          <w:tab w:val="left" w:pos="5145"/>
        </w:tabs>
        <w:ind w:firstLine="720"/>
        <w:jc w:val="both"/>
        <w:rPr>
          <w:rFonts w:ascii="Times New Roman" w:hAnsi="Times New Roman" w:cs="Times New Roman"/>
        </w:rPr>
      </w:pPr>
      <w:r w:rsidRPr="00EA22EF">
        <w:rPr>
          <w:rFonts w:ascii="Times New Roman" w:hAnsi="Times New Roman" w:cs="Times New Roman"/>
        </w:rPr>
        <w:t>4</w:t>
      </w:r>
      <w:r w:rsidR="00ED50C5" w:rsidRPr="00EA22EF">
        <w:rPr>
          <w:rFonts w:ascii="Times New Roman" w:hAnsi="Times New Roman" w:cs="Times New Roman"/>
        </w:rPr>
        <w:t xml:space="preserve">. </w:t>
      </w:r>
      <w:r w:rsidR="00EA22EF" w:rsidRPr="00EA22EF">
        <w:rPr>
          <w:rFonts w:ascii="Times New Roman" w:hAnsi="Times New Roman" w:cs="Times New Roman"/>
          <w:sz w:val="24"/>
        </w:rPr>
        <w:t>Задатки,</w:t>
      </w:r>
      <w:r w:rsidRPr="00EA22EF">
        <w:rPr>
          <w:rFonts w:ascii="Times New Roman" w:hAnsi="Times New Roman" w:cs="Times New Roman"/>
          <w:sz w:val="24"/>
        </w:rPr>
        <w:t xml:space="preserve"> внесенные победителем аукциона</w:t>
      </w:r>
      <w:r w:rsidR="00EA22EF">
        <w:rPr>
          <w:rFonts w:ascii="Times New Roman" w:hAnsi="Times New Roman" w:cs="Times New Roman"/>
          <w:sz w:val="24"/>
        </w:rPr>
        <w:t>,</w:t>
      </w:r>
      <w:r w:rsidRPr="00EA22EF">
        <w:rPr>
          <w:rFonts w:ascii="Times New Roman" w:hAnsi="Times New Roman" w:cs="Times New Roman"/>
          <w:sz w:val="24"/>
        </w:rPr>
        <w:t xml:space="preserve"> засчитываются в счет оплаты вышеназванных земельных участков</w:t>
      </w:r>
      <w:r w:rsidR="00ED50C5" w:rsidRPr="00EA22EF">
        <w:rPr>
          <w:rFonts w:ascii="Times New Roman" w:hAnsi="Times New Roman" w:cs="Times New Roman"/>
        </w:rPr>
        <w:t>.</w:t>
      </w:r>
    </w:p>
    <w:p w:rsidR="00ED50C5" w:rsidRPr="00EA22EF" w:rsidRDefault="00E512E3" w:rsidP="008074AF">
      <w:pPr>
        <w:tabs>
          <w:tab w:val="left" w:pos="5145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22EF">
        <w:rPr>
          <w:rFonts w:ascii="Times New Roman" w:hAnsi="Times New Roman" w:cs="Times New Roman"/>
        </w:rPr>
        <w:t>5</w:t>
      </w:r>
      <w:r w:rsidR="00ED50C5" w:rsidRPr="00EA22EF">
        <w:rPr>
          <w:rFonts w:ascii="Times New Roman" w:hAnsi="Times New Roman" w:cs="Times New Roman"/>
        </w:rPr>
        <w:t xml:space="preserve">. </w:t>
      </w:r>
      <w:r w:rsidRPr="00EA22EF">
        <w:rPr>
          <w:rFonts w:ascii="Times New Roman" w:hAnsi="Times New Roman" w:cs="Times New Roman"/>
          <w:sz w:val="24"/>
          <w:szCs w:val="24"/>
        </w:rPr>
        <w:t xml:space="preserve">Администрации Инсарского муниципального района </w:t>
      </w:r>
      <w:r w:rsidR="00ED50C5" w:rsidRPr="00EA22EF">
        <w:rPr>
          <w:rFonts w:ascii="Times New Roman" w:hAnsi="Times New Roman" w:cs="Times New Roman"/>
          <w:sz w:val="24"/>
          <w:szCs w:val="24"/>
        </w:rPr>
        <w:t>произвести возврат внесенных задатков лицам, участвовавшим в аукционе, но не победившим в нем, в течение 3-х рабочих дней с момента подписания настоящего протокола.</w:t>
      </w:r>
    </w:p>
    <w:p w:rsidR="00ED50C5" w:rsidRPr="008074AF" w:rsidRDefault="00E512E3" w:rsidP="00E512E3">
      <w:pPr>
        <w:jc w:val="both"/>
        <w:rPr>
          <w:rFonts w:ascii="Times New Roman" w:hAnsi="Times New Roman" w:cs="Times New Roman"/>
          <w:sz w:val="24"/>
          <w:szCs w:val="24"/>
        </w:rPr>
      </w:pPr>
      <w:r w:rsidRPr="00EA22EF">
        <w:rPr>
          <w:rFonts w:ascii="Times New Roman" w:hAnsi="Times New Roman" w:cs="Times New Roman"/>
          <w:sz w:val="24"/>
          <w:szCs w:val="24"/>
        </w:rPr>
        <w:t xml:space="preserve">          </w:t>
      </w:r>
      <w:r w:rsidR="00ED50C5" w:rsidRPr="00EA22EF">
        <w:rPr>
          <w:rFonts w:ascii="Times New Roman" w:hAnsi="Times New Roman" w:cs="Times New Roman"/>
          <w:sz w:val="24"/>
          <w:szCs w:val="24"/>
        </w:rPr>
        <w:t>Настоящий протокол</w:t>
      </w:r>
      <w:r w:rsidR="00ED50C5" w:rsidRPr="00E512E3">
        <w:rPr>
          <w:rFonts w:ascii="Times New Roman" w:hAnsi="Times New Roman" w:cs="Times New Roman"/>
          <w:sz w:val="24"/>
          <w:szCs w:val="24"/>
        </w:rPr>
        <w:t xml:space="preserve"> подлежит размещению </w:t>
      </w:r>
      <w:r w:rsidRPr="00E512E3">
        <w:rPr>
          <w:rFonts w:ascii="Times New Roman" w:hAnsi="Times New Roman" w:cs="Times New Roman"/>
          <w:sz w:val="24"/>
          <w:szCs w:val="24"/>
        </w:rPr>
        <w:t xml:space="preserve"> на официальном сайте insar.e-mordovia.ru и torgi.gov.ru в течени</w:t>
      </w:r>
      <w:proofErr w:type="gramStart"/>
      <w:r w:rsidRPr="00E512E3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512E3">
        <w:rPr>
          <w:rFonts w:ascii="Times New Roman" w:hAnsi="Times New Roman" w:cs="Times New Roman"/>
          <w:sz w:val="24"/>
          <w:szCs w:val="24"/>
        </w:rPr>
        <w:t xml:space="preserve"> одного рабочего дня со дня подписания данного протокола.</w:t>
      </w:r>
    </w:p>
    <w:p w:rsidR="00ED50C5" w:rsidRPr="008074AF" w:rsidRDefault="00ED50C5" w:rsidP="008074AF">
      <w:pPr>
        <w:tabs>
          <w:tab w:val="left" w:pos="5145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10522">
        <w:rPr>
          <w:rFonts w:ascii="Times New Roman" w:hAnsi="Times New Roman" w:cs="Times New Roman"/>
          <w:sz w:val="24"/>
          <w:szCs w:val="24"/>
        </w:rPr>
        <w:t>Подписанный протокол о результатах аукциона по продаже земельн</w:t>
      </w:r>
      <w:r w:rsidR="00210522" w:rsidRPr="00210522">
        <w:rPr>
          <w:rFonts w:ascii="Times New Roman" w:hAnsi="Times New Roman" w:cs="Times New Roman"/>
          <w:sz w:val="24"/>
          <w:szCs w:val="24"/>
        </w:rPr>
        <w:t>ых</w:t>
      </w:r>
      <w:r w:rsidRPr="00210522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210522" w:rsidRPr="00210522">
        <w:rPr>
          <w:rFonts w:ascii="Times New Roman" w:hAnsi="Times New Roman" w:cs="Times New Roman"/>
          <w:sz w:val="24"/>
          <w:szCs w:val="24"/>
        </w:rPr>
        <w:t>ов</w:t>
      </w:r>
      <w:r w:rsidRPr="00210522">
        <w:rPr>
          <w:rFonts w:ascii="Times New Roman" w:hAnsi="Times New Roman" w:cs="Times New Roman"/>
          <w:sz w:val="24"/>
          <w:szCs w:val="24"/>
        </w:rPr>
        <w:t xml:space="preserve"> является основанием для заключения </w:t>
      </w:r>
      <w:r w:rsidR="00210522" w:rsidRPr="00210522">
        <w:rPr>
          <w:rFonts w:ascii="Times New Roman" w:hAnsi="Times New Roman" w:cs="Times New Roman"/>
          <w:sz w:val="24"/>
          <w:szCs w:val="24"/>
        </w:rPr>
        <w:t xml:space="preserve">договоров </w:t>
      </w:r>
      <w:r w:rsidR="00210522" w:rsidRPr="00210522">
        <w:rPr>
          <w:rFonts w:ascii="Times New Roman" w:hAnsi="Times New Roman" w:cs="Times New Roman"/>
          <w:bCs/>
          <w:sz w:val="24"/>
          <w:szCs w:val="24"/>
        </w:rPr>
        <w:t>купли-продажи  земельных участков</w:t>
      </w:r>
      <w:r w:rsidRPr="00210522">
        <w:rPr>
          <w:rFonts w:ascii="Times New Roman" w:hAnsi="Times New Roman" w:cs="Times New Roman"/>
          <w:sz w:val="24"/>
          <w:szCs w:val="24"/>
        </w:rPr>
        <w:t>.</w:t>
      </w:r>
      <w:r w:rsidR="008074AF">
        <w:t xml:space="preserve">                     </w:t>
      </w:r>
    </w:p>
    <w:p w:rsidR="00ED50C5" w:rsidRDefault="00ED50C5" w:rsidP="008074AF">
      <w:pPr>
        <w:tabs>
          <w:tab w:val="left" w:pos="5145"/>
        </w:tabs>
        <w:ind w:firstLine="360"/>
        <w:jc w:val="both"/>
      </w:pPr>
    </w:p>
    <w:p w:rsidR="008074AF" w:rsidRDefault="008074AF" w:rsidP="008074AF">
      <w:pPr>
        <w:tabs>
          <w:tab w:val="left" w:pos="567"/>
        </w:tabs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В.Н. Киреева, </w:t>
      </w:r>
      <w:r w:rsidRPr="00E07C7F">
        <w:rPr>
          <w:rFonts w:ascii="Times New Roman" w:hAnsi="Times New Roman" w:cs="Times New Roman"/>
          <w:sz w:val="24"/>
          <w:szCs w:val="24"/>
        </w:rPr>
        <w:t>заместит</w:t>
      </w:r>
      <w:r w:rsidRPr="00AB7B35">
        <w:rPr>
          <w:rFonts w:ascii="Times New Roman" w:hAnsi="Times New Roman" w:cs="Times New Roman"/>
          <w:sz w:val="24"/>
          <w:szCs w:val="28"/>
        </w:rPr>
        <w:t>ель председателя комиссии</w:t>
      </w:r>
      <w:r>
        <w:rPr>
          <w:rFonts w:ascii="Times New Roman" w:hAnsi="Times New Roman" w:cs="Times New Roman"/>
          <w:sz w:val="24"/>
          <w:szCs w:val="28"/>
        </w:rPr>
        <w:t xml:space="preserve">                   _______________</w:t>
      </w:r>
    </w:p>
    <w:p w:rsidR="008074AF" w:rsidRDefault="008074AF" w:rsidP="008074AF">
      <w:pPr>
        <w:tabs>
          <w:tab w:val="left" w:pos="567"/>
        </w:tabs>
        <w:spacing w:line="48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О.А. Урсова,</w:t>
      </w:r>
      <w:r w:rsidRPr="00690576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секретарь</w:t>
      </w:r>
      <w:r w:rsidRPr="00690576">
        <w:rPr>
          <w:rFonts w:ascii="Times New Roman" w:hAnsi="Times New Roman" w:cs="Times New Roman"/>
          <w:sz w:val="24"/>
          <w:szCs w:val="28"/>
        </w:rPr>
        <w:t xml:space="preserve"> комиссии</w:t>
      </w:r>
      <w:r>
        <w:rPr>
          <w:rFonts w:ascii="Times New Roman" w:hAnsi="Times New Roman" w:cs="Times New Roman"/>
          <w:sz w:val="24"/>
          <w:szCs w:val="28"/>
        </w:rPr>
        <w:t xml:space="preserve">    </w:t>
      </w:r>
      <w:r w:rsidRPr="00690576">
        <w:rPr>
          <w:rFonts w:ascii="Times New Roman" w:hAnsi="Times New Roman" w:cs="Times New Roman"/>
          <w:sz w:val="24"/>
          <w:szCs w:val="28"/>
        </w:rPr>
        <w:t xml:space="preserve">  </w:t>
      </w:r>
      <w:r>
        <w:rPr>
          <w:rFonts w:ascii="Times New Roman" w:hAnsi="Times New Roman" w:cs="Times New Roman"/>
          <w:sz w:val="24"/>
          <w:szCs w:val="28"/>
        </w:rPr>
        <w:t xml:space="preserve">  </w:t>
      </w:r>
      <w:r w:rsidRPr="00690576">
        <w:rPr>
          <w:rFonts w:ascii="Times New Roman" w:hAnsi="Times New Roman" w:cs="Times New Roman"/>
          <w:sz w:val="24"/>
          <w:szCs w:val="28"/>
        </w:rPr>
        <w:t xml:space="preserve">   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</w:t>
      </w:r>
      <w:r w:rsidRPr="00690576">
        <w:rPr>
          <w:rFonts w:ascii="Times New Roman" w:hAnsi="Times New Roman" w:cs="Times New Roman"/>
          <w:sz w:val="24"/>
          <w:szCs w:val="28"/>
        </w:rPr>
        <w:t>_______________</w:t>
      </w:r>
    </w:p>
    <w:p w:rsidR="008074AF" w:rsidRDefault="008074AF" w:rsidP="008074AF">
      <w:pPr>
        <w:tabs>
          <w:tab w:val="left" w:pos="567"/>
        </w:tabs>
        <w:spacing w:line="48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Т.Н. Ларина, член комиссии                                                            _______________</w:t>
      </w:r>
    </w:p>
    <w:p w:rsidR="008074AF" w:rsidRDefault="008074AF" w:rsidP="008074AF">
      <w:pPr>
        <w:tabs>
          <w:tab w:val="left" w:pos="567"/>
        </w:tabs>
        <w:spacing w:line="48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А.В. Акимов, член комиссии                                                           _______________</w:t>
      </w:r>
    </w:p>
    <w:p w:rsidR="00ED50C5" w:rsidRDefault="008074AF" w:rsidP="008074AF">
      <w:pPr>
        <w:tabs>
          <w:tab w:val="left" w:pos="5145"/>
        </w:tabs>
        <w:jc w:val="both"/>
      </w:pPr>
      <w:r>
        <w:rPr>
          <w:rFonts w:ascii="Times New Roman" w:hAnsi="Times New Roman" w:cs="Times New Roman"/>
          <w:sz w:val="24"/>
          <w:szCs w:val="28"/>
        </w:rPr>
        <w:t xml:space="preserve">Н.В. </w:t>
      </w:r>
      <w:proofErr w:type="spellStart"/>
      <w:r>
        <w:rPr>
          <w:rFonts w:ascii="Times New Roman" w:hAnsi="Times New Roman" w:cs="Times New Roman"/>
          <w:sz w:val="24"/>
          <w:szCs w:val="28"/>
        </w:rPr>
        <w:t>Нищева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, член комиссии                                                          ________________  </w:t>
      </w:r>
      <w:r w:rsidR="00ED50C5">
        <w:t xml:space="preserve">        </w:t>
      </w:r>
    </w:p>
    <w:p w:rsidR="00ED50C5" w:rsidRDefault="00ED50C5" w:rsidP="00ED50C5">
      <w:pPr>
        <w:tabs>
          <w:tab w:val="left" w:pos="5145"/>
        </w:tabs>
        <w:ind w:firstLine="720"/>
        <w:jc w:val="both"/>
      </w:pPr>
      <w:r>
        <w:t xml:space="preserve">         </w:t>
      </w:r>
    </w:p>
    <w:p w:rsidR="008074AF" w:rsidRDefault="008074AF" w:rsidP="008074AF">
      <w:pPr>
        <w:tabs>
          <w:tab w:val="left" w:pos="5145"/>
        </w:tabs>
        <w:jc w:val="both"/>
      </w:pPr>
    </w:p>
    <w:p w:rsidR="008074AF" w:rsidRDefault="008074AF" w:rsidP="008074AF">
      <w:pPr>
        <w:tabs>
          <w:tab w:val="left" w:pos="5145"/>
        </w:tabs>
        <w:jc w:val="both"/>
      </w:pPr>
    </w:p>
    <w:p w:rsidR="00ED50C5" w:rsidRPr="008074AF" w:rsidRDefault="00ED50C5" w:rsidP="008074AF">
      <w:pPr>
        <w:tabs>
          <w:tab w:val="left" w:pos="51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074AF">
        <w:rPr>
          <w:rFonts w:ascii="Times New Roman" w:hAnsi="Times New Roman" w:cs="Times New Roman"/>
          <w:sz w:val="24"/>
          <w:szCs w:val="24"/>
        </w:rPr>
        <w:t xml:space="preserve">Победители аукциона:        ЛОТ № 1      ________________ </w:t>
      </w:r>
      <w:r w:rsidR="008074AF">
        <w:rPr>
          <w:rFonts w:ascii="Times New Roman" w:hAnsi="Times New Roman" w:cs="Times New Roman"/>
          <w:sz w:val="24"/>
          <w:szCs w:val="24"/>
        </w:rPr>
        <w:t>ООО «</w:t>
      </w:r>
      <w:r w:rsidR="008074AF" w:rsidRPr="00693F07">
        <w:rPr>
          <w:rFonts w:ascii="Times New Roman" w:hAnsi="Times New Roman" w:cs="Times New Roman"/>
          <w:color w:val="000000" w:themeColor="text1"/>
          <w:sz w:val="24"/>
          <w:szCs w:val="28"/>
        </w:rPr>
        <w:t>Мордовские пенькозаводы</w:t>
      </w:r>
      <w:r w:rsidR="008074AF">
        <w:rPr>
          <w:rFonts w:ascii="Times New Roman" w:hAnsi="Times New Roman" w:cs="Times New Roman"/>
          <w:color w:val="000000" w:themeColor="text1"/>
          <w:sz w:val="24"/>
          <w:szCs w:val="28"/>
        </w:rPr>
        <w:t>»</w:t>
      </w:r>
    </w:p>
    <w:p w:rsidR="00ED50C5" w:rsidRPr="008074AF" w:rsidRDefault="00ED50C5" w:rsidP="00ED50C5">
      <w:pPr>
        <w:tabs>
          <w:tab w:val="left" w:pos="5145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074AF" w:rsidRPr="008074AF" w:rsidRDefault="008074AF" w:rsidP="008074AF">
      <w:pPr>
        <w:tabs>
          <w:tab w:val="left" w:pos="514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ED50C5" w:rsidRPr="008074AF">
        <w:rPr>
          <w:rFonts w:ascii="Times New Roman" w:hAnsi="Times New Roman" w:cs="Times New Roman"/>
          <w:sz w:val="24"/>
          <w:szCs w:val="24"/>
        </w:rPr>
        <w:t xml:space="preserve"> ЛОТ № 2      ________________ </w:t>
      </w:r>
      <w:r>
        <w:rPr>
          <w:rFonts w:ascii="Times New Roman" w:hAnsi="Times New Roman" w:cs="Times New Roman"/>
          <w:sz w:val="24"/>
          <w:szCs w:val="24"/>
        </w:rPr>
        <w:t>ООО «</w:t>
      </w:r>
      <w:r w:rsidRPr="00693F07">
        <w:rPr>
          <w:rFonts w:ascii="Times New Roman" w:hAnsi="Times New Roman" w:cs="Times New Roman"/>
          <w:color w:val="000000" w:themeColor="text1"/>
          <w:sz w:val="24"/>
          <w:szCs w:val="28"/>
        </w:rPr>
        <w:t>Мордовские пенькозаводы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»</w:t>
      </w:r>
    </w:p>
    <w:p w:rsidR="00ED50C5" w:rsidRPr="008074AF" w:rsidRDefault="00ED50C5" w:rsidP="00ED50C5">
      <w:pPr>
        <w:tabs>
          <w:tab w:val="center" w:pos="5037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616D7" w:rsidRPr="008074AF" w:rsidRDefault="005616D7" w:rsidP="00447F9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5616D7" w:rsidRPr="008074AF" w:rsidSect="0065347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C06" w:rsidRDefault="00703C06" w:rsidP="008A197D">
      <w:r>
        <w:separator/>
      </w:r>
    </w:p>
  </w:endnote>
  <w:endnote w:type="continuationSeparator" w:id="0">
    <w:p w:rsidR="00703C06" w:rsidRDefault="00703C06" w:rsidP="008A1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C06" w:rsidRDefault="00703C06" w:rsidP="008A197D">
      <w:r>
        <w:separator/>
      </w:r>
    </w:p>
  </w:footnote>
  <w:footnote w:type="continuationSeparator" w:id="0">
    <w:p w:rsidR="00703C06" w:rsidRDefault="00703C06" w:rsidP="008A19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1286D"/>
    <w:multiLevelType w:val="hybridMultilevel"/>
    <w:tmpl w:val="4C5AB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AEE6023"/>
    <w:multiLevelType w:val="hybridMultilevel"/>
    <w:tmpl w:val="247AD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621000"/>
    <w:multiLevelType w:val="hybridMultilevel"/>
    <w:tmpl w:val="4C5AB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87392D"/>
    <w:multiLevelType w:val="hybridMultilevel"/>
    <w:tmpl w:val="6658C1D4"/>
    <w:lvl w:ilvl="0" w:tplc="F6DC0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943CE1"/>
    <w:multiLevelType w:val="hybridMultilevel"/>
    <w:tmpl w:val="DEB8CA80"/>
    <w:lvl w:ilvl="0" w:tplc="11CAC3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070352"/>
    <w:multiLevelType w:val="hybridMultilevel"/>
    <w:tmpl w:val="C9242542"/>
    <w:lvl w:ilvl="0" w:tplc="1488E77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F1A"/>
    <w:rsid w:val="00001EAC"/>
    <w:rsid w:val="0000702A"/>
    <w:rsid w:val="00007DB5"/>
    <w:rsid w:val="0001328A"/>
    <w:rsid w:val="00015186"/>
    <w:rsid w:val="000208B9"/>
    <w:rsid w:val="000237CD"/>
    <w:rsid w:val="0005769F"/>
    <w:rsid w:val="0006709E"/>
    <w:rsid w:val="00070181"/>
    <w:rsid w:val="0007022C"/>
    <w:rsid w:val="00071B53"/>
    <w:rsid w:val="00072AC5"/>
    <w:rsid w:val="00077538"/>
    <w:rsid w:val="0009721D"/>
    <w:rsid w:val="00097FC8"/>
    <w:rsid w:val="000A142F"/>
    <w:rsid w:val="000A3ECD"/>
    <w:rsid w:val="000B32B4"/>
    <w:rsid w:val="000B3A8B"/>
    <w:rsid w:val="000C4353"/>
    <w:rsid w:val="000C681E"/>
    <w:rsid w:val="000C7032"/>
    <w:rsid w:val="000E289B"/>
    <w:rsid w:val="000E4193"/>
    <w:rsid w:val="000E678E"/>
    <w:rsid w:val="000E7ADA"/>
    <w:rsid w:val="000F69B5"/>
    <w:rsid w:val="00102B6E"/>
    <w:rsid w:val="00104FF6"/>
    <w:rsid w:val="0011228F"/>
    <w:rsid w:val="00113E6A"/>
    <w:rsid w:val="001308EA"/>
    <w:rsid w:val="001337BE"/>
    <w:rsid w:val="00134C45"/>
    <w:rsid w:val="00142BBC"/>
    <w:rsid w:val="001445FB"/>
    <w:rsid w:val="0014618B"/>
    <w:rsid w:val="00150D01"/>
    <w:rsid w:val="0017356E"/>
    <w:rsid w:val="0017491D"/>
    <w:rsid w:val="0019053E"/>
    <w:rsid w:val="00193352"/>
    <w:rsid w:val="00195674"/>
    <w:rsid w:val="001B2B32"/>
    <w:rsid w:val="001B6841"/>
    <w:rsid w:val="001C400C"/>
    <w:rsid w:val="001C52EB"/>
    <w:rsid w:val="001C7005"/>
    <w:rsid w:val="001D7168"/>
    <w:rsid w:val="001F537B"/>
    <w:rsid w:val="001F6CC1"/>
    <w:rsid w:val="002056C7"/>
    <w:rsid w:val="00210522"/>
    <w:rsid w:val="00211658"/>
    <w:rsid w:val="00212331"/>
    <w:rsid w:val="00232653"/>
    <w:rsid w:val="0027110A"/>
    <w:rsid w:val="00276DC8"/>
    <w:rsid w:val="00280210"/>
    <w:rsid w:val="002970E6"/>
    <w:rsid w:val="002C2FDD"/>
    <w:rsid w:val="002E1690"/>
    <w:rsid w:val="002E32AE"/>
    <w:rsid w:val="002E39B8"/>
    <w:rsid w:val="002F0DCD"/>
    <w:rsid w:val="002F5ACA"/>
    <w:rsid w:val="002F7BC6"/>
    <w:rsid w:val="003024B5"/>
    <w:rsid w:val="00311313"/>
    <w:rsid w:val="00315736"/>
    <w:rsid w:val="00316F47"/>
    <w:rsid w:val="0031728E"/>
    <w:rsid w:val="003218B7"/>
    <w:rsid w:val="00335BE4"/>
    <w:rsid w:val="00336924"/>
    <w:rsid w:val="00341F98"/>
    <w:rsid w:val="00343024"/>
    <w:rsid w:val="00373F1A"/>
    <w:rsid w:val="00382704"/>
    <w:rsid w:val="00386E1D"/>
    <w:rsid w:val="0038744E"/>
    <w:rsid w:val="0039310D"/>
    <w:rsid w:val="003A1CB3"/>
    <w:rsid w:val="003B3AD6"/>
    <w:rsid w:val="003C1422"/>
    <w:rsid w:val="003C2403"/>
    <w:rsid w:val="003D171D"/>
    <w:rsid w:val="003D34FB"/>
    <w:rsid w:val="003D3DA6"/>
    <w:rsid w:val="003E22DF"/>
    <w:rsid w:val="003F6D7C"/>
    <w:rsid w:val="00416107"/>
    <w:rsid w:val="0042236A"/>
    <w:rsid w:val="00440009"/>
    <w:rsid w:val="00442C00"/>
    <w:rsid w:val="00447F98"/>
    <w:rsid w:val="004638CD"/>
    <w:rsid w:val="00476BBF"/>
    <w:rsid w:val="00481385"/>
    <w:rsid w:val="00482C44"/>
    <w:rsid w:val="00491FA9"/>
    <w:rsid w:val="004931CF"/>
    <w:rsid w:val="004A1226"/>
    <w:rsid w:val="004A307B"/>
    <w:rsid w:val="004A3A93"/>
    <w:rsid w:val="004A4F6E"/>
    <w:rsid w:val="004D4C21"/>
    <w:rsid w:val="004E2F43"/>
    <w:rsid w:val="004F2A90"/>
    <w:rsid w:val="004F6003"/>
    <w:rsid w:val="00502437"/>
    <w:rsid w:val="00515064"/>
    <w:rsid w:val="00523BF6"/>
    <w:rsid w:val="005265C5"/>
    <w:rsid w:val="00527157"/>
    <w:rsid w:val="0055001B"/>
    <w:rsid w:val="00555EC8"/>
    <w:rsid w:val="005616D7"/>
    <w:rsid w:val="005658B3"/>
    <w:rsid w:val="005776CE"/>
    <w:rsid w:val="00584BC3"/>
    <w:rsid w:val="005953BC"/>
    <w:rsid w:val="005B3B6D"/>
    <w:rsid w:val="005B7C9F"/>
    <w:rsid w:val="005C5D4A"/>
    <w:rsid w:val="005D74AF"/>
    <w:rsid w:val="005F207A"/>
    <w:rsid w:val="005F2851"/>
    <w:rsid w:val="005F5EB6"/>
    <w:rsid w:val="005F6A7D"/>
    <w:rsid w:val="00600431"/>
    <w:rsid w:val="006116E6"/>
    <w:rsid w:val="00623953"/>
    <w:rsid w:val="006364C5"/>
    <w:rsid w:val="00641DF0"/>
    <w:rsid w:val="006448E7"/>
    <w:rsid w:val="006451E7"/>
    <w:rsid w:val="00650B60"/>
    <w:rsid w:val="00652336"/>
    <w:rsid w:val="00653478"/>
    <w:rsid w:val="006569D0"/>
    <w:rsid w:val="00667780"/>
    <w:rsid w:val="00671C26"/>
    <w:rsid w:val="00672DE7"/>
    <w:rsid w:val="00692AC5"/>
    <w:rsid w:val="00693F07"/>
    <w:rsid w:val="006A2DE2"/>
    <w:rsid w:val="006D1F43"/>
    <w:rsid w:val="006D55C0"/>
    <w:rsid w:val="006E4DFE"/>
    <w:rsid w:val="006E7FCB"/>
    <w:rsid w:val="006F1300"/>
    <w:rsid w:val="006F5DF8"/>
    <w:rsid w:val="00700543"/>
    <w:rsid w:val="00703C06"/>
    <w:rsid w:val="0070509F"/>
    <w:rsid w:val="00732066"/>
    <w:rsid w:val="00732F23"/>
    <w:rsid w:val="00751EF4"/>
    <w:rsid w:val="00755843"/>
    <w:rsid w:val="00763043"/>
    <w:rsid w:val="00770838"/>
    <w:rsid w:val="00784C79"/>
    <w:rsid w:val="00785B2A"/>
    <w:rsid w:val="007879C3"/>
    <w:rsid w:val="007A4554"/>
    <w:rsid w:val="007B1624"/>
    <w:rsid w:val="007B4637"/>
    <w:rsid w:val="007B6F52"/>
    <w:rsid w:val="007C488E"/>
    <w:rsid w:val="007C6312"/>
    <w:rsid w:val="007D6225"/>
    <w:rsid w:val="007F6A55"/>
    <w:rsid w:val="00806D6B"/>
    <w:rsid w:val="008074AF"/>
    <w:rsid w:val="00816501"/>
    <w:rsid w:val="00834175"/>
    <w:rsid w:val="008370A6"/>
    <w:rsid w:val="00843FF3"/>
    <w:rsid w:val="0085228E"/>
    <w:rsid w:val="008622E0"/>
    <w:rsid w:val="00863467"/>
    <w:rsid w:val="00863CB1"/>
    <w:rsid w:val="00867DF1"/>
    <w:rsid w:val="008A197D"/>
    <w:rsid w:val="008D7C98"/>
    <w:rsid w:val="008E65DC"/>
    <w:rsid w:val="008F06C4"/>
    <w:rsid w:val="008F5113"/>
    <w:rsid w:val="00910DC3"/>
    <w:rsid w:val="00912955"/>
    <w:rsid w:val="009253F8"/>
    <w:rsid w:val="00932795"/>
    <w:rsid w:val="00936452"/>
    <w:rsid w:val="00957FD3"/>
    <w:rsid w:val="00966384"/>
    <w:rsid w:val="00966DEA"/>
    <w:rsid w:val="00985D0E"/>
    <w:rsid w:val="00987CAF"/>
    <w:rsid w:val="009924C5"/>
    <w:rsid w:val="009C1B56"/>
    <w:rsid w:val="009C1FAD"/>
    <w:rsid w:val="009C4C35"/>
    <w:rsid w:val="009D1293"/>
    <w:rsid w:val="009D4A7B"/>
    <w:rsid w:val="009E38C1"/>
    <w:rsid w:val="009E5E30"/>
    <w:rsid w:val="00A05B4D"/>
    <w:rsid w:val="00A06C8E"/>
    <w:rsid w:val="00A10E79"/>
    <w:rsid w:val="00A22F15"/>
    <w:rsid w:val="00A27104"/>
    <w:rsid w:val="00A409CD"/>
    <w:rsid w:val="00A54226"/>
    <w:rsid w:val="00A70DD5"/>
    <w:rsid w:val="00A75BF6"/>
    <w:rsid w:val="00A76348"/>
    <w:rsid w:val="00A8537F"/>
    <w:rsid w:val="00AA453C"/>
    <w:rsid w:val="00AC09DA"/>
    <w:rsid w:val="00AC7EC5"/>
    <w:rsid w:val="00AE58C9"/>
    <w:rsid w:val="00AF1344"/>
    <w:rsid w:val="00B0300B"/>
    <w:rsid w:val="00B105B1"/>
    <w:rsid w:val="00B20579"/>
    <w:rsid w:val="00B250C8"/>
    <w:rsid w:val="00B32D09"/>
    <w:rsid w:val="00B35473"/>
    <w:rsid w:val="00B405DC"/>
    <w:rsid w:val="00B61AFD"/>
    <w:rsid w:val="00B9176A"/>
    <w:rsid w:val="00B95F7A"/>
    <w:rsid w:val="00BB3F54"/>
    <w:rsid w:val="00BB773D"/>
    <w:rsid w:val="00C05DD4"/>
    <w:rsid w:val="00C103F5"/>
    <w:rsid w:val="00C120F6"/>
    <w:rsid w:val="00C14408"/>
    <w:rsid w:val="00C15EAD"/>
    <w:rsid w:val="00C2003F"/>
    <w:rsid w:val="00C26BBE"/>
    <w:rsid w:val="00C30ADF"/>
    <w:rsid w:val="00C30E64"/>
    <w:rsid w:val="00C31BCE"/>
    <w:rsid w:val="00C44E27"/>
    <w:rsid w:val="00C52B5F"/>
    <w:rsid w:val="00C52FFE"/>
    <w:rsid w:val="00C60617"/>
    <w:rsid w:val="00C64374"/>
    <w:rsid w:val="00C91EC4"/>
    <w:rsid w:val="00C92AB8"/>
    <w:rsid w:val="00CC3425"/>
    <w:rsid w:val="00CF137F"/>
    <w:rsid w:val="00D05257"/>
    <w:rsid w:val="00D0734C"/>
    <w:rsid w:val="00D15083"/>
    <w:rsid w:val="00D232CA"/>
    <w:rsid w:val="00D24574"/>
    <w:rsid w:val="00D266D7"/>
    <w:rsid w:val="00D31042"/>
    <w:rsid w:val="00D36E25"/>
    <w:rsid w:val="00D46B35"/>
    <w:rsid w:val="00D65928"/>
    <w:rsid w:val="00D67E5E"/>
    <w:rsid w:val="00D76AAA"/>
    <w:rsid w:val="00D95A91"/>
    <w:rsid w:val="00DA08C5"/>
    <w:rsid w:val="00DA32B0"/>
    <w:rsid w:val="00DB7B6E"/>
    <w:rsid w:val="00DC134D"/>
    <w:rsid w:val="00DC4BEA"/>
    <w:rsid w:val="00DD61C2"/>
    <w:rsid w:val="00DF44AF"/>
    <w:rsid w:val="00DF5771"/>
    <w:rsid w:val="00DF7687"/>
    <w:rsid w:val="00E07C7F"/>
    <w:rsid w:val="00E116A3"/>
    <w:rsid w:val="00E233E9"/>
    <w:rsid w:val="00E30154"/>
    <w:rsid w:val="00E43222"/>
    <w:rsid w:val="00E45CE0"/>
    <w:rsid w:val="00E512E3"/>
    <w:rsid w:val="00E602F2"/>
    <w:rsid w:val="00E60CA1"/>
    <w:rsid w:val="00E61B47"/>
    <w:rsid w:val="00E80CC8"/>
    <w:rsid w:val="00E8237F"/>
    <w:rsid w:val="00EA22EF"/>
    <w:rsid w:val="00EB1FA7"/>
    <w:rsid w:val="00EC5264"/>
    <w:rsid w:val="00ED50C5"/>
    <w:rsid w:val="00EF2A39"/>
    <w:rsid w:val="00EF4083"/>
    <w:rsid w:val="00EF5E46"/>
    <w:rsid w:val="00F01ADE"/>
    <w:rsid w:val="00F03D0A"/>
    <w:rsid w:val="00F063D1"/>
    <w:rsid w:val="00F24205"/>
    <w:rsid w:val="00F34BC9"/>
    <w:rsid w:val="00F3679D"/>
    <w:rsid w:val="00F61781"/>
    <w:rsid w:val="00F74D1A"/>
    <w:rsid w:val="00F85908"/>
    <w:rsid w:val="00F94A85"/>
    <w:rsid w:val="00FA4128"/>
    <w:rsid w:val="00FB0F90"/>
    <w:rsid w:val="00FB7B0C"/>
    <w:rsid w:val="00FC62F7"/>
    <w:rsid w:val="00FC6CF5"/>
    <w:rsid w:val="00FD3E40"/>
    <w:rsid w:val="00FD5ADF"/>
    <w:rsid w:val="00FF62D1"/>
    <w:rsid w:val="00FF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F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007DB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3">
    <w:name w:val="List Paragraph"/>
    <w:basedOn w:val="a"/>
    <w:uiPriority w:val="34"/>
    <w:qFormat/>
    <w:rsid w:val="005B3B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5C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CE0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F5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rsid w:val="00C120F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120F6"/>
  </w:style>
  <w:style w:type="character" w:customStyle="1" w:styleId="a9">
    <w:name w:val="Текст примечания Знак"/>
    <w:basedOn w:val="a0"/>
    <w:link w:val="a8"/>
    <w:uiPriority w:val="99"/>
    <w:semiHidden/>
    <w:rsid w:val="00C120F6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120F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120F6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0B3A8B"/>
    <w:rPr>
      <w:color w:val="0000FF" w:themeColor="hyperlink"/>
      <w:u w:val="single"/>
    </w:rPr>
  </w:style>
  <w:style w:type="paragraph" w:customStyle="1" w:styleId="af2">
    <w:name w:val="Знак"/>
    <w:basedOn w:val="a"/>
    <w:rsid w:val="00211658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F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007DB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3">
    <w:name w:val="List Paragraph"/>
    <w:basedOn w:val="a"/>
    <w:uiPriority w:val="34"/>
    <w:qFormat/>
    <w:rsid w:val="005B3B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5C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CE0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F5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rsid w:val="00C120F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120F6"/>
  </w:style>
  <w:style w:type="character" w:customStyle="1" w:styleId="a9">
    <w:name w:val="Текст примечания Знак"/>
    <w:basedOn w:val="a0"/>
    <w:link w:val="a8"/>
    <w:uiPriority w:val="99"/>
    <w:semiHidden/>
    <w:rsid w:val="00C120F6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120F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120F6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0B3A8B"/>
    <w:rPr>
      <w:color w:val="0000FF" w:themeColor="hyperlink"/>
      <w:u w:val="single"/>
    </w:rPr>
  </w:style>
  <w:style w:type="paragraph" w:customStyle="1" w:styleId="af2">
    <w:name w:val="Знак"/>
    <w:basedOn w:val="a"/>
    <w:rsid w:val="00211658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9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6BBA8-E1FB-412A-B3D7-BA037F9C4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1299</TotalTime>
  <Pages>8</Pages>
  <Words>1963</Words>
  <Characters>11191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243</cp:revision>
  <cp:lastPrinted>2021-01-27T11:56:00Z</cp:lastPrinted>
  <dcterms:created xsi:type="dcterms:W3CDTF">2016-05-25T09:42:00Z</dcterms:created>
  <dcterms:modified xsi:type="dcterms:W3CDTF">2021-01-27T12:12:00Z</dcterms:modified>
</cp:coreProperties>
</file>