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D5C" w:rsidRPr="00CD6B20" w:rsidRDefault="005B5D5C" w:rsidP="005B5D5C">
      <w:pPr>
        <w:pStyle w:val="1"/>
        <w:spacing w:before="0" w:beforeAutospacing="0" w:after="360" w:afterAutospacing="0"/>
        <w:jc w:val="center"/>
        <w:rPr>
          <w:sz w:val="28"/>
          <w:szCs w:val="28"/>
        </w:rPr>
      </w:pPr>
      <w:r w:rsidRPr="00CD6B20">
        <w:rPr>
          <w:sz w:val="28"/>
          <w:szCs w:val="28"/>
        </w:rPr>
        <w:t>Специалисты Кадастровой палаты рассказали о преимуществах выездного обслуживания граждан</w:t>
      </w:r>
    </w:p>
    <w:p w:rsidR="00935016" w:rsidRPr="00CD6B20" w:rsidRDefault="005B5D5C" w:rsidP="005E45A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D6B20">
        <w:rPr>
          <w:bCs/>
          <w:sz w:val="28"/>
          <w:szCs w:val="28"/>
        </w:rPr>
        <w:t>Главный принцип оказания выездных услуг – возможность заявителя самостоятельно выбирать место и время приема (доставки) документов. </w:t>
      </w:r>
      <w:r w:rsidR="005D53E3" w:rsidRPr="00CD6B20">
        <w:rPr>
          <w:bCs/>
          <w:sz w:val="28"/>
          <w:szCs w:val="28"/>
        </w:rPr>
        <w:t>В</w:t>
      </w:r>
      <w:r w:rsidRPr="00CD6B20">
        <w:rPr>
          <w:sz w:val="28"/>
          <w:szCs w:val="28"/>
        </w:rPr>
        <w:t xml:space="preserve"> Кадастровой палате по </w:t>
      </w:r>
      <w:r w:rsidR="00443FAE" w:rsidRPr="00CD6B20">
        <w:rPr>
          <w:sz w:val="28"/>
          <w:szCs w:val="28"/>
        </w:rPr>
        <w:t>Республике Мордовия</w:t>
      </w:r>
      <w:r w:rsidRPr="00CD6B20">
        <w:rPr>
          <w:sz w:val="28"/>
          <w:szCs w:val="28"/>
        </w:rPr>
        <w:t xml:space="preserve"> предоставляются услуги по выезду специалистов к заявителям с целью:</w:t>
      </w:r>
    </w:p>
    <w:p w:rsidR="00935016" w:rsidRPr="00CD6B20" w:rsidRDefault="005E45A8" w:rsidP="005E45A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D6B20">
        <w:rPr>
          <w:sz w:val="28"/>
          <w:szCs w:val="28"/>
        </w:rPr>
        <w:t xml:space="preserve">- </w:t>
      </w:r>
      <w:r w:rsidR="005B5D5C" w:rsidRPr="00CD6B20">
        <w:rPr>
          <w:sz w:val="28"/>
          <w:szCs w:val="28"/>
        </w:rPr>
        <w:t>приема заявлений на кадастровый учет и регистрацию прав и прилагаемых к ним документов, заявлений об исправлении технической ошибки в записях Единого государственного реестра недвижимости;</w:t>
      </w:r>
    </w:p>
    <w:p w:rsidR="00935016" w:rsidRPr="00CD6B20" w:rsidRDefault="005E45A8" w:rsidP="005E45A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D6B20">
        <w:rPr>
          <w:sz w:val="28"/>
          <w:szCs w:val="28"/>
        </w:rPr>
        <w:t xml:space="preserve">- </w:t>
      </w:r>
      <w:r w:rsidR="005B5D5C" w:rsidRPr="00CD6B20">
        <w:rPr>
          <w:sz w:val="28"/>
          <w:szCs w:val="28"/>
        </w:rPr>
        <w:t>приёма запросов о предоставлении сведений Единого государственного реестра недвижимости;</w:t>
      </w:r>
    </w:p>
    <w:p w:rsidR="00935016" w:rsidRPr="00CD6B20" w:rsidRDefault="00935016" w:rsidP="005E45A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D6B20">
        <w:rPr>
          <w:sz w:val="28"/>
          <w:szCs w:val="28"/>
        </w:rPr>
        <w:t xml:space="preserve"> </w:t>
      </w:r>
      <w:r w:rsidR="005E45A8" w:rsidRPr="00CD6B20">
        <w:rPr>
          <w:sz w:val="28"/>
          <w:szCs w:val="28"/>
        </w:rPr>
        <w:t xml:space="preserve">- </w:t>
      </w:r>
      <w:r w:rsidR="005B5D5C" w:rsidRPr="00CD6B20">
        <w:rPr>
          <w:sz w:val="28"/>
          <w:szCs w:val="28"/>
        </w:rPr>
        <w:t>курьерской доставки заявителям документов, подлежащих выдаче после кадастрового учёта или регистрации прав;</w:t>
      </w:r>
    </w:p>
    <w:p w:rsidR="005B5D5C" w:rsidRPr="00CD6B20" w:rsidRDefault="005E45A8" w:rsidP="005E45A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D6B20">
        <w:rPr>
          <w:sz w:val="28"/>
          <w:szCs w:val="28"/>
        </w:rPr>
        <w:t xml:space="preserve">- </w:t>
      </w:r>
      <w:r w:rsidR="005B5D5C" w:rsidRPr="00CD6B20">
        <w:rPr>
          <w:sz w:val="28"/>
          <w:szCs w:val="28"/>
        </w:rPr>
        <w:t>курьерской доставки заявителям документов, подлежащих выдаче по результатам рассмотрения запросов о предоставлении сведений Единого государственного реестра недвижимости.</w:t>
      </w:r>
    </w:p>
    <w:p w:rsidR="005B5D5C" w:rsidRPr="00CD6B20" w:rsidRDefault="005B5D5C" w:rsidP="005E45A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CD6B20">
        <w:rPr>
          <w:bCs/>
          <w:sz w:val="28"/>
          <w:szCs w:val="28"/>
        </w:rPr>
        <w:t>Услуга выездного приёма предоставляется бесплатно д</w:t>
      </w:r>
      <w:r w:rsidRPr="00CD6B20">
        <w:rPr>
          <w:sz w:val="28"/>
          <w:szCs w:val="28"/>
        </w:rPr>
        <w:t>ля ветеранов Великой Отечественной войны, инвалидов ВОВ и приравненных к ним граждан, инвалидов I и II групп (при предъявлении документов). Выездные услуги предоставляются на безвозмездной основе, но только в отношении объектов недвижимости, правообладателями которых они являются.</w:t>
      </w:r>
    </w:p>
    <w:p w:rsidR="005B5D5C" w:rsidRPr="00CD6B20" w:rsidRDefault="00443FAE" w:rsidP="005E45A8">
      <w:pPr>
        <w:pStyle w:val="a3"/>
        <w:shd w:val="clear" w:color="auto" w:fill="FFFFFF"/>
        <w:spacing w:before="0" w:beforeAutospacing="0" w:after="360" w:afterAutospacing="0"/>
        <w:ind w:firstLine="360"/>
        <w:jc w:val="both"/>
        <w:rPr>
          <w:sz w:val="28"/>
          <w:szCs w:val="28"/>
        </w:rPr>
      </w:pPr>
      <w:r w:rsidRPr="00CD6B20">
        <w:rPr>
          <w:bCs/>
          <w:sz w:val="28"/>
          <w:szCs w:val="28"/>
        </w:rPr>
        <w:t>П</w:t>
      </w:r>
      <w:r w:rsidR="005B5D5C" w:rsidRPr="00CD6B20">
        <w:rPr>
          <w:bCs/>
          <w:sz w:val="28"/>
          <w:szCs w:val="28"/>
        </w:rPr>
        <w:t xml:space="preserve">ри выездном </w:t>
      </w:r>
      <w:proofErr w:type="gramStart"/>
      <w:r w:rsidR="005B5D5C" w:rsidRPr="00CD6B20">
        <w:rPr>
          <w:bCs/>
          <w:sz w:val="28"/>
          <w:szCs w:val="28"/>
        </w:rPr>
        <w:t>приеме</w:t>
      </w:r>
      <w:proofErr w:type="gramEnd"/>
      <w:r w:rsidR="005B5D5C" w:rsidRPr="00CD6B20">
        <w:rPr>
          <w:bCs/>
          <w:sz w:val="28"/>
          <w:szCs w:val="28"/>
        </w:rPr>
        <w:t xml:space="preserve"> </w:t>
      </w:r>
      <w:r w:rsidR="005B5D5C" w:rsidRPr="00CD6B20">
        <w:rPr>
          <w:sz w:val="28"/>
          <w:szCs w:val="28"/>
        </w:rPr>
        <w:t xml:space="preserve">возможно заказать прием документов как в отношении объекта недвижимости, расположенного в </w:t>
      </w:r>
      <w:r w:rsidR="005D53E3" w:rsidRPr="00CD6B20">
        <w:rPr>
          <w:sz w:val="28"/>
          <w:szCs w:val="28"/>
        </w:rPr>
        <w:t>Республике Мордовия</w:t>
      </w:r>
      <w:r w:rsidR="005B5D5C" w:rsidRPr="00CD6B20">
        <w:rPr>
          <w:sz w:val="28"/>
          <w:szCs w:val="28"/>
        </w:rPr>
        <w:t>, так и в отношении объекта недвижимости, расположенного в другом субъекте Российской Федерации.</w:t>
      </w:r>
    </w:p>
    <w:p w:rsidR="00521959" w:rsidRPr="003A6B67" w:rsidRDefault="005B5D5C" w:rsidP="00CD6B20">
      <w:pPr>
        <w:spacing w:after="0" w:line="600" w:lineRule="auto"/>
      </w:pPr>
      <w:r w:rsidRPr="00521959">
        <w:rPr>
          <w:rFonts w:ascii="Times New Roman" w:hAnsi="Times New Roman" w:cs="Times New Roman"/>
          <w:color w:val="334059"/>
          <w:sz w:val="24"/>
          <w:szCs w:val="24"/>
        </w:rPr>
        <w:t> </w:t>
      </w:r>
    </w:p>
    <w:p w:rsidR="005B5D5C" w:rsidRPr="00521959" w:rsidRDefault="005B5D5C" w:rsidP="005E45A8">
      <w:pPr>
        <w:jc w:val="both"/>
        <w:rPr>
          <w:rFonts w:ascii="Times New Roman" w:hAnsi="Times New Roman" w:cs="Times New Roman"/>
          <w:color w:val="334059"/>
          <w:sz w:val="24"/>
          <w:szCs w:val="24"/>
        </w:rPr>
      </w:pPr>
    </w:p>
    <w:sectPr w:rsidR="005B5D5C" w:rsidRPr="00521959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6175D5"/>
    <w:multiLevelType w:val="multilevel"/>
    <w:tmpl w:val="99F85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0689E"/>
    <w:rsid w:val="00245D54"/>
    <w:rsid w:val="00421A6E"/>
    <w:rsid w:val="00430085"/>
    <w:rsid w:val="00443FAE"/>
    <w:rsid w:val="004C0E3E"/>
    <w:rsid w:val="004F577B"/>
    <w:rsid w:val="00521959"/>
    <w:rsid w:val="00524849"/>
    <w:rsid w:val="00567AB1"/>
    <w:rsid w:val="005B5D5C"/>
    <w:rsid w:val="005D53E3"/>
    <w:rsid w:val="005E45A8"/>
    <w:rsid w:val="006279CE"/>
    <w:rsid w:val="00635D2D"/>
    <w:rsid w:val="006538D4"/>
    <w:rsid w:val="006D2EA7"/>
    <w:rsid w:val="007806A3"/>
    <w:rsid w:val="008E3EED"/>
    <w:rsid w:val="00935016"/>
    <w:rsid w:val="00955506"/>
    <w:rsid w:val="009C7BD8"/>
    <w:rsid w:val="00A77FDB"/>
    <w:rsid w:val="00AD08CA"/>
    <w:rsid w:val="00C31F0F"/>
    <w:rsid w:val="00CB65CE"/>
    <w:rsid w:val="00CD6B20"/>
    <w:rsid w:val="00CE6C6E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78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6</cp:revision>
  <cp:lastPrinted>2019-04-01T12:51:00Z</cp:lastPrinted>
  <dcterms:created xsi:type="dcterms:W3CDTF">2020-12-10T07:42:00Z</dcterms:created>
  <dcterms:modified xsi:type="dcterms:W3CDTF">2021-01-25T06:44:00Z</dcterms:modified>
</cp:coreProperties>
</file>