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0D6" w:rsidRDefault="00A310D6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F732FD">
        <w:rPr>
          <w:rFonts w:ascii="Times New Roman" w:hAnsi="Times New Roman" w:cs="Times New Roman"/>
          <w:sz w:val="24"/>
          <w:szCs w:val="28"/>
        </w:rPr>
        <w:t xml:space="preserve">   29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732FD">
        <w:rPr>
          <w:rFonts w:ascii="Times New Roman" w:hAnsi="Times New Roman" w:cs="Times New Roman"/>
          <w:sz w:val="24"/>
          <w:szCs w:val="28"/>
        </w:rPr>
        <w:t>декабря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6F564F">
        <w:rPr>
          <w:rFonts w:ascii="Times New Roman" w:hAnsi="Times New Roman" w:cs="Times New Roman"/>
          <w:sz w:val="24"/>
          <w:szCs w:val="28"/>
        </w:rPr>
        <w:t xml:space="preserve">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76203C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992B44" w:rsidRPr="00C52218" w:rsidRDefault="00992B44" w:rsidP="00992B44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2. </w:t>
      </w:r>
      <w:r w:rsidRPr="00E07C7F">
        <w:rPr>
          <w:rFonts w:ascii="Times New Roman" w:hAnsi="Times New Roman" w:cs="Times New Roman"/>
          <w:sz w:val="24"/>
          <w:szCs w:val="24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992B44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Урсо</w:t>
      </w:r>
      <w:r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А. – консультант</w:t>
      </w:r>
      <w:r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992B44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992B44" w:rsidP="00992B4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F732FD">
        <w:rPr>
          <w:rFonts w:ascii="Times New Roman" w:hAnsi="Times New Roman" w:cs="Times New Roman"/>
          <w:sz w:val="24"/>
          <w:szCs w:val="28"/>
        </w:rPr>
        <w:t>Чигажов</w:t>
      </w:r>
      <w:proofErr w:type="spellEnd"/>
      <w:r w:rsidR="00F732FD">
        <w:rPr>
          <w:rFonts w:ascii="Times New Roman" w:hAnsi="Times New Roman" w:cs="Times New Roman"/>
          <w:sz w:val="24"/>
          <w:szCs w:val="28"/>
        </w:rPr>
        <w:t xml:space="preserve"> А</w:t>
      </w:r>
      <w:r>
        <w:rPr>
          <w:rFonts w:ascii="Times New Roman" w:hAnsi="Times New Roman" w:cs="Times New Roman"/>
          <w:sz w:val="24"/>
          <w:szCs w:val="28"/>
        </w:rPr>
        <w:t xml:space="preserve">.Н.  – отсутствуют по уважительной причине).         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992B44" w:rsidRPr="0099155C" w:rsidRDefault="001B6841" w:rsidP="00992B44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</w:t>
      </w:r>
      <w:r w:rsidRPr="00992B44">
        <w:rPr>
          <w:rFonts w:ascii="Times New Roman" w:hAnsi="Times New Roman" w:cs="Times New Roman"/>
          <w:sz w:val="24"/>
          <w:szCs w:val="24"/>
        </w:rPr>
        <w:t xml:space="preserve">поступивших заявок и признание претендентов  участниками  в  аукционе по продаже </w:t>
      </w:r>
      <w:r w:rsidR="00992B44" w:rsidRPr="00992B44">
        <w:rPr>
          <w:rFonts w:ascii="Times New Roman" w:hAnsi="Times New Roman" w:cs="Times New Roman"/>
          <w:sz w:val="24"/>
          <w:szCs w:val="24"/>
        </w:rPr>
        <w:t xml:space="preserve">земельного участка  с кадастровым </w:t>
      </w:r>
      <w:r w:rsidR="00992B44" w:rsidRPr="0076203C">
        <w:rPr>
          <w:rFonts w:ascii="Times New Roman" w:hAnsi="Times New Roman" w:cs="Times New Roman"/>
          <w:sz w:val="24"/>
          <w:szCs w:val="24"/>
        </w:rPr>
        <w:t xml:space="preserve">номером </w:t>
      </w:r>
      <w:r w:rsidR="0076203C" w:rsidRPr="0076203C">
        <w:rPr>
          <w:rFonts w:ascii="Times New Roman" w:hAnsi="Times New Roman" w:cs="Times New Roman"/>
          <w:sz w:val="24"/>
          <w:szCs w:val="24"/>
        </w:rPr>
        <w:t xml:space="preserve">13:09:0315001:277, площадью 728 кв. м, расположенного по адресу: Республика Мордовия, Инсарский муниципальный район, </w:t>
      </w:r>
      <w:proofErr w:type="spellStart"/>
      <w:r w:rsidR="0076203C" w:rsidRPr="0099155C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="0076203C" w:rsidRPr="0099155C">
        <w:rPr>
          <w:rFonts w:ascii="Times New Roman" w:hAnsi="Times New Roman" w:cs="Times New Roman"/>
          <w:sz w:val="24"/>
          <w:szCs w:val="24"/>
        </w:rPr>
        <w:t xml:space="preserve"> сельское поселение, с. Усыскино, ул. Центральная, 21</w:t>
      </w:r>
      <w:r w:rsidR="00992B44" w:rsidRPr="0099155C">
        <w:rPr>
          <w:rFonts w:ascii="Times New Roman" w:hAnsi="Times New Roman" w:cs="Times New Roman"/>
          <w:sz w:val="24"/>
          <w:szCs w:val="24"/>
        </w:rPr>
        <w:t>.</w:t>
      </w:r>
    </w:p>
    <w:p w:rsidR="00992B44" w:rsidRPr="0099155C" w:rsidRDefault="0099155C" w:rsidP="00992B44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установлена по результатам государственной кадастровой оценки, в размере 11029,20 (одиннадцать тысяч двадцать девять) рублей 20 копеек</w:t>
      </w:r>
      <w:r w:rsidR="00992B44" w:rsidRPr="0099155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155C" w:rsidRPr="0099155C" w:rsidRDefault="0099155C" w:rsidP="0099155C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</w:p>
    <w:p w:rsidR="00992B44" w:rsidRPr="00992B44" w:rsidRDefault="0099155C" w:rsidP="0099155C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99155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92B44" w:rsidRPr="00992B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6841" w:rsidRPr="002B60D5" w:rsidRDefault="001B6841" w:rsidP="002B60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6841" w:rsidRPr="00992B44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992B44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>Обременения в использовании земельного участка не зарегистрированы.</w:t>
      </w:r>
    </w:p>
    <w:p w:rsidR="001B6841" w:rsidRPr="00992B44" w:rsidRDefault="001B6841" w:rsidP="00966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D00DB2" w:rsidRPr="00992B44" w:rsidRDefault="007C488E" w:rsidP="00D00DB2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</w:t>
      </w:r>
      <w:r w:rsidR="001308EA" w:rsidRPr="001308EA">
        <w:rPr>
          <w:rFonts w:ascii="Times New Roman" w:hAnsi="Times New Roman" w:cs="Times New Roman"/>
          <w:sz w:val="24"/>
          <w:szCs w:val="24"/>
        </w:rPr>
        <w:lastRenderedPageBreak/>
        <w:t>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920F8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="00920F8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920F84">
        <w:rPr>
          <w:rFonts w:ascii="Times New Roman" w:hAnsi="Times New Roman" w:cs="Times New Roman"/>
          <w:sz w:val="24"/>
          <w:szCs w:val="24"/>
        </w:rPr>
        <w:t>335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</w:t>
      </w:r>
      <w:r w:rsidR="00C617DD">
        <w:rPr>
          <w:rFonts w:ascii="Times New Roman" w:hAnsi="Times New Roman" w:cs="Times New Roman"/>
          <w:sz w:val="24"/>
          <w:szCs w:val="24"/>
        </w:rPr>
        <w:t>ого</w:t>
      </w:r>
      <w:r w:rsidR="000E289B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617DD">
        <w:rPr>
          <w:rFonts w:ascii="Times New Roman" w:hAnsi="Times New Roman" w:cs="Times New Roman"/>
          <w:sz w:val="24"/>
          <w:szCs w:val="24"/>
        </w:rPr>
        <w:t>а</w:t>
      </w:r>
      <w:r w:rsidR="000E289B">
        <w:rPr>
          <w:rFonts w:ascii="Times New Roman" w:hAnsi="Times New Roman" w:cs="Times New Roman"/>
          <w:sz w:val="24"/>
          <w:szCs w:val="24"/>
        </w:rPr>
        <w:t>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6A2DE2">
        <w:rPr>
          <w:rFonts w:ascii="Times New Roman" w:hAnsi="Times New Roman" w:cs="Times New Roman"/>
          <w:sz w:val="24"/>
          <w:szCs w:val="28"/>
        </w:rPr>
        <w:t xml:space="preserve">№ </w:t>
      </w:r>
      <w:r w:rsidR="00E976B2">
        <w:rPr>
          <w:rFonts w:ascii="Times New Roman" w:hAnsi="Times New Roman" w:cs="Times New Roman"/>
          <w:sz w:val="24"/>
          <w:szCs w:val="28"/>
        </w:rPr>
        <w:t>48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E976B2">
        <w:rPr>
          <w:rFonts w:ascii="Times New Roman" w:hAnsi="Times New Roman" w:cs="Times New Roman"/>
          <w:sz w:val="24"/>
          <w:szCs w:val="28"/>
        </w:rPr>
        <w:t>94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а  аукцион  был  выставлен </w:t>
      </w:r>
      <w:r w:rsidR="00D00DB2" w:rsidRPr="00992B44">
        <w:rPr>
          <w:rFonts w:ascii="Times New Roman" w:hAnsi="Times New Roman" w:cs="Times New Roman"/>
          <w:sz w:val="24"/>
          <w:szCs w:val="24"/>
        </w:rPr>
        <w:t>земельн</w:t>
      </w:r>
      <w:r w:rsidR="00D00DB2">
        <w:rPr>
          <w:rFonts w:ascii="Times New Roman" w:hAnsi="Times New Roman" w:cs="Times New Roman"/>
          <w:sz w:val="24"/>
          <w:szCs w:val="24"/>
        </w:rPr>
        <w:t>ый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D00DB2">
        <w:rPr>
          <w:rFonts w:ascii="Times New Roman" w:hAnsi="Times New Roman" w:cs="Times New Roman"/>
          <w:sz w:val="24"/>
          <w:szCs w:val="24"/>
        </w:rPr>
        <w:t>ок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  с кадастровым номером </w:t>
      </w:r>
      <w:r w:rsidR="00E976B2" w:rsidRPr="0076203C">
        <w:rPr>
          <w:rFonts w:ascii="Times New Roman" w:hAnsi="Times New Roman" w:cs="Times New Roman"/>
          <w:sz w:val="24"/>
          <w:szCs w:val="24"/>
        </w:rPr>
        <w:t>13:09:0315001:277, площадью 728 кв. м, расположенн</w:t>
      </w:r>
      <w:r w:rsidR="00500AFB">
        <w:rPr>
          <w:rFonts w:ascii="Times New Roman" w:hAnsi="Times New Roman" w:cs="Times New Roman"/>
          <w:sz w:val="24"/>
          <w:szCs w:val="24"/>
        </w:rPr>
        <w:t>ый</w:t>
      </w:r>
      <w:r w:rsidR="00E976B2" w:rsidRPr="0076203C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Инсарский муниципальный район, </w:t>
      </w:r>
      <w:proofErr w:type="spellStart"/>
      <w:r w:rsidR="00E976B2" w:rsidRPr="0099155C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="00E976B2" w:rsidRPr="0099155C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E976B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976B2" w:rsidRPr="0099155C">
        <w:rPr>
          <w:rFonts w:ascii="Times New Roman" w:hAnsi="Times New Roman" w:cs="Times New Roman"/>
          <w:sz w:val="24"/>
          <w:szCs w:val="24"/>
        </w:rPr>
        <w:t>с. Усыскино, ул. Центральная, 21</w:t>
      </w:r>
      <w:r w:rsidR="00D00DB2" w:rsidRPr="00992B44">
        <w:rPr>
          <w:rFonts w:ascii="Times New Roman" w:hAnsi="Times New Roman" w:cs="Times New Roman"/>
          <w:sz w:val="24"/>
          <w:szCs w:val="24"/>
        </w:rPr>
        <w:t>.</w:t>
      </w:r>
    </w:p>
    <w:p w:rsidR="00D00DB2" w:rsidRDefault="00E976B2" w:rsidP="00D00DB2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установлена по результатам государственной кадастровой оценки, в размере 11029,20 (одиннадцать тысяч двадцать девять) рублей 20 копеек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76B2" w:rsidRPr="0099155C" w:rsidRDefault="00E976B2" w:rsidP="00E976B2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</w:p>
    <w:p w:rsidR="00D00DB2" w:rsidRDefault="00E976B2" w:rsidP="00E976B2">
      <w:pPr>
        <w:jc w:val="both"/>
        <w:rPr>
          <w:rFonts w:ascii="Times New Roman" w:hAnsi="Times New Roman" w:cs="Times New Roman"/>
          <w:sz w:val="24"/>
          <w:szCs w:val="24"/>
        </w:rPr>
      </w:pPr>
      <w:r w:rsidRPr="0099155C">
        <w:rPr>
          <w:rFonts w:ascii="Times New Roman" w:hAnsi="Times New Roman" w:cs="Times New Roman"/>
          <w:sz w:val="24"/>
          <w:szCs w:val="24"/>
        </w:rPr>
        <w:t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55C">
        <w:rPr>
          <w:rFonts w:ascii="Times New Roman" w:hAnsi="Times New Roman" w:cs="Times New Roman"/>
          <w:sz w:val="24"/>
          <w:szCs w:val="24"/>
        </w:rPr>
        <w:t>м</w:t>
      </w:r>
      <w:r w:rsidR="00D00DB2" w:rsidRPr="00992B44">
        <w:rPr>
          <w:rFonts w:ascii="Times New Roman" w:hAnsi="Times New Roman" w:cs="Times New Roman"/>
          <w:sz w:val="24"/>
          <w:szCs w:val="24"/>
        </w:rPr>
        <w:t>.</w:t>
      </w:r>
    </w:p>
    <w:p w:rsidR="00D00DB2" w:rsidRPr="00992B44" w:rsidRDefault="00D00DB2" w:rsidP="00D00D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7780" w:rsidRDefault="001B6841" w:rsidP="00D00DB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D00DB2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D00DB2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D00DB2">
        <w:rPr>
          <w:rFonts w:ascii="Times New Roman" w:hAnsi="Times New Roman" w:cs="Times New Roman"/>
          <w:sz w:val="24"/>
          <w:szCs w:val="28"/>
        </w:rPr>
        <w:t>а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387A59" w:rsidRPr="00387A59">
        <w:rPr>
          <w:rFonts w:ascii="Times New Roman" w:hAnsi="Times New Roman"/>
          <w:b/>
          <w:sz w:val="24"/>
          <w:szCs w:val="24"/>
        </w:rPr>
        <w:t>Сапунова Вера Михайловна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CA4DAB" w:rsidRPr="00B30E3F">
        <w:rPr>
          <w:rFonts w:ascii="Times New Roman" w:hAnsi="Times New Roman"/>
          <w:sz w:val="24"/>
          <w:szCs w:val="24"/>
        </w:rPr>
        <w:t>Республика Мордовия, г. Саранск, ул. Короленко, дом № 8, кв. 1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2955">
        <w:rPr>
          <w:rFonts w:ascii="Times New Roman" w:hAnsi="Times New Roman" w:cs="Times New Roman"/>
          <w:sz w:val="24"/>
          <w:szCs w:val="28"/>
        </w:rPr>
        <w:t>1</w:t>
      </w:r>
      <w:r w:rsidR="00CA4DAB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CA4DAB">
        <w:rPr>
          <w:rFonts w:ascii="Times New Roman" w:hAnsi="Times New Roman" w:cs="Times New Roman"/>
          <w:sz w:val="24"/>
          <w:szCs w:val="28"/>
        </w:rPr>
        <w:t>12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 w:rsidR="00912955"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F61773">
        <w:rPr>
          <w:rFonts w:ascii="Times New Roman" w:hAnsi="Times New Roman" w:cs="Times New Roman"/>
          <w:sz w:val="24"/>
          <w:szCs w:val="28"/>
        </w:rPr>
        <w:t>1</w:t>
      </w:r>
      <w:r w:rsidR="00CA4DAB">
        <w:rPr>
          <w:rFonts w:ascii="Times New Roman" w:hAnsi="Times New Roman" w:cs="Times New Roman"/>
          <w:sz w:val="24"/>
          <w:szCs w:val="28"/>
        </w:rPr>
        <w:t>3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CA4DAB">
        <w:rPr>
          <w:rFonts w:ascii="Times New Roman" w:hAnsi="Times New Roman" w:cs="Times New Roman"/>
          <w:sz w:val="24"/>
          <w:szCs w:val="28"/>
        </w:rPr>
        <w:t>10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1337BE" w:rsidRDefault="001B6841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CA4DAB" w:rsidRPr="00CA4DAB">
        <w:rPr>
          <w:rFonts w:ascii="Times New Roman" w:hAnsi="Times New Roman" w:cs="Times New Roman"/>
          <w:sz w:val="24"/>
          <w:szCs w:val="24"/>
        </w:rPr>
        <w:t xml:space="preserve">2205,84 (две тысячи двести пять) рублей 84 копейки </w:t>
      </w:r>
      <w:r w:rsidRPr="00CA4DAB">
        <w:rPr>
          <w:rFonts w:ascii="Times New Roman" w:hAnsi="Times New Roman" w:cs="Times New Roman"/>
          <w:sz w:val="24"/>
          <w:szCs w:val="24"/>
        </w:rPr>
        <w:t>на счет</w:t>
      </w:r>
      <w:r w:rsidRPr="002503C2">
        <w:rPr>
          <w:rFonts w:ascii="Times New Roman" w:hAnsi="Times New Roman" w:cs="Times New Roman"/>
          <w:sz w:val="24"/>
          <w:szCs w:val="28"/>
        </w:rPr>
        <w:t xml:space="preserve"> администрации поступил.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F61773">
        <w:rPr>
          <w:rFonts w:ascii="Times New Roman" w:hAnsi="Times New Roman" w:cs="Times New Roman"/>
          <w:sz w:val="24"/>
          <w:szCs w:val="28"/>
        </w:rPr>
        <w:t>ки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>редставленные документы 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316F47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24574" w:rsidRPr="00316F47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Комиссия единогласно решает признать в соответствии с п. 14 ст. 39.12 Земельного кодекса Российской Федерации от 25.10.2001 г. №136 – ФЗ аукцион </w:t>
      </w:r>
      <w:r w:rsidR="002B60D5">
        <w:rPr>
          <w:rFonts w:ascii="Times New Roman" w:hAnsi="Times New Roman" w:cs="Times New Roman"/>
          <w:color w:val="000000" w:themeColor="text1"/>
          <w:sz w:val="24"/>
          <w:szCs w:val="28"/>
        </w:rPr>
        <w:t>не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состоявшимся, в связи с подачей  одной заявк</w:t>
      </w:r>
      <w:r w:rsidR="002B60D5"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70DD5" w:rsidRPr="002B60D5" w:rsidRDefault="00FC62F7" w:rsidP="00A70DD5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 </w:t>
      </w:r>
      <w:r w:rsidR="00C31BCE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купли-продажи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претендент</w:t>
      </w:r>
      <w:r w:rsidR="00A8537F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ом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  <w:r w:rsidR="00A70DD5" w:rsidRPr="002B60D5">
        <w:rPr>
          <w:rFonts w:ascii="Times New Roman" w:hAnsi="Times New Roman" w:cs="Times New Roman"/>
          <w:sz w:val="24"/>
          <w:szCs w:val="24"/>
        </w:rPr>
        <w:t xml:space="preserve">по начальной цене </w:t>
      </w:r>
      <w:r w:rsidR="00A70DD5" w:rsidRPr="002B60D5">
        <w:rPr>
          <w:rFonts w:ascii="Times New Roman" w:hAnsi="Times New Roman" w:cs="Times New Roman"/>
          <w:sz w:val="24"/>
          <w:szCs w:val="28"/>
        </w:rPr>
        <w:t xml:space="preserve">продажи в размере </w:t>
      </w:r>
      <w:r w:rsidR="00E1184C" w:rsidRPr="0099155C">
        <w:rPr>
          <w:rFonts w:ascii="Times New Roman" w:hAnsi="Times New Roman" w:cs="Times New Roman"/>
          <w:sz w:val="24"/>
          <w:szCs w:val="24"/>
        </w:rPr>
        <w:t>11029,20 (одиннадцать тысяч двадцать девять) рублей 20 копеек</w:t>
      </w:r>
      <w:r w:rsidR="00E1184C" w:rsidRPr="002B60D5">
        <w:rPr>
          <w:rFonts w:ascii="Times New Roman" w:hAnsi="Times New Roman" w:cs="Times New Roman"/>
          <w:sz w:val="24"/>
          <w:szCs w:val="24"/>
        </w:rPr>
        <w:t xml:space="preserve"> </w:t>
      </w:r>
      <w:r w:rsidR="00A70DD5" w:rsidRPr="002B60D5">
        <w:rPr>
          <w:rFonts w:ascii="Times New Roman" w:hAnsi="Times New Roman" w:cs="Times New Roman"/>
          <w:sz w:val="24"/>
          <w:szCs w:val="24"/>
        </w:rPr>
        <w:t xml:space="preserve">с </w:t>
      </w:r>
      <w:r w:rsidR="00E15C33" w:rsidRPr="00E15C33">
        <w:rPr>
          <w:rFonts w:ascii="Times New Roman" w:hAnsi="Times New Roman"/>
          <w:sz w:val="24"/>
          <w:szCs w:val="24"/>
        </w:rPr>
        <w:t>Сапуновой Верой Михайловной</w:t>
      </w:r>
      <w:r w:rsidR="002B60D5">
        <w:rPr>
          <w:rFonts w:ascii="Times New Roman" w:hAnsi="Times New Roman" w:cs="Times New Roman"/>
          <w:noProof/>
          <w:sz w:val="24"/>
          <w:szCs w:val="28"/>
        </w:rPr>
        <w:t>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Задат</w:t>
      </w:r>
      <w:r w:rsidR="002B60D5">
        <w:rPr>
          <w:rFonts w:ascii="Times New Roman" w:hAnsi="Times New Roman" w:cs="Times New Roman"/>
          <w:sz w:val="24"/>
        </w:rPr>
        <w:t>ок, внесенный</w:t>
      </w:r>
      <w:r>
        <w:rPr>
          <w:rFonts w:ascii="Times New Roman" w:hAnsi="Times New Roman" w:cs="Times New Roman"/>
          <w:sz w:val="24"/>
        </w:rPr>
        <w:t xml:space="preserve"> победителем аукциона</w:t>
      </w:r>
      <w:r w:rsidR="002B60D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засчитыва</w:t>
      </w:r>
      <w:r w:rsidR="002B60D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тся в счет оплаты вышеназванн</w:t>
      </w:r>
      <w:r w:rsidR="002B60D5">
        <w:rPr>
          <w:rFonts w:ascii="Times New Roman" w:hAnsi="Times New Roman" w:cs="Times New Roman"/>
          <w:sz w:val="24"/>
        </w:rPr>
        <w:t>ого</w:t>
      </w:r>
      <w:r>
        <w:rPr>
          <w:rFonts w:ascii="Times New Roman" w:hAnsi="Times New Roman" w:cs="Times New Roman"/>
          <w:sz w:val="24"/>
        </w:rPr>
        <w:t xml:space="preserve"> земель</w:t>
      </w:r>
      <w:r w:rsidR="00987CAF">
        <w:rPr>
          <w:rFonts w:ascii="Times New Roman" w:hAnsi="Times New Roman" w:cs="Times New Roman"/>
          <w:sz w:val="24"/>
        </w:rPr>
        <w:t>н</w:t>
      </w:r>
      <w:r w:rsidR="002B60D5">
        <w:rPr>
          <w:rFonts w:ascii="Times New Roman" w:hAnsi="Times New Roman" w:cs="Times New Roman"/>
          <w:sz w:val="24"/>
        </w:rPr>
        <w:t>ого</w:t>
      </w:r>
      <w:r w:rsidR="00987CAF">
        <w:rPr>
          <w:rFonts w:ascii="Times New Roman" w:hAnsi="Times New Roman" w:cs="Times New Roman"/>
          <w:sz w:val="24"/>
        </w:rPr>
        <w:t xml:space="preserve"> участк</w:t>
      </w:r>
      <w:r w:rsidR="002B60D5">
        <w:rPr>
          <w:rFonts w:ascii="Times New Roman" w:hAnsi="Times New Roman" w:cs="Times New Roman"/>
          <w:sz w:val="24"/>
        </w:rPr>
        <w:t>а</w:t>
      </w:r>
      <w:r w:rsidR="00987CAF">
        <w:rPr>
          <w:rFonts w:ascii="Times New Roman" w:hAnsi="Times New Roman" w:cs="Times New Roman"/>
          <w:sz w:val="24"/>
        </w:rPr>
        <w:t>.</w:t>
      </w:r>
    </w:p>
    <w:p w:rsidR="002B60D5" w:rsidRDefault="002B60D5" w:rsidP="002B60D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2B60D5" w:rsidRDefault="002B60D5" w:rsidP="002B60D5">
      <w:pPr>
        <w:pStyle w:val="ac"/>
        <w:jc w:val="both"/>
        <w:rPr>
          <w:rFonts w:ascii="Times New Roman" w:hAnsi="Times New Roman" w:cs="Times New Roman"/>
          <w:sz w:val="24"/>
        </w:rPr>
      </w:pPr>
    </w:p>
    <w:p w:rsidR="00C4300F" w:rsidRDefault="00C4300F" w:rsidP="00C4300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30E64" w:rsidRDefault="00C30E64" w:rsidP="002B60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30E64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9E" w:rsidRDefault="00ED4B9E" w:rsidP="008A197D">
      <w:r>
        <w:separator/>
      </w:r>
    </w:p>
  </w:endnote>
  <w:endnote w:type="continuationSeparator" w:id="0">
    <w:p w:rsidR="00ED4B9E" w:rsidRDefault="00ED4B9E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9E" w:rsidRDefault="00ED4B9E" w:rsidP="008A197D">
      <w:r>
        <w:separator/>
      </w:r>
    </w:p>
  </w:footnote>
  <w:footnote w:type="continuationSeparator" w:id="0">
    <w:p w:rsidR="00ED4B9E" w:rsidRDefault="00ED4B9E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208B9"/>
    <w:rsid w:val="000237CD"/>
    <w:rsid w:val="0005769F"/>
    <w:rsid w:val="0006709E"/>
    <w:rsid w:val="00070181"/>
    <w:rsid w:val="00072AC5"/>
    <w:rsid w:val="00077538"/>
    <w:rsid w:val="0009721D"/>
    <w:rsid w:val="00097FC8"/>
    <w:rsid w:val="000A142F"/>
    <w:rsid w:val="000A3ECD"/>
    <w:rsid w:val="000B32B4"/>
    <w:rsid w:val="000B3A8B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337BE"/>
    <w:rsid w:val="00142733"/>
    <w:rsid w:val="001445FB"/>
    <w:rsid w:val="00151F44"/>
    <w:rsid w:val="0017491D"/>
    <w:rsid w:val="0019053E"/>
    <w:rsid w:val="001B2B32"/>
    <w:rsid w:val="001B6841"/>
    <w:rsid w:val="001C400C"/>
    <w:rsid w:val="001C52EB"/>
    <w:rsid w:val="001D7168"/>
    <w:rsid w:val="001E63F9"/>
    <w:rsid w:val="001F6CC1"/>
    <w:rsid w:val="002056C7"/>
    <w:rsid w:val="00212331"/>
    <w:rsid w:val="00232653"/>
    <w:rsid w:val="0027110A"/>
    <w:rsid w:val="00276DC8"/>
    <w:rsid w:val="00280210"/>
    <w:rsid w:val="002970E6"/>
    <w:rsid w:val="002B60D5"/>
    <w:rsid w:val="002E1690"/>
    <w:rsid w:val="002E32AE"/>
    <w:rsid w:val="002E39B8"/>
    <w:rsid w:val="002F0DCD"/>
    <w:rsid w:val="002F5ACA"/>
    <w:rsid w:val="002F7BC6"/>
    <w:rsid w:val="00311313"/>
    <w:rsid w:val="00312505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6E1D"/>
    <w:rsid w:val="0038744E"/>
    <w:rsid w:val="00387A59"/>
    <w:rsid w:val="0039310D"/>
    <w:rsid w:val="003A1CB3"/>
    <w:rsid w:val="003B1501"/>
    <w:rsid w:val="003B3AD6"/>
    <w:rsid w:val="003C2403"/>
    <w:rsid w:val="003D171D"/>
    <w:rsid w:val="003D34FB"/>
    <w:rsid w:val="003D3DA6"/>
    <w:rsid w:val="003E22DF"/>
    <w:rsid w:val="003F6D7C"/>
    <w:rsid w:val="0042236A"/>
    <w:rsid w:val="00440009"/>
    <w:rsid w:val="00442C00"/>
    <w:rsid w:val="004638CD"/>
    <w:rsid w:val="00476BBF"/>
    <w:rsid w:val="00481385"/>
    <w:rsid w:val="00491FA9"/>
    <w:rsid w:val="004931CF"/>
    <w:rsid w:val="004A1226"/>
    <w:rsid w:val="004A307B"/>
    <w:rsid w:val="004A3A93"/>
    <w:rsid w:val="004A4F6E"/>
    <w:rsid w:val="004D4C21"/>
    <w:rsid w:val="004E2F43"/>
    <w:rsid w:val="004E6BDC"/>
    <w:rsid w:val="004F2A90"/>
    <w:rsid w:val="004F6003"/>
    <w:rsid w:val="00500AFB"/>
    <w:rsid w:val="00502437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116E6"/>
    <w:rsid w:val="006364C5"/>
    <w:rsid w:val="00641DF0"/>
    <w:rsid w:val="006448E7"/>
    <w:rsid w:val="006451E7"/>
    <w:rsid w:val="00650B60"/>
    <w:rsid w:val="00653478"/>
    <w:rsid w:val="00657F80"/>
    <w:rsid w:val="00667780"/>
    <w:rsid w:val="00671C26"/>
    <w:rsid w:val="00672DE7"/>
    <w:rsid w:val="006A2DE2"/>
    <w:rsid w:val="006D55C0"/>
    <w:rsid w:val="006E7FCB"/>
    <w:rsid w:val="006F1300"/>
    <w:rsid w:val="006F564F"/>
    <w:rsid w:val="006F5DF8"/>
    <w:rsid w:val="00732066"/>
    <w:rsid w:val="00732F23"/>
    <w:rsid w:val="00751EF4"/>
    <w:rsid w:val="0076203C"/>
    <w:rsid w:val="00763043"/>
    <w:rsid w:val="00770838"/>
    <w:rsid w:val="00785B2A"/>
    <w:rsid w:val="007879C3"/>
    <w:rsid w:val="007A4554"/>
    <w:rsid w:val="007B1624"/>
    <w:rsid w:val="007B4637"/>
    <w:rsid w:val="007C488E"/>
    <w:rsid w:val="007C6312"/>
    <w:rsid w:val="007D6225"/>
    <w:rsid w:val="00806D6B"/>
    <w:rsid w:val="00816501"/>
    <w:rsid w:val="00834175"/>
    <w:rsid w:val="008370A6"/>
    <w:rsid w:val="00843FF3"/>
    <w:rsid w:val="0085228E"/>
    <w:rsid w:val="00863CB1"/>
    <w:rsid w:val="00867DF1"/>
    <w:rsid w:val="008A197D"/>
    <w:rsid w:val="008D29C0"/>
    <w:rsid w:val="008D7C98"/>
    <w:rsid w:val="008E1492"/>
    <w:rsid w:val="008E65DC"/>
    <w:rsid w:val="008F5113"/>
    <w:rsid w:val="00912955"/>
    <w:rsid w:val="00920F84"/>
    <w:rsid w:val="009253F8"/>
    <w:rsid w:val="00932795"/>
    <w:rsid w:val="00957FD3"/>
    <w:rsid w:val="00966384"/>
    <w:rsid w:val="00987CAF"/>
    <w:rsid w:val="0099155C"/>
    <w:rsid w:val="009924C5"/>
    <w:rsid w:val="00992B44"/>
    <w:rsid w:val="009C1B56"/>
    <w:rsid w:val="009C4C35"/>
    <w:rsid w:val="009D4A7B"/>
    <w:rsid w:val="009E5E30"/>
    <w:rsid w:val="00A05B4D"/>
    <w:rsid w:val="00A06C8E"/>
    <w:rsid w:val="00A10E79"/>
    <w:rsid w:val="00A27104"/>
    <w:rsid w:val="00A310D6"/>
    <w:rsid w:val="00A54226"/>
    <w:rsid w:val="00A70DD5"/>
    <w:rsid w:val="00A75BF6"/>
    <w:rsid w:val="00A76348"/>
    <w:rsid w:val="00A8537F"/>
    <w:rsid w:val="00A96E84"/>
    <w:rsid w:val="00AA453C"/>
    <w:rsid w:val="00AC09DA"/>
    <w:rsid w:val="00AE58C9"/>
    <w:rsid w:val="00AF1344"/>
    <w:rsid w:val="00B105B1"/>
    <w:rsid w:val="00B250C8"/>
    <w:rsid w:val="00B32D09"/>
    <w:rsid w:val="00B35473"/>
    <w:rsid w:val="00B61AFD"/>
    <w:rsid w:val="00B9176A"/>
    <w:rsid w:val="00B95F7A"/>
    <w:rsid w:val="00BB773D"/>
    <w:rsid w:val="00BD33D8"/>
    <w:rsid w:val="00C120F6"/>
    <w:rsid w:val="00C2003F"/>
    <w:rsid w:val="00C26BBE"/>
    <w:rsid w:val="00C30ADF"/>
    <w:rsid w:val="00C30E64"/>
    <w:rsid w:val="00C31BCE"/>
    <w:rsid w:val="00C4300F"/>
    <w:rsid w:val="00C52B5F"/>
    <w:rsid w:val="00C52FFE"/>
    <w:rsid w:val="00C60617"/>
    <w:rsid w:val="00C617DD"/>
    <w:rsid w:val="00C64374"/>
    <w:rsid w:val="00C91EC4"/>
    <w:rsid w:val="00CA4DAB"/>
    <w:rsid w:val="00CB435E"/>
    <w:rsid w:val="00CF137F"/>
    <w:rsid w:val="00D00DB2"/>
    <w:rsid w:val="00D0734C"/>
    <w:rsid w:val="00D15083"/>
    <w:rsid w:val="00D232CA"/>
    <w:rsid w:val="00D24574"/>
    <w:rsid w:val="00D266D7"/>
    <w:rsid w:val="00D36E25"/>
    <w:rsid w:val="00D46B35"/>
    <w:rsid w:val="00D65928"/>
    <w:rsid w:val="00D76AAA"/>
    <w:rsid w:val="00D95A91"/>
    <w:rsid w:val="00DB7B6E"/>
    <w:rsid w:val="00DC134D"/>
    <w:rsid w:val="00DC4BEA"/>
    <w:rsid w:val="00DF5771"/>
    <w:rsid w:val="00E116A3"/>
    <w:rsid w:val="00E1184C"/>
    <w:rsid w:val="00E15C33"/>
    <w:rsid w:val="00E233E9"/>
    <w:rsid w:val="00E43222"/>
    <w:rsid w:val="00E45CE0"/>
    <w:rsid w:val="00E602F2"/>
    <w:rsid w:val="00E60CA1"/>
    <w:rsid w:val="00E8237F"/>
    <w:rsid w:val="00E90805"/>
    <w:rsid w:val="00E976B2"/>
    <w:rsid w:val="00ED4B9E"/>
    <w:rsid w:val="00EF2A39"/>
    <w:rsid w:val="00F01ADE"/>
    <w:rsid w:val="00F063D1"/>
    <w:rsid w:val="00F24205"/>
    <w:rsid w:val="00F34BC9"/>
    <w:rsid w:val="00F61773"/>
    <w:rsid w:val="00F61781"/>
    <w:rsid w:val="00F732FD"/>
    <w:rsid w:val="00F74D1A"/>
    <w:rsid w:val="00F85908"/>
    <w:rsid w:val="00F94A85"/>
    <w:rsid w:val="00FA4128"/>
    <w:rsid w:val="00FB7B0C"/>
    <w:rsid w:val="00FC62F7"/>
    <w:rsid w:val="00FC6CF5"/>
    <w:rsid w:val="00FD3E40"/>
    <w:rsid w:val="00FD5AD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3855F-8649-4523-9557-8E3E872B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205</cp:revision>
  <cp:lastPrinted>2020-12-28T08:17:00Z</cp:lastPrinted>
  <dcterms:created xsi:type="dcterms:W3CDTF">2016-05-25T09:42:00Z</dcterms:created>
  <dcterms:modified xsi:type="dcterms:W3CDTF">2020-12-29T05:13:00Z</dcterms:modified>
</cp:coreProperties>
</file>