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F8A" w:rsidRPr="00CE2A78" w:rsidRDefault="001D2F8A" w:rsidP="00C135CF">
      <w:pPr>
        <w:pStyle w:val="1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CE2A78">
        <w:rPr>
          <w:color w:val="000000" w:themeColor="text1"/>
          <w:sz w:val="28"/>
          <w:szCs w:val="28"/>
        </w:rPr>
        <w:t>О преимуществах установления границ земельного участка</w:t>
      </w:r>
    </w:p>
    <w:p w:rsidR="001D2F8A" w:rsidRPr="00195CF8" w:rsidRDefault="001D2F8A" w:rsidP="00C135CF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Theme="minorEastAsia"/>
          <w:color w:val="000000" w:themeColor="text1"/>
          <w:sz w:val="28"/>
          <w:szCs w:val="28"/>
        </w:rPr>
      </w:pPr>
      <w:r w:rsidRPr="00195CF8">
        <w:rPr>
          <w:rFonts w:eastAsiaTheme="minorEastAsia"/>
          <w:color w:val="000000" w:themeColor="text1"/>
          <w:sz w:val="28"/>
          <w:szCs w:val="28"/>
        </w:rPr>
        <w:t>Описание местоположения границ земельного участка является одним из основных сведений, позволяющих идентифицировать земельный участок в качестве индивидуально определенной вещи.</w:t>
      </w:r>
    </w:p>
    <w:p w:rsidR="00F20031" w:rsidRPr="00CE2A78" w:rsidRDefault="001D2F8A" w:rsidP="00C135C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При этом важно понимать, что наличие забора или иного ограждения не являются показателем того, что у земельного участка должным образом установлены границы. Выражение «земельный участок с установленными границами» подразумевает, что у участка имеется координатное описание его границ, и сведения об этом внесены в Единый государственный реестр недвижимости (ЕГРН). Если координатного описания границ в ЕГРН нет, значит, границы участка не установлены. </w:t>
      </w:r>
    </w:p>
    <w:p w:rsidR="001D2F8A" w:rsidRPr="00CE2A78" w:rsidRDefault="001D2F8A" w:rsidP="00C135C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Уточнение границ земельного участка – это важная и необходимая процедура для правообладателя участка. Точно определенные границы могут стать защитой от многих юридических проблем. Например, от споров с соседями, от самовольного строительства объектов недвижимости на таком земельном участке и так далее.</w:t>
      </w:r>
    </w:p>
    <w:p w:rsidR="001D2F8A" w:rsidRPr="00CE2A78" w:rsidRDefault="001D2F8A" w:rsidP="00C135C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30413"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Действующее законодательство не требует от правообладателей земельных участков в обязательном порядке уточнять границы своей земли. Однако если вы решили разделить земельный участок, такой раздел возможен только при наличии установленных границ существующего земельного участка.</w:t>
      </w:r>
    </w:p>
    <w:p w:rsidR="001D2F8A" w:rsidRPr="00CE2A78" w:rsidRDefault="001D2F8A" w:rsidP="00C135C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 результате постановки земельного участка на кадастровый учет в ЕГРН вносятся сведения о границах участка, категории земель, на которых он расположен, виде разрешенного использования участка. Земельному участку также присваивается кадастровый номер, который позволяет идентифицировать участок как уникальный объект. Наличие в ЕГРН сведений о земельном участке дает возможность </w:t>
      </w:r>
      <w:r w:rsidR="009308BA"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E2A78">
        <w:rPr>
          <w:rFonts w:ascii="Times New Roman" w:hAnsi="Times New Roman" w:cs="Times New Roman"/>
          <w:color w:val="000000" w:themeColor="text1"/>
          <w:sz w:val="28"/>
          <w:szCs w:val="28"/>
        </w:rPr>
        <w:t>овершать с участком любые операции и сделки.</w:t>
      </w:r>
    </w:p>
    <w:sectPr w:rsidR="001D2F8A" w:rsidRPr="00CE2A78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20AFF"/>
    <w:rsid w:val="00020AFF"/>
    <w:rsid w:val="000647C4"/>
    <w:rsid w:val="00130413"/>
    <w:rsid w:val="00167F99"/>
    <w:rsid w:val="00195CF8"/>
    <w:rsid w:val="001C1BD9"/>
    <w:rsid w:val="001D2F8A"/>
    <w:rsid w:val="001F4A2C"/>
    <w:rsid w:val="00224C09"/>
    <w:rsid w:val="00245D54"/>
    <w:rsid w:val="00421A6E"/>
    <w:rsid w:val="00441FD0"/>
    <w:rsid w:val="004C0E3E"/>
    <w:rsid w:val="004F577B"/>
    <w:rsid w:val="00567AB1"/>
    <w:rsid w:val="00570C7D"/>
    <w:rsid w:val="006279CE"/>
    <w:rsid w:val="006538D4"/>
    <w:rsid w:val="006D2EA7"/>
    <w:rsid w:val="007806A3"/>
    <w:rsid w:val="00785F32"/>
    <w:rsid w:val="008E3EED"/>
    <w:rsid w:val="009308BA"/>
    <w:rsid w:val="00955506"/>
    <w:rsid w:val="009C7BD8"/>
    <w:rsid w:val="00A14419"/>
    <w:rsid w:val="00AD08CA"/>
    <w:rsid w:val="00AD1852"/>
    <w:rsid w:val="00C135CF"/>
    <w:rsid w:val="00C31F0F"/>
    <w:rsid w:val="00CB65CE"/>
    <w:rsid w:val="00CE2A78"/>
    <w:rsid w:val="00CE6C6E"/>
    <w:rsid w:val="00D05904"/>
    <w:rsid w:val="00D468F2"/>
    <w:rsid w:val="00D730B3"/>
    <w:rsid w:val="00DA4380"/>
    <w:rsid w:val="00EB0BE3"/>
    <w:rsid w:val="00F20031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8</cp:revision>
  <cp:lastPrinted>2019-04-01T12:51:00Z</cp:lastPrinted>
  <dcterms:created xsi:type="dcterms:W3CDTF">2020-12-04T08:40:00Z</dcterms:created>
  <dcterms:modified xsi:type="dcterms:W3CDTF">2020-12-24T08:41:00Z</dcterms:modified>
</cp:coreProperties>
</file>