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A47" w:rsidRDefault="006E0A47" w:rsidP="006E0A4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Информация</w:t>
      </w:r>
    </w:p>
    <w:p w:rsidR="006E0A47" w:rsidRDefault="006E0A47" w:rsidP="006E0A47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Прокуратуры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Республики Мордовия</w:t>
      </w:r>
    </w:p>
    <w:p w:rsidR="006E0A47" w:rsidRDefault="006E0A47" w:rsidP="006E0A47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E0A47" w:rsidRDefault="006E0A47" w:rsidP="006E0A47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увеличении максимального срока уплаты административных штрафов, наложенных на субъекты малого и среднего предпринимательства.</w:t>
      </w:r>
    </w:p>
    <w:p w:rsidR="006E0A47" w:rsidRDefault="006E0A47" w:rsidP="006E0A47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6E0A47" w:rsidRDefault="006E0A47" w:rsidP="006E0A47">
      <w:pPr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Федеральным законом от 08.06.2020 №166-ФЗ в целях обеспечения устойчивого развития экономики и предотвращения последствий распространения новой </w:t>
      </w:r>
      <w:proofErr w:type="spellStart"/>
      <w:r>
        <w:rPr>
          <w:rFonts w:ascii="Times New Roman" w:hAnsi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/>
          <w:sz w:val="28"/>
          <w:szCs w:val="28"/>
        </w:rPr>
        <w:t xml:space="preserve"> инфекции с 60 дней до 180 дней увеличен максимальный срок уплаты административного штрафа, наложенного на субъекты малого и среднего предпринимательства: юридических лиц и индивидуальных предпринимателей, руководителей и иных работников юридического лица, совершивших административные правонарушения.</w:t>
      </w:r>
      <w:proofErr w:type="gramEnd"/>
    </w:p>
    <w:p w:rsidR="006E0A47" w:rsidRDefault="006E0A47" w:rsidP="006E0A47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Течение указанного срока начинается со дня вступления в силу постановления о наложении штрафа либо со дня истечения срока отсрочки или рассрочки исполнения постановления о наложении штрафа.</w:t>
      </w:r>
    </w:p>
    <w:p w:rsidR="006E0A47" w:rsidRDefault="006E0A47" w:rsidP="006E0A47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Указанным законом установлены нарушения, за совершение которых на представителей малого и среднего бизнеса продление срока уплаты штрафов не распространяется. В их числе нарушения в области санитарно – эпидемиологического благополучия населения, безопасности дорожного движения, оборота алкогольной продукции, регистрации гражданина Российской Федерации по месту жительства и пребывания, нарушения правил поведения при чрезвычайной ситуации или угрозе ее возникновения и другие.</w:t>
      </w:r>
    </w:p>
    <w:p w:rsidR="006E0A47" w:rsidRDefault="006E0A47" w:rsidP="006E0A47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Данный закон </w:t>
      </w:r>
      <w:proofErr w:type="gramStart"/>
      <w:r>
        <w:rPr>
          <w:rFonts w:ascii="Times New Roman" w:hAnsi="Times New Roman"/>
          <w:sz w:val="28"/>
          <w:szCs w:val="28"/>
        </w:rPr>
        <w:t>вступил в силу с 8 июня 2020 года и будет применяться</w:t>
      </w:r>
      <w:proofErr w:type="gramEnd"/>
      <w:r>
        <w:rPr>
          <w:rFonts w:ascii="Times New Roman" w:hAnsi="Times New Roman"/>
          <w:sz w:val="28"/>
          <w:szCs w:val="28"/>
        </w:rPr>
        <w:t xml:space="preserve"> только в 2020 году.</w:t>
      </w:r>
    </w:p>
    <w:p w:rsidR="006E0A47" w:rsidRDefault="006E0A47" w:rsidP="006E0A47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E0A47" w:rsidRDefault="006E0A47" w:rsidP="006E0A47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E0A47" w:rsidRDefault="006E0A47" w:rsidP="006E0A4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прокурора района</w:t>
      </w:r>
    </w:p>
    <w:p w:rsidR="006E0A47" w:rsidRDefault="006E0A47" w:rsidP="006E0A4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советник юстиции                                                                         Д.О. </w:t>
      </w:r>
      <w:proofErr w:type="spellStart"/>
      <w:r>
        <w:rPr>
          <w:rFonts w:ascii="Times New Roman" w:hAnsi="Times New Roman"/>
          <w:sz w:val="28"/>
          <w:szCs w:val="28"/>
        </w:rPr>
        <w:t>Чибиркин</w:t>
      </w:r>
      <w:proofErr w:type="spellEnd"/>
    </w:p>
    <w:p w:rsidR="006E0A47" w:rsidRDefault="006E0A47" w:rsidP="006E0A47">
      <w:pPr>
        <w:jc w:val="both"/>
        <w:rPr>
          <w:rFonts w:ascii="Times New Roman" w:hAnsi="Times New Roman"/>
          <w:sz w:val="28"/>
          <w:szCs w:val="28"/>
        </w:rPr>
      </w:pPr>
    </w:p>
    <w:p w:rsidR="006E0A47" w:rsidRDefault="006E0A47" w:rsidP="006E0A47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1080" w:rsidRDefault="00F51080"/>
    <w:sectPr w:rsidR="00F51080" w:rsidSect="00F51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E0A47"/>
    <w:rsid w:val="000E41F5"/>
    <w:rsid w:val="00396CDB"/>
    <w:rsid w:val="006E0A47"/>
    <w:rsid w:val="00F51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A47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6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1315</Characters>
  <Application>Microsoft Office Word</Application>
  <DocSecurity>0</DocSecurity>
  <Lines>10</Lines>
  <Paragraphs>3</Paragraphs>
  <ScaleCrop>false</ScaleCrop>
  <Company/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2020-10-27T06:06:00Z</dcterms:created>
  <dcterms:modified xsi:type="dcterms:W3CDTF">2020-10-27T06:06:00Z</dcterms:modified>
</cp:coreProperties>
</file>