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BAA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Устанавливаю границы участка. Кадастровый инженер сказал, что мои границы накладываются на границы участка соседа из-за какой-то реестровой ошибки. Что это? </w:t>
      </w:r>
    </w:p>
    <w:p w:rsidR="003A0BAA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3A0BAA" w:rsidRPr="00F400D1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 w:rsidRPr="00F400D1">
        <w:rPr>
          <w:color w:val="000000"/>
          <w:sz w:val="26"/>
          <w:szCs w:val="26"/>
        </w:rPr>
        <w:t>Отвечает начальник отдела государственной службы и правового обеспечения Управления Росреестра по РМ – Андрей Петрунин.</w:t>
      </w:r>
    </w:p>
    <w:p w:rsidR="003A0BAA" w:rsidRPr="00F400D1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3A0BAA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Наложение границ у нас именуется </w:t>
      </w:r>
      <w:bookmarkStart w:id="0" w:name="_GoBack"/>
      <w:r>
        <w:rPr>
          <w:color w:val="000000"/>
          <w:sz w:val="26"/>
          <w:szCs w:val="26"/>
        </w:rPr>
        <w:t>«пересечением» границ.</w:t>
      </w:r>
      <w:bookmarkEnd w:id="0"/>
    </w:p>
    <w:p w:rsidR="003A0BAA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Реестровая ошибка – это когда кадастровый инженер неверно измерил границы какого-либо земельного участка и данные неверные границы попали к нам в Единый государственный реестр недвижимости. </w:t>
      </w:r>
    </w:p>
    <w:p w:rsidR="003A0BAA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Исправляются они двумя способами – или ваш сосед добровольно обращается к кадастровому инженеру и уточняет границы своего участка (двигает их в нужную сторону) или вы подаете на него в суд за исключением границ его участка из ЕГРН.</w:t>
      </w:r>
    </w:p>
    <w:p w:rsidR="003A0BAA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Также необходимо отметить, что пересечение границ не всегда происходит из-за реестровых ошибок. Иногда это бывает сознательный захват чужой или ничейной территории. В таких случаях нет реестровой ошибки.</w:t>
      </w:r>
    </w:p>
    <w:p w:rsidR="003A0BAA" w:rsidRDefault="003A0BAA" w:rsidP="003A0BAA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8469FC" w:rsidRDefault="008469FC"/>
    <w:sectPr w:rsidR="008469FC" w:rsidSect="00B71887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731"/>
    <w:rsid w:val="003A0BAA"/>
    <w:rsid w:val="005F5731"/>
    <w:rsid w:val="0084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BA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BA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М. Борисова</dc:creator>
  <cp:keywords/>
  <dc:description/>
  <cp:lastModifiedBy>Яна М. Борисова</cp:lastModifiedBy>
  <cp:revision>2</cp:revision>
  <dcterms:created xsi:type="dcterms:W3CDTF">2020-10-02T08:29:00Z</dcterms:created>
  <dcterms:modified xsi:type="dcterms:W3CDTF">2020-10-02T08:30:00Z</dcterms:modified>
</cp:coreProperties>
</file>