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74F" w:rsidRPr="00F9674F" w:rsidRDefault="00F9674F" w:rsidP="00F9674F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>Республика  Мордовия</w:t>
      </w:r>
    </w:p>
    <w:p w:rsidR="00F9674F" w:rsidRPr="00F9674F" w:rsidRDefault="00F9674F" w:rsidP="00F9674F">
      <w:pPr>
        <w:jc w:val="center"/>
        <w:rPr>
          <w:b/>
          <w:sz w:val="32"/>
          <w:szCs w:val="32"/>
        </w:rPr>
      </w:pPr>
      <w:proofErr w:type="spellStart"/>
      <w:r w:rsidRPr="00F9674F">
        <w:rPr>
          <w:b/>
          <w:sz w:val="32"/>
          <w:szCs w:val="32"/>
        </w:rPr>
        <w:t>Инсарский</w:t>
      </w:r>
      <w:proofErr w:type="spellEnd"/>
      <w:r w:rsidRPr="00F9674F">
        <w:rPr>
          <w:b/>
          <w:sz w:val="32"/>
          <w:szCs w:val="32"/>
        </w:rPr>
        <w:t xml:space="preserve">  муниципальный  район</w:t>
      </w:r>
    </w:p>
    <w:p w:rsidR="00F9674F" w:rsidRPr="00F9674F" w:rsidRDefault="00F9674F" w:rsidP="00F9674F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 xml:space="preserve">Сорок вторая сессия Совета депутатов </w:t>
      </w:r>
      <w:proofErr w:type="spellStart"/>
      <w:r w:rsidRPr="00F9674F">
        <w:rPr>
          <w:b/>
          <w:sz w:val="32"/>
          <w:szCs w:val="32"/>
        </w:rPr>
        <w:t>Кочетовского</w:t>
      </w:r>
      <w:proofErr w:type="spellEnd"/>
    </w:p>
    <w:p w:rsidR="00F9674F" w:rsidRPr="00F9674F" w:rsidRDefault="00F9674F" w:rsidP="00F9674F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>сельского поселения шестого созыва</w:t>
      </w:r>
    </w:p>
    <w:p w:rsidR="00F9674F" w:rsidRDefault="00F9674F" w:rsidP="00F9674F">
      <w:pPr>
        <w:jc w:val="center"/>
        <w:rPr>
          <w:b/>
          <w:szCs w:val="28"/>
        </w:rPr>
      </w:pPr>
    </w:p>
    <w:p w:rsidR="00F9674F" w:rsidRDefault="00F9674F" w:rsidP="00F9674F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F9674F" w:rsidRDefault="00F9674F" w:rsidP="00F9674F">
      <w:pPr>
        <w:rPr>
          <w:szCs w:val="28"/>
        </w:rPr>
      </w:pPr>
      <w:r>
        <w:rPr>
          <w:szCs w:val="28"/>
        </w:rPr>
        <w:t>от  07 июля  2020 года                                                                                    № 21</w:t>
      </w:r>
    </w:p>
    <w:p w:rsidR="00F9674F" w:rsidRDefault="00F9674F" w:rsidP="00F9674F">
      <w:pPr>
        <w:rPr>
          <w:szCs w:val="28"/>
        </w:rPr>
      </w:pPr>
    </w:p>
    <w:p w:rsidR="00F9674F" w:rsidRDefault="00F9674F" w:rsidP="00F9674F">
      <w:pPr>
        <w:pStyle w:val="1"/>
        <w:tabs>
          <w:tab w:val="left" w:pos="0"/>
        </w:tabs>
        <w:jc w:val="left"/>
        <w:rPr>
          <w:b w:val="0"/>
          <w:szCs w:val="28"/>
        </w:rPr>
      </w:pPr>
      <w:r>
        <w:rPr>
          <w:b w:val="0"/>
          <w:szCs w:val="28"/>
        </w:rPr>
        <w:t xml:space="preserve">О признании </w:t>
      </w:r>
      <w:proofErr w:type="gramStart"/>
      <w:r>
        <w:rPr>
          <w:b w:val="0"/>
          <w:szCs w:val="28"/>
        </w:rPr>
        <w:t>утратившим</w:t>
      </w:r>
      <w:proofErr w:type="gramEnd"/>
      <w:r>
        <w:rPr>
          <w:b w:val="0"/>
          <w:szCs w:val="28"/>
        </w:rPr>
        <w:t xml:space="preserve"> силу</w:t>
      </w:r>
    </w:p>
    <w:p w:rsidR="00F9674F" w:rsidRDefault="00F9674F" w:rsidP="00F9674F">
      <w:pPr>
        <w:pStyle w:val="1"/>
        <w:tabs>
          <w:tab w:val="left" w:pos="0"/>
        </w:tabs>
        <w:jc w:val="left"/>
        <w:rPr>
          <w:b w:val="0"/>
          <w:szCs w:val="28"/>
        </w:rPr>
      </w:pPr>
      <w:r>
        <w:rPr>
          <w:b w:val="0"/>
          <w:szCs w:val="28"/>
        </w:rPr>
        <w:t xml:space="preserve">Устава  </w:t>
      </w:r>
      <w:proofErr w:type="spellStart"/>
      <w:r>
        <w:rPr>
          <w:b w:val="0"/>
          <w:szCs w:val="28"/>
        </w:rPr>
        <w:t>Кочетовского</w:t>
      </w:r>
      <w:proofErr w:type="spellEnd"/>
      <w:r>
        <w:rPr>
          <w:b w:val="0"/>
          <w:szCs w:val="28"/>
        </w:rPr>
        <w:t xml:space="preserve"> сельского поселения</w:t>
      </w:r>
    </w:p>
    <w:p w:rsidR="00F9674F" w:rsidRDefault="00F9674F" w:rsidP="00F9674F">
      <w:pPr>
        <w:pStyle w:val="1"/>
        <w:tabs>
          <w:tab w:val="left" w:pos="0"/>
        </w:tabs>
        <w:jc w:val="left"/>
        <w:rPr>
          <w:b w:val="0"/>
          <w:szCs w:val="28"/>
        </w:rPr>
      </w:pPr>
      <w:proofErr w:type="spellStart"/>
      <w:r>
        <w:rPr>
          <w:b w:val="0"/>
          <w:szCs w:val="28"/>
        </w:rPr>
        <w:t>Инсарского</w:t>
      </w:r>
      <w:proofErr w:type="spellEnd"/>
      <w:r>
        <w:rPr>
          <w:b w:val="0"/>
          <w:szCs w:val="28"/>
        </w:rPr>
        <w:t xml:space="preserve"> муниципального района</w:t>
      </w:r>
    </w:p>
    <w:p w:rsidR="00F9674F" w:rsidRDefault="00F9674F" w:rsidP="00F9674F">
      <w:pPr>
        <w:ind w:firstLine="748"/>
        <w:rPr>
          <w:szCs w:val="28"/>
        </w:rPr>
      </w:pPr>
    </w:p>
    <w:p w:rsidR="00F9674F" w:rsidRDefault="00F9674F" w:rsidP="00F9674F">
      <w:pPr>
        <w:pStyle w:val="1"/>
        <w:rPr>
          <w:b w:val="0"/>
          <w:szCs w:val="28"/>
        </w:rPr>
      </w:pPr>
      <w:r>
        <w:rPr>
          <w:b w:val="0"/>
          <w:bCs/>
          <w:szCs w:val="28"/>
        </w:rPr>
        <w:t xml:space="preserve">           </w:t>
      </w:r>
      <w:proofErr w:type="gramStart"/>
      <w:r>
        <w:rPr>
          <w:b w:val="0"/>
          <w:bCs/>
          <w:szCs w:val="28"/>
        </w:rPr>
        <w:t xml:space="preserve">Руководствуясь </w:t>
      </w:r>
      <w:r>
        <w:rPr>
          <w:b w:val="0"/>
          <w:szCs w:val="28"/>
        </w:rPr>
        <w:t xml:space="preserve">Законом  Республики Мордовия  </w:t>
      </w:r>
      <w:r>
        <w:rPr>
          <w:b w:val="0"/>
          <w:color w:val="22272F"/>
          <w:szCs w:val="28"/>
          <w:shd w:val="clear" w:color="auto" w:fill="FFFFFF"/>
        </w:rPr>
        <w:t xml:space="preserve">от 19 мая </w:t>
      </w:r>
      <w:smartTag w:uri="urn:schemas-microsoft-com:office:smarttags" w:element="metricconverter">
        <w:smartTagPr>
          <w:attr w:name="ProductID" w:val="2020 г"/>
        </w:smartTagPr>
        <w:r>
          <w:rPr>
            <w:b w:val="0"/>
            <w:color w:val="22272F"/>
            <w:szCs w:val="28"/>
            <w:shd w:val="clear" w:color="auto" w:fill="FFFFFF"/>
          </w:rPr>
          <w:t>2020 г</w:t>
        </w:r>
      </w:smartTag>
      <w:r>
        <w:rPr>
          <w:b w:val="0"/>
          <w:color w:val="22272F"/>
          <w:szCs w:val="28"/>
          <w:shd w:val="clear" w:color="auto" w:fill="FFFFFF"/>
        </w:rPr>
        <w:t xml:space="preserve">. №29-З «О преобразовании </w:t>
      </w:r>
      <w:proofErr w:type="spellStart"/>
      <w:r>
        <w:rPr>
          <w:b w:val="0"/>
          <w:color w:val="22272F"/>
          <w:szCs w:val="28"/>
          <w:shd w:val="clear" w:color="auto" w:fill="FFFFFF"/>
        </w:rPr>
        <w:t>Верхнелухменского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Казеевского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Лухменско-Майданского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Русско-Паевского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Челмодеевско-Майданского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и </w:t>
      </w:r>
      <w:proofErr w:type="spellStart"/>
      <w:r>
        <w:rPr>
          <w:b w:val="0"/>
          <w:color w:val="22272F"/>
          <w:szCs w:val="28"/>
          <w:shd w:val="clear" w:color="auto" w:fill="FFFFFF"/>
        </w:rPr>
        <w:t>Ямщинского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сельских поселений </w:t>
      </w:r>
      <w:proofErr w:type="spellStart"/>
      <w:r>
        <w:rPr>
          <w:b w:val="0"/>
          <w:color w:val="22272F"/>
          <w:szCs w:val="28"/>
          <w:shd w:val="clear" w:color="auto" w:fill="FFFFFF"/>
        </w:rPr>
        <w:t>Инсарского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муниципального района Республики Мордовия, </w:t>
      </w:r>
      <w:proofErr w:type="spellStart"/>
      <w:r>
        <w:rPr>
          <w:b w:val="0"/>
          <w:color w:val="22272F"/>
          <w:szCs w:val="28"/>
          <w:shd w:val="clear" w:color="auto" w:fill="FFFFFF"/>
        </w:rPr>
        <w:t>Верхнелухменского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Казеевского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Лухменско-Майданского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Русско-Паевского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Челмодеевско-Майданского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и </w:t>
      </w:r>
      <w:proofErr w:type="spellStart"/>
      <w:r>
        <w:rPr>
          <w:b w:val="0"/>
          <w:color w:val="22272F"/>
          <w:szCs w:val="28"/>
          <w:shd w:val="clear" w:color="auto" w:fill="FFFFFF"/>
        </w:rPr>
        <w:t>Ямщинского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сельсоветов </w:t>
      </w:r>
      <w:proofErr w:type="spellStart"/>
      <w:r>
        <w:rPr>
          <w:b w:val="0"/>
          <w:color w:val="22272F"/>
          <w:szCs w:val="28"/>
          <w:shd w:val="clear" w:color="auto" w:fill="FFFFFF"/>
        </w:rPr>
        <w:t>Инсарского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Мордовия»</w:t>
      </w:r>
      <w:r>
        <w:rPr>
          <w:rStyle w:val="2"/>
          <w:b w:val="0"/>
          <w:color w:val="000000"/>
        </w:rPr>
        <w:t xml:space="preserve">  </w:t>
      </w:r>
      <w:r>
        <w:rPr>
          <w:b w:val="0"/>
          <w:szCs w:val="28"/>
        </w:rPr>
        <w:t>и в связи с созданием вновь образованного</w:t>
      </w:r>
      <w:r>
        <w:rPr>
          <w:szCs w:val="28"/>
        </w:rPr>
        <w:t xml:space="preserve"> </w:t>
      </w:r>
      <w:proofErr w:type="spellStart"/>
      <w:r w:rsidR="00896DEA" w:rsidRPr="00896DEA">
        <w:rPr>
          <w:b w:val="0"/>
          <w:szCs w:val="28"/>
        </w:rPr>
        <w:t>Кочетовского</w:t>
      </w:r>
      <w:proofErr w:type="spellEnd"/>
      <w:r>
        <w:rPr>
          <w:b w:val="0"/>
          <w:color w:val="FF0000"/>
          <w:szCs w:val="28"/>
          <w:shd w:val="clear" w:color="auto" w:fill="FFFFFF"/>
        </w:rPr>
        <w:t xml:space="preserve"> </w:t>
      </w:r>
      <w:r>
        <w:rPr>
          <w:b w:val="0"/>
          <w:szCs w:val="28"/>
        </w:rPr>
        <w:t>сельского</w:t>
      </w:r>
      <w:proofErr w:type="gramEnd"/>
      <w:r>
        <w:rPr>
          <w:b w:val="0"/>
          <w:szCs w:val="28"/>
        </w:rPr>
        <w:t xml:space="preserve"> поселения </w:t>
      </w:r>
      <w:proofErr w:type="spellStart"/>
      <w:r>
        <w:rPr>
          <w:b w:val="0"/>
          <w:szCs w:val="28"/>
        </w:rPr>
        <w:t>Инсарского</w:t>
      </w:r>
      <w:proofErr w:type="spellEnd"/>
      <w:r>
        <w:rPr>
          <w:b w:val="0"/>
          <w:szCs w:val="28"/>
        </w:rPr>
        <w:t xml:space="preserve"> муниципального района,</w:t>
      </w:r>
    </w:p>
    <w:p w:rsidR="00F9674F" w:rsidRPr="00896DEA" w:rsidRDefault="00F9674F" w:rsidP="00896DEA">
      <w:pPr>
        <w:pStyle w:val="1"/>
        <w:tabs>
          <w:tab w:val="left" w:pos="0"/>
        </w:tabs>
        <w:ind w:firstLine="993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Совет депутатов  </w:t>
      </w:r>
      <w:proofErr w:type="spellStart"/>
      <w:r>
        <w:rPr>
          <w:b w:val="0"/>
          <w:bCs/>
          <w:szCs w:val="28"/>
        </w:rPr>
        <w:t>Кочетовского</w:t>
      </w:r>
      <w:proofErr w:type="spellEnd"/>
      <w:r>
        <w:rPr>
          <w:b w:val="0"/>
          <w:bCs/>
          <w:szCs w:val="28"/>
        </w:rPr>
        <w:t xml:space="preserve"> сельского поселения </w:t>
      </w:r>
      <w:proofErr w:type="spellStart"/>
      <w:r>
        <w:rPr>
          <w:b w:val="0"/>
          <w:bCs/>
          <w:szCs w:val="28"/>
        </w:rPr>
        <w:t>Инсарского</w:t>
      </w:r>
      <w:proofErr w:type="spellEnd"/>
      <w:r>
        <w:rPr>
          <w:b w:val="0"/>
          <w:bCs/>
          <w:szCs w:val="28"/>
        </w:rPr>
        <w:t xml:space="preserve"> муниципального района</w:t>
      </w:r>
    </w:p>
    <w:p w:rsidR="00F9674F" w:rsidRDefault="00F9674F" w:rsidP="00F9674F">
      <w:pPr>
        <w:pStyle w:val="1"/>
        <w:tabs>
          <w:tab w:val="left" w:pos="0"/>
        </w:tabs>
        <w:jc w:val="center"/>
        <w:rPr>
          <w:b w:val="0"/>
          <w:bCs/>
          <w:szCs w:val="28"/>
        </w:rPr>
      </w:pPr>
      <w:proofErr w:type="gramStart"/>
      <w:r>
        <w:rPr>
          <w:b w:val="0"/>
          <w:bCs/>
          <w:szCs w:val="28"/>
        </w:rPr>
        <w:t>Р</w:t>
      </w:r>
      <w:proofErr w:type="gramEnd"/>
      <w:r>
        <w:rPr>
          <w:b w:val="0"/>
          <w:bCs/>
          <w:szCs w:val="28"/>
        </w:rPr>
        <w:t xml:space="preserve"> е </w:t>
      </w:r>
      <w:proofErr w:type="spellStart"/>
      <w:r>
        <w:rPr>
          <w:b w:val="0"/>
          <w:bCs/>
          <w:szCs w:val="28"/>
        </w:rPr>
        <w:t>ш</w:t>
      </w:r>
      <w:proofErr w:type="spellEnd"/>
      <w:r>
        <w:rPr>
          <w:b w:val="0"/>
          <w:bCs/>
          <w:szCs w:val="28"/>
        </w:rPr>
        <w:t xml:space="preserve"> и л:</w:t>
      </w:r>
      <w:r>
        <w:rPr>
          <w:b w:val="0"/>
          <w:bCs/>
          <w:szCs w:val="28"/>
        </w:rPr>
        <w:br/>
      </w:r>
    </w:p>
    <w:p w:rsidR="00F9674F" w:rsidRDefault="00F9674F" w:rsidP="009034A1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1. </w:t>
      </w:r>
      <w:proofErr w:type="gramStart"/>
      <w:r>
        <w:rPr>
          <w:szCs w:val="28"/>
        </w:rPr>
        <w:t xml:space="preserve">Устав </w:t>
      </w:r>
      <w:proofErr w:type="spellStart"/>
      <w:r>
        <w:rPr>
          <w:szCs w:val="28"/>
        </w:rPr>
        <w:t>Кочетовского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района, утвержденный  решением Совета депутатов </w:t>
      </w:r>
      <w:proofErr w:type="spellStart"/>
      <w:r w:rsidRPr="009034A1">
        <w:rPr>
          <w:szCs w:val="28"/>
        </w:rPr>
        <w:t>Кочетовского</w:t>
      </w:r>
      <w:proofErr w:type="spellEnd"/>
      <w:r w:rsidRPr="009034A1">
        <w:rPr>
          <w:szCs w:val="28"/>
        </w:rPr>
        <w:t xml:space="preserve"> сельского поселения от 28.12.2005 года   № 38  </w:t>
      </w:r>
      <w:r w:rsidR="009034A1" w:rsidRPr="009034A1">
        <w:rPr>
          <w:szCs w:val="28"/>
        </w:rPr>
        <w:t xml:space="preserve">(в ред. решений Совета депутатов от 16 июля </w:t>
      </w:r>
      <w:smartTag w:uri="urn:schemas-microsoft-com:office:smarttags" w:element="metricconverter">
        <w:smartTagPr>
          <w:attr w:name="ProductID" w:val="2007 г"/>
        </w:smartTagPr>
        <w:r w:rsidR="009034A1" w:rsidRPr="009034A1">
          <w:rPr>
            <w:szCs w:val="28"/>
          </w:rPr>
          <w:t>2007 г</w:t>
        </w:r>
      </w:smartTag>
      <w:r w:rsidR="009034A1">
        <w:rPr>
          <w:szCs w:val="28"/>
        </w:rPr>
        <w:t>.</w:t>
      </w:r>
      <w:r w:rsidR="009034A1" w:rsidRPr="009034A1">
        <w:rPr>
          <w:szCs w:val="28"/>
        </w:rPr>
        <w:t xml:space="preserve">, от 20 мая </w:t>
      </w:r>
      <w:smartTag w:uri="urn:schemas-microsoft-com:office:smarttags" w:element="metricconverter">
        <w:smartTagPr>
          <w:attr w:name="ProductID" w:val="2008 г"/>
        </w:smartTagPr>
        <w:r w:rsidR="009034A1" w:rsidRPr="009034A1">
          <w:rPr>
            <w:szCs w:val="28"/>
          </w:rPr>
          <w:t>2008 г</w:t>
        </w:r>
      </w:smartTag>
      <w:r w:rsidR="009034A1" w:rsidRPr="009034A1">
        <w:rPr>
          <w:szCs w:val="28"/>
        </w:rPr>
        <w:t>. №</w:t>
      </w:r>
      <w:r w:rsidR="009034A1">
        <w:rPr>
          <w:szCs w:val="28"/>
        </w:rPr>
        <w:t xml:space="preserve"> </w:t>
      </w:r>
      <w:r w:rsidR="009034A1" w:rsidRPr="009034A1">
        <w:rPr>
          <w:szCs w:val="28"/>
        </w:rPr>
        <w:t xml:space="preserve"> 19, от 09 ноября </w:t>
      </w:r>
      <w:smartTag w:uri="urn:schemas-microsoft-com:office:smarttags" w:element="metricconverter">
        <w:smartTagPr>
          <w:attr w:name="ProductID" w:val="2009 г"/>
        </w:smartTagPr>
        <w:r w:rsidR="009034A1" w:rsidRPr="009034A1">
          <w:rPr>
            <w:szCs w:val="28"/>
          </w:rPr>
          <w:t>2009 г</w:t>
        </w:r>
      </w:smartTag>
      <w:r w:rsidR="009034A1" w:rsidRPr="009034A1">
        <w:rPr>
          <w:szCs w:val="28"/>
        </w:rPr>
        <w:t xml:space="preserve">. № 34, от 17 декабря </w:t>
      </w:r>
      <w:smartTag w:uri="urn:schemas-microsoft-com:office:smarttags" w:element="metricconverter">
        <w:smartTagPr>
          <w:attr w:name="ProductID" w:val="2009 г"/>
        </w:smartTagPr>
        <w:r w:rsidR="009034A1" w:rsidRPr="009034A1">
          <w:rPr>
            <w:szCs w:val="28"/>
          </w:rPr>
          <w:t>2009 г</w:t>
        </w:r>
      </w:smartTag>
      <w:r w:rsidR="009034A1" w:rsidRPr="009034A1">
        <w:rPr>
          <w:szCs w:val="28"/>
        </w:rPr>
        <w:t xml:space="preserve">. № 44, от 22 июня </w:t>
      </w:r>
      <w:smartTag w:uri="urn:schemas-microsoft-com:office:smarttags" w:element="metricconverter">
        <w:smartTagPr>
          <w:attr w:name="ProductID" w:val="2010 г"/>
        </w:smartTagPr>
        <w:r w:rsidR="009034A1" w:rsidRPr="009034A1">
          <w:rPr>
            <w:szCs w:val="28"/>
          </w:rPr>
          <w:t>2010 г</w:t>
        </w:r>
      </w:smartTag>
      <w:r w:rsidR="009034A1" w:rsidRPr="009034A1">
        <w:rPr>
          <w:szCs w:val="28"/>
        </w:rPr>
        <w:t xml:space="preserve">. №25, от 07 декабря </w:t>
      </w:r>
      <w:smartTag w:uri="urn:schemas-microsoft-com:office:smarttags" w:element="metricconverter">
        <w:smartTagPr>
          <w:attr w:name="ProductID" w:val="2010 г"/>
        </w:smartTagPr>
        <w:r w:rsidR="009034A1" w:rsidRPr="009034A1">
          <w:rPr>
            <w:szCs w:val="28"/>
          </w:rPr>
          <w:t>2010 г</w:t>
        </w:r>
      </w:smartTag>
      <w:r w:rsidR="009034A1" w:rsidRPr="009034A1">
        <w:rPr>
          <w:szCs w:val="28"/>
        </w:rPr>
        <w:t>. № 43, от 14</w:t>
      </w:r>
      <w:proofErr w:type="gramEnd"/>
      <w:r w:rsidR="009034A1" w:rsidRPr="009034A1">
        <w:rPr>
          <w:szCs w:val="28"/>
        </w:rPr>
        <w:t xml:space="preserve"> </w:t>
      </w:r>
      <w:proofErr w:type="gramStart"/>
      <w:r w:rsidR="009034A1" w:rsidRPr="009034A1">
        <w:rPr>
          <w:szCs w:val="28"/>
        </w:rPr>
        <w:t xml:space="preserve">февраля </w:t>
      </w:r>
      <w:smartTag w:uri="urn:schemas-microsoft-com:office:smarttags" w:element="metricconverter">
        <w:smartTagPr>
          <w:attr w:name="ProductID" w:val="2011 г"/>
        </w:smartTagPr>
        <w:r w:rsidR="009034A1" w:rsidRPr="009034A1">
          <w:rPr>
            <w:szCs w:val="28"/>
          </w:rPr>
          <w:t>2011 г</w:t>
        </w:r>
      </w:smartTag>
      <w:r w:rsidR="009034A1" w:rsidRPr="009034A1">
        <w:rPr>
          <w:szCs w:val="28"/>
        </w:rPr>
        <w:t xml:space="preserve">. № 6, от 10 мая </w:t>
      </w:r>
      <w:smartTag w:uri="urn:schemas-microsoft-com:office:smarttags" w:element="metricconverter">
        <w:smartTagPr>
          <w:attr w:name="ProductID" w:val="2011 г"/>
        </w:smartTagPr>
        <w:r w:rsidR="009034A1" w:rsidRPr="009034A1">
          <w:rPr>
            <w:szCs w:val="28"/>
          </w:rPr>
          <w:t>2011 г</w:t>
        </w:r>
      </w:smartTag>
      <w:r w:rsidR="009034A1" w:rsidRPr="009034A1">
        <w:rPr>
          <w:szCs w:val="28"/>
        </w:rPr>
        <w:t>. № 30, от 07 сентября 2011 года № 43, от 20 апреля 2012 года № 21, от 26 февраля 2013 года № 8, от 12 марта 2014 года № 7, от 23 января 2015 года № 2, от 22 декабря 2015 года № 51, от 03 апреля 2018 г. № 10, от 18 ноября 2019 г.  № 35)</w:t>
      </w:r>
      <w:r w:rsidR="009034A1">
        <w:rPr>
          <w:szCs w:val="28"/>
        </w:rPr>
        <w:t xml:space="preserve"> </w:t>
      </w:r>
      <w:r>
        <w:rPr>
          <w:szCs w:val="28"/>
        </w:rPr>
        <w:t>признать утратившим</w:t>
      </w:r>
      <w:proofErr w:type="gramEnd"/>
      <w:r>
        <w:rPr>
          <w:szCs w:val="28"/>
        </w:rPr>
        <w:t xml:space="preserve"> силу со дня вступления в силу Устава вновь образованного</w:t>
      </w:r>
      <w:r w:rsidR="00896DEA">
        <w:rPr>
          <w:szCs w:val="28"/>
        </w:rPr>
        <w:t xml:space="preserve"> </w:t>
      </w:r>
      <w:proofErr w:type="spellStart"/>
      <w:r w:rsidR="00896DEA">
        <w:rPr>
          <w:szCs w:val="28"/>
        </w:rPr>
        <w:t>Кочетовского</w:t>
      </w:r>
      <w:proofErr w:type="spellEnd"/>
      <w:r w:rsidR="00896DEA">
        <w:rPr>
          <w:b/>
          <w:color w:val="FF0000"/>
          <w:szCs w:val="28"/>
          <w:shd w:val="clear" w:color="auto" w:fill="FFFFFF"/>
        </w:rPr>
        <w:t xml:space="preserve">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района.</w:t>
      </w:r>
    </w:p>
    <w:p w:rsidR="00DB5BCF" w:rsidRDefault="00F9674F" w:rsidP="00DB5BCF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2. Настоящее решение подлежит опубликованию в информационном бюллетене </w:t>
      </w:r>
      <w:proofErr w:type="spellStart"/>
      <w:r>
        <w:rPr>
          <w:szCs w:val="28"/>
        </w:rPr>
        <w:t>Кочетовского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района.</w:t>
      </w:r>
    </w:p>
    <w:p w:rsidR="00F9674F" w:rsidRDefault="00F9674F" w:rsidP="00F9674F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Кочетовского</w:t>
      </w:r>
      <w:proofErr w:type="spellEnd"/>
    </w:p>
    <w:p w:rsidR="00F9674F" w:rsidRDefault="00F9674F" w:rsidP="00F9674F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>
        <w:rPr>
          <w:szCs w:val="28"/>
        </w:rPr>
        <w:t xml:space="preserve">сельского поселения                                                              М.М.Дубинина                           </w:t>
      </w:r>
    </w:p>
    <w:p w:rsidR="00CF53C8" w:rsidRDefault="00CF53C8"/>
    <w:sectPr w:rsidR="00CF53C8" w:rsidSect="00CF5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74F"/>
    <w:rsid w:val="002458C4"/>
    <w:rsid w:val="006D370E"/>
    <w:rsid w:val="007F0BE6"/>
    <w:rsid w:val="00841A7B"/>
    <w:rsid w:val="00896DEA"/>
    <w:rsid w:val="009034A1"/>
    <w:rsid w:val="00B62358"/>
    <w:rsid w:val="00CF53C8"/>
    <w:rsid w:val="00DB5BCF"/>
    <w:rsid w:val="00F96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9674F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674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F9674F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674F"/>
    <w:pPr>
      <w:widowControl w:val="0"/>
      <w:shd w:val="clear" w:color="auto" w:fill="FFFFFF"/>
      <w:spacing w:after="120" w:line="634" w:lineRule="exact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styleId="a3">
    <w:name w:val="Hyperlink"/>
    <w:semiHidden/>
    <w:unhideWhenUsed/>
    <w:rsid w:val="009034A1"/>
    <w:rPr>
      <w:color w:val="0000FF"/>
      <w:u w:val="single"/>
    </w:rPr>
  </w:style>
  <w:style w:type="paragraph" w:customStyle="1" w:styleId="11">
    <w:name w:val="Название объекта1"/>
    <w:basedOn w:val="a"/>
    <w:rsid w:val="009034A1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5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21F77-7445-48B6-AF3F-77897C1E9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329</Words>
  <Characters>1878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2020-07-07T12:39:00Z</cp:lastPrinted>
  <dcterms:created xsi:type="dcterms:W3CDTF">2020-07-06T12:47:00Z</dcterms:created>
  <dcterms:modified xsi:type="dcterms:W3CDTF">2020-07-07T12:44:00Z</dcterms:modified>
</cp:coreProperties>
</file>