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D38" w:rsidRPr="00CE1D38" w:rsidRDefault="00CE1D38" w:rsidP="00CE1D38">
      <w:pPr>
        <w:jc w:val="right"/>
        <w:rPr>
          <w:b/>
          <w:sz w:val="28"/>
          <w:szCs w:val="28"/>
        </w:rPr>
      </w:pPr>
      <w:r w:rsidRPr="00CE1D38">
        <w:rPr>
          <w:b/>
          <w:sz w:val="28"/>
          <w:szCs w:val="28"/>
        </w:rPr>
        <w:t>ПРОЕКТ: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9F2A98" w:rsidP="00540F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E1D38">
        <w:rPr>
          <w:sz w:val="28"/>
          <w:szCs w:val="28"/>
        </w:rPr>
        <w:t>____</w:t>
      </w:r>
      <w:r w:rsidR="002D420D">
        <w:rPr>
          <w:sz w:val="28"/>
          <w:szCs w:val="28"/>
        </w:rPr>
        <w:t xml:space="preserve"> 2020 г.                                                                                  </w:t>
      </w:r>
      <w:r w:rsidR="00CE1D38">
        <w:rPr>
          <w:sz w:val="28"/>
          <w:szCs w:val="28"/>
        </w:rPr>
        <w:t xml:space="preserve">     </w:t>
      </w:r>
      <w:r w:rsidR="002D420D">
        <w:rPr>
          <w:sz w:val="28"/>
          <w:szCs w:val="28"/>
        </w:rPr>
        <w:t xml:space="preserve">   </w:t>
      </w:r>
      <w:r w:rsidR="00540FBA">
        <w:rPr>
          <w:sz w:val="28"/>
          <w:szCs w:val="28"/>
        </w:rPr>
        <w:t xml:space="preserve">         </w:t>
      </w:r>
      <w:r w:rsidR="002D420D">
        <w:rPr>
          <w:sz w:val="28"/>
          <w:szCs w:val="28"/>
        </w:rPr>
        <w:t xml:space="preserve">№  </w:t>
      </w:r>
      <w:r w:rsidR="00CE1D38">
        <w:rPr>
          <w:sz w:val="28"/>
          <w:szCs w:val="28"/>
        </w:rPr>
        <w:t>___</w:t>
      </w:r>
      <w:r w:rsidR="002D420D">
        <w:rPr>
          <w:sz w:val="28"/>
          <w:szCs w:val="28"/>
        </w:rPr>
        <w:t xml:space="preserve"> 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Pr="002D420D" w:rsidRDefault="006A2610" w:rsidP="002D4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городского поселения Инсар от 10 июля 2020 года № 84 «Об утверждении</w:t>
      </w:r>
      <w:r w:rsidR="002D420D" w:rsidRPr="002D420D">
        <w:rPr>
          <w:b/>
          <w:sz w:val="28"/>
          <w:szCs w:val="28"/>
        </w:rPr>
        <w:t xml:space="preserve"> муниципальной</w:t>
      </w:r>
      <w:r w:rsidR="008479D6">
        <w:rPr>
          <w:b/>
          <w:sz w:val="28"/>
          <w:szCs w:val="28"/>
        </w:rPr>
        <w:t xml:space="preserve"> целевой</w:t>
      </w:r>
      <w:r w:rsidR="002D420D" w:rsidRPr="002D420D">
        <w:rPr>
          <w:b/>
          <w:sz w:val="28"/>
          <w:szCs w:val="28"/>
        </w:rPr>
        <w:t xml:space="preserve"> программы  «Обустройство площадок накопления  твердых коммунальных отхо</w:t>
      </w:r>
      <w:r w:rsidR="00502BC6">
        <w:rPr>
          <w:b/>
          <w:sz w:val="28"/>
          <w:szCs w:val="28"/>
        </w:rPr>
        <w:t>дов и приобретение контейнеров,</w:t>
      </w:r>
      <w:r w:rsidR="002D420D"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b/>
          <w:sz w:val="28"/>
          <w:szCs w:val="28"/>
        </w:rPr>
        <w:t xml:space="preserve"> на территории городского поселения Инсар</w:t>
      </w:r>
      <w:r w:rsidR="002D420D" w:rsidRPr="002D420D">
        <w:rPr>
          <w:b/>
          <w:sz w:val="28"/>
          <w:szCs w:val="28"/>
        </w:rPr>
        <w:t>»</w:t>
      </w:r>
      <w:r w:rsidR="002D420D">
        <w:rPr>
          <w:b/>
          <w:sz w:val="28"/>
          <w:szCs w:val="28"/>
        </w:rPr>
        <w:t xml:space="preserve"> на 2020-2022 годы</w:t>
      </w:r>
      <w:r>
        <w:rPr>
          <w:b/>
          <w:sz w:val="28"/>
          <w:szCs w:val="28"/>
        </w:rPr>
        <w:t>»</w:t>
      </w: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 Федеральным законом от 24.06.1998 № 89-ФЗ « Об отходах производства и потребления»,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Инсар Инсарского муниципального района Республики Мордовия и в </w:t>
      </w:r>
      <w:r w:rsidRPr="00085318">
        <w:rPr>
          <w:color w:val="000000"/>
          <w:sz w:val="28"/>
          <w:szCs w:val="28"/>
          <w:lang w:eastAsia="ru-RU"/>
        </w:rPr>
        <w:t>целях предотвращения несанкционированных свалок, улучшения экол</w:t>
      </w:r>
      <w:r>
        <w:rPr>
          <w:color w:val="000000"/>
          <w:sz w:val="28"/>
          <w:szCs w:val="28"/>
          <w:lang w:eastAsia="ru-RU"/>
        </w:rPr>
        <w:t>огического состояния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, повышения уровня обслуживания населения в части обращения с отходами</w:t>
      </w: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Администрация городского поселения Инсар</w:t>
      </w:r>
      <w:r w:rsidRPr="008F2E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</w:p>
    <w:p w:rsidR="0074569B" w:rsidRDefault="0074569B" w:rsidP="002D420D">
      <w:pPr>
        <w:spacing w:before="201" w:after="134" w:line="301" w:lineRule="atLeast"/>
        <w:contextualSpacing/>
        <w:jc w:val="both"/>
        <w:textAlignment w:val="top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ab/>
      </w:r>
      <w:r w:rsidR="00502BC6">
        <w:rPr>
          <w:color w:val="000000"/>
          <w:sz w:val="28"/>
          <w:szCs w:val="28"/>
          <w:lang w:eastAsia="ru-RU"/>
        </w:rPr>
        <w:t>1.</w:t>
      </w:r>
      <w:r w:rsidR="006A2610">
        <w:rPr>
          <w:color w:val="000000"/>
          <w:sz w:val="28"/>
          <w:szCs w:val="28"/>
          <w:lang w:eastAsia="ru-RU"/>
        </w:rPr>
        <w:t>Внести в Постановление администрации городского поселения Инсар от 10 июля 2020 года № 84 «Об утверждении муниципальной целевой  программы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  <w:r w:rsidR="002D420D" w:rsidRPr="002D420D">
        <w:rPr>
          <w:b/>
          <w:sz w:val="28"/>
          <w:szCs w:val="28"/>
        </w:rPr>
        <w:t>«</w:t>
      </w:r>
      <w:r w:rsidR="002D420D" w:rsidRPr="002D420D">
        <w:rPr>
          <w:sz w:val="28"/>
          <w:szCs w:val="28"/>
        </w:rPr>
        <w:t>Обустройство площадок накопления  твердых коммунальных отхо</w:t>
      </w:r>
      <w:r w:rsidR="00502BC6">
        <w:rPr>
          <w:sz w:val="28"/>
          <w:szCs w:val="28"/>
        </w:rPr>
        <w:t xml:space="preserve">дов и приобретение контейнеров, </w:t>
      </w:r>
      <w:r w:rsidR="002D420D" w:rsidRPr="002D420D">
        <w:rPr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sz w:val="28"/>
          <w:szCs w:val="28"/>
        </w:rPr>
        <w:t xml:space="preserve"> на территории городского поселения Инсар</w:t>
      </w:r>
      <w:r w:rsidR="002D420D" w:rsidRPr="002D420D">
        <w:rPr>
          <w:sz w:val="28"/>
          <w:szCs w:val="28"/>
        </w:rPr>
        <w:t>» на 2020-2022 годы</w:t>
      </w:r>
      <w:r w:rsidR="006A2610">
        <w:rPr>
          <w:sz w:val="28"/>
          <w:szCs w:val="28"/>
        </w:rPr>
        <w:t>» следующее изменение:</w:t>
      </w:r>
    </w:p>
    <w:p w:rsidR="006A2610" w:rsidRPr="00085318" w:rsidRDefault="00EA2AC7" w:rsidP="002D420D">
      <w:pPr>
        <w:spacing w:before="201" w:after="134" w:line="301" w:lineRule="atLeast"/>
        <w:contextualSpacing/>
        <w:jc w:val="both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</w:t>
      </w:r>
      <w:r w:rsidR="006A2610">
        <w:rPr>
          <w:sz w:val="28"/>
          <w:szCs w:val="28"/>
        </w:rPr>
        <w:t>Приложение к постановлению изложить в новой</w:t>
      </w:r>
      <w:r>
        <w:rPr>
          <w:sz w:val="28"/>
          <w:szCs w:val="28"/>
        </w:rPr>
        <w:t xml:space="preserve"> прилагаемой редакции.</w:t>
      </w:r>
    </w:p>
    <w:p w:rsidR="006861E8" w:rsidRDefault="006861E8" w:rsidP="002D420D">
      <w:pPr>
        <w:tabs>
          <w:tab w:val="left" w:pos="709"/>
        </w:tabs>
        <w:autoSpaceDN w:val="0"/>
        <w:adjustRightInd w:val="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569B">
        <w:rPr>
          <w:sz w:val="28"/>
          <w:szCs w:val="28"/>
        </w:rPr>
        <w:t>2</w:t>
      </w:r>
      <w:r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861E8" w:rsidRDefault="0074569B" w:rsidP="002D420D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4569B" w:rsidRPr="006861E8" w:rsidRDefault="0074569B" w:rsidP="0074569B">
      <w:pPr>
        <w:suppressAutoHyphens w:val="0"/>
        <w:rPr>
          <w:sz w:val="28"/>
          <w:szCs w:val="28"/>
        </w:rPr>
      </w:pP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администрации </w:t>
      </w:r>
    </w:p>
    <w:p w:rsidR="00A26B7E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Инсар</w:t>
      </w:r>
    </w:p>
    <w:p w:rsidR="00A26B7E" w:rsidRDefault="00A26B7E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502BC6" w:rsidRDefault="00A26B7E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</w:t>
      </w:r>
      <w:r w:rsidR="00502BC6">
        <w:rPr>
          <w:bCs/>
          <w:sz w:val="28"/>
          <w:szCs w:val="28"/>
        </w:rPr>
        <w:t xml:space="preserve">                                                                    Ю.Н.Б</w:t>
      </w:r>
      <w:r>
        <w:rPr>
          <w:bCs/>
          <w:sz w:val="28"/>
          <w:szCs w:val="28"/>
        </w:rPr>
        <w:t>УЛЫЧЕВ</w:t>
      </w:r>
      <w:r w:rsidR="00502BC6">
        <w:rPr>
          <w:bCs/>
          <w:sz w:val="28"/>
          <w:szCs w:val="28"/>
        </w:rPr>
        <w:t xml:space="preserve">                         </w:t>
      </w:r>
    </w:p>
    <w:p w:rsidR="0074569B" w:rsidRDefault="006861E8" w:rsidP="001B7A3F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CE1D38" w:rsidRDefault="00CE1D38" w:rsidP="008479D6">
      <w:pPr>
        <w:autoSpaceDN w:val="0"/>
        <w:adjustRightInd w:val="0"/>
        <w:jc w:val="right"/>
        <w:rPr>
          <w:sz w:val="28"/>
          <w:szCs w:val="28"/>
        </w:rPr>
      </w:pPr>
    </w:p>
    <w:p w:rsidR="00CE1D38" w:rsidRDefault="00CE1D38" w:rsidP="008479D6">
      <w:pPr>
        <w:autoSpaceDN w:val="0"/>
        <w:adjustRightInd w:val="0"/>
        <w:jc w:val="right"/>
        <w:rPr>
          <w:sz w:val="28"/>
          <w:szCs w:val="28"/>
        </w:rPr>
      </w:pPr>
    </w:p>
    <w:p w:rsidR="006861E8" w:rsidRDefault="006861E8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8479D6" w:rsidRDefault="009F2A98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E1D38">
        <w:rPr>
          <w:sz w:val="28"/>
          <w:szCs w:val="28"/>
        </w:rPr>
        <w:t>_____</w:t>
      </w:r>
      <w:r w:rsidR="008479D6">
        <w:rPr>
          <w:sz w:val="28"/>
          <w:szCs w:val="28"/>
        </w:rPr>
        <w:t xml:space="preserve"> 2020 года №</w:t>
      </w:r>
      <w:r w:rsidR="00A26B7E">
        <w:rPr>
          <w:sz w:val="28"/>
          <w:szCs w:val="28"/>
        </w:rPr>
        <w:t xml:space="preserve"> </w:t>
      </w:r>
      <w:r w:rsidR="00CE1D38">
        <w:rPr>
          <w:sz w:val="28"/>
          <w:szCs w:val="28"/>
        </w:rPr>
        <w:t>____</w:t>
      </w:r>
    </w:p>
    <w:p w:rsidR="008479D6" w:rsidRDefault="008479D6" w:rsidP="008479D6">
      <w:pPr>
        <w:autoSpaceDN w:val="0"/>
        <w:adjustRightInd w:val="0"/>
        <w:jc w:val="center"/>
        <w:rPr>
          <w:sz w:val="28"/>
          <w:szCs w:val="28"/>
        </w:rPr>
      </w:pP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6861E8" w:rsidRDefault="006861E8" w:rsidP="006861E8">
      <w:pPr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целевая программа</w:t>
      </w:r>
    </w:p>
    <w:p w:rsidR="0074569B" w:rsidRDefault="008479D6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  <w:r w:rsidRPr="002D420D">
        <w:rPr>
          <w:b/>
          <w:sz w:val="28"/>
          <w:szCs w:val="28"/>
        </w:rPr>
        <w:t>«Обустройство площадок накопления  твердых коммунальных отхо</w:t>
      </w:r>
      <w:r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>
        <w:rPr>
          <w:b/>
          <w:sz w:val="28"/>
          <w:szCs w:val="28"/>
        </w:rPr>
        <w:t xml:space="preserve"> на территории городского поселения Инсар</w:t>
      </w:r>
      <w:r w:rsidRPr="002D420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2020-2022 годы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Паспорт  Программы</w:t>
      </w:r>
    </w:p>
    <w:tbl>
      <w:tblPr>
        <w:tblW w:w="0" w:type="auto"/>
        <w:tblInd w:w="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3"/>
        <w:gridCol w:w="7481"/>
      </w:tblGrid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8479D6">
            <w:pPr>
              <w:spacing w:before="201" w:after="134" w:line="301" w:lineRule="atLeast"/>
              <w:jc w:val="both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  <w:r w:rsidR="008479D6" w:rsidRPr="002D420D">
              <w:rPr>
                <w:b/>
                <w:sz w:val="28"/>
                <w:szCs w:val="28"/>
              </w:rPr>
              <w:t>«</w:t>
            </w:r>
            <w:r w:rsidR="008479D6" w:rsidRPr="002D420D">
              <w:rPr>
                <w:sz w:val="28"/>
                <w:szCs w:val="28"/>
              </w:rPr>
              <w:t>Обустройство площадок накопления  твердых коммунальных отхо</w:t>
            </w:r>
            <w:r w:rsidR="008479D6">
              <w:rPr>
                <w:sz w:val="28"/>
                <w:szCs w:val="28"/>
              </w:rPr>
              <w:t xml:space="preserve">дов и приобретение контейнеров, </w:t>
            </w:r>
            <w:r w:rsidR="008479D6" w:rsidRPr="002D420D">
              <w:rPr>
                <w:sz w:val="28"/>
                <w:szCs w:val="28"/>
              </w:rPr>
              <w:t xml:space="preserve"> бункеров для накопления твердых коммунальных отходов</w:t>
            </w:r>
            <w:r w:rsidR="008479D6">
              <w:rPr>
                <w:sz w:val="28"/>
                <w:szCs w:val="28"/>
              </w:rPr>
              <w:t xml:space="preserve"> на территории городского поселения Инсар</w:t>
            </w:r>
            <w:r w:rsidR="008479D6" w:rsidRPr="002D420D">
              <w:rPr>
                <w:sz w:val="28"/>
                <w:szCs w:val="28"/>
              </w:rPr>
              <w:t>» на 2020-2022 годы</w:t>
            </w:r>
            <w:r w:rsidR="008479D6">
              <w:rPr>
                <w:sz w:val="28"/>
                <w:szCs w:val="28"/>
              </w:rPr>
              <w:t>.</w:t>
            </w:r>
            <w:r w:rsidRPr="00085318">
              <w:rPr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8479D6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24.06.1998 № 89-ФЗ «Об отхо</w:t>
            </w:r>
            <w:r w:rsidR="00BD60EE">
              <w:rPr>
                <w:sz w:val="28"/>
                <w:szCs w:val="28"/>
                <w:lang w:eastAsia="ru-RU"/>
              </w:rPr>
              <w:t>дах производства и потребления».</w:t>
            </w:r>
            <w:r w:rsidR="008479D6" w:rsidRPr="00085318">
              <w:rPr>
                <w:sz w:val="28"/>
                <w:szCs w:val="28"/>
                <w:lang w:eastAsia="ru-RU"/>
              </w:rPr>
              <w:t xml:space="preserve"> </w:t>
            </w:r>
          </w:p>
          <w:p w:rsidR="0074569B" w:rsidRPr="00085318" w:rsidRDefault="008479D6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2.</w:t>
            </w:r>
            <w:r w:rsidRPr="00085318">
              <w:rPr>
                <w:sz w:val="28"/>
                <w:szCs w:val="28"/>
                <w:lang w:eastAsia="ru-RU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 w:rsidR="008479D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 Обеспечение жителей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>
              <w:rPr>
                <w:sz w:val="28"/>
                <w:szCs w:val="28"/>
                <w:lang w:eastAsia="ru-RU"/>
              </w:rPr>
              <w:t xml:space="preserve"> Инсар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благ</w:t>
            </w:r>
            <w:r>
              <w:rPr>
                <w:sz w:val="28"/>
                <w:szCs w:val="28"/>
                <w:lang w:eastAsia="ru-RU"/>
              </w:rPr>
              <w:t>оприятными условиями проживания.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</w:t>
            </w:r>
            <w:r w:rsidR="00BD60EE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</w:t>
            </w:r>
            <w:r w:rsidR="00BD60EE">
              <w:rPr>
                <w:sz w:val="28"/>
                <w:szCs w:val="28"/>
                <w:lang w:eastAsia="ru-RU"/>
              </w:rPr>
              <w:t>ий в сфере обращения с отходами.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4. Организация оказания  услуг по централи</w:t>
            </w:r>
            <w:r w:rsidR="00BD60EE">
              <w:rPr>
                <w:sz w:val="28"/>
                <w:szCs w:val="28"/>
                <w:lang w:eastAsia="ru-RU"/>
              </w:rPr>
              <w:t>зованному вывозу твердых коммунальных отходов от жилищного  фонда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5. Улучшение с</w:t>
            </w:r>
            <w:r w:rsidR="00BD60EE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Сроки и этапы  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2020-2022</w:t>
            </w:r>
            <w:r w:rsidR="0074569B">
              <w:rPr>
                <w:sz w:val="28"/>
                <w:szCs w:val="28"/>
                <w:lang w:eastAsia="ru-RU"/>
              </w:rPr>
              <w:t xml:space="preserve"> годы</w:t>
            </w:r>
            <w:r w:rsidR="0074569B"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D60EE" w:rsidRDefault="00A93023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   </w:t>
            </w:r>
            <w:r w:rsidR="0074569B">
              <w:rPr>
                <w:sz w:val="28"/>
                <w:shd w:val="clear" w:color="auto" w:fill="FFFFFF"/>
              </w:rPr>
              <w:t>Объем финансирования П</w:t>
            </w:r>
            <w:r w:rsidR="0074569B" w:rsidRPr="00D6513F">
              <w:rPr>
                <w:sz w:val="28"/>
                <w:shd w:val="clear" w:color="auto" w:fill="FFFFFF"/>
              </w:rPr>
              <w:t xml:space="preserve">рограммы составляет </w:t>
            </w:r>
            <w:r w:rsidR="001B7A3F">
              <w:rPr>
                <w:sz w:val="28"/>
                <w:shd w:val="clear" w:color="auto" w:fill="FFFFFF"/>
              </w:rPr>
              <w:t>440,807</w:t>
            </w:r>
            <w:r w:rsidR="0074569B">
              <w:rPr>
                <w:sz w:val="28"/>
                <w:shd w:val="clear" w:color="auto" w:fill="FFFFFF"/>
              </w:rPr>
              <w:t xml:space="preserve"> </w:t>
            </w:r>
            <w:r w:rsidR="0074569B" w:rsidRPr="00D6513F">
              <w:rPr>
                <w:color w:val="0000FF"/>
                <w:sz w:val="28"/>
                <w:u w:val="single"/>
                <w:shd w:val="clear" w:color="auto" w:fill="FFFFFF"/>
              </w:rPr>
              <w:t>*</w:t>
            </w:r>
            <w:r w:rsidR="0074569B" w:rsidRPr="00D6513F">
              <w:rPr>
                <w:sz w:val="28"/>
                <w:shd w:val="clear" w:color="auto" w:fill="FFFFFF"/>
              </w:rPr>
              <w:t> тыс. рублей, в том числе:</w:t>
            </w:r>
          </w:p>
          <w:p w:rsidR="0074569B" w:rsidRPr="00BD60EE" w:rsidRDefault="00BD60EE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</w:t>
            </w:r>
            <w:r w:rsidR="0074569B" w:rsidRPr="00085318">
              <w:rPr>
                <w:sz w:val="28"/>
                <w:szCs w:val="28"/>
                <w:lang w:eastAsia="ru-RU"/>
              </w:rPr>
              <w:t>- обустройство контейне</w:t>
            </w:r>
            <w:r w:rsidR="001B7A3F">
              <w:rPr>
                <w:sz w:val="28"/>
                <w:szCs w:val="28"/>
                <w:lang w:eastAsia="ru-RU"/>
              </w:rPr>
              <w:t>рных площадок – 440,807</w:t>
            </w:r>
            <w:r w:rsidR="00A93023">
              <w:rPr>
                <w:sz w:val="28"/>
                <w:szCs w:val="28"/>
                <w:lang w:eastAsia="ru-RU"/>
              </w:rPr>
              <w:t xml:space="preserve"> тыс.руб.</w:t>
            </w:r>
          </w:p>
          <w:p w:rsidR="0074569B" w:rsidRPr="00A93023" w:rsidRDefault="00A93023" w:rsidP="00A93023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 </w:t>
            </w:r>
            <w:r w:rsidR="0074569B" w:rsidRPr="00085318">
              <w:rPr>
                <w:sz w:val="28"/>
                <w:szCs w:val="28"/>
                <w:lang w:eastAsia="ru-RU"/>
              </w:rPr>
              <w:t>- приобретение контейнеров – 0 рублей.</w:t>
            </w:r>
          </w:p>
          <w:p w:rsidR="0074569B" w:rsidRPr="00D6513F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году-440,807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году- 0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году- 0 тыс. рублей</w:t>
            </w:r>
          </w:p>
          <w:p w:rsidR="00A93023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из них</w:t>
            </w:r>
            <w:r w:rsidR="00A93023">
              <w:rPr>
                <w:sz w:val="28"/>
                <w:shd w:val="clear" w:color="auto" w:fill="FFFFFF"/>
              </w:rPr>
              <w:t>:</w:t>
            </w:r>
          </w:p>
          <w:p w:rsidR="0074569B" w:rsidRPr="00D6513F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средства республиканского бюджета Республики Мордовия </w:t>
            </w:r>
            <w:r w:rsidR="00A93023">
              <w:rPr>
                <w:sz w:val="28"/>
                <w:shd w:val="clear" w:color="auto" w:fill="FFFFFF"/>
              </w:rPr>
              <w:t>–</w:t>
            </w:r>
            <w:r>
              <w:rPr>
                <w:sz w:val="28"/>
                <w:shd w:val="clear" w:color="auto" w:fill="FFFFFF"/>
              </w:rPr>
              <w:t xml:space="preserve"> </w:t>
            </w:r>
            <w:r w:rsidR="001B7A3F">
              <w:rPr>
                <w:sz w:val="28"/>
                <w:shd w:val="clear" w:color="auto" w:fill="FFFFFF"/>
              </w:rPr>
              <w:t>423,17467</w:t>
            </w:r>
            <w:r w:rsidR="0074569B" w:rsidRPr="00D6513F">
              <w:rPr>
                <w:sz w:val="28"/>
                <w:shd w:val="clear" w:color="auto" w:fill="FFFFFF"/>
              </w:rPr>
              <w:t xml:space="preserve">  тыс. рублей, в том числе:</w:t>
            </w:r>
          </w:p>
          <w:p w:rsidR="0074569B" w:rsidRPr="009F4767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году- 423,17467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средства</w:t>
            </w:r>
            <w:r w:rsidR="0074569B" w:rsidRPr="00D6513F">
              <w:rPr>
                <w:sz w:val="28"/>
                <w:shd w:val="clear" w:color="auto" w:fill="FFFFFF"/>
              </w:rPr>
              <w:t xml:space="preserve"> муниципальных образований</w:t>
            </w:r>
            <w:r w:rsidR="001B7A3F">
              <w:rPr>
                <w:sz w:val="28"/>
                <w:shd w:val="clear" w:color="auto" w:fill="FFFFFF"/>
              </w:rPr>
              <w:t xml:space="preserve">   – 17,63233</w:t>
            </w:r>
            <w:r w:rsidR="0074569B" w:rsidRPr="00D6513F">
              <w:rPr>
                <w:sz w:val="28"/>
                <w:shd w:val="clear" w:color="auto" w:fill="FFFFFF"/>
              </w:rPr>
              <w:t xml:space="preserve"> тыс. рублей, в том числе:</w:t>
            </w:r>
          </w:p>
          <w:p w:rsidR="0074569B" w:rsidRPr="009924C1" w:rsidRDefault="001B7A3F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году- 17,63233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D17A95" w:rsidRPr="00D968B2" w:rsidRDefault="0074569B" w:rsidP="00D968B2">
            <w:pPr>
              <w:keepNext/>
              <w:keepLines/>
              <w:spacing w:before="400" w:after="120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</w:t>
            </w:r>
            <w:r w:rsidR="00D968B2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68B2">
              <w:rPr>
                <w:color w:val="000000"/>
                <w:sz w:val="28"/>
                <w:szCs w:val="28"/>
              </w:rPr>
              <w:t>и подлежит уточнению при формировании бюджета</w:t>
            </w:r>
            <w:r w:rsidR="00D968B2">
              <w:rPr>
                <w:sz w:val="28"/>
                <w:szCs w:val="28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1.Улучшение с</w:t>
            </w:r>
            <w:r w:rsidR="00AA1BA6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AA1BA6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</w:t>
            </w:r>
            <w:r w:rsidR="00AA1BA6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3. Уменьшение </w:t>
            </w:r>
            <w:r w:rsidR="00AA1BA6">
              <w:rPr>
                <w:sz w:val="28"/>
                <w:szCs w:val="28"/>
                <w:lang w:eastAsia="ru-RU"/>
              </w:rPr>
              <w:t>количества несанкционированных свалок на территории городского поселения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AA1BA6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</w:t>
            </w:r>
            <w:r w:rsidR="00AA1BA6">
              <w:rPr>
                <w:sz w:val="28"/>
                <w:szCs w:val="28"/>
                <w:lang w:eastAsia="ru-RU"/>
              </w:rPr>
              <w:t>Администраций</w:t>
            </w:r>
            <w:r w:rsidR="00AA1BA6" w:rsidRPr="00085318">
              <w:rPr>
                <w:sz w:val="28"/>
                <w:szCs w:val="28"/>
                <w:lang w:eastAsia="ru-RU"/>
              </w:rPr>
              <w:t xml:space="preserve"> </w:t>
            </w:r>
            <w:r w:rsidR="00AA1BA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Мордовия.</w:t>
            </w:r>
          </w:p>
        </w:tc>
      </w:tr>
    </w:tbl>
    <w:p w:rsidR="0074569B" w:rsidRPr="00D968B2" w:rsidRDefault="0074569B" w:rsidP="00D968B2">
      <w:pPr>
        <w:keepNext/>
        <w:keepLines/>
        <w:spacing w:before="400" w:after="120"/>
        <w:contextualSpacing/>
        <w:jc w:val="both"/>
        <w:outlineLvl w:val="0"/>
        <w:rPr>
          <w:sz w:val="28"/>
          <w:szCs w:val="28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AA1BA6" w:rsidRPr="00085318" w:rsidRDefault="00AA1BA6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</w:t>
      </w:r>
      <w:r w:rsidR="00AA1BA6">
        <w:rPr>
          <w:color w:val="000000"/>
          <w:sz w:val="28"/>
          <w:szCs w:val="28"/>
          <w:lang w:eastAsia="ru-RU"/>
        </w:rPr>
        <w:t>и обезвреживания твердых коммунальных отходов (далее - ТК</w:t>
      </w:r>
      <w:r w:rsidRPr="00085318">
        <w:rPr>
          <w:color w:val="000000"/>
          <w:sz w:val="28"/>
          <w:szCs w:val="28"/>
          <w:lang w:eastAsia="ru-RU"/>
        </w:rPr>
        <w:t>О), объем которых ежегодно возрастает, является одной из самых актуальных в плане поддержания санитарно- гигиеническ</w:t>
      </w:r>
      <w:r w:rsidR="00AA1BA6">
        <w:rPr>
          <w:color w:val="000000"/>
          <w:sz w:val="28"/>
          <w:szCs w:val="28"/>
          <w:lang w:eastAsia="ru-RU"/>
        </w:rPr>
        <w:t>их условий проживания населения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AA1BA6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 xml:space="preserve">  и охраны окружающей среды.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1.2. 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</w:t>
      </w:r>
      <w:r w:rsidR="00AA1BA6">
        <w:rPr>
          <w:color w:val="000000"/>
          <w:sz w:val="28"/>
          <w:szCs w:val="28"/>
          <w:lang w:eastAsia="ru-RU"/>
        </w:rPr>
        <w:t>ельно сказалось на количестве ТК</w:t>
      </w:r>
      <w:r w:rsidRPr="00085318">
        <w:rPr>
          <w:color w:val="000000"/>
          <w:sz w:val="28"/>
          <w:szCs w:val="28"/>
          <w:lang w:eastAsia="ru-RU"/>
        </w:rPr>
        <w:t>О.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1.3. 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</w:t>
      </w:r>
      <w:r w:rsidR="00AA1BA6">
        <w:rPr>
          <w:color w:val="000000"/>
          <w:sz w:val="28"/>
          <w:szCs w:val="28"/>
          <w:lang w:eastAsia="ru-RU"/>
        </w:rPr>
        <w:t>ависит от годового накопления ТК</w:t>
      </w:r>
      <w:r w:rsidRPr="00085318">
        <w:rPr>
          <w:color w:val="000000"/>
          <w:sz w:val="28"/>
          <w:szCs w:val="28"/>
          <w:lang w:eastAsia="ru-RU"/>
        </w:rPr>
        <w:t>О на участке, периодичности  удаления отходов, вместимости контейнеров.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1.4. 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</w:t>
      </w:r>
      <w:r w:rsidRPr="00085318">
        <w:rPr>
          <w:color w:val="000000"/>
          <w:sz w:val="28"/>
          <w:szCs w:val="28"/>
          <w:lang w:eastAsia="ru-RU"/>
        </w:rPr>
        <w:t>. 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мусора, а также урн на центральных улицах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2.1.  Задачей Программы является повышение уровня  внешнего благоустройства дворовых территорий, чистоты и решения  экологических проблем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1) Целевое выделение денежных средств на устройство  контейнерных площадок единого образца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D968B2">
        <w:rPr>
          <w:color w:val="000000"/>
          <w:sz w:val="28"/>
          <w:szCs w:val="28"/>
          <w:lang w:eastAsia="ru-RU"/>
        </w:rPr>
        <w:t xml:space="preserve"> (Приложение 2).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2) У</w:t>
      </w:r>
      <w:r w:rsidRPr="00085318">
        <w:rPr>
          <w:color w:val="000000"/>
          <w:sz w:val="28"/>
          <w:szCs w:val="28"/>
          <w:lang w:eastAsia="ru-RU"/>
        </w:rPr>
        <w:t>стройство основания площадок для сбора круп</w:t>
      </w:r>
      <w:r w:rsidR="00D968B2">
        <w:rPr>
          <w:color w:val="000000"/>
          <w:sz w:val="28"/>
          <w:szCs w:val="28"/>
          <w:lang w:eastAsia="ru-RU"/>
        </w:rPr>
        <w:t>ногабаритного мусора.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3)  С</w:t>
      </w:r>
      <w:r w:rsidRPr="00085318">
        <w:rPr>
          <w:color w:val="000000"/>
          <w:sz w:val="28"/>
          <w:szCs w:val="28"/>
          <w:lang w:eastAsia="ru-RU"/>
        </w:rPr>
        <w:t>огласование мест размещения контейнерных площадок.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 w:rsidR="00AA24F8">
        <w:rPr>
          <w:color w:val="000000"/>
          <w:sz w:val="28"/>
          <w:szCs w:val="28"/>
          <w:lang w:eastAsia="ru-RU"/>
        </w:rPr>
        <w:t>амма реализуется в течение  20</w:t>
      </w:r>
      <w:r w:rsidR="00D83039">
        <w:rPr>
          <w:color w:val="000000"/>
          <w:sz w:val="28"/>
          <w:szCs w:val="28"/>
          <w:lang w:eastAsia="ru-RU"/>
        </w:rPr>
        <w:t>20-2022</w:t>
      </w:r>
      <w:r w:rsidRPr="00085318">
        <w:rPr>
          <w:color w:val="000000"/>
          <w:sz w:val="28"/>
          <w:szCs w:val="28"/>
          <w:lang w:eastAsia="ru-RU"/>
        </w:rPr>
        <w:t xml:space="preserve"> годов.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D83039" w:rsidRDefault="0074569B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 xml:space="preserve">4.1. </w:t>
      </w:r>
      <w:r w:rsidR="00D83039" w:rsidRPr="001917DF">
        <w:rPr>
          <w:sz w:val="28"/>
          <w:szCs w:val="28"/>
        </w:rPr>
        <w:t xml:space="preserve">Общий объем средств направляемых на реализацию мероприятий </w:t>
      </w:r>
      <w:r w:rsidR="001B7A3F">
        <w:rPr>
          <w:sz w:val="28"/>
          <w:szCs w:val="28"/>
        </w:rPr>
        <w:t>составляет 440,807</w:t>
      </w:r>
      <w:r w:rsidR="00D83039" w:rsidRPr="00954496">
        <w:rPr>
          <w:sz w:val="28"/>
          <w:szCs w:val="28"/>
        </w:rPr>
        <w:t xml:space="preserve"> </w:t>
      </w:r>
      <w:r w:rsidR="00D83039" w:rsidRPr="001917DF">
        <w:rPr>
          <w:sz w:val="28"/>
          <w:szCs w:val="28"/>
        </w:rPr>
        <w:t>тыс. рублей</w:t>
      </w:r>
      <w:r w:rsidR="00D83039">
        <w:rPr>
          <w:sz w:val="28"/>
          <w:szCs w:val="28"/>
        </w:rPr>
        <w:t>, в том числе: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республиканский бюджет 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1B7A3F">
        <w:rPr>
          <w:rFonts w:eastAsiaTheme="minorHAnsi"/>
          <w:sz w:val="28"/>
          <w:szCs w:val="28"/>
          <w:lang w:eastAsia="en-US"/>
        </w:rPr>
        <w:t xml:space="preserve">423,17467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; 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бюджет городского поселения Инсар –</w:t>
      </w:r>
      <w:r w:rsidR="001B7A3F">
        <w:rPr>
          <w:rFonts w:eastAsiaTheme="minorHAnsi"/>
          <w:sz w:val="28"/>
          <w:szCs w:val="28"/>
          <w:lang w:eastAsia="en-US"/>
        </w:rPr>
        <w:t xml:space="preserve"> 17,63233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D83039" w:rsidRDefault="00D83039" w:rsidP="00D83039">
      <w:pPr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Финансирование мероприятий п</w:t>
      </w:r>
      <w:r w:rsidRPr="00324629">
        <w:rPr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sz w:val="28"/>
          <w:szCs w:val="28"/>
        </w:rPr>
        <w:t>одскому поселению Инсар субсидии</w:t>
      </w:r>
      <w:r w:rsidRPr="00324629">
        <w:rPr>
          <w:sz w:val="28"/>
          <w:szCs w:val="28"/>
        </w:rPr>
        <w:t>.</w:t>
      </w:r>
    </w:p>
    <w:p w:rsidR="007402DD" w:rsidRPr="00D83039" w:rsidRDefault="00D83039" w:rsidP="00D83039">
      <w:pPr>
        <w:ind w:left="24"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затрат, необходимых для реализации Программы</w:t>
      </w:r>
      <w:r w:rsidR="00B075CB">
        <w:rPr>
          <w:sz w:val="28"/>
          <w:szCs w:val="28"/>
          <w:shd w:val="clear" w:color="auto" w:fill="FFFFFF"/>
        </w:rPr>
        <w:t xml:space="preserve"> (Приложение 1)</w:t>
      </w:r>
      <w:r>
        <w:rPr>
          <w:sz w:val="28"/>
          <w:szCs w:val="28"/>
          <w:shd w:val="clear" w:color="auto" w:fill="FFFFFF"/>
        </w:rPr>
        <w:t>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4.2</w:t>
      </w:r>
      <w:r w:rsidR="0074569B" w:rsidRPr="00085318">
        <w:rPr>
          <w:color w:val="000000"/>
          <w:sz w:val="28"/>
          <w:szCs w:val="28"/>
          <w:lang w:eastAsia="ru-RU"/>
        </w:rPr>
        <w:t>. 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</w:p>
    <w:p w:rsidR="0074569B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5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Оценка эффективности, социально- экономических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2C4A8F" w:rsidRPr="00085318" w:rsidRDefault="002C4A8F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5</w:t>
      </w:r>
      <w:r w:rsidR="0074569B" w:rsidRPr="00085318">
        <w:rPr>
          <w:color w:val="000000"/>
          <w:sz w:val="28"/>
          <w:szCs w:val="28"/>
          <w:lang w:eastAsia="ru-RU"/>
        </w:rPr>
        <w:t>.1. В результате реализации Программы ожидается предотвращение несанкцио</w:t>
      </w:r>
      <w:r w:rsidR="00D83039">
        <w:rPr>
          <w:color w:val="000000"/>
          <w:sz w:val="28"/>
          <w:szCs w:val="28"/>
          <w:lang w:eastAsia="ru-RU"/>
        </w:rPr>
        <w:t>нированных свалок</w:t>
      </w:r>
      <w:r w:rsidR="0074569B" w:rsidRPr="00085318">
        <w:rPr>
          <w:color w:val="000000"/>
          <w:sz w:val="28"/>
          <w:szCs w:val="28"/>
          <w:lang w:eastAsia="ru-RU"/>
        </w:rPr>
        <w:t>, улучшение экол</w:t>
      </w:r>
      <w:r w:rsidR="00D83039">
        <w:rPr>
          <w:color w:val="000000"/>
          <w:sz w:val="28"/>
          <w:szCs w:val="28"/>
          <w:lang w:eastAsia="ru-RU"/>
        </w:rPr>
        <w:t>огического состояния</w:t>
      </w:r>
      <w:r w:rsidR="0074569B" w:rsidRPr="00085318">
        <w:rPr>
          <w:color w:val="000000"/>
          <w:sz w:val="28"/>
          <w:szCs w:val="28"/>
          <w:lang w:eastAsia="ru-RU"/>
        </w:rPr>
        <w:t>, повышение уровня обслуживания населения  в части обращения с отходами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="00D83039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D83039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6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Контроль за ходом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6</w:t>
      </w:r>
      <w:r w:rsidR="0074569B" w:rsidRPr="00085318">
        <w:rPr>
          <w:color w:val="000000"/>
          <w:sz w:val="28"/>
          <w:szCs w:val="28"/>
          <w:lang w:eastAsia="ru-RU"/>
        </w:rPr>
        <w:t>.1. Контроль за реализацией настоящей Программ</w:t>
      </w:r>
      <w:r w:rsidR="00D83039">
        <w:rPr>
          <w:color w:val="000000"/>
          <w:sz w:val="28"/>
          <w:szCs w:val="28"/>
          <w:lang w:eastAsia="ru-RU"/>
        </w:rPr>
        <w:t>ы осуществляется Администрацией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8E6FAD" w:rsidRDefault="008E6FAD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B075CB" w:rsidRPr="00085318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Приложение 1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целевой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D420D">
        <w:rPr>
          <w:b/>
          <w:sz w:val="28"/>
          <w:szCs w:val="28"/>
        </w:rPr>
        <w:t>«</w:t>
      </w:r>
      <w:r w:rsidRPr="002D420D">
        <w:rPr>
          <w:sz w:val="28"/>
          <w:szCs w:val="28"/>
        </w:rPr>
        <w:t xml:space="preserve">Обустройство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 Инсар</w:t>
      </w:r>
      <w:r w:rsidRPr="002D420D">
        <w:rPr>
          <w:sz w:val="28"/>
          <w:szCs w:val="28"/>
        </w:rPr>
        <w:t>» на 2020-2022 годы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</w:p>
    <w:p w:rsidR="00B075CB" w:rsidRDefault="00B075CB" w:rsidP="00B075CB">
      <w:pPr>
        <w:contextualSpacing/>
        <w:jc w:val="right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Pr="00374657" w:rsidRDefault="00B075CB" w:rsidP="00B075CB">
      <w:pPr>
        <w:contextualSpacing/>
        <w:jc w:val="center"/>
        <w:rPr>
          <w:b/>
          <w:bCs/>
          <w:sz w:val="28"/>
          <w:szCs w:val="28"/>
        </w:rPr>
      </w:pPr>
      <w:r w:rsidRPr="00374657">
        <w:rPr>
          <w:b/>
          <w:bCs/>
          <w:sz w:val="28"/>
          <w:szCs w:val="28"/>
        </w:rPr>
        <w:t xml:space="preserve">Ресурсное обеспечение </w:t>
      </w:r>
    </w:p>
    <w:p w:rsidR="00B075CB" w:rsidRPr="00875BDE" w:rsidRDefault="00B075CB" w:rsidP="00B075CB">
      <w:pPr>
        <w:contextualSpacing/>
        <w:jc w:val="center"/>
        <w:rPr>
          <w:b/>
          <w:sz w:val="28"/>
          <w:szCs w:val="28"/>
        </w:rPr>
      </w:pPr>
      <w:r w:rsidRPr="00875BDE">
        <w:rPr>
          <w:b/>
          <w:bCs/>
          <w:sz w:val="28"/>
          <w:szCs w:val="28"/>
        </w:rPr>
        <w:t xml:space="preserve">реализации </w:t>
      </w:r>
      <w:r w:rsidRPr="00875BDE">
        <w:rPr>
          <w:b/>
          <w:sz w:val="28"/>
          <w:szCs w:val="28"/>
        </w:rPr>
        <w:t>программы «Обустройство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Инсар» на 2020-2022 годы</w:t>
      </w:r>
    </w:p>
    <w:p w:rsidR="00875BDE" w:rsidRPr="00374657" w:rsidRDefault="00875BDE" w:rsidP="00B075CB">
      <w:pPr>
        <w:contextualSpacing/>
        <w:jc w:val="center"/>
        <w:rPr>
          <w:sz w:val="28"/>
          <w:szCs w:val="28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59"/>
        <w:gridCol w:w="1843"/>
        <w:gridCol w:w="1417"/>
        <w:gridCol w:w="567"/>
        <w:gridCol w:w="709"/>
        <w:gridCol w:w="567"/>
        <w:gridCol w:w="425"/>
        <w:gridCol w:w="1134"/>
        <w:gridCol w:w="709"/>
        <w:gridCol w:w="850"/>
      </w:tblGrid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 xml:space="preserve">Код </w:t>
            </w:r>
            <w:hyperlink r:id="rId8" w:history="1">
              <w:r w:rsidRPr="004560E3">
                <w:t>бюджетной классификации</w:t>
              </w:r>
            </w:hyperlink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21390A">
        <w:trPr>
          <w:trHeight w:val="322"/>
        </w:trPr>
        <w:tc>
          <w:tcPr>
            <w:tcW w:w="155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2020</w:t>
            </w:r>
            <w:r w:rsidRPr="004560E3">
              <w:t xml:space="preserve">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2021</w:t>
            </w:r>
            <w:r w:rsidRPr="004560E3"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075CB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2022</w:t>
            </w:r>
            <w:r w:rsidRPr="004560E3">
              <w:t xml:space="preserve"> год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ВР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21390A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075CB" w:rsidRPr="00B075CB" w:rsidRDefault="00B075CB" w:rsidP="00B075CB">
            <w:pPr>
              <w:contextualSpacing/>
              <w:jc w:val="center"/>
            </w:pPr>
            <w:r w:rsidRPr="00B075CB">
              <w:t>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</w:t>
            </w:r>
          </w:p>
          <w:p w:rsidR="00B075CB" w:rsidRPr="004560E3" w:rsidRDefault="00B075CB" w:rsidP="00B075CB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 – Администрация городского поселения Инсар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21390A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423,17467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1</w:t>
            </w:r>
            <w:r w:rsidR="0021390A">
              <w:t>7,63233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21390A">
        <w:trPr>
          <w:trHeight w:val="438"/>
        </w:trPr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b/>
              </w:rPr>
            </w:pPr>
            <w:r w:rsidRPr="00A800CA">
              <w:rPr>
                <w:b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21390A" w:rsidP="009440C3">
            <w:pPr>
              <w:jc w:val="center"/>
              <w:rPr>
                <w:b/>
              </w:rPr>
            </w:pPr>
            <w:r>
              <w:rPr>
                <w:b/>
              </w:rPr>
              <w:t>440,807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CB" w:rsidRPr="00A800CA" w:rsidRDefault="00540FBA" w:rsidP="00540FBA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Приложение 2</w:t>
      </w:r>
    </w:p>
    <w:p w:rsidR="00744B0F" w:rsidRDefault="0074569B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 w:rsidR="000A3915">
        <w:rPr>
          <w:color w:val="000000"/>
          <w:sz w:val="28"/>
          <w:szCs w:val="28"/>
          <w:lang w:eastAsia="ru-RU"/>
        </w:rPr>
        <w:t xml:space="preserve"> целевой</w:t>
      </w:r>
      <w:r w:rsidR="00744B0F">
        <w:rPr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 w:rsidR="000A3915">
        <w:rPr>
          <w:color w:val="000000"/>
          <w:sz w:val="28"/>
          <w:szCs w:val="28"/>
          <w:lang w:eastAsia="ru-RU"/>
        </w:rPr>
        <w:t xml:space="preserve"> </w:t>
      </w:r>
      <w:r w:rsidR="000A3915" w:rsidRPr="002D420D">
        <w:rPr>
          <w:b/>
          <w:sz w:val="28"/>
          <w:szCs w:val="28"/>
        </w:rPr>
        <w:t>«</w:t>
      </w:r>
      <w:r w:rsidR="000A3915" w:rsidRPr="002D420D">
        <w:rPr>
          <w:sz w:val="28"/>
          <w:szCs w:val="28"/>
        </w:rPr>
        <w:t xml:space="preserve">Обустройство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744B0F" w:rsidRPr="00744B0F" w:rsidRDefault="000A3915" w:rsidP="00744B0F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74569B" w:rsidRDefault="000A3915" w:rsidP="008E6FAD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="00744B0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</w:t>
      </w:r>
      <w:r w:rsidRPr="002D420D">
        <w:rPr>
          <w:sz w:val="28"/>
          <w:szCs w:val="28"/>
        </w:rPr>
        <w:t>» на 2020-2022 годы</w:t>
      </w:r>
      <w:r w:rsidR="0074569B" w:rsidRPr="00085318">
        <w:rPr>
          <w:color w:val="000000"/>
          <w:sz w:val="28"/>
          <w:szCs w:val="28"/>
          <w:lang w:eastAsia="ru-RU"/>
        </w:rPr>
        <w:t xml:space="preserve"> </w:t>
      </w:r>
    </w:p>
    <w:p w:rsidR="008E6FAD" w:rsidRPr="008E6FAD" w:rsidRDefault="008E6FAD" w:rsidP="008E6FAD">
      <w:pPr>
        <w:spacing w:line="301" w:lineRule="atLeast"/>
        <w:jc w:val="right"/>
        <w:textAlignment w:val="top"/>
        <w:rPr>
          <w:sz w:val="28"/>
          <w:szCs w:val="28"/>
        </w:rPr>
      </w:pPr>
    </w:p>
    <w:p w:rsidR="00873346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 xml:space="preserve">Адреса </w:t>
      </w:r>
      <w:r w:rsidR="00873346" w:rsidRPr="00E621E7">
        <w:rPr>
          <w:b/>
          <w:color w:val="000000"/>
          <w:sz w:val="28"/>
          <w:szCs w:val="28"/>
          <w:lang w:eastAsia="ru-RU"/>
        </w:rPr>
        <w:t>об</w:t>
      </w:r>
      <w:r w:rsidRPr="00E621E7">
        <w:rPr>
          <w:b/>
          <w:color w:val="000000"/>
          <w:sz w:val="28"/>
          <w:szCs w:val="28"/>
          <w:lang w:eastAsia="ru-RU"/>
        </w:rPr>
        <w:t xml:space="preserve">устройства  контейнерных площадок единого </w:t>
      </w:r>
    </w:p>
    <w:p w:rsidR="007402DD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>образца на территории городского поселения Инсар</w:t>
      </w:r>
    </w:p>
    <w:p w:rsidR="00873346" w:rsidRPr="00085318" w:rsidRDefault="00873346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2969"/>
        <w:gridCol w:w="2701"/>
        <w:gridCol w:w="3119"/>
      </w:tblGrid>
      <w:tr w:rsidR="00873346" w:rsidRPr="00D17A95" w:rsidTr="00873346">
        <w:trPr>
          <w:trHeight w:val="255"/>
        </w:trPr>
        <w:tc>
          <w:tcPr>
            <w:tcW w:w="850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69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Адрес обустройства контейнерных площадок</w:t>
            </w:r>
          </w:p>
        </w:tc>
        <w:tc>
          <w:tcPr>
            <w:tcW w:w="2701" w:type="dxa"/>
            <w:shd w:val="clear" w:color="000000" w:fill="F4ECC5"/>
            <w:vAlign w:val="center"/>
            <w:hideMark/>
          </w:tcPr>
          <w:p w:rsidR="00873346" w:rsidRPr="00D42E06" w:rsidRDefault="00873346" w:rsidP="00D42E06">
            <w:pPr>
              <w:widowControl/>
              <w:suppressAutoHyphens w:val="0"/>
              <w:autoSpaceDE/>
              <w:jc w:val="center"/>
              <w:rPr>
                <w:rFonts w:ascii="ArialMT" w:eastAsiaTheme="minorHAnsi" w:hAnsi="ArialMT" w:cs="ArialMT"/>
                <w:sz w:val="49"/>
                <w:szCs w:val="49"/>
                <w:lang w:eastAsia="en-US"/>
              </w:rPr>
            </w:pPr>
            <w:r w:rsidRPr="00873346">
              <w:rPr>
                <w:sz w:val="24"/>
                <w:szCs w:val="24"/>
                <w:lang w:eastAsia="ru-RU"/>
              </w:rPr>
              <w:t>Объем контейнера</w:t>
            </w:r>
            <w:r w:rsidR="00D42E06">
              <w:rPr>
                <w:sz w:val="24"/>
                <w:szCs w:val="24"/>
                <w:lang w:eastAsia="ru-RU"/>
              </w:rPr>
              <w:t>,</w:t>
            </w:r>
            <w:r w:rsidR="00D42E06" w:rsidRPr="00D42E06">
              <w:rPr>
                <w:rFonts w:eastAsiaTheme="minorHAnsi"/>
                <w:sz w:val="24"/>
                <w:szCs w:val="24"/>
                <w:lang w:eastAsia="en-US"/>
              </w:rPr>
              <w:t xml:space="preserve"> м3</w:t>
            </w:r>
          </w:p>
        </w:tc>
        <w:tc>
          <w:tcPr>
            <w:tcW w:w="3119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Кол-во</w:t>
            </w:r>
            <w:r w:rsidR="00D42E06">
              <w:rPr>
                <w:sz w:val="24"/>
                <w:szCs w:val="24"/>
                <w:lang w:eastAsia="ru-RU"/>
              </w:rPr>
              <w:t>, шт</w:t>
            </w:r>
          </w:p>
        </w:tc>
      </w:tr>
      <w:tr w:rsidR="00873346" w:rsidRPr="00D17A95" w:rsidTr="00873346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73346" w:rsidRPr="008E6FAD" w:rsidRDefault="0087334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73346" w:rsidRPr="008E6FAD" w:rsidRDefault="0087334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 xml:space="preserve">г.Инсар, Перекресток ул. Пионерская- ул. Пугачева </w:t>
            </w:r>
          </w:p>
        </w:tc>
        <w:tc>
          <w:tcPr>
            <w:tcW w:w="2701" w:type="dxa"/>
            <w:shd w:val="clear" w:color="auto" w:fill="auto"/>
            <w:vAlign w:val="center"/>
            <w:hideMark/>
          </w:tcPr>
          <w:p w:rsidR="0087334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7334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Пугачева, 5</w:t>
            </w:r>
          </w:p>
        </w:tc>
        <w:tc>
          <w:tcPr>
            <w:tcW w:w="2701" w:type="dxa"/>
            <w:shd w:val="clear" w:color="auto" w:fill="auto"/>
            <w:hideMark/>
          </w:tcPr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Антропова- ул. Московская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D42E06" w:rsidRPr="008E6FAD" w:rsidRDefault="00D42E06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D42E06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Антропова- ул. Пионерская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D42E06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E6FAD" w:rsidRDefault="00D42E06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Перекресток ул. Гагарина- ул. Пионерская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D42E06">
            <w:pPr>
              <w:jc w:val="center"/>
              <w:rPr>
                <w:sz w:val="26"/>
                <w:szCs w:val="26"/>
                <w:lang w:eastAsia="ru-RU"/>
              </w:rPr>
            </w:pPr>
          </w:p>
          <w:p w:rsidR="00D42E06" w:rsidRPr="008E6FAD" w:rsidRDefault="00D42E06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42E06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Советская, 70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Московская, 83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7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Московская, 17А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E25BAF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Комарова, 50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2-ая Мелиоративная, 7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Циолковского, 71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E25BAF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Новая, 1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E25BAF" w:rsidP="009440C3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E25BAF" w:rsidP="009440C3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2</w:t>
            </w:r>
          </w:p>
        </w:tc>
      </w:tr>
      <w:tr w:rsidR="00E25BAF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Фролова, 36</w:t>
            </w:r>
          </w:p>
        </w:tc>
        <w:tc>
          <w:tcPr>
            <w:tcW w:w="2701" w:type="dxa"/>
            <w:shd w:val="clear" w:color="auto" w:fill="auto"/>
            <w:hideMark/>
          </w:tcPr>
          <w:p w:rsidR="00E25BAF" w:rsidRPr="008E6FAD" w:rsidRDefault="006644A8" w:rsidP="00D42E06">
            <w:pPr>
              <w:jc w:val="center"/>
              <w:rPr>
                <w:sz w:val="26"/>
                <w:szCs w:val="26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E25BAF" w:rsidRPr="008E6FAD" w:rsidRDefault="006644A8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3</w:t>
            </w:r>
          </w:p>
        </w:tc>
      </w:tr>
      <w:tr w:rsidR="008E6FAD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Пересечение ул. Октябрьская- пер. Красноармейский</w:t>
            </w:r>
          </w:p>
        </w:tc>
        <w:tc>
          <w:tcPr>
            <w:tcW w:w="2701" w:type="dxa"/>
            <w:shd w:val="clear" w:color="auto" w:fill="auto"/>
            <w:hideMark/>
          </w:tcPr>
          <w:p w:rsidR="008E6FAD" w:rsidRPr="008E6FAD" w:rsidRDefault="008E6FAD" w:rsidP="00D42E06">
            <w:pPr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  <w:tr w:rsidR="008E6FAD" w:rsidRPr="00D17A95" w:rsidTr="00720A14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96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г.Инсар, ул. Семашко, 6</w:t>
            </w:r>
          </w:p>
        </w:tc>
        <w:tc>
          <w:tcPr>
            <w:tcW w:w="2701" w:type="dxa"/>
            <w:shd w:val="clear" w:color="auto" w:fill="auto"/>
            <w:hideMark/>
          </w:tcPr>
          <w:p w:rsidR="008E6FAD" w:rsidRPr="008E6FAD" w:rsidRDefault="008E6FAD" w:rsidP="00D42E06">
            <w:pPr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8E6FAD" w:rsidRPr="008E6FAD" w:rsidRDefault="008E6FAD" w:rsidP="00D17A95">
            <w:pPr>
              <w:widowControl/>
              <w:suppressAutoHyphens w:val="0"/>
              <w:autoSpaceDE/>
              <w:jc w:val="center"/>
              <w:rPr>
                <w:sz w:val="26"/>
                <w:szCs w:val="26"/>
                <w:lang w:eastAsia="ru-RU"/>
              </w:rPr>
            </w:pPr>
            <w:r w:rsidRPr="008E6FAD">
              <w:rPr>
                <w:sz w:val="26"/>
                <w:szCs w:val="26"/>
                <w:lang w:eastAsia="ru-RU"/>
              </w:rPr>
              <w:t>1</w:t>
            </w:r>
          </w:p>
        </w:tc>
      </w:tr>
    </w:tbl>
    <w:p w:rsidR="007E476B" w:rsidRDefault="007E476B" w:rsidP="0074569B">
      <w:pPr>
        <w:autoSpaceDN w:val="0"/>
        <w:adjustRightInd w:val="0"/>
        <w:jc w:val="center"/>
      </w:pPr>
    </w:p>
    <w:sectPr w:rsidR="007E476B" w:rsidSect="00C31F3D"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AFF" w:rsidRDefault="001F5AFF" w:rsidP="00C31F3D">
      <w:r>
        <w:separator/>
      </w:r>
    </w:p>
  </w:endnote>
  <w:endnote w:type="continuationSeparator" w:id="0">
    <w:p w:rsidR="001F5AFF" w:rsidRDefault="001F5AFF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AFF" w:rsidRDefault="001F5AFF" w:rsidP="00C31F3D">
      <w:r>
        <w:separator/>
      </w:r>
    </w:p>
  </w:footnote>
  <w:footnote w:type="continuationSeparator" w:id="0">
    <w:p w:rsidR="001F5AFF" w:rsidRDefault="001F5AFF" w:rsidP="00C31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61E8"/>
    <w:rsid w:val="00004193"/>
    <w:rsid w:val="00006117"/>
    <w:rsid w:val="000A3915"/>
    <w:rsid w:val="000D605C"/>
    <w:rsid w:val="000D7596"/>
    <w:rsid w:val="001B0F1B"/>
    <w:rsid w:val="001B7A3F"/>
    <w:rsid w:val="001F0BDE"/>
    <w:rsid w:val="001F5AFF"/>
    <w:rsid w:val="0021390A"/>
    <w:rsid w:val="002811C3"/>
    <w:rsid w:val="002C4A8F"/>
    <w:rsid w:val="002D420D"/>
    <w:rsid w:val="003C791D"/>
    <w:rsid w:val="00424CDC"/>
    <w:rsid w:val="00441F34"/>
    <w:rsid w:val="00457389"/>
    <w:rsid w:val="00502BC6"/>
    <w:rsid w:val="00540FBA"/>
    <w:rsid w:val="00557F7C"/>
    <w:rsid w:val="00620763"/>
    <w:rsid w:val="00624B81"/>
    <w:rsid w:val="006644A8"/>
    <w:rsid w:val="006861E8"/>
    <w:rsid w:val="006A2610"/>
    <w:rsid w:val="0070158C"/>
    <w:rsid w:val="007402DD"/>
    <w:rsid w:val="007416EB"/>
    <w:rsid w:val="00744B0F"/>
    <w:rsid w:val="0074569B"/>
    <w:rsid w:val="00776027"/>
    <w:rsid w:val="007C0B51"/>
    <w:rsid w:val="007E476B"/>
    <w:rsid w:val="00823A18"/>
    <w:rsid w:val="008479D6"/>
    <w:rsid w:val="00852B21"/>
    <w:rsid w:val="00873346"/>
    <w:rsid w:val="00875BDE"/>
    <w:rsid w:val="008B6B12"/>
    <w:rsid w:val="008E6FAD"/>
    <w:rsid w:val="008F5B78"/>
    <w:rsid w:val="00910F6F"/>
    <w:rsid w:val="009A7FB4"/>
    <w:rsid w:val="009D1F06"/>
    <w:rsid w:val="009F2A98"/>
    <w:rsid w:val="00A26B7E"/>
    <w:rsid w:val="00A46754"/>
    <w:rsid w:val="00A93023"/>
    <w:rsid w:val="00A95CBA"/>
    <w:rsid w:val="00AA1BA6"/>
    <w:rsid w:val="00AA24F8"/>
    <w:rsid w:val="00AA3657"/>
    <w:rsid w:val="00B075CB"/>
    <w:rsid w:val="00B37D24"/>
    <w:rsid w:val="00B45C12"/>
    <w:rsid w:val="00BA78AF"/>
    <w:rsid w:val="00BD60EE"/>
    <w:rsid w:val="00C177A0"/>
    <w:rsid w:val="00C31F3D"/>
    <w:rsid w:val="00CE1D38"/>
    <w:rsid w:val="00D17A95"/>
    <w:rsid w:val="00D42E06"/>
    <w:rsid w:val="00D50130"/>
    <w:rsid w:val="00D83039"/>
    <w:rsid w:val="00D968B2"/>
    <w:rsid w:val="00E109D8"/>
    <w:rsid w:val="00E25BAF"/>
    <w:rsid w:val="00E33D5D"/>
    <w:rsid w:val="00E413E5"/>
    <w:rsid w:val="00E621E7"/>
    <w:rsid w:val="00EA2AC7"/>
    <w:rsid w:val="00F117E3"/>
    <w:rsid w:val="00F31C01"/>
    <w:rsid w:val="00FB001F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61DDD-B6B8-480F-867B-5A103B05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1704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</cp:lastModifiedBy>
  <cp:revision>5</cp:revision>
  <cp:lastPrinted>2020-08-31T14:30:00Z</cp:lastPrinted>
  <dcterms:created xsi:type="dcterms:W3CDTF">2020-08-31T14:32:00Z</dcterms:created>
  <dcterms:modified xsi:type="dcterms:W3CDTF">2020-09-03T12:37:00Z</dcterms:modified>
</cp:coreProperties>
</file>