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20D" w:rsidRDefault="002D420D" w:rsidP="002D420D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2D420D" w:rsidRDefault="002D420D" w:rsidP="002D420D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2D420D" w:rsidRDefault="002D420D" w:rsidP="002D420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D420D" w:rsidRDefault="002D420D" w:rsidP="002D420D">
      <w:pPr>
        <w:jc w:val="center"/>
        <w:rPr>
          <w:sz w:val="28"/>
          <w:szCs w:val="28"/>
        </w:rPr>
      </w:pPr>
    </w:p>
    <w:p w:rsidR="002D420D" w:rsidRDefault="002D420D" w:rsidP="002D420D">
      <w:pPr>
        <w:jc w:val="center"/>
        <w:rPr>
          <w:sz w:val="28"/>
          <w:szCs w:val="28"/>
        </w:rPr>
      </w:pPr>
    </w:p>
    <w:p w:rsidR="002D420D" w:rsidRDefault="002D420D" w:rsidP="002D420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2D420D" w:rsidRDefault="002D420D" w:rsidP="002D420D">
      <w:pPr>
        <w:jc w:val="center"/>
        <w:rPr>
          <w:sz w:val="28"/>
          <w:szCs w:val="28"/>
        </w:rPr>
      </w:pPr>
    </w:p>
    <w:p w:rsidR="002D420D" w:rsidRDefault="009F2A98" w:rsidP="00540FBA">
      <w:pPr>
        <w:jc w:val="both"/>
        <w:rPr>
          <w:sz w:val="28"/>
          <w:szCs w:val="28"/>
        </w:rPr>
      </w:pPr>
      <w:r>
        <w:rPr>
          <w:sz w:val="28"/>
          <w:szCs w:val="28"/>
        </w:rPr>
        <w:t>от 24</w:t>
      </w:r>
      <w:r w:rsidR="006A2610">
        <w:rPr>
          <w:sz w:val="28"/>
          <w:szCs w:val="28"/>
        </w:rPr>
        <w:t xml:space="preserve"> августа</w:t>
      </w:r>
      <w:r w:rsidR="002D420D">
        <w:rPr>
          <w:sz w:val="28"/>
          <w:szCs w:val="28"/>
        </w:rPr>
        <w:t xml:space="preserve">  2020 г.                                                                                     </w:t>
      </w:r>
      <w:r w:rsidR="00540FBA">
        <w:rPr>
          <w:sz w:val="28"/>
          <w:szCs w:val="28"/>
        </w:rPr>
        <w:t xml:space="preserve">         </w:t>
      </w:r>
      <w:r w:rsidR="002D420D">
        <w:rPr>
          <w:sz w:val="28"/>
          <w:szCs w:val="28"/>
        </w:rPr>
        <w:t xml:space="preserve">№   </w:t>
      </w:r>
      <w:r w:rsidR="00A26B7E">
        <w:rPr>
          <w:sz w:val="28"/>
          <w:szCs w:val="28"/>
        </w:rPr>
        <w:t>103</w:t>
      </w:r>
      <w:r w:rsidR="002D420D">
        <w:rPr>
          <w:sz w:val="28"/>
          <w:szCs w:val="28"/>
        </w:rPr>
        <w:t xml:space="preserve"> </w:t>
      </w:r>
    </w:p>
    <w:p w:rsidR="002D420D" w:rsidRDefault="002D420D" w:rsidP="002D420D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2D420D" w:rsidRDefault="002D420D" w:rsidP="002D420D">
      <w:pPr>
        <w:jc w:val="center"/>
        <w:rPr>
          <w:sz w:val="28"/>
          <w:szCs w:val="28"/>
        </w:rPr>
      </w:pPr>
    </w:p>
    <w:p w:rsidR="002D420D" w:rsidRDefault="002D420D" w:rsidP="002D420D">
      <w:pPr>
        <w:jc w:val="center"/>
        <w:rPr>
          <w:sz w:val="28"/>
          <w:szCs w:val="28"/>
        </w:rPr>
      </w:pPr>
    </w:p>
    <w:p w:rsidR="002D420D" w:rsidRPr="002D420D" w:rsidRDefault="006A2610" w:rsidP="002D42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городского поселения Инсар от 10 июля 2020 года № 84 «Об утверждении</w:t>
      </w:r>
      <w:r w:rsidR="002D420D" w:rsidRPr="002D420D">
        <w:rPr>
          <w:b/>
          <w:sz w:val="28"/>
          <w:szCs w:val="28"/>
        </w:rPr>
        <w:t xml:space="preserve"> муниципальной</w:t>
      </w:r>
      <w:r w:rsidR="008479D6">
        <w:rPr>
          <w:b/>
          <w:sz w:val="28"/>
          <w:szCs w:val="28"/>
        </w:rPr>
        <w:t xml:space="preserve"> целевой</w:t>
      </w:r>
      <w:r w:rsidR="002D420D" w:rsidRPr="002D420D">
        <w:rPr>
          <w:b/>
          <w:sz w:val="28"/>
          <w:szCs w:val="28"/>
        </w:rPr>
        <w:t xml:space="preserve"> программы  «Обустройство площадок накопления  твердых коммунальных отхо</w:t>
      </w:r>
      <w:r w:rsidR="00502BC6">
        <w:rPr>
          <w:b/>
          <w:sz w:val="28"/>
          <w:szCs w:val="28"/>
        </w:rPr>
        <w:t>дов и приобретение контейнеров,</w:t>
      </w:r>
      <w:r w:rsidR="002D420D" w:rsidRPr="002D420D">
        <w:rPr>
          <w:b/>
          <w:sz w:val="28"/>
          <w:szCs w:val="28"/>
        </w:rPr>
        <w:t xml:space="preserve"> бункеров для накопления твердых коммунальных отходов</w:t>
      </w:r>
      <w:r w:rsidR="00502BC6">
        <w:rPr>
          <w:b/>
          <w:sz w:val="28"/>
          <w:szCs w:val="28"/>
        </w:rPr>
        <w:t xml:space="preserve"> на территории городского поселения Инсар</w:t>
      </w:r>
      <w:r w:rsidR="002D420D" w:rsidRPr="002D420D">
        <w:rPr>
          <w:b/>
          <w:sz w:val="28"/>
          <w:szCs w:val="28"/>
        </w:rPr>
        <w:t>»</w:t>
      </w:r>
      <w:r w:rsidR="002D420D">
        <w:rPr>
          <w:b/>
          <w:sz w:val="28"/>
          <w:szCs w:val="28"/>
        </w:rPr>
        <w:t xml:space="preserve"> на 2020-2022 годы</w:t>
      </w:r>
      <w:r>
        <w:rPr>
          <w:b/>
          <w:sz w:val="28"/>
          <w:szCs w:val="28"/>
        </w:rPr>
        <w:t>»</w:t>
      </w:r>
    </w:p>
    <w:p w:rsidR="002D420D" w:rsidRDefault="002D420D" w:rsidP="002D420D">
      <w:pPr>
        <w:autoSpaceDN w:val="0"/>
        <w:adjustRightInd w:val="0"/>
        <w:jc w:val="both"/>
        <w:rPr>
          <w:bCs/>
          <w:sz w:val="28"/>
          <w:szCs w:val="28"/>
        </w:rPr>
      </w:pPr>
    </w:p>
    <w:p w:rsidR="002D420D" w:rsidRDefault="002D420D" w:rsidP="002D420D">
      <w:pPr>
        <w:autoSpaceDN w:val="0"/>
        <w:adjustRightInd w:val="0"/>
        <w:jc w:val="both"/>
        <w:rPr>
          <w:bCs/>
          <w:sz w:val="28"/>
          <w:szCs w:val="28"/>
        </w:rPr>
      </w:pPr>
    </w:p>
    <w:p w:rsidR="002D420D" w:rsidRDefault="002D420D" w:rsidP="002D420D">
      <w:pPr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В соответствии с Федеральным законом от 24.06.1998 № 89-ФЗ « Об отходах производства и потребления», Федеральным законом от 6 октября 2003 года № 131-ФЗ «Об общих принципах организации местного самоуправления в Российской Федерации», Уставом городского поселения Инсар Инсарского муниципального района Республики Мордовия и в </w:t>
      </w:r>
      <w:r w:rsidRPr="00085318">
        <w:rPr>
          <w:color w:val="000000"/>
          <w:sz w:val="28"/>
          <w:szCs w:val="28"/>
          <w:lang w:eastAsia="ru-RU"/>
        </w:rPr>
        <w:t>целях предотвращения несанкционированных свалок, улучшения экол</w:t>
      </w:r>
      <w:r>
        <w:rPr>
          <w:color w:val="000000"/>
          <w:sz w:val="28"/>
          <w:szCs w:val="28"/>
          <w:lang w:eastAsia="ru-RU"/>
        </w:rPr>
        <w:t>огического состояния территории</w:t>
      </w:r>
      <w:r w:rsidRPr="00085318">
        <w:rPr>
          <w:color w:val="000000"/>
          <w:sz w:val="28"/>
          <w:szCs w:val="28"/>
          <w:lang w:eastAsia="ru-RU"/>
        </w:rPr>
        <w:t xml:space="preserve"> городского поселения</w:t>
      </w:r>
      <w:r>
        <w:rPr>
          <w:color w:val="000000"/>
          <w:sz w:val="28"/>
          <w:szCs w:val="28"/>
          <w:lang w:eastAsia="ru-RU"/>
        </w:rPr>
        <w:t xml:space="preserve"> Инсар</w:t>
      </w:r>
      <w:r w:rsidRPr="00085318">
        <w:rPr>
          <w:color w:val="000000"/>
          <w:sz w:val="28"/>
          <w:szCs w:val="28"/>
          <w:lang w:eastAsia="ru-RU"/>
        </w:rPr>
        <w:t>, повышения уровня обслуживания населения в части обращения с отходами</w:t>
      </w:r>
    </w:p>
    <w:p w:rsidR="002D420D" w:rsidRDefault="002D420D" w:rsidP="0074569B">
      <w:pPr>
        <w:spacing w:before="201" w:after="134" w:line="301" w:lineRule="atLeast"/>
        <w:jc w:val="center"/>
        <w:textAlignment w:val="top"/>
        <w:rPr>
          <w:b/>
          <w:color w:val="000000"/>
          <w:sz w:val="28"/>
          <w:szCs w:val="28"/>
          <w:lang w:eastAsia="ru-RU"/>
        </w:rPr>
      </w:pPr>
      <w:r>
        <w:rPr>
          <w:sz w:val="28"/>
          <w:szCs w:val="28"/>
        </w:rPr>
        <w:t>Администрация городского поселения Инсар</w:t>
      </w:r>
      <w:r w:rsidRPr="008F2EFD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</w:t>
      </w:r>
    </w:p>
    <w:p w:rsidR="0074569B" w:rsidRDefault="0074569B" w:rsidP="002D420D">
      <w:pPr>
        <w:spacing w:before="201" w:after="134" w:line="301" w:lineRule="atLeast"/>
        <w:contextualSpacing/>
        <w:jc w:val="both"/>
        <w:textAlignment w:val="top"/>
        <w:rPr>
          <w:sz w:val="28"/>
          <w:szCs w:val="28"/>
        </w:rPr>
      </w:pPr>
      <w:r>
        <w:rPr>
          <w:color w:val="000000"/>
          <w:sz w:val="28"/>
          <w:szCs w:val="28"/>
          <w:lang w:eastAsia="ru-RU"/>
        </w:rPr>
        <w:tab/>
      </w:r>
      <w:r w:rsidR="00502BC6">
        <w:rPr>
          <w:color w:val="000000"/>
          <w:sz w:val="28"/>
          <w:szCs w:val="28"/>
          <w:lang w:eastAsia="ru-RU"/>
        </w:rPr>
        <w:t>1.</w:t>
      </w:r>
      <w:r w:rsidR="006A2610">
        <w:rPr>
          <w:color w:val="000000"/>
          <w:sz w:val="28"/>
          <w:szCs w:val="28"/>
          <w:lang w:eastAsia="ru-RU"/>
        </w:rPr>
        <w:t>Внести в Постановление администрации городского поселения Инсар от 10 июля 2020 года № 84 «Об утверждении муниципальной целевой  программы</w:t>
      </w:r>
      <w:r w:rsidRPr="00085318">
        <w:rPr>
          <w:color w:val="000000"/>
          <w:sz w:val="28"/>
          <w:szCs w:val="28"/>
          <w:lang w:eastAsia="ru-RU"/>
        </w:rPr>
        <w:t xml:space="preserve"> </w:t>
      </w:r>
      <w:r w:rsidR="002D420D" w:rsidRPr="002D420D">
        <w:rPr>
          <w:b/>
          <w:sz w:val="28"/>
          <w:szCs w:val="28"/>
        </w:rPr>
        <w:t>«</w:t>
      </w:r>
      <w:r w:rsidR="002D420D" w:rsidRPr="002D420D">
        <w:rPr>
          <w:sz w:val="28"/>
          <w:szCs w:val="28"/>
        </w:rPr>
        <w:t>Обустройство площадок накопления  твердых коммунальных отхо</w:t>
      </w:r>
      <w:r w:rsidR="00502BC6">
        <w:rPr>
          <w:sz w:val="28"/>
          <w:szCs w:val="28"/>
        </w:rPr>
        <w:t xml:space="preserve">дов и приобретение контейнеров, </w:t>
      </w:r>
      <w:r w:rsidR="002D420D" w:rsidRPr="002D420D">
        <w:rPr>
          <w:sz w:val="28"/>
          <w:szCs w:val="28"/>
        </w:rPr>
        <w:t xml:space="preserve"> бункеров для накопления твердых коммунальных отходов</w:t>
      </w:r>
      <w:r w:rsidR="00502BC6">
        <w:rPr>
          <w:sz w:val="28"/>
          <w:szCs w:val="28"/>
        </w:rPr>
        <w:t xml:space="preserve"> на территории городского поселения Инсар</w:t>
      </w:r>
      <w:r w:rsidR="002D420D" w:rsidRPr="002D420D">
        <w:rPr>
          <w:sz w:val="28"/>
          <w:szCs w:val="28"/>
        </w:rPr>
        <w:t>» на 2020-2022 годы</w:t>
      </w:r>
      <w:r w:rsidR="006A2610">
        <w:rPr>
          <w:sz w:val="28"/>
          <w:szCs w:val="28"/>
        </w:rPr>
        <w:t>» следующее изменение:</w:t>
      </w:r>
    </w:p>
    <w:p w:rsidR="006A2610" w:rsidRPr="00085318" w:rsidRDefault="00EA2AC7" w:rsidP="002D420D">
      <w:pPr>
        <w:spacing w:before="201" w:after="134" w:line="301" w:lineRule="atLeast"/>
        <w:contextualSpacing/>
        <w:jc w:val="both"/>
        <w:textAlignment w:val="top"/>
        <w:rPr>
          <w:rFonts w:ascii="Arial" w:hAnsi="Arial" w:cs="Arial"/>
          <w:color w:val="000000"/>
          <w:sz w:val="28"/>
          <w:szCs w:val="28"/>
          <w:lang w:eastAsia="ru-RU"/>
        </w:rPr>
      </w:pPr>
      <w:r>
        <w:rPr>
          <w:sz w:val="28"/>
          <w:szCs w:val="28"/>
        </w:rPr>
        <w:t xml:space="preserve">              </w:t>
      </w:r>
      <w:r w:rsidR="006A2610">
        <w:rPr>
          <w:sz w:val="28"/>
          <w:szCs w:val="28"/>
        </w:rPr>
        <w:t>Приложение к постановлению изложить в новой</w:t>
      </w:r>
      <w:r>
        <w:rPr>
          <w:sz w:val="28"/>
          <w:szCs w:val="28"/>
        </w:rPr>
        <w:t xml:space="preserve"> прилагаемой редакции.</w:t>
      </w:r>
    </w:p>
    <w:p w:rsidR="006861E8" w:rsidRDefault="006861E8" w:rsidP="002D420D">
      <w:pPr>
        <w:tabs>
          <w:tab w:val="left" w:pos="709"/>
        </w:tabs>
        <w:autoSpaceDN w:val="0"/>
        <w:adjustRightInd w:val="0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4569B">
        <w:rPr>
          <w:sz w:val="28"/>
          <w:szCs w:val="28"/>
        </w:rPr>
        <w:t>2</w:t>
      </w:r>
      <w:r>
        <w:rPr>
          <w:sz w:val="28"/>
          <w:szCs w:val="28"/>
        </w:rPr>
        <w:t>. Контроль за исполнением настоящего постановления оставляю за собой.</w:t>
      </w:r>
    </w:p>
    <w:p w:rsidR="006861E8" w:rsidRDefault="0074569B" w:rsidP="002D420D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74569B" w:rsidRPr="006861E8" w:rsidRDefault="0074569B" w:rsidP="0074569B">
      <w:pPr>
        <w:suppressAutoHyphens w:val="0"/>
        <w:rPr>
          <w:sz w:val="28"/>
          <w:szCs w:val="28"/>
        </w:rPr>
      </w:pPr>
    </w:p>
    <w:p w:rsidR="00502BC6" w:rsidRDefault="00502BC6" w:rsidP="00502BC6">
      <w:pPr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 администрации </w:t>
      </w:r>
    </w:p>
    <w:p w:rsidR="00A26B7E" w:rsidRDefault="00502BC6" w:rsidP="00502BC6">
      <w:pPr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городского поселения Инсар</w:t>
      </w:r>
    </w:p>
    <w:p w:rsidR="00A26B7E" w:rsidRDefault="00A26B7E" w:rsidP="00502BC6">
      <w:pPr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Инсарского муниципального района</w:t>
      </w:r>
    </w:p>
    <w:p w:rsidR="00502BC6" w:rsidRDefault="00A26B7E" w:rsidP="00502BC6">
      <w:pPr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Республики Мордовия      </w:t>
      </w:r>
      <w:r w:rsidR="00502BC6">
        <w:rPr>
          <w:bCs/>
          <w:sz w:val="28"/>
          <w:szCs w:val="28"/>
        </w:rPr>
        <w:t xml:space="preserve">                                                                    Ю.Н.Б</w:t>
      </w:r>
      <w:r>
        <w:rPr>
          <w:bCs/>
          <w:sz w:val="28"/>
          <w:szCs w:val="28"/>
        </w:rPr>
        <w:t>УЛЫЧЕВ</w:t>
      </w:r>
      <w:r w:rsidR="00502BC6">
        <w:rPr>
          <w:bCs/>
          <w:sz w:val="28"/>
          <w:szCs w:val="28"/>
        </w:rPr>
        <w:t xml:space="preserve">                         </w:t>
      </w:r>
    </w:p>
    <w:p w:rsidR="0074569B" w:rsidRDefault="006861E8" w:rsidP="001B7A3F">
      <w:pPr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</w:t>
      </w:r>
    </w:p>
    <w:p w:rsidR="006861E8" w:rsidRDefault="006861E8" w:rsidP="008479D6">
      <w:pPr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8479D6" w:rsidRDefault="008479D6" w:rsidP="008479D6">
      <w:pPr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8479D6" w:rsidRDefault="008479D6" w:rsidP="008479D6">
      <w:pPr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городского поселения Инсар</w:t>
      </w:r>
    </w:p>
    <w:p w:rsidR="008479D6" w:rsidRDefault="009F2A98" w:rsidP="008479D6">
      <w:pPr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от 24</w:t>
      </w:r>
      <w:r w:rsidR="001B7A3F">
        <w:rPr>
          <w:sz w:val="28"/>
          <w:szCs w:val="28"/>
        </w:rPr>
        <w:t xml:space="preserve"> августа</w:t>
      </w:r>
      <w:r w:rsidR="008479D6">
        <w:rPr>
          <w:sz w:val="28"/>
          <w:szCs w:val="28"/>
        </w:rPr>
        <w:t xml:space="preserve"> 2020 года №</w:t>
      </w:r>
      <w:r w:rsidR="00A26B7E">
        <w:rPr>
          <w:sz w:val="28"/>
          <w:szCs w:val="28"/>
        </w:rPr>
        <w:t xml:space="preserve"> 103</w:t>
      </w:r>
    </w:p>
    <w:p w:rsidR="008479D6" w:rsidRDefault="008479D6" w:rsidP="008479D6">
      <w:pPr>
        <w:autoSpaceDN w:val="0"/>
        <w:adjustRightInd w:val="0"/>
        <w:jc w:val="center"/>
        <w:rPr>
          <w:sz w:val="28"/>
          <w:szCs w:val="28"/>
        </w:rPr>
      </w:pPr>
    </w:p>
    <w:p w:rsidR="006861E8" w:rsidRDefault="006861E8" w:rsidP="006861E8">
      <w:pPr>
        <w:autoSpaceDN w:val="0"/>
        <w:adjustRightInd w:val="0"/>
        <w:rPr>
          <w:sz w:val="26"/>
          <w:szCs w:val="26"/>
        </w:rPr>
      </w:pPr>
    </w:p>
    <w:p w:rsidR="006861E8" w:rsidRDefault="006861E8" w:rsidP="006861E8">
      <w:pPr>
        <w:autoSpaceDN w:val="0"/>
        <w:adjustRightInd w:val="0"/>
        <w:spacing w:line="360" w:lineRule="auto"/>
        <w:jc w:val="both"/>
        <w:rPr>
          <w:sz w:val="26"/>
          <w:szCs w:val="26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</w:p>
    <w:p w:rsidR="0074569B" w:rsidRPr="00085318" w:rsidRDefault="0074569B" w:rsidP="0074569B">
      <w:pPr>
        <w:spacing w:before="201" w:after="134" w:line="301" w:lineRule="atLeast"/>
        <w:jc w:val="center"/>
        <w:textAlignment w:val="top"/>
        <w:rPr>
          <w:rFonts w:ascii="Arial" w:hAnsi="Arial" w:cs="Arial"/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Муниципальная целевая программа</w:t>
      </w:r>
    </w:p>
    <w:p w:rsidR="0074569B" w:rsidRDefault="008479D6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  <w:r w:rsidRPr="002D420D">
        <w:rPr>
          <w:b/>
          <w:sz w:val="28"/>
          <w:szCs w:val="28"/>
        </w:rPr>
        <w:t>«Обустройство площадок накопления  твердых коммунальных отхо</w:t>
      </w:r>
      <w:r>
        <w:rPr>
          <w:b/>
          <w:sz w:val="28"/>
          <w:szCs w:val="28"/>
        </w:rPr>
        <w:t>дов и приобретение контейнеров,</w:t>
      </w:r>
      <w:r w:rsidRPr="002D420D">
        <w:rPr>
          <w:b/>
          <w:sz w:val="28"/>
          <w:szCs w:val="28"/>
        </w:rPr>
        <w:t xml:space="preserve"> бункеров для накопления твердых коммунальных отходов</w:t>
      </w:r>
      <w:r>
        <w:rPr>
          <w:b/>
          <w:sz w:val="28"/>
          <w:szCs w:val="28"/>
        </w:rPr>
        <w:t xml:space="preserve"> на территории городского поселения Инсар</w:t>
      </w:r>
      <w:r w:rsidRPr="002D420D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на 2020-2022 годы</w:t>
      </w: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Pr="00085318" w:rsidRDefault="0074569B" w:rsidP="0074569B">
      <w:pPr>
        <w:spacing w:before="201" w:after="134" w:line="301" w:lineRule="atLeast"/>
        <w:jc w:val="center"/>
        <w:textAlignment w:val="top"/>
        <w:rPr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Паспорт  Программы</w:t>
      </w:r>
    </w:p>
    <w:tbl>
      <w:tblPr>
        <w:tblW w:w="0" w:type="auto"/>
        <w:tblInd w:w="1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73"/>
        <w:gridCol w:w="7481"/>
      </w:tblGrid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8479D6">
            <w:pPr>
              <w:spacing w:before="201" w:after="134" w:line="301" w:lineRule="atLeast"/>
              <w:jc w:val="both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 </w:t>
            </w:r>
            <w:r w:rsidR="008479D6" w:rsidRPr="002D420D">
              <w:rPr>
                <w:b/>
                <w:sz w:val="28"/>
                <w:szCs w:val="28"/>
              </w:rPr>
              <w:t>«</w:t>
            </w:r>
            <w:r w:rsidR="008479D6" w:rsidRPr="002D420D">
              <w:rPr>
                <w:sz w:val="28"/>
                <w:szCs w:val="28"/>
              </w:rPr>
              <w:t>Обустройство площадок накопления  твердых коммунальных отхо</w:t>
            </w:r>
            <w:r w:rsidR="008479D6">
              <w:rPr>
                <w:sz w:val="28"/>
                <w:szCs w:val="28"/>
              </w:rPr>
              <w:t xml:space="preserve">дов и приобретение контейнеров, </w:t>
            </w:r>
            <w:r w:rsidR="008479D6" w:rsidRPr="002D420D">
              <w:rPr>
                <w:sz w:val="28"/>
                <w:szCs w:val="28"/>
              </w:rPr>
              <w:t xml:space="preserve"> бункеров для накопления твердых коммунальных отходов</w:t>
            </w:r>
            <w:r w:rsidR="008479D6">
              <w:rPr>
                <w:sz w:val="28"/>
                <w:szCs w:val="28"/>
              </w:rPr>
              <w:t xml:space="preserve"> на территории городского поселения Инсар</w:t>
            </w:r>
            <w:r w:rsidR="008479D6" w:rsidRPr="002D420D">
              <w:rPr>
                <w:sz w:val="28"/>
                <w:szCs w:val="28"/>
              </w:rPr>
              <w:t>» на 2020-2022 годы</w:t>
            </w:r>
            <w:r w:rsidR="008479D6">
              <w:rPr>
                <w:sz w:val="28"/>
                <w:szCs w:val="28"/>
              </w:rPr>
              <w:t>.</w:t>
            </w:r>
            <w:r w:rsidRPr="00085318">
              <w:rPr>
                <w:sz w:val="28"/>
                <w:szCs w:val="28"/>
                <w:lang w:eastAsia="ru-RU"/>
              </w:rPr>
              <w:t xml:space="preserve"> (далее - Программа)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Основания для разработки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8479D6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1. Федеральный закон от 24.06.1998 № 89-ФЗ «Об отхо</w:t>
            </w:r>
            <w:r w:rsidR="00BD60EE">
              <w:rPr>
                <w:sz w:val="28"/>
                <w:szCs w:val="28"/>
                <w:lang w:eastAsia="ru-RU"/>
              </w:rPr>
              <w:t>дах производства и потребления».</w:t>
            </w:r>
            <w:r w:rsidR="008479D6" w:rsidRPr="00085318">
              <w:rPr>
                <w:sz w:val="28"/>
                <w:szCs w:val="28"/>
                <w:lang w:eastAsia="ru-RU"/>
              </w:rPr>
              <w:t xml:space="preserve"> </w:t>
            </w:r>
          </w:p>
          <w:p w:rsidR="0074569B" w:rsidRPr="00085318" w:rsidRDefault="008479D6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2.</w:t>
            </w:r>
            <w:r w:rsidRPr="00085318">
              <w:rPr>
                <w:sz w:val="28"/>
                <w:szCs w:val="28"/>
                <w:lang w:eastAsia="ru-RU"/>
              </w:rPr>
              <w:t>Федеральный закон от 06.10.2003 № 131-ФЗ «Об общих принципах организации местного самоуправления в Российской Федерации»</w:t>
            </w:r>
            <w:r w:rsidR="00BD60EE">
              <w:rPr>
                <w:sz w:val="28"/>
                <w:szCs w:val="28"/>
                <w:lang w:eastAsia="ru-RU"/>
              </w:rPr>
              <w:t>.</w:t>
            </w:r>
          </w:p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3. Постановление Правительства Российской  Федерации от 10.02.1997 № 155 (с изменениями и дополнениями) «Об утверждении правил предоставления услуг по вывозу твердых и жидких бытовых отходов»</w:t>
            </w:r>
            <w:r w:rsidR="00BD60EE">
              <w:rPr>
                <w:sz w:val="28"/>
                <w:szCs w:val="28"/>
                <w:lang w:eastAsia="ru-RU"/>
              </w:rPr>
              <w:t>.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Заказчик Программы</w:t>
            </w:r>
          </w:p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Администрация </w:t>
            </w:r>
            <w:r w:rsidR="008479D6">
              <w:rPr>
                <w:sz w:val="28"/>
                <w:szCs w:val="28"/>
                <w:lang w:eastAsia="ru-RU"/>
              </w:rPr>
              <w:t>городского поселения Инсар Инсарского муниципального района Республики Мордовия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Разработчик Программы</w:t>
            </w:r>
          </w:p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BD60EE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sz w:val="28"/>
                <w:szCs w:val="28"/>
                <w:lang w:eastAsia="ru-RU"/>
              </w:rPr>
              <w:t>городского поселения Инсар Инсарского муниципального района Республики Мордовия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Исполнители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BD60EE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sz w:val="28"/>
                <w:szCs w:val="28"/>
                <w:lang w:eastAsia="ru-RU"/>
              </w:rPr>
              <w:t>городского поселения Инсар Инсарского муниципального района Республики Мордовия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Цель и задачи  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74569B" w:rsidRPr="00085318" w:rsidRDefault="00BD60EE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1. Обеспечение жителей</w:t>
            </w:r>
            <w:r w:rsidR="0074569B" w:rsidRPr="00085318">
              <w:rPr>
                <w:sz w:val="28"/>
                <w:szCs w:val="28"/>
                <w:lang w:eastAsia="ru-RU"/>
              </w:rPr>
              <w:t xml:space="preserve"> городского поселения</w:t>
            </w:r>
            <w:r>
              <w:rPr>
                <w:sz w:val="28"/>
                <w:szCs w:val="28"/>
                <w:lang w:eastAsia="ru-RU"/>
              </w:rPr>
              <w:t xml:space="preserve"> Инсар</w:t>
            </w:r>
            <w:r w:rsidR="0074569B" w:rsidRPr="00085318">
              <w:rPr>
                <w:sz w:val="28"/>
                <w:szCs w:val="28"/>
                <w:lang w:eastAsia="ru-RU"/>
              </w:rPr>
              <w:t xml:space="preserve"> благ</w:t>
            </w:r>
            <w:r>
              <w:rPr>
                <w:sz w:val="28"/>
                <w:szCs w:val="28"/>
                <w:lang w:eastAsia="ru-RU"/>
              </w:rPr>
              <w:t>оприятными условиями проживания.</w:t>
            </w:r>
          </w:p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2. Создание максимальной комфо</w:t>
            </w:r>
            <w:r w:rsidR="00BD60EE">
              <w:rPr>
                <w:sz w:val="28"/>
                <w:szCs w:val="28"/>
                <w:lang w:eastAsia="ru-RU"/>
              </w:rPr>
              <w:t>ртности среды обитания человека.</w:t>
            </w:r>
          </w:p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3. Упорядочение отношен</w:t>
            </w:r>
            <w:r w:rsidR="00BD60EE">
              <w:rPr>
                <w:sz w:val="28"/>
                <w:szCs w:val="28"/>
                <w:lang w:eastAsia="ru-RU"/>
              </w:rPr>
              <w:t>ий в сфере обращения с отходами.</w:t>
            </w:r>
          </w:p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4. Организация оказания  услуг по централи</w:t>
            </w:r>
            <w:r w:rsidR="00BD60EE">
              <w:rPr>
                <w:sz w:val="28"/>
                <w:szCs w:val="28"/>
                <w:lang w:eastAsia="ru-RU"/>
              </w:rPr>
              <w:t>зованному вывозу твердых коммунальных отходов от жилищного  фонда</w:t>
            </w:r>
            <w:r w:rsidRPr="00085318">
              <w:rPr>
                <w:sz w:val="28"/>
                <w:szCs w:val="28"/>
                <w:lang w:eastAsia="ru-RU"/>
              </w:rPr>
              <w:t xml:space="preserve"> городского поселения</w:t>
            </w:r>
            <w:r w:rsidR="00BD60EE">
              <w:rPr>
                <w:sz w:val="28"/>
                <w:szCs w:val="28"/>
                <w:lang w:eastAsia="ru-RU"/>
              </w:rPr>
              <w:t xml:space="preserve"> Инсар.</w:t>
            </w:r>
          </w:p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5. Улучшение с</w:t>
            </w:r>
            <w:r w:rsidR="00BD60EE">
              <w:rPr>
                <w:sz w:val="28"/>
                <w:szCs w:val="28"/>
                <w:lang w:eastAsia="ru-RU"/>
              </w:rPr>
              <w:t>анитарного состояния территории</w:t>
            </w:r>
            <w:r w:rsidRPr="00085318">
              <w:rPr>
                <w:sz w:val="28"/>
                <w:szCs w:val="28"/>
                <w:lang w:eastAsia="ru-RU"/>
              </w:rPr>
              <w:t xml:space="preserve"> городского поселения</w:t>
            </w:r>
            <w:r w:rsidR="00BD60EE">
              <w:rPr>
                <w:sz w:val="28"/>
                <w:szCs w:val="28"/>
                <w:lang w:eastAsia="ru-RU"/>
              </w:rPr>
              <w:t xml:space="preserve"> Инсар.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Сроки и этапы   реализации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BD60EE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2020-2022</w:t>
            </w:r>
            <w:r w:rsidR="0074569B">
              <w:rPr>
                <w:sz w:val="28"/>
                <w:szCs w:val="28"/>
                <w:lang w:eastAsia="ru-RU"/>
              </w:rPr>
              <w:t xml:space="preserve"> годы</w:t>
            </w:r>
            <w:r w:rsidR="0074569B" w:rsidRPr="00085318">
              <w:rPr>
                <w:sz w:val="28"/>
                <w:szCs w:val="28"/>
                <w:lang w:eastAsia="ru-RU"/>
              </w:rPr>
              <w:t>.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BD60EE" w:rsidRDefault="00A93023" w:rsidP="0074569B">
            <w:pPr>
              <w:spacing w:before="201" w:after="134" w:line="301" w:lineRule="atLeast"/>
              <w:rPr>
                <w:sz w:val="28"/>
                <w:shd w:val="clear" w:color="auto" w:fill="FFFFFF"/>
              </w:rPr>
            </w:pPr>
            <w:r>
              <w:rPr>
                <w:sz w:val="28"/>
                <w:shd w:val="clear" w:color="auto" w:fill="FFFFFF"/>
              </w:rPr>
              <w:t xml:space="preserve">     </w:t>
            </w:r>
            <w:r w:rsidR="0074569B">
              <w:rPr>
                <w:sz w:val="28"/>
                <w:shd w:val="clear" w:color="auto" w:fill="FFFFFF"/>
              </w:rPr>
              <w:t>Объем финансирования П</w:t>
            </w:r>
            <w:r w:rsidR="0074569B" w:rsidRPr="00D6513F">
              <w:rPr>
                <w:sz w:val="28"/>
                <w:shd w:val="clear" w:color="auto" w:fill="FFFFFF"/>
              </w:rPr>
              <w:t xml:space="preserve">рограммы составляет </w:t>
            </w:r>
            <w:r w:rsidR="001B7A3F">
              <w:rPr>
                <w:sz w:val="28"/>
                <w:shd w:val="clear" w:color="auto" w:fill="FFFFFF"/>
              </w:rPr>
              <w:t>440,807</w:t>
            </w:r>
            <w:r w:rsidR="0074569B">
              <w:rPr>
                <w:sz w:val="28"/>
                <w:shd w:val="clear" w:color="auto" w:fill="FFFFFF"/>
              </w:rPr>
              <w:t xml:space="preserve"> </w:t>
            </w:r>
            <w:r w:rsidR="0074569B" w:rsidRPr="00D6513F">
              <w:rPr>
                <w:color w:val="0000FF"/>
                <w:sz w:val="28"/>
                <w:u w:val="single"/>
                <w:shd w:val="clear" w:color="auto" w:fill="FFFFFF"/>
              </w:rPr>
              <w:t>*</w:t>
            </w:r>
            <w:r w:rsidR="0074569B" w:rsidRPr="00D6513F">
              <w:rPr>
                <w:sz w:val="28"/>
                <w:shd w:val="clear" w:color="auto" w:fill="FFFFFF"/>
              </w:rPr>
              <w:t> тыс. рублей, в том числе:</w:t>
            </w:r>
          </w:p>
          <w:p w:rsidR="0074569B" w:rsidRPr="00BD60EE" w:rsidRDefault="00BD60EE" w:rsidP="0074569B">
            <w:pPr>
              <w:spacing w:before="201" w:after="134" w:line="301" w:lineRule="atLeast"/>
              <w:rPr>
                <w:sz w:val="28"/>
                <w:shd w:val="clear" w:color="auto" w:fill="FFFFFF"/>
              </w:rPr>
            </w:pPr>
            <w:r>
              <w:rPr>
                <w:sz w:val="28"/>
                <w:shd w:val="clear" w:color="auto" w:fill="FFFFFF"/>
              </w:rPr>
              <w:t xml:space="preserve">  </w:t>
            </w:r>
            <w:r w:rsidR="0074569B" w:rsidRPr="00085318">
              <w:rPr>
                <w:sz w:val="28"/>
                <w:szCs w:val="28"/>
                <w:lang w:eastAsia="ru-RU"/>
              </w:rPr>
              <w:t>- обустройство контейне</w:t>
            </w:r>
            <w:r w:rsidR="001B7A3F">
              <w:rPr>
                <w:sz w:val="28"/>
                <w:szCs w:val="28"/>
                <w:lang w:eastAsia="ru-RU"/>
              </w:rPr>
              <w:t>рных площадок – 440,807</w:t>
            </w:r>
            <w:r w:rsidR="00A93023">
              <w:rPr>
                <w:sz w:val="28"/>
                <w:szCs w:val="28"/>
                <w:lang w:eastAsia="ru-RU"/>
              </w:rPr>
              <w:t xml:space="preserve"> тыс.руб.</w:t>
            </w:r>
          </w:p>
          <w:p w:rsidR="0074569B" w:rsidRPr="00A93023" w:rsidRDefault="00A93023" w:rsidP="00A93023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  </w:t>
            </w:r>
            <w:r w:rsidR="0074569B" w:rsidRPr="00085318">
              <w:rPr>
                <w:sz w:val="28"/>
                <w:szCs w:val="28"/>
                <w:lang w:eastAsia="ru-RU"/>
              </w:rPr>
              <w:t>- приобретение контейнеров – 0 рублей.</w:t>
            </w:r>
          </w:p>
          <w:p w:rsidR="0074569B" w:rsidRPr="00D6513F" w:rsidRDefault="001B7A3F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2020 году-440,807</w:t>
            </w:r>
            <w:r w:rsidR="00D968B2">
              <w:rPr>
                <w:sz w:val="28"/>
                <w:szCs w:val="28"/>
                <w:shd w:val="clear" w:color="auto" w:fill="FFFFFF"/>
              </w:rPr>
              <w:t xml:space="preserve"> тыс. рублей</w:t>
            </w:r>
          </w:p>
          <w:p w:rsidR="0074569B" w:rsidRPr="00D6513F" w:rsidRDefault="00D968B2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2021 году- 0 тыс. рублей</w:t>
            </w:r>
          </w:p>
          <w:p w:rsidR="0074569B" w:rsidRPr="00D6513F" w:rsidRDefault="00D968B2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2022 году- 0 тыс. рублей</w:t>
            </w:r>
          </w:p>
          <w:p w:rsidR="00A93023" w:rsidRDefault="00BD60EE" w:rsidP="0074569B">
            <w:pPr>
              <w:spacing w:after="75" w:line="100" w:lineRule="atLeast"/>
              <w:ind w:firstLine="507"/>
              <w:rPr>
                <w:sz w:val="28"/>
                <w:shd w:val="clear" w:color="auto" w:fill="FFFFFF"/>
              </w:rPr>
            </w:pPr>
            <w:r>
              <w:rPr>
                <w:sz w:val="28"/>
                <w:shd w:val="clear" w:color="auto" w:fill="FFFFFF"/>
              </w:rPr>
              <w:t>из них</w:t>
            </w:r>
            <w:r w:rsidR="00A93023">
              <w:rPr>
                <w:sz w:val="28"/>
                <w:shd w:val="clear" w:color="auto" w:fill="FFFFFF"/>
              </w:rPr>
              <w:t>:</w:t>
            </w:r>
          </w:p>
          <w:p w:rsidR="0074569B" w:rsidRPr="00D6513F" w:rsidRDefault="00BD60EE" w:rsidP="0074569B">
            <w:pPr>
              <w:spacing w:after="75" w:line="100" w:lineRule="atLeast"/>
              <w:ind w:firstLine="507"/>
              <w:rPr>
                <w:sz w:val="28"/>
                <w:shd w:val="clear" w:color="auto" w:fill="FFFFFF"/>
              </w:rPr>
            </w:pPr>
            <w:r>
              <w:rPr>
                <w:sz w:val="28"/>
                <w:shd w:val="clear" w:color="auto" w:fill="FFFFFF"/>
              </w:rPr>
              <w:t xml:space="preserve"> средства республиканского бюджета Республики Мордовия </w:t>
            </w:r>
            <w:r w:rsidR="00A93023">
              <w:rPr>
                <w:sz w:val="28"/>
                <w:shd w:val="clear" w:color="auto" w:fill="FFFFFF"/>
              </w:rPr>
              <w:t>–</w:t>
            </w:r>
            <w:r>
              <w:rPr>
                <w:sz w:val="28"/>
                <w:shd w:val="clear" w:color="auto" w:fill="FFFFFF"/>
              </w:rPr>
              <w:t xml:space="preserve"> </w:t>
            </w:r>
            <w:r w:rsidR="001B7A3F">
              <w:rPr>
                <w:sz w:val="28"/>
                <w:shd w:val="clear" w:color="auto" w:fill="FFFFFF"/>
              </w:rPr>
              <w:t>423,17467</w:t>
            </w:r>
            <w:r w:rsidR="0074569B" w:rsidRPr="00D6513F">
              <w:rPr>
                <w:sz w:val="28"/>
                <w:shd w:val="clear" w:color="auto" w:fill="FFFFFF"/>
              </w:rPr>
              <w:t xml:space="preserve">  тыс. рублей, в том числе:</w:t>
            </w:r>
          </w:p>
          <w:p w:rsidR="0074569B" w:rsidRPr="009F4767" w:rsidRDefault="001B7A3F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2020 году- 423,17467</w:t>
            </w:r>
            <w:r w:rsidR="00D968B2">
              <w:rPr>
                <w:sz w:val="28"/>
                <w:szCs w:val="28"/>
                <w:shd w:val="clear" w:color="auto" w:fill="FFFFFF"/>
              </w:rPr>
              <w:t xml:space="preserve"> тыс. рублей</w:t>
            </w:r>
          </w:p>
          <w:p w:rsidR="0074569B" w:rsidRPr="009F4767" w:rsidRDefault="00D968B2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2021 году-0 тыс. рублей</w:t>
            </w:r>
          </w:p>
          <w:p w:rsidR="0074569B" w:rsidRPr="009F4767" w:rsidRDefault="00D968B2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2022 году-0 тыс. рублей</w:t>
            </w:r>
          </w:p>
          <w:p w:rsidR="0074569B" w:rsidRPr="00D6513F" w:rsidRDefault="00A93023" w:rsidP="0074569B">
            <w:pPr>
              <w:spacing w:after="75" w:line="100" w:lineRule="atLeast"/>
              <w:ind w:firstLine="507"/>
              <w:rPr>
                <w:sz w:val="28"/>
                <w:shd w:val="clear" w:color="auto" w:fill="FFFFFF"/>
              </w:rPr>
            </w:pPr>
            <w:r>
              <w:rPr>
                <w:sz w:val="28"/>
                <w:shd w:val="clear" w:color="auto" w:fill="FFFFFF"/>
              </w:rPr>
              <w:t>средства</w:t>
            </w:r>
            <w:r w:rsidR="0074569B" w:rsidRPr="00D6513F">
              <w:rPr>
                <w:sz w:val="28"/>
                <w:shd w:val="clear" w:color="auto" w:fill="FFFFFF"/>
              </w:rPr>
              <w:t xml:space="preserve"> муниципальных образований</w:t>
            </w:r>
            <w:r w:rsidR="001B7A3F">
              <w:rPr>
                <w:sz w:val="28"/>
                <w:shd w:val="clear" w:color="auto" w:fill="FFFFFF"/>
              </w:rPr>
              <w:t xml:space="preserve">   – 17,63233</w:t>
            </w:r>
            <w:r w:rsidR="0074569B" w:rsidRPr="00D6513F">
              <w:rPr>
                <w:sz w:val="28"/>
                <w:shd w:val="clear" w:color="auto" w:fill="FFFFFF"/>
              </w:rPr>
              <w:t xml:space="preserve"> тыс. рублей, в том числе:</w:t>
            </w:r>
          </w:p>
          <w:p w:rsidR="0074569B" w:rsidRPr="009924C1" w:rsidRDefault="001B7A3F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2020 году- 17,63233</w:t>
            </w:r>
            <w:r w:rsidR="00D968B2">
              <w:rPr>
                <w:sz w:val="28"/>
                <w:szCs w:val="28"/>
                <w:shd w:val="clear" w:color="auto" w:fill="FFFFFF"/>
              </w:rPr>
              <w:t xml:space="preserve">  тыс. рублей</w:t>
            </w:r>
          </w:p>
          <w:p w:rsidR="0074569B" w:rsidRPr="009924C1" w:rsidRDefault="00D968B2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2021 году-0  тыс. рублей</w:t>
            </w:r>
          </w:p>
          <w:p w:rsidR="0074569B" w:rsidRPr="009924C1" w:rsidRDefault="00D968B2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2022 году-0 тыс. рублей</w:t>
            </w:r>
          </w:p>
          <w:p w:rsidR="00D17A95" w:rsidRPr="00D968B2" w:rsidRDefault="0074569B" w:rsidP="00D968B2">
            <w:pPr>
              <w:keepNext/>
              <w:keepLines/>
              <w:spacing w:before="400" w:after="120"/>
              <w:contextualSpacing/>
              <w:jc w:val="both"/>
              <w:outlineLvl w:val="0"/>
              <w:rPr>
                <w:sz w:val="28"/>
                <w:szCs w:val="28"/>
              </w:rPr>
            </w:pPr>
            <w:r w:rsidRPr="009924C1">
              <w:rPr>
                <w:color w:val="000000"/>
                <w:sz w:val="28"/>
                <w:szCs w:val="28"/>
                <w:lang w:eastAsia="ru-RU"/>
              </w:rPr>
              <w:t>*-объемы</w:t>
            </w:r>
            <w:r w:rsidRPr="00F46074">
              <w:rPr>
                <w:color w:val="000000"/>
                <w:sz w:val="28"/>
                <w:szCs w:val="28"/>
                <w:lang w:eastAsia="ru-RU"/>
              </w:rPr>
              <w:t xml:space="preserve"> финансирования носят прогнозный характер</w:t>
            </w:r>
            <w:r w:rsidR="00D968B2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968B2">
              <w:rPr>
                <w:color w:val="000000"/>
                <w:sz w:val="28"/>
                <w:szCs w:val="28"/>
              </w:rPr>
              <w:t>и подлежит уточнению при формировании бюджета</w:t>
            </w:r>
            <w:r w:rsidR="00D968B2">
              <w:rPr>
                <w:sz w:val="28"/>
                <w:szCs w:val="28"/>
              </w:rPr>
              <w:t>.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Ожидаемые результаты от реализации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1.Улучшение с</w:t>
            </w:r>
            <w:r w:rsidR="00AA1BA6">
              <w:rPr>
                <w:sz w:val="28"/>
                <w:szCs w:val="28"/>
                <w:lang w:eastAsia="ru-RU"/>
              </w:rPr>
              <w:t>анитарного состояния территории</w:t>
            </w:r>
            <w:r w:rsidRPr="00085318">
              <w:rPr>
                <w:sz w:val="28"/>
                <w:szCs w:val="28"/>
                <w:lang w:eastAsia="ru-RU"/>
              </w:rPr>
              <w:t xml:space="preserve"> городского поселения</w:t>
            </w:r>
            <w:r w:rsidR="00AA1BA6">
              <w:rPr>
                <w:sz w:val="28"/>
                <w:szCs w:val="28"/>
                <w:lang w:eastAsia="ru-RU"/>
              </w:rPr>
              <w:t xml:space="preserve"> Инсар.</w:t>
            </w:r>
          </w:p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2.Создание максимальной комфо</w:t>
            </w:r>
            <w:r w:rsidR="00AA1BA6">
              <w:rPr>
                <w:sz w:val="28"/>
                <w:szCs w:val="28"/>
                <w:lang w:eastAsia="ru-RU"/>
              </w:rPr>
              <w:t>ртности среды обитания человека.</w:t>
            </w:r>
          </w:p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3. Уменьшение </w:t>
            </w:r>
            <w:r w:rsidR="00AA1BA6">
              <w:rPr>
                <w:sz w:val="28"/>
                <w:szCs w:val="28"/>
                <w:lang w:eastAsia="ru-RU"/>
              </w:rPr>
              <w:t>количества несанкционированных свалок на территории городского поселения Инсар.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Контроль за реализацией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AA1BA6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Контроль за реализацией Программы осуществляется </w:t>
            </w:r>
            <w:r w:rsidR="00AA1BA6">
              <w:rPr>
                <w:sz w:val="28"/>
                <w:szCs w:val="28"/>
                <w:lang w:eastAsia="ru-RU"/>
              </w:rPr>
              <w:t>Администраций</w:t>
            </w:r>
            <w:r w:rsidR="00AA1BA6" w:rsidRPr="00085318">
              <w:rPr>
                <w:sz w:val="28"/>
                <w:szCs w:val="28"/>
                <w:lang w:eastAsia="ru-RU"/>
              </w:rPr>
              <w:t xml:space="preserve"> </w:t>
            </w:r>
            <w:r w:rsidR="00AA1BA6">
              <w:rPr>
                <w:sz w:val="28"/>
                <w:szCs w:val="28"/>
                <w:lang w:eastAsia="ru-RU"/>
              </w:rPr>
              <w:t>городского поселения Инсар Инсарского муниципального района Республики Мордовия.</w:t>
            </w:r>
          </w:p>
        </w:tc>
      </w:tr>
    </w:tbl>
    <w:p w:rsidR="0074569B" w:rsidRPr="00D968B2" w:rsidRDefault="0074569B" w:rsidP="00D968B2">
      <w:pPr>
        <w:keepNext/>
        <w:keepLines/>
        <w:spacing w:before="400" w:after="120"/>
        <w:contextualSpacing/>
        <w:jc w:val="both"/>
        <w:outlineLvl w:val="0"/>
        <w:rPr>
          <w:sz w:val="28"/>
          <w:szCs w:val="28"/>
        </w:rPr>
      </w:pPr>
    </w:p>
    <w:p w:rsidR="0074569B" w:rsidRPr="00085318" w:rsidRDefault="0074569B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1. Содержание проблемы</w:t>
      </w:r>
    </w:p>
    <w:p w:rsidR="0074569B" w:rsidRDefault="0074569B" w:rsidP="00AA1BA6">
      <w:pPr>
        <w:spacing w:before="201" w:after="134" w:line="301" w:lineRule="atLeast"/>
        <w:contextualSpacing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и обоснование необходимости ее решения</w:t>
      </w:r>
    </w:p>
    <w:p w:rsidR="00AA1BA6" w:rsidRPr="00085318" w:rsidRDefault="00AA1BA6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 xml:space="preserve">1.1. Проблема удаления </w:t>
      </w:r>
      <w:r w:rsidR="00AA1BA6">
        <w:rPr>
          <w:color w:val="000000"/>
          <w:sz w:val="28"/>
          <w:szCs w:val="28"/>
          <w:lang w:eastAsia="ru-RU"/>
        </w:rPr>
        <w:t>и обезвреживания твердых коммунальных отходов (далее - ТК</w:t>
      </w:r>
      <w:r w:rsidRPr="00085318">
        <w:rPr>
          <w:color w:val="000000"/>
          <w:sz w:val="28"/>
          <w:szCs w:val="28"/>
          <w:lang w:eastAsia="ru-RU"/>
        </w:rPr>
        <w:t>О), объем которых ежегодно возрастает, является одной из самых актуальных в плане поддержания санитарно- гигиеническ</w:t>
      </w:r>
      <w:r w:rsidR="00AA1BA6">
        <w:rPr>
          <w:color w:val="000000"/>
          <w:sz w:val="28"/>
          <w:szCs w:val="28"/>
          <w:lang w:eastAsia="ru-RU"/>
        </w:rPr>
        <w:t>их условий проживания населения</w:t>
      </w:r>
      <w:r w:rsidRPr="00085318">
        <w:rPr>
          <w:color w:val="000000"/>
          <w:sz w:val="28"/>
          <w:szCs w:val="28"/>
          <w:lang w:eastAsia="ru-RU"/>
        </w:rPr>
        <w:t xml:space="preserve"> городского поселения</w:t>
      </w:r>
      <w:r w:rsidR="00AA1BA6">
        <w:rPr>
          <w:color w:val="000000"/>
          <w:sz w:val="28"/>
          <w:szCs w:val="28"/>
          <w:lang w:eastAsia="ru-RU"/>
        </w:rPr>
        <w:t xml:space="preserve"> Инсар</w:t>
      </w:r>
      <w:r w:rsidRPr="00085318">
        <w:rPr>
          <w:color w:val="000000"/>
          <w:sz w:val="28"/>
          <w:szCs w:val="28"/>
          <w:lang w:eastAsia="ru-RU"/>
        </w:rPr>
        <w:t xml:space="preserve">  и охраны окружающей среды.</w:t>
      </w: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1.2. Рост населения и общее повышение уровня жизни привели к увеличению потребления товаров и, как следствие, упаковочных материалов разового пользования, что значит</w:t>
      </w:r>
      <w:r w:rsidR="00AA1BA6">
        <w:rPr>
          <w:color w:val="000000"/>
          <w:sz w:val="28"/>
          <w:szCs w:val="28"/>
          <w:lang w:eastAsia="ru-RU"/>
        </w:rPr>
        <w:t>ельно сказалось на количестве ТК</w:t>
      </w:r>
      <w:r w:rsidRPr="00085318">
        <w:rPr>
          <w:color w:val="000000"/>
          <w:sz w:val="28"/>
          <w:szCs w:val="28"/>
          <w:lang w:eastAsia="ru-RU"/>
        </w:rPr>
        <w:t>О.</w:t>
      </w: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1.3. В соответствии со статьей 8 Федерального закона от 24.06.1998 № 89-ФЗ «Об отходах производства и потребления» (с изменениями и дополнениями) организация сбора и вывоза бытовых отходов и мусора, в том числе и от жилищного фонда, относится к полномочиям органов местного самоуправления.  Сбор и вывоз осуществляется на планово – регулярной основе в сроки, предусмотренные  санитарными правилами. Необходимое количество контейнеров, подлежащих расстановке на обслуживаемом участке, з</w:t>
      </w:r>
      <w:r w:rsidR="00AA1BA6">
        <w:rPr>
          <w:color w:val="000000"/>
          <w:sz w:val="28"/>
          <w:szCs w:val="28"/>
          <w:lang w:eastAsia="ru-RU"/>
        </w:rPr>
        <w:t>ависит от годового накопления ТК</w:t>
      </w:r>
      <w:r w:rsidRPr="00085318">
        <w:rPr>
          <w:color w:val="000000"/>
          <w:sz w:val="28"/>
          <w:szCs w:val="28"/>
          <w:lang w:eastAsia="ru-RU"/>
        </w:rPr>
        <w:t>О на участке, периодичности  удаления отходов, вместимости контейнеров.</w:t>
      </w: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1.4. На территории жилищного фонда должны быть выделены специальные места для размещения контейнеров, созданы наилучшие условия для сбора отходов и работы специального автотранспорта. В местах размещения контейнеров для их установки должны быть оборудованы специальные площадки с асфальтовым или бетонным покрытием с уклоном в сторону проезжей части. Площадки  должны иметь  ограждения.</w:t>
      </w:r>
    </w:p>
    <w:p w:rsidR="0074569B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  <w:t>1.5</w:t>
      </w:r>
      <w:r w:rsidRPr="00085318">
        <w:rPr>
          <w:color w:val="000000"/>
          <w:sz w:val="28"/>
          <w:szCs w:val="28"/>
          <w:lang w:eastAsia="ru-RU"/>
        </w:rPr>
        <w:t>. Необходимость разработки Программы в настоящее время обусловлена отсутствием контейнерных площадок, отвечающим современным требованиям, мест для сбора крупногабаритного мусора, а также урн на центральных улицах  городского поселения</w:t>
      </w:r>
      <w:r w:rsidR="00D83039">
        <w:rPr>
          <w:color w:val="000000"/>
          <w:sz w:val="28"/>
          <w:szCs w:val="28"/>
          <w:lang w:eastAsia="ru-RU"/>
        </w:rPr>
        <w:t xml:space="preserve"> Инсар</w:t>
      </w:r>
      <w:r w:rsidRPr="00085318">
        <w:rPr>
          <w:color w:val="000000"/>
          <w:sz w:val="28"/>
          <w:szCs w:val="28"/>
          <w:lang w:eastAsia="ru-RU"/>
        </w:rPr>
        <w:t>.</w:t>
      </w:r>
    </w:p>
    <w:p w:rsidR="00D83039" w:rsidRPr="00085318" w:rsidRDefault="00D83039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</w:p>
    <w:p w:rsidR="0074569B" w:rsidRDefault="0074569B" w:rsidP="00AA1BA6">
      <w:pPr>
        <w:spacing w:before="201" w:after="134" w:line="301" w:lineRule="atLeast"/>
        <w:contextualSpacing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2. Цели и задачи Программы</w:t>
      </w:r>
    </w:p>
    <w:p w:rsidR="00D83039" w:rsidRPr="00085318" w:rsidRDefault="00D83039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2.1.  Задачей Программы является повышение уровня  внешнего благоустройства дворовых территорий, чистоты и решения  экологических проблем  городского поселения</w:t>
      </w:r>
      <w:r w:rsidR="00D83039">
        <w:rPr>
          <w:color w:val="000000"/>
          <w:sz w:val="28"/>
          <w:szCs w:val="28"/>
          <w:lang w:eastAsia="ru-RU"/>
        </w:rPr>
        <w:t xml:space="preserve"> Инсар</w:t>
      </w:r>
      <w:r w:rsidRPr="00085318">
        <w:rPr>
          <w:color w:val="000000"/>
          <w:sz w:val="28"/>
          <w:szCs w:val="28"/>
          <w:lang w:eastAsia="ru-RU"/>
        </w:rPr>
        <w:t>.</w:t>
      </w: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2.2.  Программа предлагает:</w:t>
      </w: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1) Целевое выделение денежных средств на устройство  контейнерных площадок единого образца</w:t>
      </w:r>
      <w:r w:rsidR="00D83039">
        <w:rPr>
          <w:color w:val="000000"/>
          <w:sz w:val="28"/>
          <w:szCs w:val="28"/>
          <w:lang w:eastAsia="ru-RU"/>
        </w:rPr>
        <w:t xml:space="preserve"> на территории</w:t>
      </w:r>
      <w:r w:rsidRPr="00085318">
        <w:rPr>
          <w:color w:val="000000"/>
          <w:sz w:val="28"/>
          <w:szCs w:val="28"/>
          <w:lang w:eastAsia="ru-RU"/>
        </w:rPr>
        <w:t xml:space="preserve"> городского поселения</w:t>
      </w:r>
      <w:r w:rsidR="00D83039">
        <w:rPr>
          <w:color w:val="000000"/>
          <w:sz w:val="28"/>
          <w:szCs w:val="28"/>
          <w:lang w:eastAsia="ru-RU"/>
        </w:rPr>
        <w:t xml:space="preserve"> Инсар</w:t>
      </w:r>
      <w:r w:rsidR="00D968B2">
        <w:rPr>
          <w:color w:val="000000"/>
          <w:sz w:val="28"/>
          <w:szCs w:val="28"/>
          <w:lang w:eastAsia="ru-RU"/>
        </w:rPr>
        <w:t xml:space="preserve"> (Приложение 2).</w:t>
      </w: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="00D968B2">
        <w:rPr>
          <w:color w:val="000000"/>
          <w:sz w:val="28"/>
          <w:szCs w:val="28"/>
          <w:lang w:eastAsia="ru-RU"/>
        </w:rPr>
        <w:t>2) У</w:t>
      </w:r>
      <w:r w:rsidRPr="00085318">
        <w:rPr>
          <w:color w:val="000000"/>
          <w:sz w:val="28"/>
          <w:szCs w:val="28"/>
          <w:lang w:eastAsia="ru-RU"/>
        </w:rPr>
        <w:t>стройство основания площадок для сбора круп</w:t>
      </w:r>
      <w:r w:rsidR="00D968B2">
        <w:rPr>
          <w:color w:val="000000"/>
          <w:sz w:val="28"/>
          <w:szCs w:val="28"/>
          <w:lang w:eastAsia="ru-RU"/>
        </w:rPr>
        <w:t>ногабаритного мусора.</w:t>
      </w:r>
    </w:p>
    <w:p w:rsidR="0074569B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="00D968B2">
        <w:rPr>
          <w:color w:val="000000"/>
          <w:sz w:val="28"/>
          <w:szCs w:val="28"/>
          <w:lang w:eastAsia="ru-RU"/>
        </w:rPr>
        <w:t>3)  С</w:t>
      </w:r>
      <w:r w:rsidRPr="00085318">
        <w:rPr>
          <w:color w:val="000000"/>
          <w:sz w:val="28"/>
          <w:szCs w:val="28"/>
          <w:lang w:eastAsia="ru-RU"/>
        </w:rPr>
        <w:t>огласование мест размещения контейнерных площадок.</w:t>
      </w:r>
    </w:p>
    <w:p w:rsidR="00D83039" w:rsidRPr="00085318" w:rsidRDefault="00D83039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</w:p>
    <w:p w:rsidR="0074569B" w:rsidRDefault="0074569B" w:rsidP="00AA1BA6">
      <w:pPr>
        <w:spacing w:before="201" w:after="134" w:line="301" w:lineRule="atLeast"/>
        <w:contextualSpacing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3. Сроки реализации Программы</w:t>
      </w:r>
    </w:p>
    <w:p w:rsidR="00D83039" w:rsidRPr="00085318" w:rsidRDefault="00D83039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</w:p>
    <w:p w:rsidR="0074569B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3.1.  Прогр</w:t>
      </w:r>
      <w:r w:rsidR="00AA24F8">
        <w:rPr>
          <w:color w:val="000000"/>
          <w:sz w:val="28"/>
          <w:szCs w:val="28"/>
          <w:lang w:eastAsia="ru-RU"/>
        </w:rPr>
        <w:t>амма реализуется в течение  20</w:t>
      </w:r>
      <w:r w:rsidR="00D83039">
        <w:rPr>
          <w:color w:val="000000"/>
          <w:sz w:val="28"/>
          <w:szCs w:val="28"/>
          <w:lang w:eastAsia="ru-RU"/>
        </w:rPr>
        <w:t>20-2022</w:t>
      </w:r>
      <w:r w:rsidRPr="00085318">
        <w:rPr>
          <w:color w:val="000000"/>
          <w:sz w:val="28"/>
          <w:szCs w:val="28"/>
          <w:lang w:eastAsia="ru-RU"/>
        </w:rPr>
        <w:t xml:space="preserve"> годов.</w:t>
      </w:r>
    </w:p>
    <w:p w:rsidR="00D83039" w:rsidRPr="00085318" w:rsidRDefault="00D83039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</w:p>
    <w:p w:rsidR="0074569B" w:rsidRDefault="0074569B" w:rsidP="00AA1BA6">
      <w:pPr>
        <w:spacing w:before="201" w:after="134" w:line="301" w:lineRule="atLeast"/>
        <w:contextualSpacing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4. Ресурсное обеспечение Программы</w:t>
      </w:r>
    </w:p>
    <w:p w:rsidR="00D83039" w:rsidRPr="00085318" w:rsidRDefault="00D83039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</w:p>
    <w:p w:rsidR="00D83039" w:rsidRDefault="0074569B" w:rsidP="00D83039">
      <w:pPr>
        <w:autoSpaceDN w:val="0"/>
        <w:ind w:firstLine="709"/>
        <w:contextualSpacing/>
        <w:jc w:val="both"/>
        <w:rPr>
          <w:sz w:val="28"/>
          <w:szCs w:val="28"/>
        </w:rPr>
      </w:pPr>
      <w:r w:rsidRPr="00085318">
        <w:rPr>
          <w:color w:val="000000"/>
          <w:sz w:val="28"/>
          <w:szCs w:val="28"/>
          <w:lang w:eastAsia="ru-RU"/>
        </w:rPr>
        <w:t xml:space="preserve">4.1. </w:t>
      </w:r>
      <w:r w:rsidR="00D83039" w:rsidRPr="001917DF">
        <w:rPr>
          <w:sz w:val="28"/>
          <w:szCs w:val="28"/>
        </w:rPr>
        <w:t xml:space="preserve">Общий объем средств направляемых на реализацию мероприятий </w:t>
      </w:r>
      <w:r w:rsidR="001B7A3F">
        <w:rPr>
          <w:sz w:val="28"/>
          <w:szCs w:val="28"/>
        </w:rPr>
        <w:t>составляет 440,807</w:t>
      </w:r>
      <w:r w:rsidR="00D83039" w:rsidRPr="00954496">
        <w:rPr>
          <w:sz w:val="28"/>
          <w:szCs w:val="28"/>
        </w:rPr>
        <w:t xml:space="preserve"> </w:t>
      </w:r>
      <w:r w:rsidR="00D83039" w:rsidRPr="001917DF">
        <w:rPr>
          <w:sz w:val="28"/>
          <w:szCs w:val="28"/>
        </w:rPr>
        <w:t>тыс. рублей</w:t>
      </w:r>
      <w:r w:rsidR="00D83039">
        <w:rPr>
          <w:sz w:val="28"/>
          <w:szCs w:val="28"/>
        </w:rPr>
        <w:t>, в том числе:</w:t>
      </w:r>
    </w:p>
    <w:p w:rsidR="00D83039" w:rsidRDefault="00D83039" w:rsidP="00D83039">
      <w:pPr>
        <w:autoSpaceDN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республиканский бюджет –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1B7A3F">
        <w:rPr>
          <w:rFonts w:eastAsiaTheme="minorHAnsi"/>
          <w:sz w:val="28"/>
          <w:szCs w:val="28"/>
          <w:lang w:eastAsia="en-US"/>
        </w:rPr>
        <w:t xml:space="preserve">423,17467 </w:t>
      </w:r>
      <w:r w:rsidRPr="001917DF">
        <w:rPr>
          <w:sz w:val="28"/>
          <w:szCs w:val="28"/>
        </w:rPr>
        <w:t>тыс. рублей</w:t>
      </w:r>
      <w:r>
        <w:rPr>
          <w:sz w:val="28"/>
          <w:szCs w:val="28"/>
        </w:rPr>
        <w:t xml:space="preserve">; </w:t>
      </w:r>
    </w:p>
    <w:p w:rsidR="00D83039" w:rsidRDefault="00D83039" w:rsidP="00D83039">
      <w:pPr>
        <w:autoSpaceDN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бюджет городского поселения Инсар –</w:t>
      </w:r>
      <w:r w:rsidR="001B7A3F">
        <w:rPr>
          <w:rFonts w:eastAsiaTheme="minorHAnsi"/>
          <w:sz w:val="28"/>
          <w:szCs w:val="28"/>
          <w:lang w:eastAsia="en-US"/>
        </w:rPr>
        <w:t xml:space="preserve"> 17,63233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1917DF">
        <w:rPr>
          <w:sz w:val="28"/>
          <w:szCs w:val="28"/>
        </w:rPr>
        <w:t>тыс. рублей</w:t>
      </w:r>
      <w:r>
        <w:rPr>
          <w:sz w:val="28"/>
          <w:szCs w:val="28"/>
        </w:rPr>
        <w:t>.</w:t>
      </w:r>
    </w:p>
    <w:p w:rsidR="00D83039" w:rsidRDefault="00D83039" w:rsidP="00D83039">
      <w:pPr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Финансирование мероприятий п</w:t>
      </w:r>
      <w:r w:rsidRPr="00324629">
        <w:rPr>
          <w:sz w:val="28"/>
          <w:szCs w:val="28"/>
        </w:rPr>
        <w:t>рограммы из республиканского  бюджета  осуществляется в форме  предоставления  гор</w:t>
      </w:r>
      <w:r>
        <w:rPr>
          <w:sz w:val="28"/>
          <w:szCs w:val="28"/>
        </w:rPr>
        <w:t>одскому поселению Инсар субсидии</w:t>
      </w:r>
      <w:r w:rsidRPr="00324629">
        <w:rPr>
          <w:sz w:val="28"/>
          <w:szCs w:val="28"/>
        </w:rPr>
        <w:t>.</w:t>
      </w:r>
    </w:p>
    <w:p w:rsidR="007402DD" w:rsidRPr="00D83039" w:rsidRDefault="00D83039" w:rsidP="00D83039">
      <w:pPr>
        <w:ind w:left="24" w:firstLine="709"/>
        <w:contextualSpacing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Объемы финансирования Программы могут уточняться при формировании местного и республиканского бюджетов на соответствующий год исходя из возможностей местного бюджета и затрат, необходимых для реализации Программы</w:t>
      </w:r>
      <w:r w:rsidR="00B075CB">
        <w:rPr>
          <w:sz w:val="28"/>
          <w:szCs w:val="28"/>
          <w:shd w:val="clear" w:color="auto" w:fill="FFFFFF"/>
        </w:rPr>
        <w:t xml:space="preserve"> (Приложение 1)</w:t>
      </w:r>
      <w:r>
        <w:rPr>
          <w:sz w:val="28"/>
          <w:szCs w:val="28"/>
          <w:shd w:val="clear" w:color="auto" w:fill="FFFFFF"/>
        </w:rPr>
        <w:t>.</w:t>
      </w:r>
    </w:p>
    <w:p w:rsidR="0074569B" w:rsidRPr="00085318" w:rsidRDefault="007402DD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="00D83039">
        <w:rPr>
          <w:color w:val="000000"/>
          <w:sz w:val="28"/>
          <w:szCs w:val="28"/>
          <w:lang w:eastAsia="ru-RU"/>
        </w:rPr>
        <w:t>4.2</w:t>
      </w:r>
      <w:r w:rsidR="0074569B" w:rsidRPr="00085318">
        <w:rPr>
          <w:color w:val="000000"/>
          <w:sz w:val="28"/>
          <w:szCs w:val="28"/>
          <w:lang w:eastAsia="ru-RU"/>
        </w:rPr>
        <w:t>. Реализация мероприятий Программы осуществляется на основе муниципальных контрактов, заключаемых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нужд»» заказчиком и исполнителями Программы с поставщиками, подрядчиками.</w:t>
      </w:r>
    </w:p>
    <w:p w:rsidR="0074569B" w:rsidRPr="00085318" w:rsidRDefault="007402DD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</w:p>
    <w:p w:rsidR="0074569B" w:rsidRPr="00085318" w:rsidRDefault="00D83039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5</w:t>
      </w:r>
      <w:r w:rsidR="0074569B" w:rsidRPr="0074569B">
        <w:rPr>
          <w:b/>
          <w:bCs/>
          <w:color w:val="000000"/>
          <w:sz w:val="28"/>
          <w:szCs w:val="28"/>
          <w:lang w:eastAsia="ru-RU"/>
        </w:rPr>
        <w:t>. Оценка эффективности, социально- экономических</w:t>
      </w:r>
    </w:p>
    <w:p w:rsidR="0074569B" w:rsidRDefault="0074569B" w:rsidP="00AA1BA6">
      <w:pPr>
        <w:spacing w:before="201" w:after="134" w:line="301" w:lineRule="atLeast"/>
        <w:contextualSpacing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и экологических последствий от реализации Программы</w:t>
      </w:r>
    </w:p>
    <w:p w:rsidR="002C4A8F" w:rsidRPr="00085318" w:rsidRDefault="002C4A8F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</w:p>
    <w:p w:rsidR="0074569B" w:rsidRPr="00085318" w:rsidRDefault="007402DD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="00D83039">
        <w:rPr>
          <w:color w:val="000000"/>
          <w:sz w:val="28"/>
          <w:szCs w:val="28"/>
          <w:lang w:eastAsia="ru-RU"/>
        </w:rPr>
        <w:t>5</w:t>
      </w:r>
      <w:r w:rsidR="0074569B" w:rsidRPr="00085318">
        <w:rPr>
          <w:color w:val="000000"/>
          <w:sz w:val="28"/>
          <w:szCs w:val="28"/>
          <w:lang w:eastAsia="ru-RU"/>
        </w:rPr>
        <w:t>.1. В результате реализации Программы ожидается предотвращение несанкцио</w:t>
      </w:r>
      <w:r w:rsidR="00D83039">
        <w:rPr>
          <w:color w:val="000000"/>
          <w:sz w:val="28"/>
          <w:szCs w:val="28"/>
          <w:lang w:eastAsia="ru-RU"/>
        </w:rPr>
        <w:t>нированных свалок</w:t>
      </w:r>
      <w:r w:rsidR="0074569B" w:rsidRPr="00085318">
        <w:rPr>
          <w:color w:val="000000"/>
          <w:sz w:val="28"/>
          <w:szCs w:val="28"/>
          <w:lang w:eastAsia="ru-RU"/>
        </w:rPr>
        <w:t>, улучшение экол</w:t>
      </w:r>
      <w:r w:rsidR="00D83039">
        <w:rPr>
          <w:color w:val="000000"/>
          <w:sz w:val="28"/>
          <w:szCs w:val="28"/>
          <w:lang w:eastAsia="ru-RU"/>
        </w:rPr>
        <w:t>огического состояния</w:t>
      </w:r>
      <w:r w:rsidR="0074569B" w:rsidRPr="00085318">
        <w:rPr>
          <w:color w:val="000000"/>
          <w:sz w:val="28"/>
          <w:szCs w:val="28"/>
          <w:lang w:eastAsia="ru-RU"/>
        </w:rPr>
        <w:t>, повышение уровня обслуживания населения  в части обращения с отходами</w:t>
      </w:r>
      <w:r w:rsidR="00D83039">
        <w:rPr>
          <w:color w:val="000000"/>
          <w:sz w:val="28"/>
          <w:szCs w:val="28"/>
          <w:lang w:eastAsia="ru-RU"/>
        </w:rPr>
        <w:t xml:space="preserve"> на территории</w:t>
      </w:r>
      <w:r w:rsidR="00D83039" w:rsidRPr="00085318">
        <w:rPr>
          <w:color w:val="000000"/>
          <w:sz w:val="28"/>
          <w:szCs w:val="28"/>
          <w:lang w:eastAsia="ru-RU"/>
        </w:rPr>
        <w:t xml:space="preserve"> городского поселения</w:t>
      </w:r>
      <w:r w:rsidR="00D83039">
        <w:rPr>
          <w:color w:val="000000"/>
          <w:sz w:val="28"/>
          <w:szCs w:val="28"/>
          <w:lang w:eastAsia="ru-RU"/>
        </w:rPr>
        <w:t xml:space="preserve"> Инсар</w:t>
      </w:r>
      <w:r w:rsidR="0074569B" w:rsidRPr="00085318">
        <w:rPr>
          <w:color w:val="000000"/>
          <w:sz w:val="28"/>
          <w:szCs w:val="28"/>
          <w:lang w:eastAsia="ru-RU"/>
        </w:rPr>
        <w:t>.</w:t>
      </w:r>
    </w:p>
    <w:p w:rsidR="00D83039" w:rsidRDefault="00D83039" w:rsidP="00AA1BA6">
      <w:pPr>
        <w:spacing w:before="201" w:after="134" w:line="301" w:lineRule="atLeast"/>
        <w:contextualSpacing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</w:p>
    <w:p w:rsidR="0074569B" w:rsidRDefault="00D83039" w:rsidP="00AA1BA6">
      <w:pPr>
        <w:spacing w:before="201" w:after="134" w:line="301" w:lineRule="atLeast"/>
        <w:contextualSpacing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6</w:t>
      </w:r>
      <w:r w:rsidR="0074569B" w:rsidRPr="0074569B">
        <w:rPr>
          <w:b/>
          <w:bCs/>
          <w:color w:val="000000"/>
          <w:sz w:val="28"/>
          <w:szCs w:val="28"/>
          <w:lang w:eastAsia="ru-RU"/>
        </w:rPr>
        <w:t>. Контроль за ходом реализации Программы</w:t>
      </w:r>
    </w:p>
    <w:p w:rsidR="00D83039" w:rsidRPr="00085318" w:rsidRDefault="00D83039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</w:p>
    <w:p w:rsidR="0074569B" w:rsidRPr="00085318" w:rsidRDefault="007402DD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="00D83039">
        <w:rPr>
          <w:color w:val="000000"/>
          <w:sz w:val="28"/>
          <w:szCs w:val="28"/>
          <w:lang w:eastAsia="ru-RU"/>
        </w:rPr>
        <w:t>6</w:t>
      </w:r>
      <w:r w:rsidR="0074569B" w:rsidRPr="00085318">
        <w:rPr>
          <w:color w:val="000000"/>
          <w:sz w:val="28"/>
          <w:szCs w:val="28"/>
          <w:lang w:eastAsia="ru-RU"/>
        </w:rPr>
        <w:t>.1. Контроль за реализацией настоящей Программ</w:t>
      </w:r>
      <w:r w:rsidR="00D83039">
        <w:rPr>
          <w:color w:val="000000"/>
          <w:sz w:val="28"/>
          <w:szCs w:val="28"/>
          <w:lang w:eastAsia="ru-RU"/>
        </w:rPr>
        <w:t>ы осуществляется Администрацией</w:t>
      </w:r>
      <w:r w:rsidR="0074569B" w:rsidRPr="00085318">
        <w:rPr>
          <w:color w:val="000000"/>
          <w:sz w:val="28"/>
          <w:szCs w:val="28"/>
          <w:lang w:eastAsia="ru-RU"/>
        </w:rPr>
        <w:t xml:space="preserve"> городского поселения</w:t>
      </w:r>
      <w:r w:rsidR="00D83039">
        <w:rPr>
          <w:color w:val="000000"/>
          <w:sz w:val="28"/>
          <w:szCs w:val="28"/>
          <w:lang w:eastAsia="ru-RU"/>
        </w:rPr>
        <w:t xml:space="preserve"> Инсар</w:t>
      </w:r>
      <w:r w:rsidR="0074569B" w:rsidRPr="00085318">
        <w:rPr>
          <w:color w:val="000000"/>
          <w:sz w:val="28"/>
          <w:szCs w:val="28"/>
          <w:lang w:eastAsia="ru-RU"/>
        </w:rPr>
        <w:t>.</w:t>
      </w:r>
    </w:p>
    <w:p w:rsidR="0074569B" w:rsidRPr="00085318" w:rsidRDefault="0074569B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> </w:t>
      </w:r>
    </w:p>
    <w:p w:rsidR="007402DD" w:rsidRDefault="007402DD" w:rsidP="0074569B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7402DD" w:rsidRDefault="007402DD" w:rsidP="0074569B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7402DD" w:rsidRDefault="007402DD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E25BAF" w:rsidRDefault="00E25BAF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E25BAF" w:rsidRDefault="00E25BAF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E25BAF" w:rsidRDefault="00E25BAF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E25BAF" w:rsidRDefault="00E25BAF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E25BAF" w:rsidRDefault="00E25BAF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B075CB" w:rsidRDefault="00B075CB" w:rsidP="00B075CB">
      <w:pPr>
        <w:contextualSpacing/>
        <w:jc w:val="center"/>
        <w:rPr>
          <w:b/>
          <w:bCs/>
          <w:sz w:val="28"/>
          <w:szCs w:val="28"/>
        </w:rPr>
      </w:pPr>
    </w:p>
    <w:p w:rsidR="008E6FAD" w:rsidRDefault="008E6FAD" w:rsidP="00B075CB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B075CB" w:rsidRPr="00085318" w:rsidRDefault="00B075CB" w:rsidP="00B075CB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Приложение 1</w:t>
      </w:r>
    </w:p>
    <w:p w:rsidR="00B075CB" w:rsidRDefault="00B075CB" w:rsidP="00B075CB">
      <w:pPr>
        <w:spacing w:line="301" w:lineRule="atLeast"/>
        <w:jc w:val="right"/>
        <w:textAlignment w:val="top"/>
        <w:rPr>
          <w:sz w:val="28"/>
          <w:szCs w:val="28"/>
        </w:rPr>
      </w:pPr>
      <w:r w:rsidRPr="00085318">
        <w:rPr>
          <w:color w:val="000000"/>
          <w:sz w:val="28"/>
          <w:szCs w:val="28"/>
          <w:lang w:eastAsia="ru-RU"/>
        </w:rPr>
        <w:t>к  муниципальной</w:t>
      </w:r>
      <w:r>
        <w:rPr>
          <w:color w:val="000000"/>
          <w:sz w:val="28"/>
          <w:szCs w:val="28"/>
          <w:lang w:eastAsia="ru-RU"/>
        </w:rPr>
        <w:t xml:space="preserve"> целевой </w:t>
      </w:r>
      <w:r w:rsidRPr="00085318">
        <w:rPr>
          <w:color w:val="000000"/>
          <w:sz w:val="28"/>
          <w:szCs w:val="28"/>
          <w:lang w:eastAsia="ru-RU"/>
        </w:rPr>
        <w:t>программе</w:t>
      </w:r>
      <w:r>
        <w:rPr>
          <w:color w:val="000000"/>
          <w:sz w:val="28"/>
          <w:szCs w:val="28"/>
          <w:lang w:eastAsia="ru-RU"/>
        </w:rPr>
        <w:t xml:space="preserve"> </w:t>
      </w:r>
      <w:r w:rsidRPr="002D420D">
        <w:rPr>
          <w:b/>
          <w:sz w:val="28"/>
          <w:szCs w:val="28"/>
        </w:rPr>
        <w:t>«</w:t>
      </w:r>
      <w:r w:rsidRPr="002D420D">
        <w:rPr>
          <w:sz w:val="28"/>
          <w:szCs w:val="28"/>
        </w:rPr>
        <w:t xml:space="preserve">Обустройство </w:t>
      </w:r>
    </w:p>
    <w:p w:rsidR="00B075CB" w:rsidRDefault="00B075CB" w:rsidP="00B075CB">
      <w:pPr>
        <w:spacing w:line="301" w:lineRule="atLeast"/>
        <w:jc w:val="right"/>
        <w:textAlignment w:val="top"/>
        <w:rPr>
          <w:sz w:val="28"/>
          <w:szCs w:val="28"/>
        </w:rPr>
      </w:pPr>
      <w:r w:rsidRPr="002D420D">
        <w:rPr>
          <w:sz w:val="28"/>
          <w:szCs w:val="28"/>
        </w:rPr>
        <w:t>площадок накопления  твердых коммунальных отхо</w:t>
      </w:r>
      <w:r>
        <w:rPr>
          <w:sz w:val="28"/>
          <w:szCs w:val="28"/>
        </w:rPr>
        <w:t xml:space="preserve">дов </w:t>
      </w:r>
    </w:p>
    <w:p w:rsidR="00B075CB" w:rsidRDefault="00B075CB" w:rsidP="00B075CB">
      <w:pPr>
        <w:spacing w:line="301" w:lineRule="atLeast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и приобретение контейнеров, </w:t>
      </w:r>
      <w:r w:rsidRPr="002D420D">
        <w:rPr>
          <w:sz w:val="28"/>
          <w:szCs w:val="28"/>
        </w:rPr>
        <w:t xml:space="preserve"> бункеров для накопления </w:t>
      </w:r>
    </w:p>
    <w:p w:rsidR="00B075CB" w:rsidRPr="00744B0F" w:rsidRDefault="00B075CB" w:rsidP="00B075CB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 w:rsidRPr="002D420D">
        <w:rPr>
          <w:sz w:val="28"/>
          <w:szCs w:val="28"/>
        </w:rPr>
        <w:t>твердых коммунальных отходов</w:t>
      </w:r>
      <w:r>
        <w:rPr>
          <w:sz w:val="28"/>
          <w:szCs w:val="28"/>
        </w:rPr>
        <w:t xml:space="preserve"> на территории городского</w:t>
      </w:r>
    </w:p>
    <w:p w:rsidR="00B075CB" w:rsidRPr="00744B0F" w:rsidRDefault="00B075CB" w:rsidP="00B075CB">
      <w:pPr>
        <w:spacing w:line="301" w:lineRule="atLeast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поселения Инсар</w:t>
      </w:r>
      <w:r w:rsidRPr="002D420D">
        <w:rPr>
          <w:sz w:val="28"/>
          <w:szCs w:val="28"/>
        </w:rPr>
        <w:t>» на 2020-2022 годы</w:t>
      </w:r>
      <w:r w:rsidRPr="00085318">
        <w:rPr>
          <w:color w:val="000000"/>
          <w:sz w:val="28"/>
          <w:szCs w:val="28"/>
          <w:lang w:eastAsia="ru-RU"/>
        </w:rPr>
        <w:t xml:space="preserve"> </w:t>
      </w:r>
    </w:p>
    <w:p w:rsidR="00B075CB" w:rsidRDefault="00B075CB" w:rsidP="00B075CB">
      <w:pPr>
        <w:contextualSpacing/>
        <w:jc w:val="right"/>
        <w:rPr>
          <w:b/>
          <w:bCs/>
          <w:sz w:val="28"/>
          <w:szCs w:val="28"/>
        </w:rPr>
      </w:pPr>
    </w:p>
    <w:p w:rsidR="00B075CB" w:rsidRDefault="00B075CB" w:rsidP="00B075CB">
      <w:pPr>
        <w:contextualSpacing/>
        <w:jc w:val="center"/>
        <w:rPr>
          <w:b/>
          <w:bCs/>
          <w:sz w:val="28"/>
          <w:szCs w:val="28"/>
        </w:rPr>
      </w:pPr>
    </w:p>
    <w:p w:rsidR="00B075CB" w:rsidRDefault="00B075CB" w:rsidP="00B075CB">
      <w:pPr>
        <w:contextualSpacing/>
        <w:jc w:val="center"/>
        <w:rPr>
          <w:b/>
          <w:bCs/>
          <w:sz w:val="28"/>
          <w:szCs w:val="28"/>
        </w:rPr>
      </w:pPr>
    </w:p>
    <w:p w:rsidR="00B075CB" w:rsidRDefault="00B075CB" w:rsidP="00B075CB">
      <w:pPr>
        <w:contextualSpacing/>
        <w:jc w:val="center"/>
        <w:rPr>
          <w:b/>
          <w:bCs/>
          <w:sz w:val="28"/>
          <w:szCs w:val="28"/>
        </w:rPr>
      </w:pPr>
    </w:p>
    <w:p w:rsidR="00B075CB" w:rsidRDefault="00B075CB" w:rsidP="00B075CB">
      <w:pPr>
        <w:contextualSpacing/>
        <w:jc w:val="center"/>
        <w:rPr>
          <w:b/>
          <w:bCs/>
          <w:sz w:val="28"/>
          <w:szCs w:val="28"/>
        </w:rPr>
      </w:pPr>
    </w:p>
    <w:p w:rsidR="00B075CB" w:rsidRPr="00374657" w:rsidRDefault="00B075CB" w:rsidP="00B075CB">
      <w:pPr>
        <w:contextualSpacing/>
        <w:jc w:val="center"/>
        <w:rPr>
          <w:b/>
          <w:bCs/>
          <w:sz w:val="28"/>
          <w:szCs w:val="28"/>
        </w:rPr>
      </w:pPr>
      <w:r w:rsidRPr="00374657">
        <w:rPr>
          <w:b/>
          <w:bCs/>
          <w:sz w:val="28"/>
          <w:szCs w:val="28"/>
        </w:rPr>
        <w:t xml:space="preserve">Ресурсное обеспечение </w:t>
      </w:r>
    </w:p>
    <w:p w:rsidR="00B075CB" w:rsidRPr="00875BDE" w:rsidRDefault="00B075CB" w:rsidP="00B075CB">
      <w:pPr>
        <w:contextualSpacing/>
        <w:jc w:val="center"/>
        <w:rPr>
          <w:b/>
          <w:sz w:val="28"/>
          <w:szCs w:val="28"/>
        </w:rPr>
      </w:pPr>
      <w:r w:rsidRPr="00875BDE">
        <w:rPr>
          <w:b/>
          <w:bCs/>
          <w:sz w:val="28"/>
          <w:szCs w:val="28"/>
        </w:rPr>
        <w:t xml:space="preserve">реализации </w:t>
      </w:r>
      <w:r w:rsidRPr="00875BDE">
        <w:rPr>
          <w:b/>
          <w:sz w:val="28"/>
          <w:szCs w:val="28"/>
        </w:rPr>
        <w:t>программы «Обустройство площадок накопления  твердых коммунальных отходов и приобретение контейнеров,  бункеров для накопления твердых коммунальных отходов на территории городского поселения Инсар» на 2020-2022 годы</w:t>
      </w:r>
    </w:p>
    <w:p w:rsidR="00875BDE" w:rsidRPr="00374657" w:rsidRDefault="00875BDE" w:rsidP="00B075CB">
      <w:pPr>
        <w:contextualSpacing/>
        <w:jc w:val="center"/>
        <w:rPr>
          <w:sz w:val="28"/>
          <w:szCs w:val="28"/>
        </w:rPr>
      </w:pPr>
    </w:p>
    <w:tbl>
      <w:tblPr>
        <w:tblW w:w="978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559"/>
        <w:gridCol w:w="1843"/>
        <w:gridCol w:w="1417"/>
        <w:gridCol w:w="567"/>
        <w:gridCol w:w="709"/>
        <w:gridCol w:w="567"/>
        <w:gridCol w:w="425"/>
        <w:gridCol w:w="1134"/>
        <w:gridCol w:w="709"/>
        <w:gridCol w:w="850"/>
      </w:tblGrid>
      <w:tr w:rsidR="00B075CB" w:rsidRPr="00213AAE" w:rsidTr="00B075CB"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Наименование мероприятия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Ответственный исполнитель, соисполнитель, государственный (муниципальный) заказчик-координатор, участник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Источник финансирования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 xml:space="preserve">Код </w:t>
            </w:r>
            <w:hyperlink r:id="rId8" w:history="1">
              <w:r w:rsidRPr="004560E3">
                <w:t>бюджетной классификации</w:t>
              </w:r>
            </w:hyperlink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213AAE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B075CB" w:rsidRPr="00213AAE" w:rsidTr="0021390A">
        <w:trPr>
          <w:trHeight w:val="322"/>
        </w:trPr>
        <w:tc>
          <w:tcPr>
            <w:tcW w:w="1559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>
              <w:t xml:space="preserve"> 2020</w:t>
            </w:r>
            <w:r w:rsidRPr="004560E3">
              <w:t xml:space="preserve"> год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>
              <w:t xml:space="preserve"> 2021</w:t>
            </w:r>
            <w:r w:rsidRPr="004560E3"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B075CB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>
              <w:t xml:space="preserve"> 2022</w:t>
            </w:r>
            <w:r w:rsidRPr="004560E3">
              <w:t xml:space="preserve"> год</w:t>
            </w:r>
          </w:p>
        </w:tc>
      </w:tr>
      <w:tr w:rsidR="00B075CB" w:rsidRPr="00213AAE" w:rsidTr="0021390A">
        <w:tc>
          <w:tcPr>
            <w:tcW w:w="155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ГРБС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РзПр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ЦСР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ВР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B075CB" w:rsidRPr="00213AAE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B075CB" w:rsidRPr="00213AAE" w:rsidTr="0021390A">
        <w:tc>
          <w:tcPr>
            <w:tcW w:w="155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075CB" w:rsidRPr="00B075CB" w:rsidRDefault="00B075CB" w:rsidP="00B075CB">
            <w:pPr>
              <w:contextualSpacing/>
              <w:jc w:val="center"/>
            </w:pPr>
            <w:r w:rsidRPr="00B075CB">
              <w:t>Обустройство площадок накопления  твердых коммунальных отходов и приобретение контейнеров,  бункеров для накопления твердых коммунальных отходов на территории городского поселения Инсар</w:t>
            </w:r>
          </w:p>
          <w:p w:rsidR="00B075CB" w:rsidRPr="004560E3" w:rsidRDefault="00B075CB" w:rsidP="00B075CB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Ответственный исполнитель – Администрация городского поселения Инсар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федеральный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5CB" w:rsidRPr="004560E3" w:rsidRDefault="00B075CB" w:rsidP="009440C3">
            <w:pPr>
              <w:jc w:val="center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075CB" w:rsidRPr="004560E3" w:rsidRDefault="00B075CB" w:rsidP="009440C3">
            <w:pPr>
              <w:jc w:val="center"/>
            </w:pPr>
            <w:r>
              <w:t>0,00</w:t>
            </w:r>
          </w:p>
        </w:tc>
      </w:tr>
      <w:tr w:rsidR="00B075CB" w:rsidRPr="00213AAE" w:rsidTr="0021390A">
        <w:tc>
          <w:tcPr>
            <w:tcW w:w="1559" w:type="dxa"/>
            <w:vMerge/>
            <w:tcBorders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республиканский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5CB" w:rsidRPr="004560E3" w:rsidRDefault="0021390A" w:rsidP="009440C3">
            <w:pPr>
              <w:jc w:val="center"/>
            </w:pPr>
            <w:r>
              <w:rPr>
                <w:rFonts w:eastAsiaTheme="minorHAnsi"/>
                <w:lang w:eastAsia="en-US"/>
              </w:rPr>
              <w:t>423,17467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5CB" w:rsidRPr="004560E3" w:rsidRDefault="00B075CB" w:rsidP="009440C3">
            <w:pPr>
              <w:jc w:val="center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075CB" w:rsidRPr="004560E3" w:rsidRDefault="00B075CB" w:rsidP="009440C3">
            <w:pPr>
              <w:jc w:val="center"/>
            </w:pPr>
            <w:r>
              <w:t>0,00</w:t>
            </w:r>
          </w:p>
        </w:tc>
      </w:tr>
      <w:tr w:rsidR="00B075CB" w:rsidRPr="00213AAE" w:rsidTr="0021390A">
        <w:tc>
          <w:tcPr>
            <w:tcW w:w="1559" w:type="dxa"/>
            <w:vMerge/>
            <w:tcBorders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местный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5CB" w:rsidRPr="004560E3" w:rsidRDefault="00B075CB" w:rsidP="009440C3">
            <w:pPr>
              <w:jc w:val="center"/>
            </w:pPr>
            <w:r>
              <w:t>1</w:t>
            </w:r>
            <w:r w:rsidR="0021390A">
              <w:t>7,63233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5CB" w:rsidRPr="004560E3" w:rsidRDefault="00B075CB" w:rsidP="009440C3">
            <w:pPr>
              <w:jc w:val="center"/>
            </w:pPr>
            <w:r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075CB" w:rsidRPr="004560E3" w:rsidRDefault="00B075CB" w:rsidP="009440C3">
            <w:pPr>
              <w:jc w:val="center"/>
            </w:pPr>
            <w:r>
              <w:t>0,00</w:t>
            </w:r>
          </w:p>
        </w:tc>
      </w:tr>
      <w:tr w:rsidR="00B075CB" w:rsidRPr="00213AAE" w:rsidTr="0021390A">
        <w:trPr>
          <w:trHeight w:val="438"/>
        </w:trPr>
        <w:tc>
          <w:tcPr>
            <w:tcW w:w="1559" w:type="dxa"/>
            <w:vMerge/>
            <w:tcBorders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A800CA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  <w:rPr>
                <w:b/>
              </w:rPr>
            </w:pPr>
            <w:r w:rsidRPr="00A800CA">
              <w:rPr>
                <w:b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A800CA" w:rsidRDefault="00B075CB" w:rsidP="009440C3">
            <w:pPr>
              <w:tabs>
                <w:tab w:val="left" w:pos="0"/>
              </w:tabs>
              <w:autoSpaceDN w:val="0"/>
              <w:adjustRightInd w:val="0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A800CA" w:rsidRDefault="00B075CB" w:rsidP="009440C3">
            <w:pPr>
              <w:tabs>
                <w:tab w:val="left" w:pos="0"/>
              </w:tabs>
              <w:autoSpaceDN w:val="0"/>
              <w:adjustRightInd w:val="0"/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A800CA" w:rsidRDefault="00B075CB" w:rsidP="009440C3">
            <w:pPr>
              <w:tabs>
                <w:tab w:val="left" w:pos="0"/>
              </w:tabs>
              <w:autoSpaceDN w:val="0"/>
              <w:adjustRightInd w:val="0"/>
              <w:rPr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A800CA" w:rsidRDefault="00B075CB" w:rsidP="009440C3">
            <w:pPr>
              <w:tabs>
                <w:tab w:val="left" w:pos="0"/>
              </w:tabs>
              <w:autoSpaceDN w:val="0"/>
              <w:adjustRightInd w:val="0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75CB" w:rsidRPr="00A800CA" w:rsidRDefault="0021390A" w:rsidP="009440C3">
            <w:pPr>
              <w:jc w:val="center"/>
              <w:rPr>
                <w:b/>
              </w:rPr>
            </w:pPr>
            <w:r>
              <w:rPr>
                <w:b/>
              </w:rPr>
              <w:t>440,807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75CB" w:rsidRPr="00A800CA" w:rsidRDefault="00540FBA" w:rsidP="009440C3">
            <w:pPr>
              <w:jc w:val="center"/>
              <w:rPr>
                <w:b/>
              </w:rPr>
            </w:pPr>
            <w:r>
              <w:rPr>
                <w:b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75CB" w:rsidRPr="00A800CA" w:rsidRDefault="00540FBA" w:rsidP="00540FBA">
            <w:pPr>
              <w:jc w:val="center"/>
              <w:rPr>
                <w:b/>
              </w:rPr>
            </w:pPr>
            <w:r>
              <w:rPr>
                <w:b/>
              </w:rPr>
              <w:t>0,00</w:t>
            </w:r>
          </w:p>
        </w:tc>
      </w:tr>
    </w:tbl>
    <w:p w:rsidR="00E25BAF" w:rsidRDefault="00E25BAF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B075CB" w:rsidRDefault="00B075CB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B075CB" w:rsidRDefault="00B075CB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B075CB" w:rsidRDefault="00B075CB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B075CB" w:rsidRDefault="00B075CB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B075CB" w:rsidRDefault="00B075CB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B075CB" w:rsidRDefault="00B075CB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74569B" w:rsidRPr="00085318" w:rsidRDefault="0074569B" w:rsidP="00D17A95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>Приложение 2</w:t>
      </w:r>
    </w:p>
    <w:p w:rsidR="00744B0F" w:rsidRDefault="0074569B" w:rsidP="00744B0F">
      <w:pPr>
        <w:spacing w:line="301" w:lineRule="atLeast"/>
        <w:jc w:val="right"/>
        <w:textAlignment w:val="top"/>
        <w:rPr>
          <w:sz w:val="28"/>
          <w:szCs w:val="28"/>
        </w:rPr>
      </w:pPr>
      <w:r w:rsidRPr="00085318">
        <w:rPr>
          <w:color w:val="000000"/>
          <w:sz w:val="28"/>
          <w:szCs w:val="28"/>
          <w:lang w:eastAsia="ru-RU"/>
        </w:rPr>
        <w:t>к  муниципальной</w:t>
      </w:r>
      <w:r w:rsidR="000A3915">
        <w:rPr>
          <w:color w:val="000000"/>
          <w:sz w:val="28"/>
          <w:szCs w:val="28"/>
          <w:lang w:eastAsia="ru-RU"/>
        </w:rPr>
        <w:t xml:space="preserve"> целевой</w:t>
      </w:r>
      <w:r w:rsidR="00744B0F">
        <w:rPr>
          <w:color w:val="000000"/>
          <w:sz w:val="28"/>
          <w:szCs w:val="28"/>
          <w:lang w:eastAsia="ru-RU"/>
        </w:rPr>
        <w:t xml:space="preserve"> </w:t>
      </w:r>
      <w:r w:rsidRPr="00085318">
        <w:rPr>
          <w:color w:val="000000"/>
          <w:sz w:val="28"/>
          <w:szCs w:val="28"/>
          <w:lang w:eastAsia="ru-RU"/>
        </w:rPr>
        <w:t>программе</w:t>
      </w:r>
      <w:r w:rsidR="000A3915">
        <w:rPr>
          <w:color w:val="000000"/>
          <w:sz w:val="28"/>
          <w:szCs w:val="28"/>
          <w:lang w:eastAsia="ru-RU"/>
        </w:rPr>
        <w:t xml:space="preserve"> </w:t>
      </w:r>
      <w:r w:rsidR="000A3915" w:rsidRPr="002D420D">
        <w:rPr>
          <w:b/>
          <w:sz w:val="28"/>
          <w:szCs w:val="28"/>
        </w:rPr>
        <w:t>«</w:t>
      </w:r>
      <w:r w:rsidR="000A3915" w:rsidRPr="002D420D">
        <w:rPr>
          <w:sz w:val="28"/>
          <w:szCs w:val="28"/>
        </w:rPr>
        <w:t xml:space="preserve">Обустройство </w:t>
      </w:r>
    </w:p>
    <w:p w:rsidR="00744B0F" w:rsidRDefault="000A3915" w:rsidP="00744B0F">
      <w:pPr>
        <w:spacing w:line="301" w:lineRule="atLeast"/>
        <w:jc w:val="right"/>
        <w:textAlignment w:val="top"/>
        <w:rPr>
          <w:sz w:val="28"/>
          <w:szCs w:val="28"/>
        </w:rPr>
      </w:pPr>
      <w:r w:rsidRPr="002D420D">
        <w:rPr>
          <w:sz w:val="28"/>
          <w:szCs w:val="28"/>
        </w:rPr>
        <w:t>площадок накопления  твердых коммунальных отхо</w:t>
      </w:r>
      <w:r>
        <w:rPr>
          <w:sz w:val="28"/>
          <w:szCs w:val="28"/>
        </w:rPr>
        <w:t xml:space="preserve">дов </w:t>
      </w:r>
    </w:p>
    <w:p w:rsidR="00744B0F" w:rsidRDefault="000A3915" w:rsidP="00744B0F">
      <w:pPr>
        <w:spacing w:line="301" w:lineRule="atLeast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и приобретение контейнеров, </w:t>
      </w:r>
      <w:r w:rsidRPr="002D420D">
        <w:rPr>
          <w:sz w:val="28"/>
          <w:szCs w:val="28"/>
        </w:rPr>
        <w:t xml:space="preserve"> бункеров для накопления </w:t>
      </w:r>
    </w:p>
    <w:p w:rsidR="00744B0F" w:rsidRPr="00744B0F" w:rsidRDefault="000A3915" w:rsidP="00744B0F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 w:rsidRPr="002D420D">
        <w:rPr>
          <w:sz w:val="28"/>
          <w:szCs w:val="28"/>
        </w:rPr>
        <w:t>твердых коммунальных отходов</w:t>
      </w:r>
      <w:r>
        <w:rPr>
          <w:sz w:val="28"/>
          <w:szCs w:val="28"/>
        </w:rPr>
        <w:t xml:space="preserve"> на территории городского</w:t>
      </w:r>
    </w:p>
    <w:p w:rsidR="0074569B" w:rsidRDefault="000A3915" w:rsidP="008E6FAD">
      <w:pPr>
        <w:spacing w:line="301" w:lineRule="atLeast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поселения</w:t>
      </w:r>
      <w:r w:rsidR="00744B0F">
        <w:rPr>
          <w:sz w:val="28"/>
          <w:szCs w:val="28"/>
        </w:rPr>
        <w:t xml:space="preserve"> </w:t>
      </w:r>
      <w:r>
        <w:rPr>
          <w:sz w:val="28"/>
          <w:szCs w:val="28"/>
        </w:rPr>
        <w:t>Инсар</w:t>
      </w:r>
      <w:r w:rsidRPr="002D420D">
        <w:rPr>
          <w:sz w:val="28"/>
          <w:szCs w:val="28"/>
        </w:rPr>
        <w:t>» на 2020-2022 годы</w:t>
      </w:r>
      <w:r w:rsidR="0074569B" w:rsidRPr="00085318">
        <w:rPr>
          <w:color w:val="000000"/>
          <w:sz w:val="28"/>
          <w:szCs w:val="28"/>
          <w:lang w:eastAsia="ru-RU"/>
        </w:rPr>
        <w:t xml:space="preserve"> </w:t>
      </w:r>
    </w:p>
    <w:p w:rsidR="008E6FAD" w:rsidRPr="008E6FAD" w:rsidRDefault="008E6FAD" w:rsidP="008E6FAD">
      <w:pPr>
        <w:spacing w:line="301" w:lineRule="atLeast"/>
        <w:jc w:val="right"/>
        <w:textAlignment w:val="top"/>
        <w:rPr>
          <w:sz w:val="28"/>
          <w:szCs w:val="28"/>
        </w:rPr>
      </w:pPr>
    </w:p>
    <w:p w:rsidR="00873346" w:rsidRPr="00E621E7" w:rsidRDefault="00D968B2" w:rsidP="0074569B">
      <w:pPr>
        <w:spacing w:before="201" w:after="134" w:line="301" w:lineRule="atLeast"/>
        <w:contextualSpacing/>
        <w:jc w:val="center"/>
        <w:textAlignment w:val="top"/>
        <w:rPr>
          <w:b/>
          <w:color w:val="000000"/>
          <w:sz w:val="28"/>
          <w:szCs w:val="28"/>
          <w:lang w:eastAsia="ru-RU"/>
        </w:rPr>
      </w:pPr>
      <w:r w:rsidRPr="00E621E7">
        <w:rPr>
          <w:b/>
          <w:color w:val="000000"/>
          <w:sz w:val="28"/>
          <w:szCs w:val="28"/>
          <w:lang w:eastAsia="ru-RU"/>
        </w:rPr>
        <w:t xml:space="preserve">Адреса </w:t>
      </w:r>
      <w:r w:rsidR="00873346" w:rsidRPr="00E621E7">
        <w:rPr>
          <w:b/>
          <w:color w:val="000000"/>
          <w:sz w:val="28"/>
          <w:szCs w:val="28"/>
          <w:lang w:eastAsia="ru-RU"/>
        </w:rPr>
        <w:t>об</w:t>
      </w:r>
      <w:r w:rsidRPr="00E621E7">
        <w:rPr>
          <w:b/>
          <w:color w:val="000000"/>
          <w:sz w:val="28"/>
          <w:szCs w:val="28"/>
          <w:lang w:eastAsia="ru-RU"/>
        </w:rPr>
        <w:t xml:space="preserve">устройства  контейнерных площадок единого </w:t>
      </w:r>
    </w:p>
    <w:p w:rsidR="007402DD" w:rsidRPr="00E621E7" w:rsidRDefault="00D968B2" w:rsidP="0074569B">
      <w:pPr>
        <w:spacing w:before="201" w:after="134" w:line="301" w:lineRule="atLeast"/>
        <w:contextualSpacing/>
        <w:jc w:val="center"/>
        <w:textAlignment w:val="top"/>
        <w:rPr>
          <w:b/>
          <w:color w:val="000000"/>
          <w:sz w:val="28"/>
          <w:szCs w:val="28"/>
          <w:lang w:eastAsia="ru-RU"/>
        </w:rPr>
      </w:pPr>
      <w:r w:rsidRPr="00E621E7">
        <w:rPr>
          <w:b/>
          <w:color w:val="000000"/>
          <w:sz w:val="28"/>
          <w:szCs w:val="28"/>
          <w:lang w:eastAsia="ru-RU"/>
        </w:rPr>
        <w:t>образца на территории городского поселения Инсар</w:t>
      </w:r>
    </w:p>
    <w:p w:rsidR="00873346" w:rsidRPr="00085318" w:rsidRDefault="00873346" w:rsidP="0074569B">
      <w:pPr>
        <w:spacing w:before="201" w:after="134" w:line="301" w:lineRule="atLeast"/>
        <w:contextualSpacing/>
        <w:jc w:val="center"/>
        <w:textAlignment w:val="top"/>
        <w:rPr>
          <w:b/>
          <w:color w:val="000000"/>
          <w:sz w:val="28"/>
          <w:szCs w:val="28"/>
          <w:lang w:eastAsia="ru-RU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0"/>
        <w:gridCol w:w="2969"/>
        <w:gridCol w:w="2701"/>
        <w:gridCol w:w="3119"/>
      </w:tblGrid>
      <w:tr w:rsidR="00873346" w:rsidRPr="00D17A95" w:rsidTr="00873346">
        <w:trPr>
          <w:trHeight w:val="255"/>
        </w:trPr>
        <w:tc>
          <w:tcPr>
            <w:tcW w:w="850" w:type="dxa"/>
            <w:shd w:val="clear" w:color="000000" w:fill="F4ECC5"/>
            <w:vAlign w:val="center"/>
            <w:hideMark/>
          </w:tcPr>
          <w:p w:rsidR="00873346" w:rsidRPr="00873346" w:rsidRDefault="00873346" w:rsidP="00D17A95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873346">
              <w:rPr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969" w:type="dxa"/>
            <w:shd w:val="clear" w:color="000000" w:fill="F4ECC5"/>
            <w:vAlign w:val="center"/>
            <w:hideMark/>
          </w:tcPr>
          <w:p w:rsidR="00873346" w:rsidRPr="00873346" w:rsidRDefault="00873346" w:rsidP="00D17A95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873346">
              <w:rPr>
                <w:sz w:val="24"/>
                <w:szCs w:val="24"/>
                <w:lang w:eastAsia="ru-RU"/>
              </w:rPr>
              <w:t>Адрес обустройства контейнерных площадок</w:t>
            </w:r>
          </w:p>
        </w:tc>
        <w:tc>
          <w:tcPr>
            <w:tcW w:w="2701" w:type="dxa"/>
            <w:shd w:val="clear" w:color="000000" w:fill="F4ECC5"/>
            <w:vAlign w:val="center"/>
            <w:hideMark/>
          </w:tcPr>
          <w:p w:rsidR="00873346" w:rsidRPr="00D42E06" w:rsidRDefault="00873346" w:rsidP="00D42E06">
            <w:pPr>
              <w:widowControl/>
              <w:suppressAutoHyphens w:val="0"/>
              <w:autoSpaceDE/>
              <w:jc w:val="center"/>
              <w:rPr>
                <w:rFonts w:ascii="ArialMT" w:eastAsiaTheme="minorHAnsi" w:hAnsi="ArialMT" w:cs="ArialMT"/>
                <w:sz w:val="49"/>
                <w:szCs w:val="49"/>
                <w:lang w:eastAsia="en-US"/>
              </w:rPr>
            </w:pPr>
            <w:r w:rsidRPr="00873346">
              <w:rPr>
                <w:sz w:val="24"/>
                <w:szCs w:val="24"/>
                <w:lang w:eastAsia="ru-RU"/>
              </w:rPr>
              <w:t>Объем контейнера</w:t>
            </w:r>
            <w:r w:rsidR="00D42E06">
              <w:rPr>
                <w:sz w:val="24"/>
                <w:szCs w:val="24"/>
                <w:lang w:eastAsia="ru-RU"/>
              </w:rPr>
              <w:t>,</w:t>
            </w:r>
            <w:r w:rsidR="00D42E06" w:rsidRPr="00D42E06">
              <w:rPr>
                <w:rFonts w:eastAsiaTheme="minorHAnsi"/>
                <w:sz w:val="24"/>
                <w:szCs w:val="24"/>
                <w:lang w:eastAsia="en-US"/>
              </w:rPr>
              <w:t xml:space="preserve"> м3</w:t>
            </w:r>
          </w:p>
        </w:tc>
        <w:tc>
          <w:tcPr>
            <w:tcW w:w="3119" w:type="dxa"/>
            <w:shd w:val="clear" w:color="000000" w:fill="F4ECC5"/>
            <w:vAlign w:val="center"/>
            <w:hideMark/>
          </w:tcPr>
          <w:p w:rsidR="00873346" w:rsidRPr="00873346" w:rsidRDefault="00873346" w:rsidP="00D17A95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873346">
              <w:rPr>
                <w:sz w:val="24"/>
                <w:szCs w:val="24"/>
                <w:lang w:eastAsia="ru-RU"/>
              </w:rPr>
              <w:t>Кол-во</w:t>
            </w:r>
            <w:r w:rsidR="00D42E06">
              <w:rPr>
                <w:sz w:val="24"/>
                <w:szCs w:val="24"/>
                <w:lang w:eastAsia="ru-RU"/>
              </w:rPr>
              <w:t>, шт</w:t>
            </w:r>
          </w:p>
        </w:tc>
      </w:tr>
      <w:tr w:rsidR="00873346" w:rsidRPr="00D17A95" w:rsidTr="00873346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873346" w:rsidRPr="008E6FAD" w:rsidRDefault="00873346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873346" w:rsidRPr="008E6FAD" w:rsidRDefault="00873346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 xml:space="preserve">г.Инсар, Перекресток ул. Пионерская- ул. Пугачева </w:t>
            </w:r>
          </w:p>
        </w:tc>
        <w:tc>
          <w:tcPr>
            <w:tcW w:w="2701" w:type="dxa"/>
            <w:shd w:val="clear" w:color="auto" w:fill="auto"/>
            <w:vAlign w:val="center"/>
            <w:hideMark/>
          </w:tcPr>
          <w:p w:rsidR="00873346" w:rsidRPr="008E6FAD" w:rsidRDefault="00D42E06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873346" w:rsidRPr="008E6FAD" w:rsidRDefault="00D42E06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2</w:t>
            </w:r>
          </w:p>
        </w:tc>
      </w:tr>
      <w:tr w:rsidR="00D42E06" w:rsidRPr="00D17A95" w:rsidTr="00720A14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D42E06" w:rsidRPr="008E6FAD" w:rsidRDefault="00D42E06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D42E06" w:rsidRPr="008E6FAD" w:rsidRDefault="00D42E06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г.Инсар, ул. Пугачева, 5</w:t>
            </w:r>
          </w:p>
        </w:tc>
        <w:tc>
          <w:tcPr>
            <w:tcW w:w="2701" w:type="dxa"/>
            <w:shd w:val="clear" w:color="auto" w:fill="auto"/>
            <w:hideMark/>
          </w:tcPr>
          <w:p w:rsidR="00D42E06" w:rsidRPr="008E6FAD" w:rsidRDefault="00D42E06" w:rsidP="00D42E06">
            <w:pPr>
              <w:jc w:val="center"/>
              <w:rPr>
                <w:sz w:val="26"/>
                <w:szCs w:val="26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D42E06" w:rsidRPr="008E6FAD" w:rsidRDefault="00D42E06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2</w:t>
            </w:r>
          </w:p>
        </w:tc>
      </w:tr>
      <w:tr w:rsidR="00D42E06" w:rsidRPr="00D17A95" w:rsidTr="00720A14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D42E06" w:rsidRPr="008E6FAD" w:rsidRDefault="00D42E06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D42E06" w:rsidRPr="008E6FAD" w:rsidRDefault="00D42E06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г.Инсар, Перекресток ул. Антропова- ул. Московская</w:t>
            </w:r>
          </w:p>
        </w:tc>
        <w:tc>
          <w:tcPr>
            <w:tcW w:w="2701" w:type="dxa"/>
            <w:shd w:val="clear" w:color="auto" w:fill="auto"/>
            <w:hideMark/>
          </w:tcPr>
          <w:p w:rsidR="00D42E06" w:rsidRPr="008E6FAD" w:rsidRDefault="00D42E06" w:rsidP="00D42E06">
            <w:pPr>
              <w:jc w:val="center"/>
              <w:rPr>
                <w:sz w:val="26"/>
                <w:szCs w:val="26"/>
                <w:lang w:eastAsia="ru-RU"/>
              </w:rPr>
            </w:pPr>
          </w:p>
          <w:p w:rsidR="00D42E06" w:rsidRPr="008E6FAD" w:rsidRDefault="00D42E06" w:rsidP="00D42E06">
            <w:pPr>
              <w:jc w:val="center"/>
              <w:rPr>
                <w:sz w:val="26"/>
                <w:szCs w:val="26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D42E06" w:rsidRPr="008E6FAD" w:rsidRDefault="00D42E06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</w:t>
            </w:r>
          </w:p>
        </w:tc>
      </w:tr>
      <w:tr w:rsidR="00D42E06" w:rsidRPr="00D17A95" w:rsidTr="00720A14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D42E06" w:rsidRPr="008E6FAD" w:rsidRDefault="00D42E06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4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D42E06" w:rsidRPr="008E6FAD" w:rsidRDefault="00E25BAF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г.Инсар, Перекресток ул. Антропова- ул. Пионерская</w:t>
            </w:r>
          </w:p>
        </w:tc>
        <w:tc>
          <w:tcPr>
            <w:tcW w:w="2701" w:type="dxa"/>
            <w:shd w:val="clear" w:color="auto" w:fill="auto"/>
            <w:hideMark/>
          </w:tcPr>
          <w:p w:rsidR="00E25BAF" w:rsidRPr="008E6FAD" w:rsidRDefault="00E25BAF" w:rsidP="00D42E06">
            <w:pPr>
              <w:jc w:val="center"/>
              <w:rPr>
                <w:sz w:val="26"/>
                <w:szCs w:val="26"/>
                <w:lang w:eastAsia="ru-RU"/>
              </w:rPr>
            </w:pPr>
          </w:p>
          <w:p w:rsidR="00D42E06" w:rsidRPr="008E6FAD" w:rsidRDefault="00D42E06" w:rsidP="00D42E06">
            <w:pPr>
              <w:jc w:val="center"/>
              <w:rPr>
                <w:sz w:val="26"/>
                <w:szCs w:val="26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D42E06" w:rsidRPr="008E6FAD" w:rsidRDefault="00E25BAF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</w:t>
            </w:r>
          </w:p>
        </w:tc>
      </w:tr>
      <w:tr w:rsidR="00D42E06" w:rsidRPr="00D17A95" w:rsidTr="00720A14">
        <w:trPr>
          <w:trHeight w:val="225"/>
        </w:trPr>
        <w:tc>
          <w:tcPr>
            <w:tcW w:w="850" w:type="dxa"/>
            <w:shd w:val="clear" w:color="auto" w:fill="auto"/>
            <w:vAlign w:val="center"/>
            <w:hideMark/>
          </w:tcPr>
          <w:p w:rsidR="00D42E06" w:rsidRPr="008E6FAD" w:rsidRDefault="00D42E06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5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D42E06" w:rsidRPr="008E6FAD" w:rsidRDefault="00E25BAF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г.Инсар, Перекресток ул. Гагарина- ул. Пионерская</w:t>
            </w:r>
          </w:p>
        </w:tc>
        <w:tc>
          <w:tcPr>
            <w:tcW w:w="2701" w:type="dxa"/>
            <w:shd w:val="clear" w:color="auto" w:fill="auto"/>
            <w:hideMark/>
          </w:tcPr>
          <w:p w:rsidR="00E25BAF" w:rsidRPr="008E6FAD" w:rsidRDefault="00E25BAF" w:rsidP="00D42E06">
            <w:pPr>
              <w:jc w:val="center"/>
              <w:rPr>
                <w:sz w:val="26"/>
                <w:szCs w:val="26"/>
                <w:lang w:eastAsia="ru-RU"/>
              </w:rPr>
            </w:pPr>
          </w:p>
          <w:p w:rsidR="00D42E06" w:rsidRPr="008E6FAD" w:rsidRDefault="00D42E06" w:rsidP="00D42E06">
            <w:pPr>
              <w:jc w:val="center"/>
              <w:rPr>
                <w:sz w:val="26"/>
                <w:szCs w:val="26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D42E06" w:rsidRPr="008E6FAD" w:rsidRDefault="00E25BAF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</w:t>
            </w:r>
          </w:p>
        </w:tc>
      </w:tr>
      <w:tr w:rsidR="00E25BAF" w:rsidRPr="00D17A95" w:rsidTr="00720A14">
        <w:trPr>
          <w:trHeight w:val="675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E6FAD" w:rsidRDefault="00E25BAF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6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E25BAF" w:rsidRPr="008E6FAD" w:rsidRDefault="00E25BAF" w:rsidP="009440C3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г.Инсар, ул. Советская, 70</w:t>
            </w:r>
          </w:p>
        </w:tc>
        <w:tc>
          <w:tcPr>
            <w:tcW w:w="2701" w:type="dxa"/>
            <w:shd w:val="clear" w:color="auto" w:fill="auto"/>
            <w:hideMark/>
          </w:tcPr>
          <w:p w:rsidR="00E25BAF" w:rsidRPr="008E6FAD" w:rsidRDefault="00E25BAF" w:rsidP="009440C3">
            <w:pPr>
              <w:jc w:val="center"/>
              <w:rPr>
                <w:sz w:val="26"/>
                <w:szCs w:val="26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E25BAF" w:rsidRPr="008E6FAD" w:rsidRDefault="00E25BAF" w:rsidP="009440C3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2</w:t>
            </w:r>
          </w:p>
        </w:tc>
      </w:tr>
      <w:tr w:rsidR="00E25BAF" w:rsidRPr="00D17A95" w:rsidTr="00720A14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E6FAD" w:rsidRDefault="00E25BAF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7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E25BAF" w:rsidRPr="008E6FAD" w:rsidRDefault="00E25BAF" w:rsidP="009440C3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г.Инсар, ул. Московская, 83</w:t>
            </w:r>
          </w:p>
        </w:tc>
        <w:tc>
          <w:tcPr>
            <w:tcW w:w="2701" w:type="dxa"/>
            <w:shd w:val="clear" w:color="auto" w:fill="auto"/>
            <w:hideMark/>
          </w:tcPr>
          <w:p w:rsidR="00E25BAF" w:rsidRPr="008E6FAD" w:rsidRDefault="00E25BAF" w:rsidP="009440C3">
            <w:pPr>
              <w:jc w:val="center"/>
              <w:rPr>
                <w:sz w:val="26"/>
                <w:szCs w:val="26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E25BAF" w:rsidRPr="008E6FAD" w:rsidRDefault="00E25BAF" w:rsidP="009440C3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7</w:t>
            </w:r>
          </w:p>
        </w:tc>
      </w:tr>
      <w:tr w:rsidR="00E25BAF" w:rsidRPr="00D17A95" w:rsidTr="00720A14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E6FAD" w:rsidRDefault="00E25BAF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8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E25BAF" w:rsidRPr="008E6FAD" w:rsidRDefault="00E25BAF" w:rsidP="009440C3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г.Инсар, ул. Московская, 17А</w:t>
            </w:r>
          </w:p>
        </w:tc>
        <w:tc>
          <w:tcPr>
            <w:tcW w:w="2701" w:type="dxa"/>
            <w:shd w:val="clear" w:color="auto" w:fill="auto"/>
            <w:hideMark/>
          </w:tcPr>
          <w:p w:rsidR="00E25BAF" w:rsidRPr="008E6FAD" w:rsidRDefault="00E25BAF" w:rsidP="009440C3">
            <w:pPr>
              <w:jc w:val="center"/>
              <w:rPr>
                <w:sz w:val="26"/>
                <w:szCs w:val="26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E25BAF" w:rsidRPr="008E6FAD" w:rsidRDefault="00E25BAF" w:rsidP="009440C3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</w:t>
            </w:r>
          </w:p>
        </w:tc>
      </w:tr>
      <w:tr w:rsidR="00E25BAF" w:rsidRPr="00D17A95" w:rsidTr="00720A14">
        <w:trPr>
          <w:trHeight w:val="225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E6FAD" w:rsidRDefault="00E25BAF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9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E25BAF" w:rsidRPr="008E6FAD" w:rsidRDefault="00E25BAF" w:rsidP="009440C3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г.Инсар, ул. Комарова, 50</w:t>
            </w:r>
          </w:p>
        </w:tc>
        <w:tc>
          <w:tcPr>
            <w:tcW w:w="2701" w:type="dxa"/>
            <w:shd w:val="clear" w:color="auto" w:fill="auto"/>
            <w:hideMark/>
          </w:tcPr>
          <w:p w:rsidR="00E25BAF" w:rsidRPr="008E6FAD" w:rsidRDefault="00E25BAF" w:rsidP="009440C3">
            <w:pPr>
              <w:jc w:val="center"/>
              <w:rPr>
                <w:sz w:val="26"/>
                <w:szCs w:val="26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E25BAF" w:rsidRPr="008E6FAD" w:rsidRDefault="00E25BAF" w:rsidP="009440C3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2</w:t>
            </w:r>
          </w:p>
        </w:tc>
      </w:tr>
      <w:tr w:rsidR="00E25BAF" w:rsidRPr="00D17A95" w:rsidTr="00720A14">
        <w:trPr>
          <w:trHeight w:val="675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E6FAD" w:rsidRDefault="00E25BAF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E25BAF" w:rsidRPr="008E6FAD" w:rsidRDefault="00E25BAF" w:rsidP="009440C3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г.Инсар, ул. 2-ая Мелиоративная, 7</w:t>
            </w:r>
          </w:p>
        </w:tc>
        <w:tc>
          <w:tcPr>
            <w:tcW w:w="2701" w:type="dxa"/>
            <w:shd w:val="clear" w:color="auto" w:fill="auto"/>
            <w:hideMark/>
          </w:tcPr>
          <w:p w:rsidR="00E25BAF" w:rsidRPr="008E6FAD" w:rsidRDefault="00E25BAF" w:rsidP="009440C3">
            <w:pPr>
              <w:jc w:val="center"/>
              <w:rPr>
                <w:sz w:val="26"/>
                <w:szCs w:val="26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E25BAF" w:rsidRPr="008E6FAD" w:rsidRDefault="00E25BAF" w:rsidP="009440C3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2</w:t>
            </w:r>
          </w:p>
        </w:tc>
      </w:tr>
      <w:tr w:rsidR="00E25BAF" w:rsidRPr="00D17A95" w:rsidTr="00720A14">
        <w:trPr>
          <w:trHeight w:val="675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E6FAD" w:rsidRDefault="00E25BAF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E25BAF" w:rsidRPr="008E6FAD" w:rsidRDefault="00E25BAF" w:rsidP="009440C3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г.Инсар, ул. Циолковского, 71</w:t>
            </w:r>
          </w:p>
        </w:tc>
        <w:tc>
          <w:tcPr>
            <w:tcW w:w="2701" w:type="dxa"/>
            <w:shd w:val="clear" w:color="auto" w:fill="auto"/>
            <w:hideMark/>
          </w:tcPr>
          <w:p w:rsidR="00E25BAF" w:rsidRPr="008E6FAD" w:rsidRDefault="00E25BAF" w:rsidP="009440C3">
            <w:pPr>
              <w:jc w:val="center"/>
              <w:rPr>
                <w:sz w:val="26"/>
                <w:szCs w:val="26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E25BAF" w:rsidRPr="008E6FAD" w:rsidRDefault="00E25BAF" w:rsidP="009440C3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2</w:t>
            </w:r>
          </w:p>
        </w:tc>
      </w:tr>
      <w:tr w:rsidR="00E25BAF" w:rsidRPr="00D17A95" w:rsidTr="00720A14">
        <w:trPr>
          <w:trHeight w:val="225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E6FAD" w:rsidRDefault="00E25BAF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E25BAF" w:rsidRPr="008E6FAD" w:rsidRDefault="00E25BAF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г.Инсар, ул. Новая, 1</w:t>
            </w:r>
          </w:p>
        </w:tc>
        <w:tc>
          <w:tcPr>
            <w:tcW w:w="2701" w:type="dxa"/>
            <w:shd w:val="clear" w:color="auto" w:fill="auto"/>
            <w:hideMark/>
          </w:tcPr>
          <w:p w:rsidR="00E25BAF" w:rsidRPr="008E6FAD" w:rsidRDefault="00E25BAF" w:rsidP="009440C3">
            <w:pPr>
              <w:jc w:val="center"/>
              <w:rPr>
                <w:sz w:val="26"/>
                <w:szCs w:val="26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E25BAF" w:rsidRPr="008E6FAD" w:rsidRDefault="00E25BAF" w:rsidP="009440C3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2</w:t>
            </w:r>
          </w:p>
        </w:tc>
      </w:tr>
      <w:tr w:rsidR="00E25BAF" w:rsidRPr="00D17A95" w:rsidTr="00720A14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E6FAD" w:rsidRDefault="006644A8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E25BAF" w:rsidRPr="008E6FAD" w:rsidRDefault="006644A8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г.Инсар, ул. Фролова, 36</w:t>
            </w:r>
          </w:p>
        </w:tc>
        <w:tc>
          <w:tcPr>
            <w:tcW w:w="2701" w:type="dxa"/>
            <w:shd w:val="clear" w:color="auto" w:fill="auto"/>
            <w:hideMark/>
          </w:tcPr>
          <w:p w:rsidR="00E25BAF" w:rsidRPr="008E6FAD" w:rsidRDefault="006644A8" w:rsidP="00D42E06">
            <w:pPr>
              <w:jc w:val="center"/>
              <w:rPr>
                <w:sz w:val="26"/>
                <w:szCs w:val="26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E25BAF" w:rsidRPr="008E6FAD" w:rsidRDefault="006644A8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3</w:t>
            </w:r>
          </w:p>
        </w:tc>
      </w:tr>
      <w:tr w:rsidR="008E6FAD" w:rsidRPr="00D17A95" w:rsidTr="00720A14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8E6FAD" w:rsidRPr="008E6FAD" w:rsidRDefault="008E6FAD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8E6FAD" w:rsidRPr="008E6FAD" w:rsidRDefault="008E6FAD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Пересечение ул. Октябрьская- пер. Красноармейский</w:t>
            </w:r>
          </w:p>
        </w:tc>
        <w:tc>
          <w:tcPr>
            <w:tcW w:w="2701" w:type="dxa"/>
            <w:shd w:val="clear" w:color="auto" w:fill="auto"/>
            <w:hideMark/>
          </w:tcPr>
          <w:p w:rsidR="008E6FAD" w:rsidRPr="008E6FAD" w:rsidRDefault="008E6FAD" w:rsidP="00D42E06">
            <w:pPr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8E6FAD" w:rsidRPr="008E6FAD" w:rsidRDefault="008E6FAD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</w:t>
            </w:r>
          </w:p>
        </w:tc>
      </w:tr>
      <w:tr w:rsidR="008E6FAD" w:rsidRPr="00D17A95" w:rsidTr="00720A14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8E6FAD" w:rsidRPr="008E6FAD" w:rsidRDefault="008E6FAD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8E6FAD" w:rsidRPr="008E6FAD" w:rsidRDefault="008E6FAD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г.Инсар, ул. Семашко, 6</w:t>
            </w:r>
          </w:p>
        </w:tc>
        <w:tc>
          <w:tcPr>
            <w:tcW w:w="2701" w:type="dxa"/>
            <w:shd w:val="clear" w:color="auto" w:fill="auto"/>
            <w:hideMark/>
          </w:tcPr>
          <w:p w:rsidR="008E6FAD" w:rsidRPr="008E6FAD" w:rsidRDefault="008E6FAD" w:rsidP="00D42E06">
            <w:pPr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8E6FAD" w:rsidRPr="008E6FAD" w:rsidRDefault="008E6FAD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</w:t>
            </w:r>
          </w:p>
        </w:tc>
      </w:tr>
    </w:tbl>
    <w:p w:rsidR="007E476B" w:rsidRDefault="007E476B" w:rsidP="0074569B">
      <w:pPr>
        <w:autoSpaceDN w:val="0"/>
        <w:adjustRightInd w:val="0"/>
        <w:jc w:val="center"/>
      </w:pPr>
    </w:p>
    <w:sectPr w:rsidR="007E476B" w:rsidSect="00C31F3D">
      <w:pgSz w:w="11906" w:h="16838"/>
      <w:pgMar w:top="798" w:right="567" w:bottom="1366" w:left="1134" w:header="567" w:footer="1135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5C12" w:rsidRDefault="00B45C12" w:rsidP="00C31F3D">
      <w:r>
        <w:separator/>
      </w:r>
    </w:p>
  </w:endnote>
  <w:endnote w:type="continuationSeparator" w:id="0">
    <w:p w:rsidR="00B45C12" w:rsidRDefault="00B45C12" w:rsidP="00C31F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5C12" w:rsidRDefault="00B45C12" w:rsidP="00C31F3D">
      <w:r>
        <w:separator/>
      </w:r>
    </w:p>
  </w:footnote>
  <w:footnote w:type="continuationSeparator" w:id="0">
    <w:p w:rsidR="00B45C12" w:rsidRDefault="00B45C12" w:rsidP="00C31F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b/>
        <w:sz w:val="28"/>
        <w:szCs w:val="28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861E8"/>
    <w:rsid w:val="00004193"/>
    <w:rsid w:val="00006117"/>
    <w:rsid w:val="000A3915"/>
    <w:rsid w:val="000D605C"/>
    <w:rsid w:val="000D7596"/>
    <w:rsid w:val="001B0F1B"/>
    <w:rsid w:val="001B7A3F"/>
    <w:rsid w:val="001F0BDE"/>
    <w:rsid w:val="0021390A"/>
    <w:rsid w:val="002811C3"/>
    <w:rsid w:val="002C4A8F"/>
    <w:rsid w:val="002D420D"/>
    <w:rsid w:val="00424CDC"/>
    <w:rsid w:val="00441F34"/>
    <w:rsid w:val="00457389"/>
    <w:rsid w:val="00502BC6"/>
    <w:rsid w:val="00540FBA"/>
    <w:rsid w:val="00557F7C"/>
    <w:rsid w:val="00620763"/>
    <w:rsid w:val="00624B81"/>
    <w:rsid w:val="006644A8"/>
    <w:rsid w:val="006861E8"/>
    <w:rsid w:val="006A2610"/>
    <w:rsid w:val="0070158C"/>
    <w:rsid w:val="007402DD"/>
    <w:rsid w:val="007416EB"/>
    <w:rsid w:val="00744B0F"/>
    <w:rsid w:val="0074569B"/>
    <w:rsid w:val="00776027"/>
    <w:rsid w:val="007C0B51"/>
    <w:rsid w:val="007E476B"/>
    <w:rsid w:val="00823A18"/>
    <w:rsid w:val="008479D6"/>
    <w:rsid w:val="00852B21"/>
    <w:rsid w:val="00873346"/>
    <w:rsid w:val="00875BDE"/>
    <w:rsid w:val="008B6B12"/>
    <w:rsid w:val="008E6FAD"/>
    <w:rsid w:val="008F5B78"/>
    <w:rsid w:val="00910F6F"/>
    <w:rsid w:val="009A7FB4"/>
    <w:rsid w:val="009D1F06"/>
    <w:rsid w:val="009F2A98"/>
    <w:rsid w:val="00A26B7E"/>
    <w:rsid w:val="00A46754"/>
    <w:rsid w:val="00A93023"/>
    <w:rsid w:val="00A95CBA"/>
    <w:rsid w:val="00AA1BA6"/>
    <w:rsid w:val="00AA24F8"/>
    <w:rsid w:val="00AA3657"/>
    <w:rsid w:val="00B075CB"/>
    <w:rsid w:val="00B37D24"/>
    <w:rsid w:val="00B45C12"/>
    <w:rsid w:val="00BA78AF"/>
    <w:rsid w:val="00BD60EE"/>
    <w:rsid w:val="00C177A0"/>
    <w:rsid w:val="00C31F3D"/>
    <w:rsid w:val="00D17A95"/>
    <w:rsid w:val="00D42E06"/>
    <w:rsid w:val="00D50130"/>
    <w:rsid w:val="00D83039"/>
    <w:rsid w:val="00D968B2"/>
    <w:rsid w:val="00E109D8"/>
    <w:rsid w:val="00E25BAF"/>
    <w:rsid w:val="00E33D5D"/>
    <w:rsid w:val="00E413E5"/>
    <w:rsid w:val="00E621E7"/>
    <w:rsid w:val="00EA2AC7"/>
    <w:rsid w:val="00F117E3"/>
    <w:rsid w:val="00F31C01"/>
    <w:rsid w:val="00FB001F"/>
    <w:rsid w:val="00FC2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1E8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861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861E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footer"/>
    <w:basedOn w:val="a"/>
    <w:link w:val="a6"/>
    <w:rsid w:val="006861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861E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Normal (Web)"/>
    <w:basedOn w:val="a"/>
    <w:uiPriority w:val="99"/>
    <w:unhideWhenUsed/>
    <w:rsid w:val="006861E8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0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0308460&amp;sub=10000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C0FB7-1238-4CB0-B5A6-D900774D7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1704</Words>
  <Characters>9713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1</cp:lastModifiedBy>
  <cp:revision>3</cp:revision>
  <cp:lastPrinted>2020-08-31T14:30:00Z</cp:lastPrinted>
  <dcterms:created xsi:type="dcterms:W3CDTF">2020-08-31T14:32:00Z</dcterms:created>
  <dcterms:modified xsi:type="dcterms:W3CDTF">2020-09-03T06:27:00Z</dcterms:modified>
</cp:coreProperties>
</file>