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C079DC">
        <w:rPr>
          <w:rFonts w:ascii="Times New Roman" w:hAnsi="Times New Roman" w:cs="Times New Roman"/>
          <w:b/>
          <w:sz w:val="44"/>
          <w:szCs w:val="44"/>
        </w:rPr>
        <w:t>1</w:t>
      </w:r>
      <w:r w:rsidR="007C2A6A">
        <w:rPr>
          <w:rFonts w:ascii="Times New Roman" w:hAnsi="Times New Roman" w:cs="Times New Roman"/>
          <w:b/>
          <w:sz w:val="44"/>
          <w:szCs w:val="44"/>
        </w:rPr>
        <w:t>4</w:t>
      </w:r>
      <w:r>
        <w:rPr>
          <w:rFonts w:ascii="Times New Roman" w:hAnsi="Times New Roman" w:cs="Times New Roman"/>
          <w:b/>
          <w:sz w:val="44"/>
          <w:szCs w:val="44"/>
        </w:rPr>
        <w:t xml:space="preserve">                           </w:t>
      </w:r>
      <w:r w:rsidR="006040EF">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530C98">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A26342">
        <w:rPr>
          <w:rFonts w:ascii="Times New Roman" w:hAnsi="Times New Roman" w:cs="Times New Roman"/>
          <w:b/>
          <w:sz w:val="44"/>
          <w:szCs w:val="44"/>
        </w:rPr>
        <w:t>2</w:t>
      </w:r>
      <w:r w:rsidR="007C2A6A">
        <w:rPr>
          <w:rFonts w:ascii="Times New Roman" w:hAnsi="Times New Roman" w:cs="Times New Roman"/>
          <w:b/>
          <w:sz w:val="44"/>
          <w:szCs w:val="44"/>
        </w:rPr>
        <w:t>7</w:t>
      </w:r>
      <w:r w:rsidR="00A26342">
        <w:rPr>
          <w:rFonts w:ascii="Times New Roman" w:hAnsi="Times New Roman" w:cs="Times New Roman"/>
          <w:b/>
          <w:sz w:val="44"/>
          <w:szCs w:val="44"/>
        </w:rPr>
        <w:t xml:space="preserve"> </w:t>
      </w:r>
      <w:r w:rsidR="007C2A6A">
        <w:rPr>
          <w:rFonts w:ascii="Times New Roman" w:hAnsi="Times New Roman" w:cs="Times New Roman"/>
          <w:b/>
          <w:sz w:val="44"/>
          <w:szCs w:val="44"/>
        </w:rPr>
        <w:t>августа</w:t>
      </w:r>
      <w:r w:rsidR="00E845D9">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20</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5E6828"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5E6828" w:rsidRDefault="00FB0745" w:rsidP="005E6828">
            <w:pPr>
              <w:rPr>
                <w:rFonts w:ascii="Times New Roman" w:hAnsi="Times New Roman" w:cs="Times New Roman"/>
                <w:sz w:val="28"/>
                <w:szCs w:val="28"/>
              </w:rPr>
            </w:pPr>
            <w:r w:rsidRPr="005E6828">
              <w:rPr>
                <w:rFonts w:ascii="Times New Roman" w:hAnsi="Times New Roman" w:cs="Times New Roman"/>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470B4F" w:rsidRPr="005E6828"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Решение Совета депутатов  городского  поселения Инсар  от 27.08.2020 г. № 24 «О внесении изменений и дополнений в решение Совета депутатов городского поселения Инсар от 25.12.2019 года  № 24 «О бюджете  городского поселения Инсар Инсарского муниципального района Республики Мордовия на 2020 год и плановый  период 2021 и 2022 годов»</w:t>
            </w:r>
          </w:p>
          <w:p w:rsidR="00E07C37" w:rsidRPr="005E6828" w:rsidRDefault="00E07C37" w:rsidP="005E6828">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5E6828" w:rsidRDefault="00FB0745" w:rsidP="005E6828">
            <w:pPr>
              <w:rPr>
                <w:rFonts w:ascii="Times New Roman" w:hAnsi="Times New Roman" w:cs="Times New Roman"/>
                <w:sz w:val="28"/>
                <w:szCs w:val="28"/>
              </w:rPr>
            </w:pPr>
            <w:r w:rsidRPr="005E6828">
              <w:rPr>
                <w:rFonts w:ascii="Times New Roman" w:hAnsi="Times New Roman" w:cs="Times New Roman"/>
                <w:sz w:val="28"/>
                <w:szCs w:val="28"/>
              </w:rPr>
              <w:t xml:space="preserve">Стр. </w:t>
            </w:r>
            <w:r w:rsidR="00BA4ED4" w:rsidRPr="005E6828">
              <w:rPr>
                <w:rFonts w:ascii="Times New Roman" w:hAnsi="Times New Roman" w:cs="Times New Roman"/>
                <w:sz w:val="28"/>
                <w:szCs w:val="28"/>
              </w:rPr>
              <w:t>2</w:t>
            </w:r>
            <w:r w:rsidR="006040EF">
              <w:rPr>
                <w:rFonts w:ascii="Times New Roman" w:hAnsi="Times New Roman" w:cs="Times New Roman"/>
                <w:sz w:val="28"/>
                <w:szCs w:val="28"/>
              </w:rPr>
              <w:t>-77</w:t>
            </w:r>
          </w:p>
        </w:tc>
      </w:tr>
      <w:tr w:rsidR="00A26342" w:rsidRPr="005E6828"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A26342" w:rsidRPr="005E6828" w:rsidRDefault="00A26342" w:rsidP="005E6828">
            <w:pPr>
              <w:rPr>
                <w:rFonts w:ascii="Times New Roman" w:hAnsi="Times New Roman" w:cs="Times New Roman"/>
                <w:sz w:val="28"/>
                <w:szCs w:val="28"/>
              </w:rPr>
            </w:pPr>
            <w:r w:rsidRPr="005E6828">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vAlign w:val="bottom"/>
            <w:hideMark/>
          </w:tcPr>
          <w:p w:rsidR="00470B4F" w:rsidRPr="005E6828"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Решение Совета депутатов  городского  поселения Инсар  от 27.08.2020 г. № 25 «О  внесении  изменений в структуру администрации городского  поселения Инсар»</w:t>
            </w:r>
          </w:p>
          <w:p w:rsidR="00A26342" w:rsidRPr="005E6828" w:rsidRDefault="00A26342" w:rsidP="005E6828">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A26342" w:rsidRPr="005E6828" w:rsidRDefault="00A26342" w:rsidP="006040EF">
            <w:pPr>
              <w:rPr>
                <w:rFonts w:ascii="Times New Roman" w:hAnsi="Times New Roman" w:cs="Times New Roman"/>
                <w:sz w:val="28"/>
                <w:szCs w:val="28"/>
              </w:rPr>
            </w:pPr>
            <w:r w:rsidRPr="005E6828">
              <w:rPr>
                <w:rFonts w:ascii="Times New Roman" w:hAnsi="Times New Roman" w:cs="Times New Roman"/>
                <w:sz w:val="28"/>
                <w:szCs w:val="28"/>
              </w:rPr>
              <w:t xml:space="preserve">Стр. </w:t>
            </w:r>
            <w:r w:rsidR="006040EF">
              <w:rPr>
                <w:rFonts w:ascii="Times New Roman" w:hAnsi="Times New Roman" w:cs="Times New Roman"/>
                <w:sz w:val="28"/>
                <w:szCs w:val="28"/>
              </w:rPr>
              <w:t>78</w:t>
            </w:r>
            <w:r w:rsidR="00BA4ED4" w:rsidRPr="005E6828">
              <w:rPr>
                <w:rFonts w:ascii="Times New Roman" w:hAnsi="Times New Roman" w:cs="Times New Roman"/>
                <w:sz w:val="28"/>
                <w:szCs w:val="28"/>
              </w:rPr>
              <w:t>3</w:t>
            </w:r>
          </w:p>
        </w:tc>
      </w:tr>
      <w:tr w:rsidR="00D056A7" w:rsidRPr="005E6828"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D056A7" w:rsidRPr="005E6828"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vAlign w:val="bottom"/>
            <w:hideMark/>
          </w:tcPr>
          <w:p w:rsidR="00D056A7"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Решение Совета депутатов  городского  поселения Инсар  от 27.08.2020 г. № 26 «Об утверждении Положения о порядке самообложения граждан»</w:t>
            </w:r>
          </w:p>
          <w:p w:rsidR="005E6828" w:rsidRPr="005E6828" w:rsidRDefault="005E6828" w:rsidP="005E6828">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D056A7" w:rsidRPr="005E6828" w:rsidRDefault="00D056A7" w:rsidP="006040EF">
            <w:pPr>
              <w:rPr>
                <w:rFonts w:ascii="Times New Roman" w:hAnsi="Times New Roman" w:cs="Times New Roman"/>
                <w:sz w:val="28"/>
                <w:szCs w:val="28"/>
              </w:rPr>
            </w:pPr>
            <w:r w:rsidRPr="005E6828">
              <w:rPr>
                <w:rFonts w:ascii="Times New Roman" w:hAnsi="Times New Roman" w:cs="Times New Roman"/>
                <w:sz w:val="28"/>
                <w:szCs w:val="28"/>
              </w:rPr>
              <w:t xml:space="preserve">Стр. </w:t>
            </w:r>
            <w:r w:rsidR="006040EF">
              <w:rPr>
                <w:rFonts w:ascii="Times New Roman" w:hAnsi="Times New Roman" w:cs="Times New Roman"/>
                <w:sz w:val="28"/>
                <w:szCs w:val="28"/>
              </w:rPr>
              <w:t>79-90</w:t>
            </w:r>
          </w:p>
        </w:tc>
      </w:tr>
      <w:tr w:rsidR="009156EE" w:rsidRPr="005E6828"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5E6828"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5E6828" w:rsidRPr="005E6828" w:rsidRDefault="005E6828" w:rsidP="005E6828">
            <w:pPr>
              <w:rPr>
                <w:rFonts w:ascii="Times New Roman" w:hAnsi="Times New Roman" w:cs="Times New Roman"/>
                <w:sz w:val="28"/>
                <w:szCs w:val="28"/>
              </w:rPr>
            </w:pPr>
            <w:r>
              <w:rPr>
                <w:rFonts w:ascii="Times New Roman" w:hAnsi="Times New Roman" w:cs="Times New Roman"/>
                <w:sz w:val="28"/>
                <w:szCs w:val="28"/>
              </w:rPr>
              <w:t>Постановление  администрации городского поселения Инсар от 24.08.2020 г. № 103 «</w:t>
            </w:r>
            <w:r w:rsidRPr="005E6828">
              <w:rPr>
                <w:rFonts w:ascii="Times New Roman" w:hAnsi="Times New Roman" w:cs="Times New Roman"/>
                <w:sz w:val="28"/>
                <w:szCs w:val="28"/>
              </w:rPr>
              <w:t>О внесении изменений в Постановление администрации городского поселения Инсар от 10 июля 2020 года № 84 «Об утверждении муниципальной целевой программы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p w:rsidR="009156EE" w:rsidRPr="005E6828" w:rsidRDefault="009156EE" w:rsidP="005E6828">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9156EE" w:rsidRPr="005E6828" w:rsidRDefault="009156EE" w:rsidP="006040EF">
            <w:pPr>
              <w:rPr>
                <w:rFonts w:ascii="Times New Roman" w:hAnsi="Times New Roman" w:cs="Times New Roman"/>
                <w:sz w:val="28"/>
                <w:szCs w:val="28"/>
              </w:rPr>
            </w:pPr>
            <w:r w:rsidRPr="005E6828">
              <w:rPr>
                <w:rFonts w:ascii="Times New Roman" w:hAnsi="Times New Roman" w:cs="Times New Roman"/>
                <w:sz w:val="28"/>
                <w:szCs w:val="28"/>
              </w:rPr>
              <w:t>Стр.</w:t>
            </w:r>
            <w:r w:rsidR="00D056A7" w:rsidRPr="005E6828">
              <w:rPr>
                <w:rFonts w:ascii="Times New Roman" w:hAnsi="Times New Roman" w:cs="Times New Roman"/>
                <w:sz w:val="28"/>
                <w:szCs w:val="28"/>
              </w:rPr>
              <w:t xml:space="preserve"> </w:t>
            </w:r>
            <w:r w:rsidR="006040EF">
              <w:rPr>
                <w:rFonts w:ascii="Times New Roman" w:hAnsi="Times New Roman" w:cs="Times New Roman"/>
                <w:sz w:val="28"/>
                <w:szCs w:val="28"/>
              </w:rPr>
              <w:t>91-98</w:t>
            </w:r>
          </w:p>
        </w:tc>
      </w:tr>
      <w:tr w:rsidR="00470B4F" w:rsidRPr="005E6828"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470B4F" w:rsidRPr="005E6828" w:rsidRDefault="00470B4F" w:rsidP="005E6828">
            <w:pPr>
              <w:rPr>
                <w:rFonts w:ascii="Times New Roman" w:hAnsi="Times New Roman" w:cs="Times New Roman"/>
                <w:sz w:val="28"/>
                <w:szCs w:val="28"/>
              </w:rPr>
            </w:pPr>
            <w:r w:rsidRPr="005E6828">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470B4F" w:rsidRPr="005E6828" w:rsidRDefault="005E6828" w:rsidP="005E6828">
            <w:pPr>
              <w:rPr>
                <w:rFonts w:ascii="Times New Roman" w:hAnsi="Times New Roman" w:cs="Times New Roman"/>
                <w:bCs/>
                <w:sz w:val="28"/>
                <w:szCs w:val="28"/>
              </w:rPr>
            </w:pPr>
            <w:r>
              <w:rPr>
                <w:rFonts w:ascii="Times New Roman" w:hAnsi="Times New Roman" w:cs="Times New Roman"/>
                <w:sz w:val="28"/>
                <w:szCs w:val="28"/>
              </w:rPr>
              <w:t>Постановление  администрации городского поселения Инсар от 24.08.2020 г. № 100 «</w:t>
            </w:r>
            <w:r w:rsidRPr="005E6828">
              <w:rPr>
                <w:rFonts w:ascii="Times New Roman" w:hAnsi="Times New Roman" w:cs="Times New Roman"/>
                <w:bCs/>
                <w:color w:val="000000"/>
                <w:sz w:val="28"/>
                <w:szCs w:val="28"/>
              </w:rPr>
              <w:t>О внесении изменений в Постановление администрации городского поселения Инсар от 12.10.2007 года № 156 « О создании межведомственной комиссии по оценке жилых помещений жилищного фонда городского поселения Инсар»</w:t>
            </w:r>
          </w:p>
        </w:tc>
        <w:tc>
          <w:tcPr>
            <w:tcW w:w="1843" w:type="dxa"/>
            <w:tcBorders>
              <w:top w:val="single" w:sz="4" w:space="0" w:color="auto"/>
              <w:left w:val="single" w:sz="4" w:space="0" w:color="auto"/>
              <w:bottom w:val="single" w:sz="4" w:space="0" w:color="auto"/>
              <w:right w:val="single" w:sz="4" w:space="0" w:color="auto"/>
            </w:tcBorders>
            <w:hideMark/>
          </w:tcPr>
          <w:p w:rsidR="00470B4F" w:rsidRPr="005E6828" w:rsidRDefault="006040EF" w:rsidP="005E6828">
            <w:pPr>
              <w:rPr>
                <w:rFonts w:ascii="Times New Roman" w:hAnsi="Times New Roman" w:cs="Times New Roman"/>
                <w:sz w:val="28"/>
                <w:szCs w:val="28"/>
              </w:rPr>
            </w:pPr>
            <w:r>
              <w:rPr>
                <w:rFonts w:ascii="Times New Roman" w:hAnsi="Times New Roman" w:cs="Times New Roman"/>
                <w:sz w:val="28"/>
                <w:szCs w:val="28"/>
              </w:rPr>
              <w:t>Стр.99</w:t>
            </w:r>
          </w:p>
        </w:tc>
      </w:tr>
    </w:tbl>
    <w:p w:rsidR="00EF2EDD" w:rsidRPr="005E6828" w:rsidRDefault="00EF2EDD" w:rsidP="005E6828">
      <w:pPr>
        <w:rPr>
          <w:rFonts w:ascii="Times New Roman" w:hAnsi="Times New Roman" w:cs="Times New Roman"/>
          <w:color w:val="000000"/>
          <w:sz w:val="28"/>
          <w:szCs w:val="28"/>
        </w:rPr>
      </w:pPr>
    </w:p>
    <w:p w:rsidR="009156EE" w:rsidRPr="005E6828" w:rsidRDefault="009156EE" w:rsidP="00EF2EDD">
      <w:pPr>
        <w:jc w:val="both"/>
        <w:rPr>
          <w:rFonts w:ascii="Times New Roman" w:hAnsi="Times New Roman" w:cs="Times New Roman"/>
          <w:b/>
          <w:color w:val="000000"/>
          <w:sz w:val="24"/>
          <w:szCs w:val="24"/>
        </w:rPr>
      </w:pPr>
    </w:p>
    <w:p w:rsidR="00470B4F" w:rsidRPr="005E6828" w:rsidRDefault="00470B4F" w:rsidP="005E6828">
      <w:pPr>
        <w:pStyle w:val="1"/>
        <w:jc w:val="center"/>
        <w:rPr>
          <w:szCs w:val="24"/>
        </w:rPr>
      </w:pPr>
      <w:r w:rsidRPr="005E6828">
        <w:rPr>
          <w:szCs w:val="24"/>
        </w:rPr>
        <w:lastRenderedPageBreak/>
        <w:t>РЕСПУБЛИКА МОРДОВИЯ</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  ТРИДЦАТАЯ СЕССИЯ СОВЕТА ДЕПУТАТОВ ГОРОДСКОГО ПОСЕЛЕНИЯ ИНСАР   ИНСАРСКОГО  МУНИЦИПАЛЬНОГО  РАЙОНА </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ШЕСТОГО  СОЗЫВА</w:t>
      </w:r>
    </w:p>
    <w:p w:rsidR="00470B4F" w:rsidRPr="005E6828" w:rsidRDefault="00470B4F" w:rsidP="00470B4F">
      <w:pPr>
        <w:jc w:val="center"/>
        <w:rPr>
          <w:rFonts w:ascii="Times New Roman" w:hAnsi="Times New Roman" w:cs="Times New Roman"/>
          <w:b/>
          <w:bCs/>
          <w:sz w:val="24"/>
          <w:szCs w:val="24"/>
        </w:rPr>
      </w:pPr>
    </w:p>
    <w:p w:rsidR="00470B4F" w:rsidRPr="005E6828" w:rsidRDefault="00470B4F" w:rsidP="00470B4F">
      <w:pPr>
        <w:jc w:val="center"/>
        <w:rPr>
          <w:rFonts w:ascii="Times New Roman" w:hAnsi="Times New Roman" w:cs="Times New Roman"/>
          <w:b/>
          <w:bCs/>
          <w:sz w:val="24"/>
          <w:szCs w:val="24"/>
        </w:rPr>
      </w:pPr>
    </w:p>
    <w:p w:rsidR="00470B4F" w:rsidRPr="005E6828" w:rsidRDefault="00470B4F" w:rsidP="005E6828">
      <w:pPr>
        <w:pStyle w:val="1"/>
        <w:jc w:val="center"/>
        <w:rPr>
          <w:szCs w:val="24"/>
        </w:rPr>
      </w:pPr>
      <w:r w:rsidRPr="005E6828">
        <w:rPr>
          <w:szCs w:val="24"/>
        </w:rPr>
        <w:t>РЕШЕНИЕ</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от 27 августа 2020 г.            </w:t>
      </w:r>
      <w:r w:rsidRPr="005E6828">
        <w:rPr>
          <w:rFonts w:ascii="Times New Roman" w:hAnsi="Times New Roman" w:cs="Times New Roman"/>
          <w:sz w:val="24"/>
          <w:szCs w:val="24"/>
        </w:rPr>
        <w:tab/>
      </w:r>
      <w:r w:rsidRPr="005E6828">
        <w:rPr>
          <w:rFonts w:ascii="Times New Roman" w:hAnsi="Times New Roman" w:cs="Times New Roman"/>
          <w:sz w:val="24"/>
          <w:szCs w:val="24"/>
        </w:rPr>
        <w:tab/>
        <w:t xml:space="preserve">                                                                № 24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г. Инсар</w:t>
      </w:r>
    </w:p>
    <w:p w:rsidR="00470B4F" w:rsidRPr="005E6828" w:rsidRDefault="00470B4F" w:rsidP="00470B4F">
      <w:pPr>
        <w:jc w:val="cente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r w:rsidRPr="005E6828">
        <w:rPr>
          <w:rFonts w:ascii="Times New Roman" w:hAnsi="Times New Roman" w:cs="Times New Roman"/>
          <w:b/>
          <w:sz w:val="24"/>
          <w:szCs w:val="24"/>
        </w:rPr>
        <w:t>О внесении изменений и дополнений в решение Совета</w:t>
      </w:r>
    </w:p>
    <w:p w:rsidR="00470B4F" w:rsidRPr="005E6828" w:rsidRDefault="00470B4F" w:rsidP="00470B4F">
      <w:pPr>
        <w:rPr>
          <w:rFonts w:ascii="Times New Roman" w:hAnsi="Times New Roman" w:cs="Times New Roman"/>
          <w:b/>
          <w:sz w:val="24"/>
          <w:szCs w:val="24"/>
        </w:rPr>
      </w:pPr>
      <w:r w:rsidRPr="005E6828">
        <w:rPr>
          <w:rFonts w:ascii="Times New Roman" w:hAnsi="Times New Roman" w:cs="Times New Roman"/>
          <w:b/>
          <w:sz w:val="24"/>
          <w:szCs w:val="24"/>
        </w:rPr>
        <w:t>депутатов городского поселения Инсар от 25.12.2019 года  №24</w:t>
      </w:r>
    </w:p>
    <w:p w:rsidR="00470B4F" w:rsidRPr="005E6828" w:rsidRDefault="00470B4F" w:rsidP="00470B4F">
      <w:pPr>
        <w:rPr>
          <w:rFonts w:ascii="Times New Roman" w:hAnsi="Times New Roman" w:cs="Times New Roman"/>
          <w:b/>
          <w:sz w:val="24"/>
          <w:szCs w:val="24"/>
        </w:rPr>
      </w:pPr>
      <w:r w:rsidRPr="005E6828">
        <w:rPr>
          <w:rFonts w:ascii="Times New Roman" w:hAnsi="Times New Roman" w:cs="Times New Roman"/>
          <w:b/>
          <w:sz w:val="24"/>
          <w:szCs w:val="24"/>
        </w:rPr>
        <w:t>«О бюджете  городского поселения Инсар Инсарского муниципального района Республики Мордовия на 2020 год и плановый  период 2021</w:t>
      </w:r>
    </w:p>
    <w:p w:rsidR="00470B4F" w:rsidRPr="005E6828" w:rsidRDefault="00470B4F" w:rsidP="00470B4F">
      <w:pPr>
        <w:rPr>
          <w:rFonts w:ascii="Times New Roman" w:hAnsi="Times New Roman" w:cs="Times New Roman"/>
          <w:b/>
          <w:sz w:val="24"/>
          <w:szCs w:val="24"/>
        </w:rPr>
      </w:pPr>
      <w:r w:rsidRPr="005E6828">
        <w:rPr>
          <w:rFonts w:ascii="Times New Roman" w:hAnsi="Times New Roman" w:cs="Times New Roman"/>
          <w:b/>
          <w:sz w:val="24"/>
          <w:szCs w:val="24"/>
        </w:rPr>
        <w:t>и 2022 годов»</w:t>
      </w: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pStyle w:val="ConsPlusNormal"/>
        <w:widowControl/>
        <w:spacing w:line="233" w:lineRule="auto"/>
        <w:ind w:left="-180" w:firstLine="540"/>
        <w:jc w:val="both"/>
        <w:rPr>
          <w:rFonts w:ascii="Times New Roman" w:hAnsi="Times New Roman" w:cs="Times New Roman"/>
          <w:sz w:val="24"/>
          <w:szCs w:val="24"/>
        </w:rPr>
      </w:pPr>
      <w:r w:rsidRPr="005E6828">
        <w:rPr>
          <w:rFonts w:ascii="Times New Roman" w:hAnsi="Times New Roman" w:cs="Times New Roman"/>
          <w:sz w:val="24"/>
          <w:szCs w:val="24"/>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2021 и 2022 годов и на основании прогноза социально-экономического развития городского поселения Инсар на 2020 год и плановый  период 2021 и 2022 годов</w:t>
      </w:r>
    </w:p>
    <w:p w:rsidR="00470B4F" w:rsidRPr="005E6828" w:rsidRDefault="00470B4F" w:rsidP="00470B4F">
      <w:pPr>
        <w:pStyle w:val="ConsPlusNormal"/>
        <w:widowControl/>
        <w:spacing w:line="233" w:lineRule="auto"/>
        <w:ind w:left="-180" w:firstLine="540"/>
        <w:jc w:val="both"/>
        <w:rPr>
          <w:rFonts w:ascii="Times New Roman" w:hAnsi="Times New Roman" w:cs="Times New Roman"/>
          <w:sz w:val="24"/>
          <w:szCs w:val="24"/>
        </w:rPr>
      </w:pPr>
    </w:p>
    <w:p w:rsidR="00470B4F" w:rsidRPr="005E6828" w:rsidRDefault="00470B4F" w:rsidP="00470B4F">
      <w:pPr>
        <w:pStyle w:val="ConsPlusNormal"/>
        <w:widowControl/>
        <w:spacing w:line="233" w:lineRule="auto"/>
        <w:ind w:left="-180" w:firstLine="540"/>
        <w:jc w:val="both"/>
        <w:rPr>
          <w:rFonts w:ascii="Times New Roman" w:hAnsi="Times New Roman" w:cs="Times New Roman"/>
          <w:b/>
          <w:sz w:val="24"/>
          <w:szCs w:val="24"/>
        </w:rPr>
      </w:pPr>
      <w:r w:rsidRPr="005E6828">
        <w:rPr>
          <w:rFonts w:ascii="Times New Roman" w:hAnsi="Times New Roman" w:cs="Times New Roman"/>
          <w:b/>
          <w:sz w:val="24"/>
          <w:szCs w:val="24"/>
        </w:rPr>
        <w:t xml:space="preserve">         Совет депутатов  городского поселения Инсар    Р Е Ш А Е Т:</w:t>
      </w:r>
    </w:p>
    <w:p w:rsidR="00470B4F" w:rsidRPr="005E6828" w:rsidRDefault="00470B4F" w:rsidP="00470B4F">
      <w:pPr>
        <w:tabs>
          <w:tab w:val="left" w:pos="6884"/>
        </w:tabs>
        <w:jc w:val="both"/>
        <w:rPr>
          <w:rFonts w:ascii="Times New Roman" w:hAnsi="Times New Roman" w:cs="Times New Roman"/>
          <w:sz w:val="24"/>
          <w:szCs w:val="24"/>
        </w:rPr>
      </w:pPr>
    </w:p>
    <w:p w:rsidR="00470B4F" w:rsidRPr="005E6828" w:rsidRDefault="00470B4F" w:rsidP="00470B4F">
      <w:pPr>
        <w:tabs>
          <w:tab w:val="left" w:pos="6884"/>
        </w:tabs>
        <w:jc w:val="both"/>
        <w:rPr>
          <w:rFonts w:ascii="Times New Roman" w:hAnsi="Times New Roman" w:cs="Times New Roman"/>
          <w:sz w:val="24"/>
          <w:szCs w:val="24"/>
        </w:rPr>
      </w:pPr>
      <w:r w:rsidRPr="005E6828">
        <w:rPr>
          <w:rFonts w:ascii="Times New Roman" w:hAnsi="Times New Roman" w:cs="Times New Roman"/>
          <w:sz w:val="24"/>
          <w:szCs w:val="24"/>
        </w:rPr>
        <w:t xml:space="preserve">         1.  Внести в решение  Совета депутатов городского поселения Инсар от 25.12.2019г. №24 «О бюджете  городского поселения Инсар Инсарского муниципального района  Республики Мордовия на 2020 год и плановый период  2021 и 2022 годов» следующие изменения и дополнения:</w:t>
      </w:r>
    </w:p>
    <w:p w:rsidR="00470B4F" w:rsidRPr="005E6828" w:rsidRDefault="00470B4F" w:rsidP="00470B4F">
      <w:pPr>
        <w:tabs>
          <w:tab w:val="left" w:pos="6884"/>
        </w:tabs>
        <w:jc w:val="both"/>
        <w:rPr>
          <w:rFonts w:ascii="Times New Roman" w:hAnsi="Times New Roman" w:cs="Times New Roman"/>
          <w:sz w:val="24"/>
          <w:szCs w:val="24"/>
        </w:rPr>
      </w:pPr>
      <w:r w:rsidRPr="005E6828">
        <w:rPr>
          <w:rFonts w:ascii="Times New Roman" w:hAnsi="Times New Roman" w:cs="Times New Roman"/>
          <w:sz w:val="24"/>
          <w:szCs w:val="24"/>
        </w:rPr>
        <w:t xml:space="preserve">       п. 1  статьи 1 решения изложить в следующей редакции:</w:t>
      </w:r>
    </w:p>
    <w:p w:rsidR="00470B4F" w:rsidRPr="005E6828" w:rsidRDefault="00470B4F" w:rsidP="00470B4F">
      <w:pPr>
        <w:ind w:firstLine="708"/>
        <w:jc w:val="both"/>
        <w:rPr>
          <w:rFonts w:ascii="Times New Roman" w:hAnsi="Times New Roman" w:cs="Times New Roman"/>
          <w:sz w:val="24"/>
          <w:szCs w:val="24"/>
        </w:rPr>
      </w:pPr>
      <w:r w:rsidRPr="005E6828">
        <w:rPr>
          <w:rFonts w:ascii="Times New Roman" w:hAnsi="Times New Roman" w:cs="Times New Roman"/>
          <w:sz w:val="24"/>
          <w:szCs w:val="24"/>
        </w:rPr>
        <w:t>«Утвердить бюджет городского поселения Инсар   Инсарского   муниципального района Республики Мордовия  на 2020 год по доходам в сумме 27876,207 тыс. рублей, по расходам в сумме 28876,957 тыс. рублей, с превышением расходов над доходами в сумме  1000,75 тыс. рублей, исходя из уровня инфляции, не превышающего 4,0 процентов (декабрь 2020 года к декабрю 2019 года);</w:t>
      </w:r>
    </w:p>
    <w:p w:rsidR="00470B4F" w:rsidRPr="005E6828" w:rsidRDefault="00470B4F" w:rsidP="00470B4F">
      <w:pPr>
        <w:tabs>
          <w:tab w:val="left" w:pos="6884"/>
        </w:tabs>
        <w:jc w:val="both"/>
        <w:rPr>
          <w:rFonts w:ascii="Times New Roman" w:hAnsi="Times New Roman" w:cs="Times New Roman"/>
          <w:sz w:val="24"/>
          <w:szCs w:val="24"/>
        </w:rPr>
      </w:pPr>
      <w:r w:rsidRPr="005E6828">
        <w:rPr>
          <w:rFonts w:ascii="Times New Roman" w:hAnsi="Times New Roman" w:cs="Times New Roman"/>
          <w:sz w:val="24"/>
          <w:szCs w:val="24"/>
        </w:rPr>
        <w:t xml:space="preserve">       п.2 статьи 1 решения изложить в следующей редакции:</w:t>
      </w:r>
    </w:p>
    <w:p w:rsidR="00470B4F" w:rsidRPr="005E6828" w:rsidRDefault="00470B4F" w:rsidP="00470B4F">
      <w:pPr>
        <w:ind w:firstLine="720"/>
        <w:jc w:val="both"/>
        <w:rPr>
          <w:rFonts w:ascii="Times New Roman" w:hAnsi="Times New Roman" w:cs="Times New Roman"/>
          <w:sz w:val="24"/>
          <w:szCs w:val="24"/>
        </w:rPr>
      </w:pPr>
      <w:r w:rsidRPr="005E6828">
        <w:rPr>
          <w:rFonts w:ascii="Times New Roman" w:hAnsi="Times New Roman" w:cs="Times New Roman"/>
          <w:sz w:val="24"/>
          <w:szCs w:val="24"/>
        </w:rPr>
        <w:t>«Утвердить бюджет городского поселения Инсар Инсарского муниципального района Республики Мордовия на 2021 год по доходам в сумме 18005,7 тыс. рублей и по расходам в сумме 17905,7 тыс. рублей, с превышением доходов над расходами в сумме  100,0 тыс. рублей, в том числе по  условно утверждаемым расходам в сумме 900,0 тыс.рублей.  исходя из уровня инфляции, не превышающего 4,0 процента (декабрь 2021 года к декабрю 2020 года)»</w:t>
      </w:r>
      <w:r w:rsidRPr="005E6828">
        <w:rPr>
          <w:rFonts w:ascii="Times New Roman" w:hAnsi="Times New Roman" w:cs="Times New Roman"/>
          <w:sz w:val="24"/>
          <w:szCs w:val="24"/>
        </w:rPr>
        <w:tab/>
      </w:r>
      <w:r w:rsidRPr="005E6828">
        <w:rPr>
          <w:rFonts w:ascii="Times New Roman" w:hAnsi="Times New Roman" w:cs="Times New Roman"/>
          <w:sz w:val="24"/>
          <w:szCs w:val="24"/>
        </w:rPr>
        <w:tab/>
        <w:t>.</w:t>
      </w:r>
    </w:p>
    <w:p w:rsidR="00470B4F" w:rsidRPr="005E6828" w:rsidRDefault="00470B4F" w:rsidP="00470B4F">
      <w:pPr>
        <w:ind w:firstLine="708"/>
        <w:jc w:val="both"/>
        <w:rPr>
          <w:rFonts w:ascii="Times New Roman" w:hAnsi="Times New Roman" w:cs="Times New Roman"/>
          <w:b/>
          <w:sz w:val="24"/>
          <w:szCs w:val="24"/>
        </w:rPr>
      </w:pPr>
    </w:p>
    <w:p w:rsidR="00470B4F" w:rsidRPr="005E6828" w:rsidRDefault="00470B4F" w:rsidP="00470B4F">
      <w:pPr>
        <w:ind w:firstLine="708"/>
        <w:jc w:val="both"/>
        <w:rPr>
          <w:rFonts w:ascii="Times New Roman" w:hAnsi="Times New Roman" w:cs="Times New Roman"/>
          <w:sz w:val="24"/>
          <w:szCs w:val="24"/>
        </w:rPr>
      </w:pPr>
      <w:r w:rsidRPr="005E6828">
        <w:rPr>
          <w:rFonts w:ascii="Times New Roman" w:hAnsi="Times New Roman" w:cs="Times New Roman"/>
          <w:sz w:val="24"/>
          <w:szCs w:val="24"/>
        </w:rPr>
        <w:t>2. В связи с внесением изменений и дополнений в доходную и расходную части бюджета городского поселения Инсар приложения 1,2,3,4,5,6 к решению от 25.12.2019г. №24 изложить в новой редакции согласно приложеням 3,4,5,6,7,8 (прилагаются).</w:t>
      </w:r>
    </w:p>
    <w:p w:rsidR="00470B4F" w:rsidRPr="005E6828" w:rsidRDefault="00470B4F" w:rsidP="00470B4F">
      <w:pPr>
        <w:tabs>
          <w:tab w:val="left" w:pos="6884"/>
        </w:tabs>
        <w:ind w:firstLine="709"/>
        <w:jc w:val="both"/>
        <w:rPr>
          <w:rFonts w:ascii="Times New Roman" w:hAnsi="Times New Roman" w:cs="Times New Roman"/>
          <w:sz w:val="24"/>
          <w:szCs w:val="24"/>
        </w:rPr>
      </w:pPr>
      <w:r w:rsidRPr="005E6828">
        <w:rPr>
          <w:rFonts w:ascii="Times New Roman" w:hAnsi="Times New Roman" w:cs="Times New Roman"/>
          <w:sz w:val="24"/>
          <w:szCs w:val="24"/>
        </w:rPr>
        <w:t>3. Настоящее решение вступает в силу со дня принятия и подлежит официальному опубликованию.</w:t>
      </w:r>
    </w:p>
    <w:p w:rsidR="00470B4F" w:rsidRPr="005E6828" w:rsidRDefault="00470B4F" w:rsidP="00470B4F">
      <w:pPr>
        <w:pStyle w:val="ConsPlusNormal"/>
        <w:widowControl/>
        <w:ind w:firstLine="0"/>
        <w:jc w:val="both"/>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Глава городского поселения Инсар</w:t>
      </w: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Инсарского муниципального района</w:t>
      </w: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Республики Мордовия                                                                             М.А.ВИШНЯКОВ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№1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27 августа 2020 года №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№5</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tbl>
      <w:tblPr>
        <w:tblW w:w="10001" w:type="dxa"/>
        <w:tblInd w:w="87" w:type="dxa"/>
        <w:tblLook w:val="04A0"/>
      </w:tblPr>
      <w:tblGrid>
        <w:gridCol w:w="2347"/>
        <w:gridCol w:w="618"/>
        <w:gridCol w:w="2887"/>
        <w:gridCol w:w="800"/>
        <w:gridCol w:w="556"/>
        <w:gridCol w:w="625"/>
        <w:gridCol w:w="611"/>
        <w:gridCol w:w="145"/>
        <w:gridCol w:w="1091"/>
        <w:gridCol w:w="321"/>
      </w:tblGrid>
      <w:tr w:rsidR="00470B4F" w:rsidRPr="005E6828" w:rsidTr="00F04C05">
        <w:trPr>
          <w:trHeight w:val="1485"/>
        </w:trPr>
        <w:tc>
          <w:tcPr>
            <w:tcW w:w="10001" w:type="dxa"/>
            <w:gridSpan w:val="10"/>
            <w:tcBorders>
              <w:top w:val="nil"/>
              <w:left w:val="nil"/>
              <w:bottom w:val="nil"/>
              <w:right w:val="nil"/>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ОБЪЕМ </w:t>
            </w:r>
            <w:r w:rsidRPr="005E6828">
              <w:rPr>
                <w:rFonts w:ascii="Times New Roman" w:hAnsi="Times New Roman" w:cs="Times New Roman"/>
                <w:b/>
                <w:bCs/>
                <w:sz w:val="24"/>
                <w:szCs w:val="24"/>
              </w:rPr>
              <w:br/>
              <w:t>БЕЗВОЗМЕЗДНЫХ ПОСТУПЛЕНИЙ В БЮДЖЕТ ГОРОДСКОГО ПОСЕЛЕНИЯ ИНСАР ИНСАРСКОГО МУНИЦИПАЛЬНОГО РАЙОНА РЕСПУБЛИКИ МОРДОВИЯ НА 2019 ГОД И НА ПЛАНОВЫЙ ПЕРИОД 2020 И 2021 ГОДОВ</w:t>
            </w:r>
            <w:r w:rsidRPr="005E6828">
              <w:rPr>
                <w:rFonts w:ascii="Times New Roman" w:hAnsi="Times New Roman" w:cs="Times New Roman"/>
                <w:b/>
                <w:bCs/>
                <w:sz w:val="24"/>
                <w:szCs w:val="24"/>
              </w:rPr>
              <w:br/>
              <w:t xml:space="preserve"> </w:t>
            </w:r>
          </w:p>
        </w:tc>
      </w:tr>
      <w:tr w:rsidR="00470B4F" w:rsidRPr="005E6828" w:rsidTr="00F04C05">
        <w:trPr>
          <w:trHeight w:val="315"/>
        </w:trPr>
        <w:tc>
          <w:tcPr>
            <w:tcW w:w="2965" w:type="dxa"/>
            <w:gridSpan w:val="2"/>
            <w:tcBorders>
              <w:top w:val="nil"/>
              <w:left w:val="nil"/>
              <w:bottom w:val="nil"/>
              <w:right w:val="nil"/>
            </w:tcBorders>
            <w:shd w:val="clear" w:color="auto" w:fill="auto"/>
            <w:vAlign w:val="bottom"/>
            <w:hideMark/>
          </w:tcPr>
          <w:p w:rsidR="00470B4F" w:rsidRPr="005E6828" w:rsidRDefault="00470B4F" w:rsidP="00F04C05">
            <w:pPr>
              <w:rPr>
                <w:rFonts w:ascii="Times New Roman" w:hAnsi="Times New Roman" w:cs="Times New Roman"/>
                <w:b/>
                <w:bCs/>
                <w:sz w:val="24"/>
                <w:szCs w:val="24"/>
              </w:rPr>
            </w:pPr>
          </w:p>
        </w:tc>
        <w:tc>
          <w:tcPr>
            <w:tcW w:w="3687" w:type="dxa"/>
            <w:gridSpan w:val="2"/>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1181" w:type="dxa"/>
            <w:gridSpan w:val="2"/>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756" w:type="dxa"/>
            <w:gridSpan w:val="2"/>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1412" w:type="dxa"/>
            <w:gridSpan w:val="2"/>
            <w:tcBorders>
              <w:top w:val="nil"/>
              <w:left w:val="nil"/>
              <w:bottom w:val="nil"/>
              <w:right w:val="nil"/>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(тыс. рублей)</w:t>
            </w:r>
          </w:p>
        </w:tc>
      </w:tr>
      <w:tr w:rsidR="00470B4F" w:rsidRPr="005E6828" w:rsidTr="00F04C05">
        <w:trPr>
          <w:gridAfter w:val="1"/>
          <w:wAfter w:w="321" w:type="dxa"/>
          <w:trHeight w:val="915"/>
        </w:trPr>
        <w:tc>
          <w:tcPr>
            <w:tcW w:w="23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Код бюджетной классификации доходов бюджета</w:t>
            </w:r>
          </w:p>
        </w:tc>
        <w:tc>
          <w:tcPr>
            <w:tcW w:w="3505"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Наименование доходов</w:t>
            </w:r>
          </w:p>
        </w:tc>
        <w:tc>
          <w:tcPr>
            <w:tcW w:w="3828" w:type="dxa"/>
            <w:gridSpan w:val="6"/>
            <w:tcBorders>
              <w:top w:val="single" w:sz="4" w:space="0" w:color="auto"/>
              <w:left w:val="nil"/>
              <w:bottom w:val="single" w:sz="4" w:space="0" w:color="auto"/>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w:t>
            </w:r>
          </w:p>
        </w:tc>
      </w:tr>
      <w:tr w:rsidR="00470B4F" w:rsidRPr="005E6828" w:rsidTr="00F04C05">
        <w:trPr>
          <w:gridAfter w:val="1"/>
          <w:wAfter w:w="321" w:type="dxa"/>
          <w:trHeight w:val="315"/>
        </w:trPr>
        <w:tc>
          <w:tcPr>
            <w:tcW w:w="2347"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3505" w:type="dxa"/>
            <w:gridSpan w:val="2"/>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1356" w:type="dxa"/>
            <w:gridSpan w:val="2"/>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2020 год</w:t>
            </w:r>
          </w:p>
        </w:tc>
        <w:tc>
          <w:tcPr>
            <w:tcW w:w="1236" w:type="dxa"/>
            <w:gridSpan w:val="2"/>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2021 год</w:t>
            </w:r>
          </w:p>
        </w:tc>
        <w:tc>
          <w:tcPr>
            <w:tcW w:w="1236" w:type="dxa"/>
            <w:gridSpan w:val="2"/>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2022 год</w:t>
            </w:r>
          </w:p>
        </w:tc>
      </w:tr>
      <w:tr w:rsidR="00470B4F" w:rsidRPr="005E6828" w:rsidTr="00F04C05">
        <w:trPr>
          <w:gridAfter w:val="1"/>
          <w:wAfter w:w="321" w:type="dxa"/>
          <w:trHeight w:val="315"/>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3505" w:type="dxa"/>
            <w:gridSpan w:val="2"/>
            <w:tcBorders>
              <w:top w:val="nil"/>
              <w:left w:val="nil"/>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w:t>
            </w:r>
          </w:p>
        </w:tc>
        <w:tc>
          <w:tcPr>
            <w:tcW w:w="135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3</w:t>
            </w:r>
          </w:p>
        </w:tc>
        <w:tc>
          <w:tcPr>
            <w:tcW w:w="123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4</w:t>
            </w:r>
          </w:p>
        </w:tc>
        <w:tc>
          <w:tcPr>
            <w:tcW w:w="123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5</w:t>
            </w:r>
          </w:p>
        </w:tc>
      </w:tr>
      <w:tr w:rsidR="00470B4F" w:rsidRPr="005E6828" w:rsidTr="00F04C05">
        <w:trPr>
          <w:gridAfter w:val="1"/>
          <w:wAfter w:w="321" w:type="dxa"/>
          <w:trHeight w:val="390"/>
        </w:trPr>
        <w:tc>
          <w:tcPr>
            <w:tcW w:w="2347" w:type="dxa"/>
            <w:tcBorders>
              <w:top w:val="nil"/>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0 00 00000 00 0000 000</w:t>
            </w:r>
          </w:p>
        </w:tc>
        <w:tc>
          <w:tcPr>
            <w:tcW w:w="3505"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Всего доходов</w:t>
            </w:r>
          </w:p>
        </w:tc>
        <w:tc>
          <w:tcPr>
            <w:tcW w:w="135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27876,207</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18005,700</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16841,800</w:t>
            </w:r>
          </w:p>
        </w:tc>
      </w:tr>
      <w:tr w:rsidR="00470B4F" w:rsidRPr="005E6828" w:rsidTr="00F04C05">
        <w:trPr>
          <w:gridAfter w:val="1"/>
          <w:wAfter w:w="321" w:type="dxa"/>
          <w:trHeight w:val="345"/>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1 00 00000 00 0000 000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Доходы</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22088,32</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16027,7</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16625,2</w:t>
            </w:r>
          </w:p>
        </w:tc>
      </w:tr>
      <w:tr w:rsidR="00470B4F" w:rsidRPr="005E6828" w:rsidTr="00F04C05">
        <w:trPr>
          <w:gridAfter w:val="1"/>
          <w:wAfter w:w="321" w:type="dxa"/>
          <w:trHeight w:val="375"/>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НАЛОГОВЫЕ ДОХОДЫ</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14386,10</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14883,2</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15434,8</w:t>
            </w:r>
          </w:p>
        </w:tc>
      </w:tr>
      <w:tr w:rsidR="00470B4F" w:rsidRPr="005E6828" w:rsidTr="00F04C05">
        <w:trPr>
          <w:gridAfter w:val="1"/>
          <w:wAfter w:w="321" w:type="dxa"/>
          <w:trHeight w:val="360"/>
        </w:trPr>
        <w:tc>
          <w:tcPr>
            <w:tcW w:w="2347" w:type="dxa"/>
            <w:tcBorders>
              <w:top w:val="nil"/>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1 01 00000 00 0000 000</w:t>
            </w:r>
          </w:p>
        </w:tc>
        <w:tc>
          <w:tcPr>
            <w:tcW w:w="3505"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Налоги на прибыль, доходы</w:t>
            </w:r>
          </w:p>
        </w:tc>
        <w:tc>
          <w:tcPr>
            <w:tcW w:w="135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7873,6</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8188,5</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8516,1</w:t>
            </w:r>
          </w:p>
        </w:tc>
      </w:tr>
      <w:tr w:rsidR="00470B4F" w:rsidRPr="005E6828" w:rsidTr="00F04C05">
        <w:trPr>
          <w:gridAfter w:val="1"/>
          <w:wAfter w:w="321" w:type="dxa"/>
          <w:trHeight w:val="345"/>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1 01 02000 01 0000 110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Налог на доходы физических лиц</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7873,6</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8188,5</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8516,1</w:t>
            </w:r>
          </w:p>
        </w:tc>
      </w:tr>
      <w:tr w:rsidR="00470B4F" w:rsidRPr="005E6828" w:rsidTr="00F04C05">
        <w:trPr>
          <w:gridAfter w:val="1"/>
          <w:wAfter w:w="321" w:type="dxa"/>
          <w:trHeight w:val="283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1 01 02010 01 0000 110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7748,1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8063</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8390,6</w:t>
            </w:r>
          </w:p>
        </w:tc>
      </w:tr>
      <w:tr w:rsidR="00470B4F" w:rsidRPr="005E6828" w:rsidTr="00F04C05">
        <w:trPr>
          <w:gridAfter w:val="1"/>
          <w:wAfter w:w="321" w:type="dxa"/>
          <w:trHeight w:val="444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1 01 02020 01 0000 110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64,8</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64,8</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64,8</w:t>
            </w:r>
          </w:p>
        </w:tc>
      </w:tr>
      <w:tr w:rsidR="00470B4F" w:rsidRPr="005E6828" w:rsidTr="00F04C05">
        <w:trPr>
          <w:gridAfter w:val="1"/>
          <w:wAfter w:w="321" w:type="dxa"/>
          <w:trHeight w:val="159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1 01 02030 01 0000 110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60,7</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60,7</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60,7</w:t>
            </w:r>
          </w:p>
        </w:tc>
      </w:tr>
      <w:tr w:rsidR="00470B4F" w:rsidRPr="005E6828" w:rsidTr="00F04C05">
        <w:trPr>
          <w:gridAfter w:val="1"/>
          <w:wAfter w:w="321" w:type="dxa"/>
          <w:trHeight w:val="1200"/>
        </w:trPr>
        <w:tc>
          <w:tcPr>
            <w:tcW w:w="2347" w:type="dxa"/>
            <w:tcBorders>
              <w:top w:val="single" w:sz="4" w:space="0" w:color="auto"/>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1 03 00000 00 0000 000</w:t>
            </w:r>
          </w:p>
        </w:tc>
        <w:tc>
          <w:tcPr>
            <w:tcW w:w="350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  Акцизы по подакцизным товарам (продукции), производимым на территории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2193,8</w:t>
            </w:r>
          </w:p>
        </w:tc>
        <w:tc>
          <w:tcPr>
            <w:tcW w:w="123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2351,9</w:t>
            </w:r>
          </w:p>
        </w:tc>
        <w:tc>
          <w:tcPr>
            <w:tcW w:w="123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2526,7</w:t>
            </w:r>
          </w:p>
        </w:tc>
      </w:tr>
      <w:tr w:rsidR="00470B4F" w:rsidRPr="005E6828" w:rsidTr="00F04C05">
        <w:trPr>
          <w:gridAfter w:val="1"/>
          <w:wAfter w:w="321" w:type="dxa"/>
          <w:trHeight w:val="412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1 03 02230 10 1000 110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1005,3</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1084,2</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1163,0</w:t>
            </w:r>
          </w:p>
        </w:tc>
      </w:tr>
      <w:tr w:rsidR="00470B4F" w:rsidRPr="005E6828" w:rsidTr="00F04C05">
        <w:trPr>
          <w:gridAfter w:val="1"/>
          <w:wAfter w:w="321" w:type="dxa"/>
          <w:trHeight w:val="507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1 03 02240 10 1000 110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5,2</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5,5</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5,7</w:t>
            </w:r>
          </w:p>
        </w:tc>
      </w:tr>
      <w:tr w:rsidR="00470B4F" w:rsidRPr="005E6828" w:rsidTr="00F04C05">
        <w:trPr>
          <w:gridAfter w:val="1"/>
          <w:wAfter w:w="321" w:type="dxa"/>
          <w:trHeight w:val="444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1 03 02250 10 1000 110</w:t>
            </w:r>
          </w:p>
        </w:tc>
        <w:tc>
          <w:tcPr>
            <w:tcW w:w="3505"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35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1313,00</w:t>
            </w:r>
          </w:p>
        </w:tc>
        <w:tc>
          <w:tcPr>
            <w:tcW w:w="123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1412,1</w:t>
            </w:r>
          </w:p>
        </w:tc>
        <w:tc>
          <w:tcPr>
            <w:tcW w:w="123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1505,6</w:t>
            </w:r>
          </w:p>
        </w:tc>
      </w:tr>
      <w:tr w:rsidR="00470B4F" w:rsidRPr="005E6828" w:rsidTr="00F04C05">
        <w:trPr>
          <w:gridAfter w:val="1"/>
          <w:wAfter w:w="321" w:type="dxa"/>
          <w:trHeight w:val="409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1 03 02260 10 1000 110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-129,70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-149,9</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-147,6</w:t>
            </w:r>
          </w:p>
        </w:tc>
      </w:tr>
      <w:tr w:rsidR="00470B4F" w:rsidRPr="005E6828" w:rsidTr="00F04C05">
        <w:trPr>
          <w:gridAfter w:val="1"/>
          <w:wAfter w:w="321" w:type="dxa"/>
          <w:trHeight w:val="37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1 05 00000 00 0000 000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Налоги на совокупный доход</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16,0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17,1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18,3</w:t>
            </w:r>
          </w:p>
        </w:tc>
      </w:tr>
      <w:tr w:rsidR="00470B4F" w:rsidRPr="005E6828" w:rsidTr="00F04C05">
        <w:trPr>
          <w:gridAfter w:val="1"/>
          <w:wAfter w:w="321" w:type="dxa"/>
          <w:trHeight w:val="67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1 05 03000 01 0000 110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Единый сельскохозяйственный налог</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16,0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17,1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18,3</w:t>
            </w:r>
          </w:p>
        </w:tc>
      </w:tr>
      <w:tr w:rsidR="00470B4F" w:rsidRPr="005E6828" w:rsidTr="00F04C05">
        <w:trPr>
          <w:gridAfter w:val="1"/>
          <w:wAfter w:w="321" w:type="dxa"/>
          <w:trHeight w:val="37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1 06 00000 00 0000 000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Налог на имущество</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985,1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995,1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1005,1</w:t>
            </w:r>
          </w:p>
        </w:tc>
      </w:tr>
      <w:tr w:rsidR="00470B4F" w:rsidRPr="005E6828" w:rsidTr="00F04C05">
        <w:trPr>
          <w:gridAfter w:val="1"/>
          <w:wAfter w:w="321" w:type="dxa"/>
          <w:trHeight w:val="69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1 06 01000 00 0000 110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Налог на имущество физических лиц</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985,1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995,1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1005,1</w:t>
            </w:r>
          </w:p>
        </w:tc>
      </w:tr>
      <w:tr w:rsidR="00470B4F" w:rsidRPr="005E6828" w:rsidTr="00F04C05">
        <w:trPr>
          <w:gridAfter w:val="1"/>
          <w:wAfter w:w="321" w:type="dxa"/>
          <w:trHeight w:val="148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1 06 01030 13 0000 110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985,1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995,1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1005,1</w:t>
            </w:r>
          </w:p>
        </w:tc>
      </w:tr>
      <w:tr w:rsidR="00470B4F" w:rsidRPr="005E6828" w:rsidTr="00F04C05">
        <w:trPr>
          <w:gridAfter w:val="1"/>
          <w:wAfter w:w="321" w:type="dxa"/>
          <w:trHeight w:val="375"/>
        </w:trPr>
        <w:tc>
          <w:tcPr>
            <w:tcW w:w="2347" w:type="dxa"/>
            <w:tcBorders>
              <w:top w:val="single" w:sz="4" w:space="0" w:color="auto"/>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1 06 06000 00 0000 110</w:t>
            </w:r>
          </w:p>
        </w:tc>
        <w:tc>
          <w:tcPr>
            <w:tcW w:w="350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Земельный налог</w:t>
            </w:r>
          </w:p>
        </w:tc>
        <w:tc>
          <w:tcPr>
            <w:tcW w:w="135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3317,6</w:t>
            </w:r>
          </w:p>
        </w:tc>
        <w:tc>
          <w:tcPr>
            <w:tcW w:w="123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3330,6</w:t>
            </w:r>
          </w:p>
        </w:tc>
        <w:tc>
          <w:tcPr>
            <w:tcW w:w="123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3368,6</w:t>
            </w:r>
          </w:p>
        </w:tc>
      </w:tr>
      <w:tr w:rsidR="00470B4F" w:rsidRPr="005E6828" w:rsidTr="00F04C05">
        <w:trPr>
          <w:gridAfter w:val="1"/>
          <w:wAfter w:w="321" w:type="dxa"/>
          <w:trHeight w:val="118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1 06 06043 13 0000 110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Земельный налог с физических лиц, обладающих земельным участком, расположенным в границах  городских  поселений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1046,8</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1059,8</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1097,8</w:t>
            </w:r>
          </w:p>
        </w:tc>
      </w:tr>
      <w:tr w:rsidR="00470B4F" w:rsidRPr="005E6828" w:rsidTr="00F04C05">
        <w:trPr>
          <w:gridAfter w:val="1"/>
          <w:wAfter w:w="321" w:type="dxa"/>
          <w:trHeight w:val="126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1 06 06033 13 0000 110</w:t>
            </w:r>
          </w:p>
        </w:tc>
        <w:tc>
          <w:tcPr>
            <w:tcW w:w="3505"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Земельный налог с организаций, обладающих земельным участком, расположенным в границах городских  поселений</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2270,8</w:t>
            </w:r>
          </w:p>
        </w:tc>
        <w:tc>
          <w:tcPr>
            <w:tcW w:w="123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2270,8</w:t>
            </w:r>
          </w:p>
        </w:tc>
        <w:tc>
          <w:tcPr>
            <w:tcW w:w="123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2270,8</w:t>
            </w:r>
          </w:p>
        </w:tc>
      </w:tr>
      <w:tr w:rsidR="00470B4F" w:rsidRPr="005E6828" w:rsidTr="00F04C05">
        <w:trPr>
          <w:gridAfter w:val="1"/>
          <w:wAfter w:w="321" w:type="dxa"/>
          <w:trHeight w:val="525"/>
        </w:trPr>
        <w:tc>
          <w:tcPr>
            <w:tcW w:w="2347" w:type="dxa"/>
            <w:tcBorders>
              <w:top w:val="nil"/>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3505"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Неналоговые доходы</w:t>
            </w:r>
          </w:p>
        </w:tc>
        <w:tc>
          <w:tcPr>
            <w:tcW w:w="135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7702,22</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1144,5</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1190,4</w:t>
            </w:r>
          </w:p>
        </w:tc>
      </w:tr>
      <w:tr w:rsidR="00470B4F" w:rsidRPr="005E6828" w:rsidTr="00F04C05">
        <w:trPr>
          <w:gridAfter w:val="1"/>
          <w:wAfter w:w="321" w:type="dxa"/>
          <w:trHeight w:val="1200"/>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1 11 00000 00 0000 000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Доходы от использования имущества, находящегося в государственной и муниципальной собственности</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482,1</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501,4</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521,5</w:t>
            </w:r>
          </w:p>
        </w:tc>
      </w:tr>
      <w:tr w:rsidR="00470B4F" w:rsidRPr="005E6828" w:rsidTr="00F04C05">
        <w:trPr>
          <w:gridAfter w:val="1"/>
          <w:wAfter w:w="321" w:type="dxa"/>
          <w:trHeight w:val="3210"/>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1 11 05013 13 0000 120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35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437,7</w:t>
            </w:r>
          </w:p>
        </w:tc>
        <w:tc>
          <w:tcPr>
            <w:tcW w:w="123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455,2</w:t>
            </w:r>
          </w:p>
        </w:tc>
        <w:tc>
          <w:tcPr>
            <w:tcW w:w="123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473,5</w:t>
            </w:r>
          </w:p>
        </w:tc>
      </w:tr>
      <w:tr w:rsidR="00470B4F" w:rsidRPr="005E6828" w:rsidTr="00F04C05">
        <w:trPr>
          <w:gridAfter w:val="1"/>
          <w:wAfter w:w="321" w:type="dxa"/>
          <w:trHeight w:val="274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1 11 05025 13 0000 120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gridAfter w:val="1"/>
          <w:wAfter w:w="321" w:type="dxa"/>
          <w:trHeight w:val="246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1 11 05035 13 0000 120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gridAfter w:val="1"/>
          <w:wAfter w:w="321" w:type="dxa"/>
          <w:trHeight w:val="315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111 09045 13 0000 120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44,4</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46,2</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48</w:t>
            </w:r>
          </w:p>
        </w:tc>
      </w:tr>
      <w:tr w:rsidR="00470B4F" w:rsidRPr="005E6828" w:rsidTr="00F04C05">
        <w:trPr>
          <w:gridAfter w:val="1"/>
          <w:wAfter w:w="321" w:type="dxa"/>
          <w:trHeight w:val="183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114 06013 13 0000 430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321" w:type="dxa"/>
          <w:trHeight w:val="217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114 06025 13 0000 430</w:t>
            </w:r>
          </w:p>
        </w:tc>
        <w:tc>
          <w:tcPr>
            <w:tcW w:w="3505"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6601,72</w:t>
            </w:r>
          </w:p>
        </w:tc>
        <w:tc>
          <w:tcPr>
            <w:tcW w:w="123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w:t>
            </w:r>
          </w:p>
        </w:tc>
        <w:tc>
          <w:tcPr>
            <w:tcW w:w="123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321" w:type="dxa"/>
          <w:trHeight w:val="615"/>
        </w:trPr>
        <w:tc>
          <w:tcPr>
            <w:tcW w:w="2347" w:type="dxa"/>
            <w:tcBorders>
              <w:top w:val="nil"/>
              <w:left w:val="single" w:sz="4" w:space="0" w:color="auto"/>
              <w:bottom w:val="single" w:sz="4" w:space="0" w:color="auto"/>
              <w:right w:val="single" w:sz="4" w:space="0" w:color="auto"/>
            </w:tcBorders>
            <w:shd w:val="clear" w:color="000000" w:fill="CCFFFF"/>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3505"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Прочие неналоговые доходы бюджетов городских поселений</w:t>
            </w:r>
          </w:p>
        </w:tc>
        <w:tc>
          <w:tcPr>
            <w:tcW w:w="135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618,4</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643,1</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668,9</w:t>
            </w:r>
          </w:p>
        </w:tc>
      </w:tr>
      <w:tr w:rsidR="00470B4F" w:rsidRPr="005E6828" w:rsidTr="00F04C05">
        <w:trPr>
          <w:gridAfter w:val="1"/>
          <w:wAfter w:w="321" w:type="dxa"/>
          <w:trHeight w:val="660"/>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117 050 50 13 0000 180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неналоговые доходы бюджетов городских поселений</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618,40</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643,1</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668,9</w:t>
            </w:r>
          </w:p>
        </w:tc>
      </w:tr>
      <w:tr w:rsidR="00470B4F" w:rsidRPr="005E6828" w:rsidTr="00F04C05">
        <w:trPr>
          <w:gridAfter w:val="1"/>
          <w:wAfter w:w="321" w:type="dxa"/>
          <w:trHeight w:val="615"/>
        </w:trPr>
        <w:tc>
          <w:tcPr>
            <w:tcW w:w="2347" w:type="dxa"/>
            <w:tcBorders>
              <w:top w:val="nil"/>
              <w:left w:val="single" w:sz="4" w:space="0" w:color="auto"/>
              <w:bottom w:val="single" w:sz="4" w:space="0" w:color="auto"/>
              <w:right w:val="single" w:sz="4" w:space="0" w:color="auto"/>
            </w:tcBorders>
            <w:shd w:val="clear" w:color="000000" w:fill="CCFFFF"/>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2 00 00000 00 0000 000</w:t>
            </w:r>
          </w:p>
        </w:tc>
        <w:tc>
          <w:tcPr>
            <w:tcW w:w="3505"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Безвозмездные поступления от других бюджетов бюджетной системы Российской Федерации</w:t>
            </w:r>
          </w:p>
        </w:tc>
        <w:tc>
          <w:tcPr>
            <w:tcW w:w="135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5787,88667</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1978,000</w:t>
            </w:r>
          </w:p>
        </w:tc>
        <w:tc>
          <w:tcPr>
            <w:tcW w:w="1236" w:type="dxa"/>
            <w:gridSpan w:val="2"/>
            <w:tcBorders>
              <w:top w:val="nil"/>
              <w:left w:val="nil"/>
              <w:bottom w:val="single" w:sz="4" w:space="0" w:color="auto"/>
              <w:right w:val="single" w:sz="4" w:space="0" w:color="auto"/>
            </w:tcBorders>
            <w:shd w:val="clear" w:color="000000" w:fill="CCFFFF"/>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216,600</w:t>
            </w:r>
          </w:p>
        </w:tc>
      </w:tr>
      <w:tr w:rsidR="00470B4F" w:rsidRPr="005E6828" w:rsidTr="00F04C05">
        <w:trPr>
          <w:gridAfter w:val="1"/>
          <w:wAfter w:w="321" w:type="dxa"/>
          <w:trHeight w:val="1275"/>
        </w:trPr>
        <w:tc>
          <w:tcPr>
            <w:tcW w:w="2347"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202  25555 13 0000 150</w:t>
            </w:r>
          </w:p>
        </w:tc>
        <w:tc>
          <w:tcPr>
            <w:tcW w:w="3505"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Субсидии бюджетам городских поселений на реализацию программ формирования современной городской среды</w:t>
            </w:r>
          </w:p>
        </w:tc>
        <w:tc>
          <w:tcPr>
            <w:tcW w:w="135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1350,482</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1765,700</w:t>
            </w:r>
          </w:p>
        </w:tc>
        <w:tc>
          <w:tcPr>
            <w:tcW w:w="123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321" w:type="dxa"/>
          <w:trHeight w:val="1350"/>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202  30024 13 0000 150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Субвенции бюджетам городских поселений на выполнение передаваемых полномочий субъектов Российской Федерации</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gridAfter w:val="1"/>
          <w:wAfter w:w="321" w:type="dxa"/>
          <w:trHeight w:val="154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202  35118 13 0000 150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224,1</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210,2</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321" w:type="dxa"/>
          <w:trHeight w:val="88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202 49999 13 0000150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межбюджетные трансферты, передаваемые бюджетам городских поселений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27,75</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gridAfter w:val="1"/>
          <w:wAfter w:w="321" w:type="dxa"/>
          <w:trHeight w:val="67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202 29999 13 0000150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субсидии бюджетам городских поселений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3760,28</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 </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321" w:type="dxa"/>
          <w:trHeight w:val="645"/>
        </w:trPr>
        <w:tc>
          <w:tcPr>
            <w:tcW w:w="234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202 29999 13 0000150</w:t>
            </w:r>
          </w:p>
        </w:tc>
        <w:tc>
          <w:tcPr>
            <w:tcW w:w="350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субсидии бюджетам городских поселений</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423,17467</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 </w:t>
            </w:r>
          </w:p>
        </w:tc>
        <w:tc>
          <w:tcPr>
            <w:tcW w:w="123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 </w:t>
            </w:r>
          </w:p>
        </w:tc>
      </w:tr>
    </w:tbl>
    <w:p w:rsidR="00470B4F" w:rsidRPr="005E6828" w:rsidRDefault="00470B4F" w:rsidP="00470B4F">
      <w:pPr>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№2</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27 августа  2020 года №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№5</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tbl>
      <w:tblPr>
        <w:tblW w:w="10181" w:type="dxa"/>
        <w:tblInd w:w="87" w:type="dxa"/>
        <w:tblLook w:val="04A0"/>
      </w:tblPr>
      <w:tblGrid>
        <w:gridCol w:w="2965"/>
        <w:gridCol w:w="3687"/>
        <w:gridCol w:w="1356"/>
        <w:gridCol w:w="936"/>
        <w:gridCol w:w="1412"/>
      </w:tblGrid>
      <w:tr w:rsidR="00470B4F" w:rsidRPr="005E6828" w:rsidTr="00F04C05">
        <w:trPr>
          <w:trHeight w:val="1485"/>
        </w:trPr>
        <w:tc>
          <w:tcPr>
            <w:tcW w:w="10181" w:type="dxa"/>
            <w:gridSpan w:val="5"/>
            <w:tcBorders>
              <w:top w:val="nil"/>
              <w:left w:val="nil"/>
              <w:bottom w:val="nil"/>
              <w:right w:val="nil"/>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ОБЪЕМ </w:t>
            </w:r>
            <w:r w:rsidRPr="005E6828">
              <w:rPr>
                <w:rFonts w:ascii="Times New Roman" w:hAnsi="Times New Roman" w:cs="Times New Roman"/>
                <w:b/>
                <w:bCs/>
                <w:sz w:val="24"/>
                <w:szCs w:val="24"/>
              </w:rPr>
              <w:br/>
              <w:t>БЕЗВОЗМЕЗДНЫХ ПОСТУПЛЕНИЙ В БЮДЖЕТ ГОРОДСКОГО ПОСЕЛЕНИЯ ИНСАР ИНСАРСКОГО МУНИЦИПАЛЬНОГО РАЙОНА РЕСПУБЛИКИ МОРДОВИЯ НА 2019 ГОД И НА ПЛАНОВЫЙ ПЕРИОД 2020 И 2021 ГОДОВ</w:t>
            </w:r>
            <w:r w:rsidRPr="005E6828">
              <w:rPr>
                <w:rFonts w:ascii="Times New Roman" w:hAnsi="Times New Roman" w:cs="Times New Roman"/>
                <w:b/>
                <w:bCs/>
                <w:sz w:val="24"/>
                <w:szCs w:val="24"/>
              </w:rPr>
              <w:br/>
              <w:t xml:space="preserve"> </w:t>
            </w:r>
          </w:p>
        </w:tc>
      </w:tr>
      <w:tr w:rsidR="00470B4F" w:rsidRPr="005E6828" w:rsidTr="00F04C05">
        <w:trPr>
          <w:trHeight w:val="315"/>
        </w:trPr>
        <w:tc>
          <w:tcPr>
            <w:tcW w:w="2965" w:type="dxa"/>
            <w:tcBorders>
              <w:top w:val="nil"/>
              <w:left w:val="nil"/>
              <w:bottom w:val="nil"/>
              <w:right w:val="nil"/>
            </w:tcBorders>
            <w:shd w:val="clear" w:color="auto" w:fill="auto"/>
            <w:vAlign w:val="bottom"/>
            <w:hideMark/>
          </w:tcPr>
          <w:p w:rsidR="00470B4F" w:rsidRPr="005E6828" w:rsidRDefault="00470B4F" w:rsidP="00F04C05">
            <w:pPr>
              <w:rPr>
                <w:rFonts w:ascii="Times New Roman" w:hAnsi="Times New Roman" w:cs="Times New Roman"/>
                <w:b/>
                <w:bCs/>
                <w:sz w:val="24"/>
                <w:szCs w:val="24"/>
              </w:rPr>
            </w:pPr>
          </w:p>
        </w:tc>
        <w:tc>
          <w:tcPr>
            <w:tcW w:w="3687" w:type="dxa"/>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1181" w:type="dxa"/>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936" w:type="dxa"/>
            <w:tcBorders>
              <w:top w:val="nil"/>
              <w:left w:val="nil"/>
              <w:bottom w:val="nil"/>
              <w:right w:val="nil"/>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p>
        </w:tc>
        <w:tc>
          <w:tcPr>
            <w:tcW w:w="1412" w:type="dxa"/>
            <w:tcBorders>
              <w:top w:val="nil"/>
              <w:left w:val="nil"/>
              <w:bottom w:val="nil"/>
              <w:right w:val="nil"/>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(тыс. рублей)</w:t>
            </w:r>
          </w:p>
        </w:tc>
      </w:tr>
      <w:tr w:rsidR="00470B4F" w:rsidRPr="005E6828" w:rsidTr="00F04C05">
        <w:trPr>
          <w:trHeight w:val="510"/>
        </w:trPr>
        <w:tc>
          <w:tcPr>
            <w:tcW w:w="29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 Код бюджетной классификации доходов бюджета </w:t>
            </w:r>
          </w:p>
        </w:tc>
        <w:tc>
          <w:tcPr>
            <w:tcW w:w="368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 Наименование </w:t>
            </w:r>
          </w:p>
        </w:tc>
        <w:tc>
          <w:tcPr>
            <w:tcW w:w="3529" w:type="dxa"/>
            <w:gridSpan w:val="3"/>
            <w:tcBorders>
              <w:top w:val="single" w:sz="4" w:space="0" w:color="auto"/>
              <w:left w:val="nil"/>
              <w:bottom w:val="single" w:sz="4" w:space="0" w:color="auto"/>
              <w:right w:val="single" w:sz="4" w:space="0" w:color="auto"/>
            </w:tcBorders>
            <w:shd w:val="clear" w:color="auto" w:fill="auto"/>
            <w:noWrap/>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w:t>
            </w:r>
          </w:p>
        </w:tc>
      </w:tr>
      <w:tr w:rsidR="00470B4F" w:rsidRPr="005E6828" w:rsidTr="00F04C05">
        <w:trPr>
          <w:trHeight w:val="690"/>
        </w:trPr>
        <w:tc>
          <w:tcPr>
            <w:tcW w:w="2965"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1181"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2019 год</w:t>
            </w:r>
          </w:p>
        </w:tc>
        <w:tc>
          <w:tcPr>
            <w:tcW w:w="936"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2020 год</w:t>
            </w:r>
          </w:p>
        </w:tc>
        <w:tc>
          <w:tcPr>
            <w:tcW w:w="1412"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2021 год</w:t>
            </w:r>
          </w:p>
        </w:tc>
      </w:tr>
      <w:tr w:rsidR="00470B4F" w:rsidRPr="005E6828" w:rsidTr="00F04C05">
        <w:trPr>
          <w:trHeight w:val="315"/>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368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w:t>
            </w:r>
          </w:p>
        </w:tc>
        <w:tc>
          <w:tcPr>
            <w:tcW w:w="1181"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3</w:t>
            </w:r>
          </w:p>
        </w:tc>
        <w:tc>
          <w:tcPr>
            <w:tcW w:w="93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4</w:t>
            </w:r>
          </w:p>
        </w:tc>
        <w:tc>
          <w:tcPr>
            <w:tcW w:w="1412"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5</w:t>
            </w:r>
          </w:p>
        </w:tc>
      </w:tr>
      <w:tr w:rsidR="00470B4F" w:rsidRPr="005E6828" w:rsidTr="00F04C05">
        <w:trPr>
          <w:trHeight w:val="405"/>
        </w:trPr>
        <w:tc>
          <w:tcPr>
            <w:tcW w:w="2965"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000 2 00 00000 00 0000 000</w:t>
            </w:r>
          </w:p>
        </w:tc>
        <w:tc>
          <w:tcPr>
            <w:tcW w:w="368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БЕЗВОЗМЕЗДНЫЕ ПОСТУПЛЕНИЯ</w:t>
            </w:r>
          </w:p>
        </w:tc>
        <w:tc>
          <w:tcPr>
            <w:tcW w:w="1181"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5 787,88667</w:t>
            </w:r>
          </w:p>
        </w:tc>
        <w:tc>
          <w:tcPr>
            <w:tcW w:w="936"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1 978,0</w:t>
            </w:r>
          </w:p>
        </w:tc>
        <w:tc>
          <w:tcPr>
            <w:tcW w:w="1412"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216,6</w:t>
            </w:r>
          </w:p>
        </w:tc>
      </w:tr>
      <w:tr w:rsidR="00470B4F" w:rsidRPr="005E6828" w:rsidTr="00F04C05">
        <w:trPr>
          <w:trHeight w:val="1290"/>
        </w:trPr>
        <w:tc>
          <w:tcPr>
            <w:tcW w:w="2965"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000 2 02 00000 00 0000 000</w:t>
            </w:r>
          </w:p>
        </w:tc>
        <w:tc>
          <w:tcPr>
            <w:tcW w:w="368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181"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5 787,887</w:t>
            </w:r>
          </w:p>
        </w:tc>
        <w:tc>
          <w:tcPr>
            <w:tcW w:w="936"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1 978,0</w:t>
            </w:r>
          </w:p>
        </w:tc>
        <w:tc>
          <w:tcPr>
            <w:tcW w:w="1412" w:type="dxa"/>
            <w:tcBorders>
              <w:top w:val="nil"/>
              <w:left w:val="nil"/>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216,6</w:t>
            </w:r>
          </w:p>
        </w:tc>
      </w:tr>
      <w:tr w:rsidR="00470B4F" w:rsidRPr="005E6828" w:rsidTr="00F04C05">
        <w:trPr>
          <w:trHeight w:val="1290"/>
        </w:trPr>
        <w:tc>
          <w:tcPr>
            <w:tcW w:w="29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911 202  25555 13 0000 150</w:t>
            </w:r>
          </w:p>
        </w:tc>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Субсидии бюджетам городских поселений на реализацию программ формирования современной городской среды</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1350,482</w:t>
            </w:r>
          </w:p>
        </w:tc>
        <w:tc>
          <w:tcPr>
            <w:tcW w:w="936" w:type="dxa"/>
            <w:tcBorders>
              <w:top w:val="single" w:sz="4" w:space="0" w:color="auto"/>
              <w:left w:val="single" w:sz="4" w:space="0" w:color="auto"/>
              <w:bottom w:val="single" w:sz="4" w:space="0" w:color="auto"/>
              <w:right w:val="single" w:sz="4" w:space="0" w:color="auto"/>
            </w:tcBorders>
            <w:shd w:val="clear" w:color="000000" w:fill="FFFFFF"/>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w:t>
            </w:r>
          </w:p>
        </w:tc>
        <w:tc>
          <w:tcPr>
            <w:tcW w:w="1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960"/>
        </w:trPr>
        <w:tc>
          <w:tcPr>
            <w:tcW w:w="2965" w:type="dxa"/>
            <w:tcBorders>
              <w:top w:val="single" w:sz="4" w:space="0" w:color="auto"/>
              <w:left w:val="single" w:sz="4" w:space="0" w:color="auto"/>
              <w:bottom w:val="single" w:sz="4" w:space="0" w:color="auto"/>
              <w:right w:val="single" w:sz="4" w:space="0" w:color="auto"/>
            </w:tcBorders>
            <w:shd w:val="clear" w:color="000000" w:fill="FFFFFF"/>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000 2 02 30000 13 0000 150</w:t>
            </w:r>
          </w:p>
        </w:tc>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1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226,2</w:t>
            </w:r>
          </w:p>
        </w:tc>
        <w:tc>
          <w:tcPr>
            <w:tcW w:w="9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212,3</w:t>
            </w:r>
          </w:p>
        </w:tc>
        <w:tc>
          <w:tcPr>
            <w:tcW w:w="1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216,6</w:t>
            </w:r>
          </w:p>
        </w:tc>
      </w:tr>
      <w:tr w:rsidR="00470B4F" w:rsidRPr="005E6828" w:rsidTr="00F04C05">
        <w:trPr>
          <w:trHeight w:val="1395"/>
        </w:trPr>
        <w:tc>
          <w:tcPr>
            <w:tcW w:w="2965" w:type="dxa"/>
            <w:tcBorders>
              <w:top w:val="single" w:sz="4" w:space="0" w:color="auto"/>
              <w:left w:val="single" w:sz="4" w:space="0" w:color="auto"/>
              <w:bottom w:val="single" w:sz="4" w:space="0" w:color="auto"/>
              <w:right w:val="single" w:sz="4" w:space="0" w:color="auto"/>
            </w:tcBorders>
            <w:shd w:val="clear" w:color="000000" w:fill="FFFFFF"/>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911 2 02 30024 13 0000 150</w:t>
            </w:r>
          </w:p>
        </w:tc>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Субвенции бюджетам городских поселений на выполнение передаваемых полномочий субъектов Российской Федерации</w:t>
            </w:r>
          </w:p>
        </w:tc>
        <w:tc>
          <w:tcPr>
            <w:tcW w:w="11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1575"/>
        </w:trPr>
        <w:tc>
          <w:tcPr>
            <w:tcW w:w="2965" w:type="dxa"/>
            <w:tcBorders>
              <w:top w:val="single" w:sz="4" w:space="0" w:color="auto"/>
              <w:left w:val="single" w:sz="4" w:space="0" w:color="auto"/>
              <w:bottom w:val="single" w:sz="4" w:space="0" w:color="auto"/>
              <w:right w:val="single" w:sz="4" w:space="0" w:color="auto"/>
            </w:tcBorders>
            <w:shd w:val="clear" w:color="000000" w:fill="FFFFFF"/>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911 202  35118 13 0000 150</w:t>
            </w:r>
          </w:p>
        </w:tc>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1181"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3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141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630"/>
        </w:trPr>
        <w:tc>
          <w:tcPr>
            <w:tcW w:w="296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911 202 29999 13 0000150</w:t>
            </w:r>
          </w:p>
        </w:tc>
        <w:tc>
          <w:tcPr>
            <w:tcW w:w="368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субсидии бюджетам городских поселений</w:t>
            </w:r>
          </w:p>
        </w:tc>
        <w:tc>
          <w:tcPr>
            <w:tcW w:w="1181"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4183,45467</w:t>
            </w:r>
          </w:p>
        </w:tc>
        <w:tc>
          <w:tcPr>
            <w:tcW w:w="93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p>
        </w:tc>
        <w:tc>
          <w:tcPr>
            <w:tcW w:w="141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945"/>
        </w:trPr>
        <w:tc>
          <w:tcPr>
            <w:tcW w:w="2965" w:type="dxa"/>
            <w:tcBorders>
              <w:top w:val="nil"/>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911 202 49999 13 0000150</w:t>
            </w:r>
          </w:p>
        </w:tc>
        <w:tc>
          <w:tcPr>
            <w:tcW w:w="368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both"/>
              <w:rPr>
                <w:rFonts w:ascii="Times New Roman" w:hAnsi="Times New Roman" w:cs="Times New Roman"/>
                <w:sz w:val="24"/>
                <w:szCs w:val="24"/>
              </w:rPr>
            </w:pPr>
            <w:r w:rsidRPr="005E6828">
              <w:rPr>
                <w:rFonts w:ascii="Times New Roman" w:hAnsi="Times New Roman" w:cs="Times New Roman"/>
                <w:sz w:val="24"/>
                <w:szCs w:val="24"/>
              </w:rPr>
              <w:t>Прочие межбюджетные трансферты, передаваемые бюджетам городских поселений</w:t>
            </w:r>
          </w:p>
        </w:tc>
        <w:tc>
          <w:tcPr>
            <w:tcW w:w="1181"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3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41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bl>
    <w:p w:rsidR="00470B4F" w:rsidRPr="005E6828" w:rsidRDefault="00470B4F" w:rsidP="00470B4F">
      <w:pPr>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№3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27 августа  2020 года №24 </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№5</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РАСПРЕДЕЛЕНИЕ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РАСХОДОВ БЮДЖЕТА ГОРОДСКОГО ПОСЕЛЕНИЯ ИНСАР ПО РАЗДЕЛАМ, ПОДРАЗДЕЛАМ, ЦЕЛЕВЫМ СТАТЬЯМ И ВИДАМ РАСХОДОВ НА 2020 ГОД И НА ПЛАНОВЫЙ ПЕРИОД</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2021 И 2022 ГОДОВ </w:t>
      </w:r>
    </w:p>
    <w:tbl>
      <w:tblPr>
        <w:tblW w:w="10794" w:type="dxa"/>
        <w:tblInd w:w="87" w:type="dxa"/>
        <w:tblLayout w:type="fixed"/>
        <w:tblLook w:val="04A0"/>
      </w:tblPr>
      <w:tblGrid>
        <w:gridCol w:w="3423"/>
        <w:gridCol w:w="567"/>
        <w:gridCol w:w="567"/>
        <w:gridCol w:w="567"/>
        <w:gridCol w:w="426"/>
        <w:gridCol w:w="470"/>
        <w:gridCol w:w="97"/>
        <w:gridCol w:w="733"/>
        <w:gridCol w:w="117"/>
        <w:gridCol w:w="567"/>
        <w:gridCol w:w="142"/>
        <w:gridCol w:w="992"/>
        <w:gridCol w:w="142"/>
        <w:gridCol w:w="992"/>
        <w:gridCol w:w="425"/>
        <w:gridCol w:w="401"/>
        <w:gridCol w:w="166"/>
      </w:tblGrid>
      <w:tr w:rsidR="00470B4F" w:rsidRPr="005E6828" w:rsidTr="00F04C05">
        <w:trPr>
          <w:trHeight w:val="330"/>
        </w:trPr>
        <w:tc>
          <w:tcPr>
            <w:tcW w:w="10227" w:type="dxa"/>
            <w:gridSpan w:val="15"/>
            <w:tcBorders>
              <w:top w:val="nil"/>
              <w:left w:val="nil"/>
              <w:bottom w:val="nil"/>
              <w:right w:val="nil"/>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ТЫС РУБЛЕй</w:t>
            </w:r>
          </w:p>
        </w:tc>
        <w:tc>
          <w:tcPr>
            <w:tcW w:w="567" w:type="dxa"/>
            <w:gridSpan w:val="2"/>
            <w:tcBorders>
              <w:top w:val="nil"/>
              <w:left w:val="nil"/>
              <w:bottom w:val="nil"/>
              <w:right w:val="nil"/>
            </w:tcBorders>
            <w:shd w:val="clear" w:color="auto" w:fill="auto"/>
            <w:hideMark/>
          </w:tcPr>
          <w:p w:rsidR="00470B4F" w:rsidRPr="005E6828" w:rsidRDefault="00470B4F" w:rsidP="00F04C05">
            <w:pPr>
              <w:rPr>
                <w:rFonts w:ascii="Times New Roman" w:hAnsi="Times New Roman" w:cs="Times New Roman"/>
                <w:sz w:val="24"/>
                <w:szCs w:val="24"/>
              </w:rPr>
            </w:pPr>
          </w:p>
        </w:tc>
      </w:tr>
      <w:tr w:rsidR="00470B4F" w:rsidRPr="005E6828" w:rsidTr="00F04C05">
        <w:trPr>
          <w:gridAfter w:val="1"/>
          <w:wAfter w:w="166" w:type="dxa"/>
          <w:trHeight w:val="405"/>
        </w:trPr>
        <w:tc>
          <w:tcPr>
            <w:tcW w:w="34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Прз</w:t>
            </w:r>
          </w:p>
        </w:tc>
        <w:tc>
          <w:tcPr>
            <w:tcW w:w="229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Цср</w:t>
            </w:r>
          </w:p>
        </w:tc>
        <w:tc>
          <w:tcPr>
            <w:tcW w:w="68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Вр</w:t>
            </w:r>
          </w:p>
        </w:tc>
        <w:tc>
          <w:tcPr>
            <w:tcW w:w="3094" w:type="dxa"/>
            <w:gridSpan w:val="6"/>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w:t>
            </w:r>
          </w:p>
        </w:tc>
      </w:tr>
      <w:tr w:rsidR="00470B4F" w:rsidRPr="005E6828" w:rsidTr="00F04C05">
        <w:trPr>
          <w:gridAfter w:val="1"/>
          <w:wAfter w:w="166" w:type="dxa"/>
          <w:trHeight w:val="405"/>
        </w:trPr>
        <w:tc>
          <w:tcPr>
            <w:tcW w:w="3423"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2293" w:type="dxa"/>
            <w:gridSpan w:val="5"/>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684" w:type="dxa"/>
            <w:gridSpan w:val="2"/>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1134" w:type="dxa"/>
            <w:gridSpan w:val="2"/>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2020 год</w:t>
            </w:r>
          </w:p>
        </w:tc>
        <w:tc>
          <w:tcPr>
            <w:tcW w:w="1134" w:type="dxa"/>
            <w:gridSpan w:val="2"/>
            <w:tcBorders>
              <w:top w:val="nil"/>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2021 год</w:t>
            </w:r>
          </w:p>
        </w:tc>
        <w:tc>
          <w:tcPr>
            <w:tcW w:w="826" w:type="dxa"/>
            <w:gridSpan w:val="2"/>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2022 год</w:t>
            </w:r>
          </w:p>
        </w:tc>
      </w:tr>
      <w:tr w:rsidR="00470B4F" w:rsidRPr="005E6828" w:rsidTr="00F04C05">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w:t>
            </w:r>
          </w:p>
        </w:tc>
        <w:tc>
          <w:tcPr>
            <w:tcW w:w="567" w:type="dxa"/>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3</w:t>
            </w:r>
          </w:p>
        </w:tc>
        <w:tc>
          <w:tcPr>
            <w:tcW w:w="567" w:type="dxa"/>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4</w:t>
            </w:r>
          </w:p>
        </w:tc>
        <w:tc>
          <w:tcPr>
            <w:tcW w:w="426" w:type="dxa"/>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5</w:t>
            </w:r>
          </w:p>
        </w:tc>
        <w:tc>
          <w:tcPr>
            <w:tcW w:w="470" w:type="dxa"/>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6</w:t>
            </w:r>
          </w:p>
        </w:tc>
        <w:tc>
          <w:tcPr>
            <w:tcW w:w="830" w:type="dxa"/>
            <w:gridSpan w:val="2"/>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7</w:t>
            </w:r>
          </w:p>
        </w:tc>
        <w:tc>
          <w:tcPr>
            <w:tcW w:w="684" w:type="dxa"/>
            <w:gridSpan w:val="2"/>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11</w:t>
            </w:r>
          </w:p>
        </w:tc>
      </w:tr>
      <w:tr w:rsidR="00470B4F" w:rsidRPr="005E6828" w:rsidTr="00F04C05">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ВСЕГО</w:t>
            </w:r>
          </w:p>
        </w:tc>
        <w:tc>
          <w:tcPr>
            <w:tcW w:w="567" w:type="dxa"/>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567" w:type="dxa"/>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567" w:type="dxa"/>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426" w:type="dxa"/>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567" w:type="dxa"/>
            <w:gridSpan w:val="2"/>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850" w:type="dxa"/>
            <w:gridSpan w:val="2"/>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709" w:type="dxa"/>
            <w:gridSpan w:val="2"/>
            <w:tcBorders>
              <w:top w:val="nil"/>
              <w:left w:val="nil"/>
              <w:bottom w:val="single" w:sz="4" w:space="0" w:color="000000"/>
              <w:right w:val="single" w:sz="4" w:space="0" w:color="000000"/>
            </w:tcBorders>
            <w:shd w:val="clear" w:color="000000" w:fill="FFFF00"/>
            <w:vAlign w:val="bottom"/>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28876,957</w:t>
            </w:r>
          </w:p>
        </w:tc>
        <w:tc>
          <w:tcPr>
            <w:tcW w:w="992" w:type="dxa"/>
            <w:tcBorders>
              <w:top w:val="nil"/>
              <w:left w:val="single" w:sz="4" w:space="0" w:color="auto"/>
              <w:bottom w:val="single" w:sz="4" w:space="0" w:color="auto"/>
              <w:right w:val="single" w:sz="4" w:space="0" w:color="auto"/>
            </w:tcBorders>
            <w:shd w:val="clear" w:color="000000" w:fill="FFFF00"/>
            <w:noWrap/>
            <w:vAlign w:val="bottom"/>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17905,700</w:t>
            </w:r>
          </w:p>
        </w:tc>
        <w:tc>
          <w:tcPr>
            <w:tcW w:w="826" w:type="dxa"/>
            <w:gridSpan w:val="2"/>
            <w:tcBorders>
              <w:top w:val="nil"/>
              <w:left w:val="nil"/>
              <w:bottom w:val="single" w:sz="4" w:space="0" w:color="auto"/>
              <w:right w:val="single" w:sz="4" w:space="0" w:color="auto"/>
            </w:tcBorders>
            <w:shd w:val="clear" w:color="000000" w:fill="FFFF00"/>
            <w:noWrap/>
            <w:vAlign w:val="bottom"/>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16741,800</w:t>
            </w:r>
          </w:p>
        </w:tc>
      </w:tr>
      <w:tr w:rsidR="00470B4F" w:rsidRPr="005E6828" w:rsidTr="00F04C05">
        <w:trPr>
          <w:gridAfter w:val="1"/>
          <w:wAfter w:w="166" w:type="dxa"/>
          <w:trHeight w:val="33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5252,283</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4824,78</w:t>
            </w:r>
          </w:p>
        </w:tc>
        <w:tc>
          <w:tcPr>
            <w:tcW w:w="826"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4824,58</w:t>
            </w:r>
          </w:p>
        </w:tc>
      </w:tr>
      <w:tr w:rsidR="00470B4F" w:rsidRPr="005E6828" w:rsidTr="00F04C05">
        <w:trPr>
          <w:gridAfter w:val="1"/>
          <w:wAfter w:w="166" w:type="dxa"/>
          <w:trHeight w:val="2184"/>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4100,783</w:t>
            </w:r>
          </w:p>
        </w:tc>
        <w:tc>
          <w:tcPr>
            <w:tcW w:w="992" w:type="dxa"/>
            <w:tcBorders>
              <w:top w:val="nil"/>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3914,78</w:t>
            </w:r>
          </w:p>
        </w:tc>
        <w:tc>
          <w:tcPr>
            <w:tcW w:w="826" w:type="dxa"/>
            <w:gridSpan w:val="2"/>
            <w:tcBorders>
              <w:top w:val="nil"/>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3914,58</w:t>
            </w:r>
          </w:p>
        </w:tc>
      </w:tr>
      <w:tr w:rsidR="00470B4F" w:rsidRPr="005E6828" w:rsidTr="00F04C05">
        <w:trPr>
          <w:gridAfter w:val="1"/>
          <w:wAfter w:w="166" w:type="dxa"/>
          <w:trHeight w:val="1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gridAfter w:val="1"/>
          <w:wAfter w:w="166" w:type="dxa"/>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Повышение квалификации муниципальных служащих (с получением свидетельств, удостоверений гос. образца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gridAfter w:val="1"/>
          <w:wAfter w:w="166" w:type="dxa"/>
          <w:trHeight w:val="7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gridAfter w:val="1"/>
          <w:wAfter w:w="166" w:type="dxa"/>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gridAfter w:val="1"/>
          <w:wAfter w:w="166" w:type="dxa"/>
          <w:trHeight w:val="7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gridAfter w:val="1"/>
          <w:wAfter w:w="166" w:type="dxa"/>
          <w:trHeight w:val="11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Главы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gridAfter w:val="1"/>
          <w:wAfter w:w="166" w:type="dxa"/>
          <w:trHeight w:val="5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gridAfter w:val="1"/>
          <w:wAfter w:w="166" w:type="dxa"/>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gridAfter w:val="1"/>
          <w:wAfter w:w="166" w:type="dxa"/>
          <w:trHeight w:val="86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r>
      <w:tr w:rsidR="00470B4F" w:rsidRPr="005E6828" w:rsidTr="00F04C05">
        <w:trPr>
          <w:gridAfter w:val="1"/>
          <w:wAfter w:w="166" w:type="dxa"/>
          <w:trHeight w:val="1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r>
      <w:tr w:rsidR="00470B4F" w:rsidRPr="005E6828" w:rsidTr="00F04C05">
        <w:trPr>
          <w:gridAfter w:val="1"/>
          <w:wAfter w:w="166" w:type="dxa"/>
          <w:trHeight w:val="116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3384,800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3210,800</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3210,600</w:t>
            </w:r>
          </w:p>
        </w:tc>
      </w:tr>
      <w:tr w:rsidR="00470B4F" w:rsidRPr="005E6828" w:rsidTr="00F04C05">
        <w:trPr>
          <w:gridAfter w:val="1"/>
          <w:wAfter w:w="166" w:type="dxa"/>
          <w:trHeight w:val="56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3382,7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3208,7</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3208,5</w:t>
            </w:r>
          </w:p>
        </w:tc>
      </w:tr>
      <w:tr w:rsidR="00470B4F" w:rsidRPr="005E6828" w:rsidTr="00F04C05">
        <w:trPr>
          <w:gridAfter w:val="1"/>
          <w:wAfter w:w="166" w:type="dxa"/>
          <w:trHeight w:val="53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r>
      <w:tr w:rsidR="00470B4F" w:rsidRPr="005E6828" w:rsidTr="00F04C05">
        <w:trPr>
          <w:gridAfter w:val="1"/>
          <w:wAfter w:w="166" w:type="dxa"/>
          <w:trHeight w:val="68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gridAfter w:val="1"/>
          <w:wAfter w:w="166" w:type="dxa"/>
          <w:trHeight w:val="7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gridAfter w:val="1"/>
          <w:wAfter w:w="166" w:type="dxa"/>
          <w:trHeight w:val="88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1001,7</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1001,5</w:t>
            </w:r>
          </w:p>
        </w:tc>
      </w:tr>
      <w:tr w:rsidR="00470B4F" w:rsidRPr="005E6828" w:rsidTr="00F04C05">
        <w:trPr>
          <w:gridAfter w:val="1"/>
          <w:wAfter w:w="166" w:type="dxa"/>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0,2</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88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gridAfter w:val="1"/>
          <w:wAfter w:w="166" w:type="dxa"/>
          <w:trHeight w:val="16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gridAfter w:val="1"/>
          <w:wAfter w:w="166" w:type="dxa"/>
          <w:trHeight w:val="6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gridAfter w:val="1"/>
          <w:wAfter w:w="166" w:type="dxa"/>
          <w:trHeight w:val="58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прочих налогов, сборов</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gridAfter w:val="1"/>
          <w:wAfter w:w="166" w:type="dxa"/>
          <w:trHeight w:val="3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1134"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38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gridAfter w:val="1"/>
          <w:wAfter w:w="166" w:type="dxa"/>
          <w:trHeight w:val="180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gridAfter w:val="1"/>
          <w:wAfter w:w="166" w:type="dxa"/>
          <w:trHeight w:val="3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gridAfter w:val="1"/>
          <w:wAfter w:w="166" w:type="dxa"/>
          <w:trHeight w:val="2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40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4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Резервный фонд администрации городского поселения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6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3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6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7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978,5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6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предусматривающих обращение взыскания на средства бюджета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831</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8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gridAfter w:val="1"/>
          <w:wAfter w:w="166" w:type="dxa"/>
          <w:trHeight w:val="38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166" w:type="dxa"/>
          <w:trHeight w:val="2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166" w:type="dxa"/>
          <w:trHeight w:val="57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166" w:type="dxa"/>
          <w:trHeight w:val="40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166" w:type="dxa"/>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gridAfter w:val="1"/>
          <w:wAfter w:w="166" w:type="dxa"/>
          <w:trHeight w:val="120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муниципальных органов и взносы по обязательному социальному страхованию</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160,1</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gridAfter w:val="1"/>
          <w:wAfter w:w="166" w:type="dxa"/>
          <w:trHeight w:val="6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48,3</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gridAfter w:val="1"/>
          <w:wAfter w:w="166" w:type="dxa"/>
          <w:trHeight w:val="3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gridAfter w:val="1"/>
          <w:wAfter w:w="166" w:type="dxa"/>
          <w:trHeight w:val="63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826"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gridAfter w:val="1"/>
          <w:wAfter w:w="166" w:type="dxa"/>
          <w:trHeight w:val="594"/>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39,00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gridAfter w:val="1"/>
          <w:wAfter w:w="166" w:type="dxa"/>
          <w:trHeight w:val="8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1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89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Резервный фонд администрации городского поселения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3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Выполнение работ на гидротехнических сооружениях по пропуску весеннего паводка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6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w:t>
            </w:r>
          </w:p>
        </w:tc>
      </w:tr>
      <w:tr w:rsidR="00470B4F" w:rsidRPr="005E6828" w:rsidTr="00F04C05">
        <w:trPr>
          <w:gridAfter w:val="1"/>
          <w:wAfter w:w="166" w:type="dxa"/>
          <w:trHeight w:val="9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gridAfter w:val="1"/>
          <w:wAfter w:w="166" w:type="dxa"/>
          <w:trHeight w:val="9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gridAfter w:val="1"/>
          <w:wAfter w:w="166" w:type="dxa"/>
          <w:trHeight w:val="70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gridAfter w:val="1"/>
          <w:wAfter w:w="166" w:type="dxa"/>
          <w:trHeight w:val="6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6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66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3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64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71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28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426"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826"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gridAfter w:val="1"/>
          <w:wAfter w:w="166" w:type="dxa"/>
          <w:trHeight w:val="31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13832,304</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2351,900</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2526,700</w:t>
            </w:r>
          </w:p>
        </w:tc>
      </w:tr>
      <w:tr w:rsidR="00470B4F" w:rsidRPr="005E6828" w:rsidTr="00F04C05">
        <w:trPr>
          <w:gridAfter w:val="1"/>
          <w:wAfter w:w="166" w:type="dxa"/>
          <w:trHeight w:val="48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13582,304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2351,900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2526,700</w:t>
            </w:r>
          </w:p>
        </w:tc>
      </w:tr>
      <w:tr w:rsidR="00470B4F" w:rsidRPr="005E6828" w:rsidTr="00F04C05">
        <w:trPr>
          <w:gridAfter w:val="1"/>
          <w:wAfter w:w="166" w:type="dxa"/>
          <w:trHeight w:val="49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13382,304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w:t>
            </w:r>
          </w:p>
        </w:tc>
      </w:tr>
      <w:tr w:rsidR="00470B4F" w:rsidRPr="005E6828" w:rsidTr="00F04C05">
        <w:trPr>
          <w:gridAfter w:val="1"/>
          <w:wAfter w:w="166" w:type="dxa"/>
          <w:trHeight w:val="41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6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9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12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13232,304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gridAfter w:val="1"/>
          <w:wAfter w:w="166" w:type="dxa"/>
          <w:trHeight w:val="9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2870,304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gridAfter w:val="1"/>
          <w:wAfter w:w="166" w:type="dxa"/>
          <w:trHeight w:val="11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gridAfter w:val="1"/>
          <w:wAfter w:w="166" w:type="dxa"/>
          <w:trHeight w:val="72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gridAfter w:val="1"/>
          <w:wAfter w:w="166" w:type="dxa"/>
          <w:trHeight w:val="6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Оформление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2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gridAfter w:val="1"/>
          <w:wAfter w:w="166" w:type="dxa"/>
          <w:trHeight w:val="38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9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gridAfter w:val="1"/>
          <w:wAfter w:w="166" w:type="dxa"/>
          <w:trHeight w:val="5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12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3 Проектно-сметная документация и государственная экспертиза ПСД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124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9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7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2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gridAfter w:val="1"/>
          <w:wAfter w:w="166" w:type="dxa"/>
          <w:trHeight w:val="6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gridAfter w:val="1"/>
          <w:wAfter w:w="166" w:type="dxa"/>
          <w:trHeight w:val="6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gridAfter w:val="1"/>
          <w:wAfter w:w="166" w:type="dxa"/>
          <w:trHeight w:val="6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5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50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Мероприятие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73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4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245</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67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7550,870</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8525,117</w:t>
            </w:r>
          </w:p>
        </w:tc>
        <w:tc>
          <w:tcPr>
            <w:tcW w:w="826"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7172,417</w:t>
            </w:r>
          </w:p>
        </w:tc>
      </w:tr>
      <w:tr w:rsidR="00470B4F" w:rsidRPr="005E6828" w:rsidTr="00F04C05">
        <w:trPr>
          <w:gridAfter w:val="1"/>
          <w:wAfter w:w="166" w:type="dxa"/>
          <w:trHeight w:val="32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2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7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4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84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 на капитальный ремонт  общего имущества в многоквартирном доме</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39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000000" w:fill="B8F7A7"/>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000000" w:fill="B8F7A7"/>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826" w:type="dxa"/>
            <w:gridSpan w:val="2"/>
            <w:tcBorders>
              <w:top w:val="nil"/>
              <w:left w:val="nil"/>
              <w:bottom w:val="single" w:sz="4" w:space="0" w:color="auto"/>
              <w:right w:val="single" w:sz="4" w:space="0" w:color="auto"/>
            </w:tcBorders>
            <w:shd w:val="clear" w:color="000000" w:fill="B8F7A7"/>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gridAfter w:val="1"/>
          <w:wAfter w:w="166" w:type="dxa"/>
          <w:trHeight w:val="33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сносу жилых домов, признанных в установленном порядке аварийными</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8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3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55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(коммунальные услуги)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3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7083,066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8257,317</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gridAfter w:val="1"/>
          <w:wAfter w:w="166" w:type="dxa"/>
          <w:trHeight w:val="29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6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9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51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423,17467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3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17,63233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gridAfter w:val="1"/>
          <w:wAfter w:w="166" w:type="dxa"/>
          <w:trHeight w:val="6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6642,259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8257,317</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gridAfter w:val="1"/>
          <w:wAfter w:w="166" w:type="dxa"/>
          <w:trHeight w:val="28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6642,259</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8257,317</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gridAfter w:val="1"/>
          <w:wAfter w:w="166" w:type="dxa"/>
          <w:trHeight w:val="41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gridAfter w:val="1"/>
          <w:wAfter w:w="166" w:type="dxa"/>
          <w:trHeight w:val="34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gridAfter w:val="1"/>
          <w:wAfter w:w="166" w:type="dxa"/>
          <w:trHeight w:val="58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gridAfter w:val="1"/>
          <w:wAfter w:w="166" w:type="dxa"/>
          <w:trHeight w:val="2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3589,710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4518,448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4996,548</w:t>
            </w:r>
          </w:p>
        </w:tc>
      </w:tr>
      <w:tr w:rsidR="00470B4F" w:rsidRPr="005E6828" w:rsidTr="00F04C05">
        <w:trPr>
          <w:gridAfter w:val="1"/>
          <w:wAfter w:w="166" w:type="dxa"/>
          <w:trHeight w:val="5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Уличное освещение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gridAfter w:val="1"/>
          <w:wAfter w:w="166" w:type="dxa"/>
          <w:trHeight w:val="55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(содержание уличного освещения)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gridAfter w:val="1"/>
          <w:wAfter w:w="166" w:type="dxa"/>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Озеленение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r>
      <w:tr w:rsidR="00470B4F" w:rsidRPr="005E6828" w:rsidTr="00F04C05">
        <w:trPr>
          <w:gridAfter w:val="1"/>
          <w:wAfter w:w="166" w:type="dxa"/>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59,670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r>
      <w:tr w:rsidR="00470B4F" w:rsidRPr="005E6828" w:rsidTr="00F04C05">
        <w:trPr>
          <w:gridAfter w:val="1"/>
          <w:wAfter w:w="166" w:type="dxa"/>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456,669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gridAfter w:val="1"/>
          <w:wAfter w:w="166" w:type="dxa"/>
          <w:trHeight w:val="6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4309,100</w:t>
            </w:r>
          </w:p>
        </w:tc>
      </w:tr>
      <w:tr w:rsidR="00470B4F" w:rsidRPr="005E6828" w:rsidTr="00F04C05">
        <w:trPr>
          <w:gridAfter w:val="1"/>
          <w:wAfter w:w="166" w:type="dxa"/>
          <w:trHeight w:val="46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gridAfter w:val="1"/>
          <w:wAfter w:w="166" w:type="dxa"/>
          <w:trHeight w:val="60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gridAfter w:val="1"/>
          <w:wAfter w:w="166" w:type="dxa"/>
          <w:trHeight w:val="44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1622,680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2309,000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gridAfter w:val="1"/>
          <w:wAfter w:w="166" w:type="dxa"/>
          <w:trHeight w:val="411"/>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"Формирование комфортной городской среды"</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1622,680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2309,000</w:t>
            </w:r>
          </w:p>
        </w:tc>
        <w:tc>
          <w:tcPr>
            <w:tcW w:w="826" w:type="dxa"/>
            <w:gridSpan w:val="2"/>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42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33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gridAfter w:val="1"/>
          <w:wAfter w:w="166" w:type="dxa"/>
          <w:trHeight w:val="49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gridAfter w:val="1"/>
          <w:wAfter w:w="166" w:type="dxa"/>
          <w:trHeight w:val="64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52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34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меры социальной поддержки граждан, кроме публичных нормативных обязательств</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03000</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5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пенсии,социальные доплаты к пенсиям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826" w:type="dxa"/>
            <w:gridSpan w:val="2"/>
            <w:tcBorders>
              <w:top w:val="single" w:sz="4" w:space="0" w:color="auto"/>
              <w:left w:val="nil"/>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gridAfter w:val="1"/>
          <w:wAfter w:w="166" w:type="dxa"/>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gridAfter w:val="1"/>
          <w:wAfter w:w="166" w:type="dxa"/>
          <w:trHeight w:val="27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gridAfter w:val="1"/>
          <w:wAfter w:w="166" w:type="dxa"/>
          <w:trHeight w:val="89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w:t>
            </w:r>
          </w:p>
        </w:tc>
      </w:tr>
      <w:tr w:rsidR="00470B4F" w:rsidRPr="005E6828" w:rsidTr="00F04C05">
        <w:trPr>
          <w:gridAfter w:val="1"/>
          <w:wAfter w:w="166" w:type="dxa"/>
          <w:trHeight w:val="3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gridAfter w:val="1"/>
          <w:wAfter w:w="166" w:type="dxa"/>
          <w:trHeight w:val="64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gridAfter w:val="1"/>
          <w:wAfter w:w="166" w:type="dxa"/>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внутреннего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Процентные платежи по муниципальному долгу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gridAfter w:val="1"/>
          <w:wAfter w:w="166" w:type="dxa"/>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0,800</w:t>
            </w:r>
          </w:p>
        </w:tc>
      </w:tr>
    </w:tbl>
    <w:p w:rsidR="00470B4F" w:rsidRPr="005E6828" w:rsidRDefault="00470B4F" w:rsidP="00470B4F">
      <w:pPr>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№4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от  27 августа  2020 года №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№6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ВЕДОМСТВЕННАЯ СТРУКТУРА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РАСХОДОВ БЮДЖЕТА ГОРОДСКОГО ПОСЕЛЕНИЯ ИНСАР ИНСАРСКОГО МУНИЦИПАЛЬНОГО РАЙОНА РЕСПУБЛИКИ МОРДОВИЯ НА 2020 ГОД И НА ПЛАНОВЫЙ 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тыс, рублей</w:t>
      </w:r>
    </w:p>
    <w:tbl>
      <w:tblPr>
        <w:tblW w:w="10842" w:type="dxa"/>
        <w:tblInd w:w="-34" w:type="dxa"/>
        <w:tblLayout w:type="fixed"/>
        <w:tblLook w:val="04A0"/>
      </w:tblPr>
      <w:tblGrid>
        <w:gridCol w:w="2698"/>
        <w:gridCol w:w="675"/>
        <w:gridCol w:w="460"/>
        <w:gridCol w:w="633"/>
        <w:gridCol w:w="456"/>
        <w:gridCol w:w="336"/>
        <w:gridCol w:w="554"/>
        <w:gridCol w:w="851"/>
        <w:gridCol w:w="709"/>
        <w:gridCol w:w="1134"/>
        <w:gridCol w:w="1134"/>
        <w:gridCol w:w="1202"/>
      </w:tblGrid>
      <w:tr w:rsidR="00470B4F" w:rsidRPr="005E6828" w:rsidTr="00F04C05">
        <w:trPr>
          <w:trHeight w:val="375"/>
        </w:trPr>
        <w:tc>
          <w:tcPr>
            <w:tcW w:w="2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Наименование</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Адм</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Рз</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Прз</w:t>
            </w:r>
          </w:p>
        </w:tc>
        <w:tc>
          <w:tcPr>
            <w:tcW w:w="219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Вр</w:t>
            </w:r>
          </w:p>
        </w:tc>
        <w:tc>
          <w:tcPr>
            <w:tcW w:w="3470" w:type="dxa"/>
            <w:gridSpan w:val="3"/>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w:t>
            </w:r>
          </w:p>
        </w:tc>
      </w:tr>
      <w:tr w:rsidR="00470B4F" w:rsidRPr="005E6828" w:rsidTr="00F04C05">
        <w:trPr>
          <w:trHeight w:val="315"/>
        </w:trPr>
        <w:tc>
          <w:tcPr>
            <w:tcW w:w="2698"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675"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2197" w:type="dxa"/>
            <w:gridSpan w:val="4"/>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1134"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2020 год</w:t>
            </w:r>
          </w:p>
        </w:tc>
        <w:tc>
          <w:tcPr>
            <w:tcW w:w="1134"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2021 год</w:t>
            </w:r>
          </w:p>
        </w:tc>
        <w:tc>
          <w:tcPr>
            <w:tcW w:w="1202"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2022 год</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3</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6</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7</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8</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9</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11</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12</w:t>
            </w:r>
          </w:p>
        </w:tc>
      </w:tr>
      <w:tr w:rsidR="00470B4F" w:rsidRPr="005E6828" w:rsidTr="00F04C05">
        <w:trPr>
          <w:trHeight w:val="30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ВСЕГО</w:t>
            </w:r>
          </w:p>
        </w:tc>
        <w:tc>
          <w:tcPr>
            <w:tcW w:w="67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633"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45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33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554"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851"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28876,957</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17905,700</w:t>
            </w:r>
          </w:p>
        </w:tc>
        <w:tc>
          <w:tcPr>
            <w:tcW w:w="120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16741,800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5252,28</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4824,78</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4824,58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4100,78</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3914,78</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3914,58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Повышение квалификации муниципальных служащих (с получением свидетельств, удостоверений гос. образца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обеспечение функций органов местного самоуправления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Администрации Главы муниципального образования Республики Мордовия</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160,00</w:t>
            </w:r>
          </w:p>
        </w:tc>
      </w:tr>
      <w:tr w:rsidR="00470B4F" w:rsidRPr="005E6828" w:rsidTr="00F04C05">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Администрации муниципального образования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3384,800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3210,800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3210,600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3382,7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обеспечение функций органов местного самоуправления </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1175,7</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1001,7</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trHeight w:val="55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налога на имущество  организаций и земельного налога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прочих налогов, сборов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иных платежей</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фонды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Резервный фонд администрации городского поселения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1141,5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Оценка недвижимости, признание прав и регулирование отношений по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978,5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предусматривающих обращение взыскания на средства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831</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Условно утвержденные расходы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224,1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210,2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224,1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210,2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224,1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224,1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170,7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160,1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29,000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29,000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фонды местных администраций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6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Выполнение работ на гидротехнических сооружениях по пропуску весеннего паводка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27,75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27,75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42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13832,304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2351,900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2526,700</w:t>
            </w:r>
          </w:p>
        </w:tc>
      </w:tr>
      <w:tr w:rsidR="00470B4F" w:rsidRPr="005E6828" w:rsidTr="00F04C05">
        <w:trPr>
          <w:trHeight w:val="44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13582,304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2351,900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2526,700</w:t>
            </w:r>
          </w:p>
        </w:tc>
      </w:tr>
      <w:tr w:rsidR="00470B4F" w:rsidRPr="005E6828" w:rsidTr="00F04C05">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13382,3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13232,304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2870,304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Закупка товаров, работ,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4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3 Проектно-сметная документация и государственная экспертиза ПСД</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5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Совершенствование дорожных условий и внедрение технических средств регулирования дорожного движения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вопросы в области национальной экономики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250,0</w:t>
            </w:r>
          </w:p>
        </w:tc>
        <w:tc>
          <w:tcPr>
            <w:tcW w:w="1134"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nil"/>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Мероприятие по землеустройству и землепользованию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7550,870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8525,117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7172,417</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467,804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467,804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467,804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467,804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 на капитальный ремонт  общего имущества в многоквартирном доме</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 в целях капитального ремонта государственного (муниципального) имущества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сносу жилых домов, признанных в установленном порядке аварийными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100,004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100,004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(коммунальные услуги)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7083,066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423,17467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17,63233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6642,259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trHeight w:val="27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6642,259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6904,617</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энергосбережению и повышению энергоэффективности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благоустройству территорий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3589,710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4518,448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4996,548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Уличное освещение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(содержание уличного освещения)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29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Озеленение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59,670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456,669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Организация и содержание мест захоронения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8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"Формирование современной городской среды на территории городского поселения Инсар на 2020 год"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1622,680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2309,000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"Формирование комфортной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1622,680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2309,000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Социальная политика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Пенсионное  обеспечение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7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меры социальной поддержки граждан, кроме публичных нормативных обязательств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Доплаты к пенсиям муниципальных служащих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пенсии,социальные доплаты к пенсиям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103,6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 и спорт</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внутреннего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Процентные платежи по муниципальному долгу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r w:rsidR="00470B4F" w:rsidRPr="005E6828" w:rsidTr="00F04C05">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0,800</w:t>
            </w:r>
          </w:p>
        </w:tc>
      </w:tr>
    </w:tbl>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№5</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27 августа  2020 года №24 </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№7</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РАСПРЕДЕЛЕНИЕ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тыс, рублей</w:t>
      </w:r>
    </w:p>
    <w:tbl>
      <w:tblPr>
        <w:tblW w:w="10476" w:type="dxa"/>
        <w:tblInd w:w="87" w:type="dxa"/>
        <w:tblLayout w:type="fixed"/>
        <w:tblLook w:val="04A0"/>
      </w:tblPr>
      <w:tblGrid>
        <w:gridCol w:w="2431"/>
        <w:gridCol w:w="526"/>
        <w:gridCol w:w="332"/>
        <w:gridCol w:w="560"/>
        <w:gridCol w:w="850"/>
        <w:gridCol w:w="709"/>
        <w:gridCol w:w="567"/>
        <w:gridCol w:w="567"/>
        <w:gridCol w:w="709"/>
        <w:gridCol w:w="1134"/>
        <w:gridCol w:w="992"/>
        <w:gridCol w:w="1099"/>
      </w:tblGrid>
      <w:tr w:rsidR="00470B4F" w:rsidRPr="005E6828" w:rsidTr="00F04C05">
        <w:trPr>
          <w:trHeight w:val="315"/>
        </w:trPr>
        <w:tc>
          <w:tcPr>
            <w:tcW w:w="243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Адм</w:t>
            </w:r>
          </w:p>
        </w:tc>
        <w:tc>
          <w:tcPr>
            <w:tcW w:w="3225" w:type="dxa"/>
            <w:gridSpan w:val="3"/>
            <w:tcBorders>
              <w:top w:val="single" w:sz="4" w:space="0" w:color="auto"/>
              <w:left w:val="nil"/>
              <w:bottom w:val="single" w:sz="4" w:space="0" w:color="auto"/>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w:t>
            </w:r>
          </w:p>
        </w:tc>
      </w:tr>
      <w:tr w:rsidR="00470B4F" w:rsidRPr="005E6828" w:rsidTr="00F04C05">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sz w:val="24"/>
                <w:szCs w:val="24"/>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470B4F" w:rsidRPr="005E6828" w:rsidRDefault="00470B4F" w:rsidP="00F04C05">
            <w:pPr>
              <w:rPr>
                <w:rFonts w:ascii="Times New Roman" w:hAnsi="Times New Roman" w:cs="Times New Roman"/>
                <w:b/>
                <w:bCs/>
                <w:color w:val="000000"/>
                <w:sz w:val="24"/>
                <w:szCs w:val="24"/>
              </w:rPr>
            </w:pPr>
          </w:p>
        </w:tc>
        <w:tc>
          <w:tcPr>
            <w:tcW w:w="1134" w:type="dxa"/>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2020 год</w:t>
            </w:r>
          </w:p>
        </w:tc>
        <w:tc>
          <w:tcPr>
            <w:tcW w:w="992" w:type="dxa"/>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2021 год</w:t>
            </w:r>
          </w:p>
        </w:tc>
        <w:tc>
          <w:tcPr>
            <w:tcW w:w="1099" w:type="dxa"/>
            <w:tcBorders>
              <w:top w:val="nil"/>
              <w:left w:val="nil"/>
              <w:bottom w:val="single" w:sz="4" w:space="0" w:color="000000"/>
              <w:right w:val="single" w:sz="4" w:space="0" w:color="000000"/>
            </w:tcBorders>
            <w:shd w:val="clear" w:color="auto" w:fill="auto"/>
            <w:vAlign w:val="center"/>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2022год</w:t>
            </w:r>
          </w:p>
        </w:tc>
      </w:tr>
      <w:tr w:rsidR="00470B4F" w:rsidRPr="005E6828" w:rsidTr="00F04C05">
        <w:trPr>
          <w:trHeight w:val="31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526"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w:t>
            </w:r>
          </w:p>
        </w:tc>
        <w:tc>
          <w:tcPr>
            <w:tcW w:w="332"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3</w:t>
            </w:r>
          </w:p>
        </w:tc>
        <w:tc>
          <w:tcPr>
            <w:tcW w:w="560"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4</w:t>
            </w:r>
          </w:p>
        </w:tc>
        <w:tc>
          <w:tcPr>
            <w:tcW w:w="850"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5</w:t>
            </w:r>
          </w:p>
        </w:tc>
        <w:tc>
          <w:tcPr>
            <w:tcW w:w="709"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6</w:t>
            </w:r>
          </w:p>
        </w:tc>
        <w:tc>
          <w:tcPr>
            <w:tcW w:w="567"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7</w:t>
            </w:r>
          </w:p>
        </w:tc>
        <w:tc>
          <w:tcPr>
            <w:tcW w:w="567"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8</w:t>
            </w:r>
          </w:p>
        </w:tc>
        <w:tc>
          <w:tcPr>
            <w:tcW w:w="709"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9</w:t>
            </w:r>
          </w:p>
        </w:tc>
        <w:tc>
          <w:tcPr>
            <w:tcW w:w="1134"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10</w:t>
            </w:r>
          </w:p>
        </w:tc>
        <w:tc>
          <w:tcPr>
            <w:tcW w:w="992"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11</w:t>
            </w:r>
          </w:p>
        </w:tc>
        <w:tc>
          <w:tcPr>
            <w:tcW w:w="1099" w:type="dxa"/>
            <w:tcBorders>
              <w:top w:val="nil"/>
              <w:left w:val="nil"/>
              <w:bottom w:val="single" w:sz="4" w:space="0" w:color="000000"/>
              <w:right w:val="single" w:sz="4" w:space="0" w:color="000000"/>
            </w:tcBorders>
            <w:shd w:val="clear" w:color="auto" w:fill="auto"/>
            <w:hideMark/>
          </w:tcPr>
          <w:p w:rsidR="00470B4F" w:rsidRPr="005E6828" w:rsidRDefault="00470B4F" w:rsidP="00F04C05">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12</w:t>
            </w:r>
          </w:p>
        </w:tc>
      </w:tr>
      <w:tr w:rsidR="00470B4F" w:rsidRPr="005E6828" w:rsidTr="00F04C05">
        <w:trPr>
          <w:trHeight w:val="540"/>
        </w:trPr>
        <w:tc>
          <w:tcPr>
            <w:tcW w:w="2431" w:type="dxa"/>
            <w:tcBorders>
              <w:top w:val="single" w:sz="4" w:space="0" w:color="auto"/>
              <w:left w:val="single" w:sz="4" w:space="0" w:color="auto"/>
              <w:bottom w:val="single" w:sz="4" w:space="0" w:color="auto"/>
              <w:right w:val="single" w:sz="4" w:space="0" w:color="auto"/>
            </w:tcBorders>
            <w:shd w:val="clear" w:color="000000" w:fill="FFFF00"/>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ВСЕГО по программам</w:t>
            </w:r>
          </w:p>
        </w:tc>
        <w:tc>
          <w:tcPr>
            <w:tcW w:w="526"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332"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560"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709"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709"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1134"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17559,674</w:t>
            </w:r>
          </w:p>
        </w:tc>
        <w:tc>
          <w:tcPr>
            <w:tcW w:w="992"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6564,083</w:t>
            </w:r>
          </w:p>
        </w:tc>
        <w:tc>
          <w:tcPr>
            <w:tcW w:w="1099" w:type="dxa"/>
            <w:tcBorders>
              <w:top w:val="nil"/>
              <w:left w:val="nil"/>
              <w:bottom w:val="single" w:sz="4" w:space="0" w:color="auto"/>
              <w:right w:val="single" w:sz="4" w:space="0" w:color="auto"/>
            </w:tcBorders>
            <w:shd w:val="clear" w:color="000000" w:fill="FFFF00"/>
            <w:noWrap/>
            <w:hideMark/>
          </w:tcPr>
          <w:p w:rsidR="00470B4F" w:rsidRPr="005E6828" w:rsidRDefault="00470B4F" w:rsidP="00F04C05">
            <w:pPr>
              <w:jc w:val="right"/>
              <w:rPr>
                <w:rFonts w:ascii="Times New Roman" w:hAnsi="Times New Roman" w:cs="Times New Roman"/>
                <w:b/>
                <w:bCs/>
                <w:sz w:val="24"/>
                <w:szCs w:val="24"/>
              </w:rPr>
            </w:pPr>
            <w:r w:rsidRPr="005E6828">
              <w:rPr>
                <w:rFonts w:ascii="Times New Roman" w:hAnsi="Times New Roman" w:cs="Times New Roman"/>
                <w:b/>
                <w:bCs/>
                <w:sz w:val="24"/>
                <w:szCs w:val="24"/>
              </w:rPr>
              <w:t>4914,783</w:t>
            </w:r>
          </w:p>
        </w:tc>
      </w:tr>
      <w:tr w:rsidR="00470B4F" w:rsidRPr="005E6828" w:rsidTr="00F04C05">
        <w:trPr>
          <w:trHeight w:val="223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26"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0"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22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9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4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25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25,983</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13,983</w:t>
            </w:r>
          </w:p>
        </w:tc>
      </w:tr>
      <w:tr w:rsidR="00470B4F" w:rsidRPr="005E6828" w:rsidTr="00F04C05">
        <w:trPr>
          <w:trHeight w:val="3270"/>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26"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nil"/>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13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16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4,0</w:t>
            </w:r>
          </w:p>
        </w:tc>
      </w:tr>
      <w:tr w:rsidR="00470B4F" w:rsidRPr="005E6828" w:rsidTr="00F04C05">
        <w:trPr>
          <w:trHeight w:val="478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увеличение стоимости материальных запасов</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13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417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9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375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w:t>
            </w:r>
          </w:p>
        </w:tc>
      </w:tr>
      <w:tr w:rsidR="00470B4F" w:rsidRPr="005E6828" w:rsidTr="00F04C05">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26"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13382,304</w:t>
            </w:r>
          </w:p>
        </w:tc>
        <w:tc>
          <w:tcPr>
            <w:tcW w:w="99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trHeight w:val="25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16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8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97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13232,304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2870,304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2326,700</w:t>
            </w:r>
          </w:p>
        </w:tc>
      </w:tr>
      <w:tr w:rsidR="00470B4F" w:rsidRPr="005E6828" w:rsidTr="00F04C05">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6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54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28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1353,424</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Оформление дорог общегопользования местного значения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1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29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42180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131,6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58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1326,700</w:t>
            </w:r>
          </w:p>
        </w:tc>
      </w:tr>
      <w:tr w:rsidR="00470B4F" w:rsidRPr="005E6828" w:rsidTr="00F04C05">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95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8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989"/>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S6260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10362,00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3 Проектно-сметная документация и государственная экспертиза ПСД</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17"/>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42520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89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55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27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200,0</w:t>
            </w:r>
          </w:p>
        </w:tc>
      </w:tr>
      <w:tr w:rsidR="00470B4F" w:rsidRPr="005E6828" w:rsidTr="00F04C05">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8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84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G2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76370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7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"Формирование современной городской среды на территории городского поселения Инсар на 2020 год"</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1622,680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2309,000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93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2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8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48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1350,482</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1765,700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Благоустройство дворовых территорий и мест общественного пользования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3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909"/>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411"/>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141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F2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55552</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13,642</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83,000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162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Прочие мероприятия по благоустройству городских округов и поселений (проектные работы)</w:t>
            </w:r>
          </w:p>
        </w:tc>
        <w:tc>
          <w:tcPr>
            <w:tcW w:w="526"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(коммунальные услуги)</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258,556</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460,300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478,200</w:t>
            </w:r>
          </w:p>
        </w:tc>
      </w:tr>
      <w:tr w:rsidR="00470B4F" w:rsidRPr="005E6828" w:rsidTr="00F04C05">
        <w:trPr>
          <w:trHeight w:val="214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26"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47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 и спорт</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517"/>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Физическая культура</w:t>
            </w:r>
          </w:p>
        </w:tc>
        <w:tc>
          <w:tcPr>
            <w:tcW w:w="526" w:type="dxa"/>
            <w:tcBorders>
              <w:top w:val="nil"/>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nil"/>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567"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nil"/>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nil"/>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06</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61190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611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56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1877,900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1879,200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1885,900</w:t>
            </w:r>
          </w:p>
        </w:tc>
      </w:tr>
      <w:tr w:rsidR="00470B4F" w:rsidRPr="005E6828" w:rsidTr="00F04C05">
        <w:trPr>
          <w:trHeight w:val="7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Администрации Главы муниципального образования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690,00</w:t>
            </w:r>
          </w:p>
        </w:tc>
      </w:tr>
      <w:tr w:rsidR="00470B4F" w:rsidRPr="005E6828" w:rsidTr="00F04C05">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r>
      <w:tr w:rsidR="00470B4F" w:rsidRPr="005E6828" w:rsidTr="00F04C05">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b/>
                <w:bCs/>
                <w:sz w:val="24"/>
                <w:szCs w:val="24"/>
              </w:rPr>
            </w:pPr>
            <w:r w:rsidRPr="005E6828">
              <w:rPr>
                <w:rFonts w:ascii="Times New Roman" w:hAnsi="Times New Roman" w:cs="Times New Roman"/>
                <w:b/>
                <w:bCs/>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690,0</w:t>
            </w:r>
          </w:p>
        </w:tc>
      </w:tr>
      <w:tr w:rsidR="00470B4F" w:rsidRPr="005E6828" w:rsidTr="00F04C05">
        <w:trPr>
          <w:trHeight w:val="1968"/>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Фонд оплаты труда  Главы местной администрации (исполнительно-распорядительного органа муниципального образования) </w:t>
            </w:r>
          </w:p>
        </w:tc>
        <w:tc>
          <w:tcPr>
            <w:tcW w:w="526" w:type="dxa"/>
            <w:tcBorders>
              <w:top w:val="single" w:sz="4" w:space="0" w:color="auto"/>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92D050"/>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992"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1099" w:type="dxa"/>
            <w:tcBorders>
              <w:top w:val="single" w:sz="4" w:space="0" w:color="auto"/>
              <w:left w:val="nil"/>
              <w:bottom w:val="single" w:sz="4" w:space="0" w:color="auto"/>
              <w:right w:val="single" w:sz="4" w:space="0" w:color="auto"/>
            </w:tcBorders>
            <w:shd w:val="clear" w:color="000000" w:fill="92D050"/>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r>
      <w:tr w:rsidR="00470B4F" w:rsidRPr="005E6828" w:rsidTr="00F04C05">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r>
      <w:tr w:rsidR="00470B4F" w:rsidRPr="005E6828" w:rsidTr="00F04C05">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r>
      <w:tr w:rsidR="00470B4F" w:rsidRPr="005E6828" w:rsidTr="00F04C05">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530,0</w:t>
            </w:r>
          </w:p>
        </w:tc>
      </w:tr>
      <w:tr w:rsidR="00470B4F" w:rsidRPr="005E6828" w:rsidTr="00F04C05">
        <w:trPr>
          <w:trHeight w:val="10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r>
      <w:tr w:rsidR="00470B4F" w:rsidRPr="005E6828" w:rsidTr="00F04C05">
        <w:trPr>
          <w:trHeight w:val="65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r>
      <w:tr w:rsidR="00470B4F" w:rsidRPr="005E6828" w:rsidTr="00F04C05">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r>
      <w:tr w:rsidR="00470B4F" w:rsidRPr="005E6828" w:rsidTr="00F04C05">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41140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160,0</w:t>
            </w:r>
          </w:p>
        </w:tc>
      </w:tr>
      <w:tr w:rsidR="00470B4F" w:rsidRPr="005E6828" w:rsidTr="00F04C05">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Обеспечение деятельности Администрации муниципального образования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3384,8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3210,6</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3382,7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3208,7</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3208,5</w:t>
            </w:r>
          </w:p>
        </w:tc>
      </w:tr>
      <w:tr w:rsidR="00470B4F" w:rsidRPr="005E6828" w:rsidTr="00F04C05">
        <w:trPr>
          <w:trHeight w:val="157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526"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B8F7A7"/>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992"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2207,0</w:t>
            </w:r>
          </w:p>
        </w:tc>
      </w:tr>
      <w:tr w:rsidR="00470B4F" w:rsidRPr="005E6828" w:rsidTr="00F04C05">
        <w:trPr>
          <w:trHeight w:val="1329"/>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992"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099" w:type="dxa"/>
            <w:tcBorders>
              <w:top w:val="single" w:sz="4" w:space="0" w:color="auto"/>
              <w:left w:val="nil"/>
              <w:bottom w:val="single" w:sz="4" w:space="0" w:color="auto"/>
              <w:right w:val="single" w:sz="4" w:space="0" w:color="auto"/>
            </w:tcBorders>
            <w:shd w:val="clear" w:color="000000" w:fill="CCFFCC"/>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trHeight w:val="6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trHeight w:val="124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1695,0</w:t>
            </w:r>
          </w:p>
        </w:tc>
      </w:tr>
      <w:tr w:rsidR="00470B4F" w:rsidRPr="005E6828" w:rsidTr="00F04C05">
        <w:trPr>
          <w:trHeight w:val="255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trHeight w:val="7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trHeight w:val="90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512,0</w:t>
            </w:r>
          </w:p>
        </w:tc>
      </w:tr>
      <w:tr w:rsidR="00470B4F" w:rsidRPr="005E6828" w:rsidTr="00F04C05">
        <w:trPr>
          <w:trHeight w:val="65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Расходы на обеспечение функций органов местного самоуправления </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1175,7</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1001,7</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1001,5</w:t>
            </w:r>
          </w:p>
        </w:tc>
      </w:tr>
      <w:tr w:rsidR="00470B4F" w:rsidRPr="005E6828" w:rsidTr="00F04C05">
        <w:trPr>
          <w:trHeight w:val="16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0,2</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trHeight w:val="6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trHeight w:val="71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55,0</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r>
      <w:tr w:rsidR="00470B4F" w:rsidRPr="005E6828" w:rsidTr="00F04C05">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r>
      <w:tr w:rsidR="00470B4F" w:rsidRPr="005E6828" w:rsidTr="00F04C05">
        <w:trPr>
          <w:trHeight w:val="72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r>
      <w:tr w:rsidR="00470B4F" w:rsidRPr="005E6828" w:rsidTr="00F04C05">
        <w:trPr>
          <w:trHeight w:val="15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w:t>
            </w:r>
          </w:p>
        </w:tc>
      </w:tr>
      <w:tr w:rsidR="00470B4F" w:rsidRPr="005E6828" w:rsidTr="00F04C05">
        <w:trPr>
          <w:trHeight w:val="9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trHeight w:val="5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налога на имущество  организаций и земельного налога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trHeight w:val="5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trHeight w:val="200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325,0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прочих налогов, сборов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trHeight w:val="8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w:t>
            </w:r>
          </w:p>
        </w:tc>
      </w:tr>
      <w:tr w:rsidR="00470B4F" w:rsidRPr="005E6828" w:rsidTr="00F04C05">
        <w:trPr>
          <w:trHeight w:val="5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Уплата иных платежей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02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73,5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77000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63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6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3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6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2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65</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77150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w:t>
            </w:r>
          </w:p>
        </w:tc>
      </w:tr>
      <w:tr w:rsidR="00470B4F" w:rsidRPr="005E6828" w:rsidTr="00F04C05">
        <w:trPr>
          <w:trHeight w:val="16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Резервный фонд администрации городского поселения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24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nil"/>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70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43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фонды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w:t>
            </w:r>
          </w:p>
        </w:tc>
      </w:tr>
      <w:tr w:rsidR="00470B4F" w:rsidRPr="005E6828" w:rsidTr="00F04C05">
        <w:trPr>
          <w:trHeight w:val="7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1141,5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831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5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978,5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58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в сфере муниципального 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7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73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548,5</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Исполнение судебных актов, предусматривающих обращение взыскания на средства бюджета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8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Условно утвержденные расходы</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3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средства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900,0</w:t>
            </w:r>
          </w:p>
        </w:tc>
      </w:tr>
      <w:tr w:rsidR="00470B4F" w:rsidRPr="005E6828" w:rsidTr="00F04C05">
        <w:trPr>
          <w:trHeight w:val="4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83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214,5</w:t>
            </w:r>
          </w:p>
        </w:tc>
      </w:tr>
      <w:tr w:rsidR="00470B4F" w:rsidRPr="005E6828" w:rsidTr="00F04C05">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Фонд оплаты труда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trHeight w:val="48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trHeight w:val="63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163,4</w:t>
            </w:r>
          </w:p>
        </w:tc>
      </w:tr>
      <w:tr w:rsidR="00470B4F" w:rsidRPr="005E6828" w:rsidTr="00F04C05">
        <w:trPr>
          <w:trHeight w:val="9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trHeight w:val="6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49,3</w:t>
            </w:r>
          </w:p>
        </w:tc>
      </w:tr>
      <w:tr w:rsidR="00470B4F" w:rsidRPr="005E6828" w:rsidTr="00F04C05">
        <w:trPr>
          <w:trHeight w:val="6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trHeight w:val="4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trHeight w:val="5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w:t>
            </w:r>
          </w:p>
        </w:tc>
      </w:tr>
      <w:tr w:rsidR="00470B4F" w:rsidRPr="005E6828" w:rsidTr="00F04C05">
        <w:trPr>
          <w:trHeight w:val="8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trHeight w:val="60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trHeight w:val="8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w:t>
            </w:r>
          </w:p>
        </w:tc>
      </w:tr>
      <w:tr w:rsidR="00470B4F" w:rsidRPr="005E6828" w:rsidTr="00F04C05">
        <w:trPr>
          <w:trHeight w:val="96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Резервные фонды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9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5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3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Выполнение работ на гидротехнических сооружениях по пропуску весеннего паводка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9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2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 в области геодезии и картографии вне рамок государственного оборонного заказа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2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15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68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8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5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Взнос на капитальный ремонт  общего имущества в многоквартирном доме</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40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3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8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42360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267,8</w:t>
            </w:r>
          </w:p>
        </w:tc>
      </w:tr>
      <w:tr w:rsidR="00470B4F" w:rsidRPr="005E6828" w:rsidTr="00F04C05">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сносу жилых домов, признанных в установленном порядке аварийными</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4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8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78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1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1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6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5019,579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5948,317</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6426,417</w:t>
            </w:r>
          </w:p>
        </w:tc>
      </w:tr>
      <w:tr w:rsidR="00470B4F" w:rsidRPr="005E6828" w:rsidTr="00F04C05">
        <w:trPr>
          <w:trHeight w:val="4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5019,579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5948,317</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6426,417</w:t>
            </w:r>
          </w:p>
        </w:tc>
      </w:tr>
      <w:tr w:rsidR="00470B4F" w:rsidRPr="005E6828" w:rsidTr="00F04C05">
        <w:trPr>
          <w:trHeight w:val="8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42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Мероприятия по энергосбережению и повышению энергоэффективности</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5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3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1429,869</w:t>
            </w:r>
          </w:p>
        </w:tc>
      </w:tr>
      <w:tr w:rsidR="00470B4F" w:rsidRPr="005E6828" w:rsidTr="00F04C05">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Мероприятия по благоустройству </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3589,710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4518,448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4996,548</w:t>
            </w:r>
          </w:p>
        </w:tc>
      </w:tr>
      <w:tr w:rsidR="00470B4F" w:rsidRPr="005E6828" w:rsidTr="00F04C05">
        <w:trPr>
          <w:trHeight w:val="4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содержание уличного освещения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4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2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35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602,448</w:t>
            </w:r>
          </w:p>
        </w:tc>
      </w:tr>
      <w:tr w:rsidR="00470B4F" w:rsidRPr="005E6828" w:rsidTr="00F04C05">
        <w:trPr>
          <w:trHeight w:val="3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Озеленение</w:t>
            </w:r>
          </w:p>
        </w:tc>
        <w:tc>
          <w:tcPr>
            <w:tcW w:w="526"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c>
          <w:tcPr>
            <w:tcW w:w="1099"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r>
      <w:tr w:rsidR="00470B4F" w:rsidRPr="005E6828" w:rsidTr="00F04C05">
        <w:trPr>
          <w:trHeight w:val="4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85,000</w:t>
            </w:r>
          </w:p>
        </w:tc>
      </w:tr>
      <w:tr w:rsidR="00470B4F" w:rsidRPr="005E6828" w:rsidTr="00F04C05">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r>
      <w:tr w:rsidR="00470B4F" w:rsidRPr="005E6828" w:rsidTr="00F04C05">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r>
      <w:tr w:rsidR="00470B4F" w:rsidRPr="005E6828" w:rsidTr="00F04C05">
        <w:trPr>
          <w:trHeight w:val="7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516,339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85,0</w:t>
            </w:r>
          </w:p>
        </w:tc>
      </w:tr>
      <w:tr w:rsidR="00470B4F" w:rsidRPr="005E6828" w:rsidTr="00F04C05">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Организация и содержание мест захоронения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0,000</w:t>
            </w:r>
          </w:p>
        </w:tc>
      </w:tr>
      <w:tr w:rsidR="00470B4F" w:rsidRPr="005E6828" w:rsidTr="00F04C05">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3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6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w:t>
            </w:r>
          </w:p>
        </w:tc>
      </w:tr>
      <w:tr w:rsidR="00470B4F" w:rsidRPr="005E6828" w:rsidTr="00F04C05">
        <w:trPr>
          <w:trHeight w:val="81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3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Прочие 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4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96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4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1497,414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4309,10</w:t>
            </w:r>
          </w:p>
        </w:tc>
      </w:tr>
      <w:tr w:rsidR="00470B4F" w:rsidRPr="005E6828" w:rsidTr="00F04C05">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03000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Иные меры социальной поддержки граждан, кроме публичных нормативных обязательств</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Доплаты к пенсиям муниципальных служащих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 иные пенсии.социальные доплаты к пенсиям</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Социальная политика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Пенсионное  обеспечение</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99,6</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106,9</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Процентные платежи по муниципальному долгу </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xml:space="preserve">Процентные платежи по муниципальному долгу </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и муниципального долга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Обслуживание государственного внутреннего и муниципального долга</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89</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0,8</w:t>
            </w:r>
          </w:p>
        </w:tc>
      </w:tr>
      <w:tr w:rsidR="00470B4F" w:rsidRPr="005E6828" w:rsidTr="00F04C05">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b/>
                <w:sz w:val="24"/>
                <w:szCs w:val="24"/>
              </w:rPr>
            </w:pPr>
            <w:r w:rsidRPr="005E6828">
              <w:rPr>
                <w:rFonts w:ascii="Times New Roman" w:hAnsi="Times New Roman" w:cs="Times New Roman"/>
                <w:b/>
                <w:sz w:val="24"/>
                <w:szCs w:val="24"/>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332"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0"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b/>
                <w:sz w:val="24"/>
                <w:szCs w:val="24"/>
              </w:rPr>
            </w:pPr>
            <w:r w:rsidRPr="005E6828">
              <w:rPr>
                <w:rFonts w:ascii="Times New Roman" w:hAnsi="Times New Roman" w:cs="Times New Roman"/>
                <w:b/>
                <w:sz w:val="24"/>
                <w:szCs w:val="24"/>
              </w:rPr>
              <w:t>28876,957</w:t>
            </w:r>
          </w:p>
        </w:tc>
        <w:tc>
          <w:tcPr>
            <w:tcW w:w="992"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b/>
                <w:sz w:val="24"/>
                <w:szCs w:val="24"/>
              </w:rPr>
            </w:pPr>
            <w:r w:rsidRPr="005E6828">
              <w:rPr>
                <w:rFonts w:ascii="Times New Roman" w:hAnsi="Times New Roman" w:cs="Times New Roman"/>
                <w:b/>
                <w:sz w:val="24"/>
                <w:szCs w:val="24"/>
              </w:rPr>
              <w:t>17905,700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b/>
                <w:sz w:val="24"/>
                <w:szCs w:val="24"/>
              </w:rPr>
            </w:pPr>
            <w:r w:rsidRPr="005E6828">
              <w:rPr>
                <w:rFonts w:ascii="Times New Roman" w:hAnsi="Times New Roman" w:cs="Times New Roman"/>
                <w:b/>
                <w:sz w:val="24"/>
                <w:szCs w:val="24"/>
              </w:rPr>
              <w:t>16741,800</w:t>
            </w:r>
          </w:p>
        </w:tc>
      </w:tr>
    </w:tbl>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№6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от 27 августа  2020 года №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№8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решению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городского поселения Инсар  «О бюджете городского</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 год и плановый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период 2021 и 2022 годов»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 от 25 декабря 2019 года №24</w:t>
      </w:r>
    </w:p>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 xml:space="preserve">ИСТОЧНИКИ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ВНУТРЕННЕГО ФИНАНСИРОВАНИЯ ДЕФИЦИТА БЮДЖЕТА ГОРОДСКОГО ПОСЕЛЕНИЯ ИНСАР ИНСАРСКОГО МУНИЦИПАЛЬНОГО РАЙОНА РЕСПУБЛИКИ МОРДОВИЯ НА 2020 ГОД И НА ПЛАНОВЫЙ ПЕРИОД 2021 и 2022 ГОДОВ</w:t>
      </w:r>
    </w:p>
    <w:tbl>
      <w:tblPr>
        <w:tblW w:w="10227" w:type="dxa"/>
        <w:tblInd w:w="87" w:type="dxa"/>
        <w:tblLook w:val="04A0"/>
      </w:tblPr>
      <w:tblGrid>
        <w:gridCol w:w="3140"/>
        <w:gridCol w:w="2835"/>
        <w:gridCol w:w="1417"/>
        <w:gridCol w:w="1418"/>
        <w:gridCol w:w="1417"/>
      </w:tblGrid>
      <w:tr w:rsidR="00470B4F" w:rsidRPr="005E6828" w:rsidTr="00F04C05">
        <w:trPr>
          <w:trHeight w:val="315"/>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Код</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shd w:val="clear" w:color="auto" w:fill="auto"/>
            <w:noWrap/>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Сумма (тыс. руб.)</w:t>
            </w:r>
          </w:p>
        </w:tc>
      </w:tr>
      <w:tr w:rsidR="00470B4F" w:rsidRPr="005E6828" w:rsidTr="00F04C05">
        <w:trPr>
          <w:trHeight w:val="4515"/>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70B4F" w:rsidRPr="005E6828" w:rsidRDefault="00470B4F" w:rsidP="00F04C05">
            <w:pPr>
              <w:rPr>
                <w:rFonts w:ascii="Times New Roman" w:hAnsi="Times New Roman" w:cs="Times New Roman"/>
                <w:b/>
                <w:bCs/>
                <w:sz w:val="24"/>
                <w:szCs w:val="24"/>
              </w:rPr>
            </w:pPr>
          </w:p>
        </w:tc>
        <w:tc>
          <w:tcPr>
            <w:tcW w:w="1417"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2020 год</w:t>
            </w:r>
          </w:p>
        </w:tc>
        <w:tc>
          <w:tcPr>
            <w:tcW w:w="1418"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2021 год</w:t>
            </w:r>
          </w:p>
        </w:tc>
        <w:tc>
          <w:tcPr>
            <w:tcW w:w="1417" w:type="dxa"/>
            <w:tcBorders>
              <w:top w:val="nil"/>
              <w:left w:val="nil"/>
              <w:bottom w:val="single" w:sz="4" w:space="0" w:color="auto"/>
              <w:right w:val="single" w:sz="4" w:space="0" w:color="auto"/>
            </w:tcBorders>
            <w:shd w:val="clear" w:color="auto" w:fill="auto"/>
            <w:vAlign w:val="center"/>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2022 год</w:t>
            </w:r>
          </w:p>
        </w:tc>
      </w:tr>
      <w:tr w:rsidR="00470B4F" w:rsidRPr="005E6828" w:rsidTr="00F04C05">
        <w:trPr>
          <w:trHeight w:val="315"/>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1</w:t>
            </w:r>
          </w:p>
        </w:tc>
        <w:tc>
          <w:tcPr>
            <w:tcW w:w="2835"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2</w:t>
            </w:r>
          </w:p>
        </w:tc>
        <w:tc>
          <w:tcPr>
            <w:tcW w:w="141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3</w:t>
            </w:r>
          </w:p>
        </w:tc>
        <w:tc>
          <w:tcPr>
            <w:tcW w:w="1418"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4</w:t>
            </w:r>
          </w:p>
        </w:tc>
        <w:tc>
          <w:tcPr>
            <w:tcW w:w="1417" w:type="dxa"/>
            <w:tcBorders>
              <w:top w:val="nil"/>
              <w:left w:val="nil"/>
              <w:bottom w:val="single" w:sz="4" w:space="0" w:color="auto"/>
              <w:right w:val="single" w:sz="4" w:space="0" w:color="auto"/>
            </w:tcBorders>
            <w:shd w:val="clear" w:color="auto" w:fill="auto"/>
            <w:noWrap/>
            <w:vAlign w:val="bottom"/>
            <w:hideMark/>
          </w:tcPr>
          <w:p w:rsidR="00470B4F" w:rsidRPr="005E6828" w:rsidRDefault="00470B4F" w:rsidP="00F04C05">
            <w:pPr>
              <w:jc w:val="center"/>
              <w:rPr>
                <w:rFonts w:ascii="Times New Roman" w:hAnsi="Times New Roman" w:cs="Times New Roman"/>
                <w:b/>
                <w:bCs/>
                <w:sz w:val="24"/>
                <w:szCs w:val="24"/>
              </w:rPr>
            </w:pPr>
            <w:r w:rsidRPr="005E6828">
              <w:rPr>
                <w:rFonts w:ascii="Times New Roman" w:hAnsi="Times New Roman" w:cs="Times New Roman"/>
                <w:b/>
                <w:bCs/>
                <w:sz w:val="24"/>
                <w:szCs w:val="24"/>
              </w:rPr>
              <w:t>5</w:t>
            </w:r>
          </w:p>
        </w:tc>
      </w:tr>
      <w:tr w:rsidR="00470B4F" w:rsidRPr="005E6828" w:rsidTr="00F04C05">
        <w:trPr>
          <w:trHeight w:val="945"/>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911 90 00 00 00 00 0000 000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Источники финансирования дефицита бюджета - всего</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-1000,750</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-100,000</w:t>
            </w:r>
          </w:p>
        </w:tc>
      </w:tr>
      <w:tr w:rsidR="00470B4F" w:rsidRPr="005E6828" w:rsidTr="00F04C05">
        <w:trPr>
          <w:trHeight w:val="130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911 01 00 00 00 00 0000 000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-181,600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-100,000</w:t>
            </w:r>
          </w:p>
        </w:tc>
      </w:tr>
      <w:tr w:rsidR="00470B4F" w:rsidRPr="005E6828" w:rsidTr="00F04C05">
        <w:trPr>
          <w:trHeight w:val="94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911 01 03 00 00 00 0000 000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-181,60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911 01 03 00 00 00 0000 700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trHeight w:val="1751"/>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911 01 03 01 00 13 0000 710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trHeight w:val="162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911 01 03 00 00 00 0000 800</w:t>
            </w:r>
          </w:p>
        </w:tc>
        <w:tc>
          <w:tcPr>
            <w:tcW w:w="2835"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-181,60</w:t>
            </w:r>
          </w:p>
        </w:tc>
        <w:tc>
          <w:tcPr>
            <w:tcW w:w="1418"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c>
          <w:tcPr>
            <w:tcW w:w="141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1693"/>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911 01 03 00 00 13 0000 810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-181,60</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-100,00</w:t>
            </w:r>
          </w:p>
        </w:tc>
      </w:tr>
      <w:tr w:rsidR="00470B4F" w:rsidRPr="005E6828" w:rsidTr="00F04C05">
        <w:trPr>
          <w:trHeight w:val="829"/>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911 01 05 00 00 00 000 000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1182,350</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trHeight w:val="559"/>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911 01 05 00 00 00 0000 500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Увеличение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-27876,207</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669"/>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911 01 05 02 00 00 0000 510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Увеличение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-27876,207</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797"/>
        </w:trPr>
        <w:tc>
          <w:tcPr>
            <w:tcW w:w="3140" w:type="dxa"/>
            <w:tcBorders>
              <w:top w:val="nil"/>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911 01 05 02 01 00 0000 510</w:t>
            </w:r>
          </w:p>
        </w:tc>
        <w:tc>
          <w:tcPr>
            <w:tcW w:w="2835" w:type="dxa"/>
            <w:tcBorders>
              <w:top w:val="nil"/>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-27876,207</w:t>
            </w:r>
          </w:p>
        </w:tc>
        <w:tc>
          <w:tcPr>
            <w:tcW w:w="1418"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nil"/>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1096"/>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911 01 05 02 01 13 0000 510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-27876,207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54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911 01 05 00 00 00 0000 600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29058,557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84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911 01 05 02 00 00 0000 610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29058,557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76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911 01 05 02 01 00 0000 610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29058,557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r w:rsidR="00470B4F" w:rsidRPr="005E6828" w:rsidTr="00F04C05">
        <w:trPr>
          <w:trHeight w:val="1032"/>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911 01 05 02 01 13 0000 610</w:t>
            </w:r>
          </w:p>
        </w:tc>
        <w:tc>
          <w:tcPr>
            <w:tcW w:w="2835" w:type="dxa"/>
            <w:tcBorders>
              <w:top w:val="single" w:sz="4" w:space="0" w:color="auto"/>
              <w:left w:val="nil"/>
              <w:bottom w:val="single" w:sz="4" w:space="0" w:color="auto"/>
              <w:right w:val="single" w:sz="4" w:space="0" w:color="auto"/>
            </w:tcBorders>
            <w:shd w:val="clear" w:color="auto" w:fill="auto"/>
            <w:hideMark/>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Уменьшение прочих остатков денежных средств  городских поселений</w:t>
            </w:r>
          </w:p>
        </w:tc>
        <w:tc>
          <w:tcPr>
            <w:tcW w:w="141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29058,557</w:t>
            </w:r>
          </w:p>
        </w:tc>
        <w:tc>
          <w:tcPr>
            <w:tcW w:w="1418"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18005,700</w:t>
            </w:r>
          </w:p>
        </w:tc>
        <w:tc>
          <w:tcPr>
            <w:tcW w:w="1417" w:type="dxa"/>
            <w:tcBorders>
              <w:top w:val="single" w:sz="4" w:space="0" w:color="auto"/>
              <w:left w:val="nil"/>
              <w:bottom w:val="single" w:sz="4" w:space="0" w:color="auto"/>
              <w:right w:val="single" w:sz="4" w:space="0" w:color="auto"/>
            </w:tcBorders>
            <w:shd w:val="clear" w:color="auto" w:fill="auto"/>
            <w:noWrap/>
            <w:hideMark/>
          </w:tcPr>
          <w:p w:rsidR="00470B4F" w:rsidRPr="005E6828" w:rsidRDefault="00470B4F" w:rsidP="00F04C05">
            <w:pPr>
              <w:jc w:val="right"/>
              <w:rPr>
                <w:rFonts w:ascii="Times New Roman" w:hAnsi="Times New Roman" w:cs="Times New Roman"/>
                <w:sz w:val="24"/>
                <w:szCs w:val="24"/>
              </w:rPr>
            </w:pPr>
            <w:r w:rsidRPr="005E6828">
              <w:rPr>
                <w:rFonts w:ascii="Times New Roman" w:hAnsi="Times New Roman" w:cs="Times New Roman"/>
                <w:sz w:val="24"/>
                <w:szCs w:val="24"/>
              </w:rPr>
              <w:t>16841,800</w:t>
            </w:r>
          </w:p>
        </w:tc>
      </w:tr>
    </w:tbl>
    <w:p w:rsidR="00470B4F" w:rsidRPr="005E6828" w:rsidRDefault="00470B4F" w:rsidP="00470B4F">
      <w:pPr>
        <w:jc w:val="right"/>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p>
    <w:p w:rsidR="00470B4F" w:rsidRPr="005E6828" w:rsidRDefault="00470B4F" w:rsidP="005E6828">
      <w:pPr>
        <w:pStyle w:val="1"/>
        <w:jc w:val="center"/>
        <w:rPr>
          <w:szCs w:val="24"/>
        </w:rPr>
      </w:pPr>
      <w:r w:rsidRPr="005E6828">
        <w:rPr>
          <w:szCs w:val="24"/>
        </w:rPr>
        <w:t>РЕСПУБЛИКА МОРДОВИЯ</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ТРИДЦАТОЙ  СЕССИИ  СОВЕТА  ДЕПУТАТОВ  ГОРОДСКОГО ПОСЕЛЕНИЯ  ИНСАР  ИНСАРСКОГО  МУНИЦИПАЛЬНОГО  РАЙОНА </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ШЕСТОГО  СОЗЫВА</w:t>
      </w:r>
    </w:p>
    <w:p w:rsidR="00470B4F" w:rsidRPr="005E6828" w:rsidRDefault="00470B4F" w:rsidP="00470B4F">
      <w:pPr>
        <w:jc w:val="center"/>
        <w:rPr>
          <w:rFonts w:ascii="Times New Roman" w:hAnsi="Times New Roman" w:cs="Times New Roman"/>
          <w:b/>
          <w:bCs/>
          <w:sz w:val="24"/>
          <w:szCs w:val="24"/>
        </w:rPr>
      </w:pPr>
    </w:p>
    <w:p w:rsidR="00470B4F" w:rsidRPr="005E6828" w:rsidRDefault="00470B4F" w:rsidP="00470B4F">
      <w:pPr>
        <w:pStyle w:val="1"/>
        <w:rPr>
          <w:szCs w:val="24"/>
        </w:rPr>
      </w:pPr>
    </w:p>
    <w:p w:rsidR="00470B4F" w:rsidRPr="005E6828" w:rsidRDefault="00470B4F" w:rsidP="005E6828">
      <w:pPr>
        <w:pStyle w:val="1"/>
        <w:jc w:val="center"/>
        <w:rPr>
          <w:b/>
          <w:szCs w:val="24"/>
        </w:rPr>
      </w:pPr>
      <w:r w:rsidRPr="005E6828">
        <w:rPr>
          <w:b/>
          <w:szCs w:val="24"/>
        </w:rPr>
        <w:t>Р Е Ш Е Н И Е</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г. Инсар</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 xml:space="preserve">от  27 августа  2020 года                                                                    </w:t>
      </w:r>
      <w:r w:rsidR="005E6828">
        <w:rPr>
          <w:rFonts w:ascii="Times New Roman" w:hAnsi="Times New Roman" w:cs="Times New Roman"/>
          <w:sz w:val="24"/>
          <w:szCs w:val="24"/>
        </w:rPr>
        <w:t xml:space="preserve">                                   </w:t>
      </w:r>
      <w:r w:rsidRPr="005E6828">
        <w:rPr>
          <w:rFonts w:ascii="Times New Roman" w:hAnsi="Times New Roman" w:cs="Times New Roman"/>
          <w:sz w:val="24"/>
          <w:szCs w:val="24"/>
        </w:rPr>
        <w:t xml:space="preserve">      №  25</w:t>
      </w:r>
    </w:p>
    <w:p w:rsidR="00470B4F" w:rsidRPr="005E6828" w:rsidRDefault="00470B4F" w:rsidP="00470B4F">
      <w:pPr>
        <w:jc w:val="both"/>
        <w:rPr>
          <w:rFonts w:ascii="Times New Roman" w:hAnsi="Times New Roman" w:cs="Times New Roman"/>
          <w:sz w:val="24"/>
          <w:szCs w:val="24"/>
        </w:rPr>
      </w:pPr>
    </w:p>
    <w:p w:rsidR="00470B4F" w:rsidRPr="005E6828" w:rsidRDefault="00470B4F" w:rsidP="00470B4F">
      <w:pPr>
        <w:rPr>
          <w:rFonts w:ascii="Times New Roman" w:hAnsi="Times New Roman" w:cs="Times New Roman"/>
          <w:b/>
          <w:sz w:val="24"/>
          <w:szCs w:val="24"/>
        </w:rPr>
      </w:pPr>
      <w:r w:rsidRPr="005E6828">
        <w:rPr>
          <w:rFonts w:ascii="Times New Roman" w:hAnsi="Times New Roman" w:cs="Times New Roman"/>
          <w:b/>
          <w:sz w:val="24"/>
          <w:szCs w:val="24"/>
        </w:rPr>
        <w:t>О  внесении  изменений в структуру администрации</w:t>
      </w: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b/>
          <w:sz w:val="24"/>
          <w:szCs w:val="24"/>
        </w:rPr>
        <w:t xml:space="preserve">городского  поселения Инсар  </w:t>
      </w:r>
    </w:p>
    <w:p w:rsidR="00470B4F" w:rsidRPr="005E6828" w:rsidRDefault="00470B4F" w:rsidP="00470B4F">
      <w:pPr>
        <w:jc w:val="both"/>
        <w:rPr>
          <w:rFonts w:ascii="Times New Roman" w:hAnsi="Times New Roman" w:cs="Times New Roman"/>
          <w:b/>
          <w:sz w:val="24"/>
          <w:szCs w:val="24"/>
        </w:rPr>
      </w:pPr>
    </w:p>
    <w:p w:rsidR="00470B4F" w:rsidRPr="005E6828" w:rsidRDefault="00470B4F" w:rsidP="00470B4F">
      <w:pPr>
        <w:jc w:val="both"/>
        <w:rPr>
          <w:rFonts w:ascii="Times New Roman" w:hAnsi="Times New Roman" w:cs="Times New Roman"/>
          <w:sz w:val="24"/>
          <w:szCs w:val="24"/>
        </w:rPr>
      </w:pPr>
      <w:r w:rsidRPr="005E6828">
        <w:rPr>
          <w:rFonts w:ascii="Times New Roman" w:hAnsi="Times New Roman" w:cs="Times New Roman"/>
          <w:sz w:val="24"/>
          <w:szCs w:val="24"/>
        </w:rPr>
        <w:t xml:space="preserve">         В соответствии с Федеральным законом «Об общих принципах организации местного самоуправления в Российской Федерации» от 06.10.2003 г. № 131, Законом Республики Мордовия  « О регулировании  отношений  в сфере муниципальной службы Республики Мордовия» от 08.06.2007г. № 48-З, Уставом   городского  поселения  Инсар  Инсарского муниципального района Республики Мордовия</w:t>
      </w:r>
    </w:p>
    <w:p w:rsidR="00470B4F" w:rsidRPr="005E6828" w:rsidRDefault="00470B4F" w:rsidP="00470B4F">
      <w:pPr>
        <w:jc w:val="both"/>
        <w:rPr>
          <w:rFonts w:ascii="Times New Roman" w:hAnsi="Times New Roman" w:cs="Times New Roman"/>
          <w:b/>
          <w:sz w:val="24"/>
          <w:szCs w:val="24"/>
        </w:rPr>
      </w:pPr>
      <w:r w:rsidRPr="005E6828">
        <w:rPr>
          <w:rFonts w:ascii="Times New Roman" w:hAnsi="Times New Roman" w:cs="Times New Roman"/>
          <w:b/>
          <w:sz w:val="24"/>
          <w:szCs w:val="24"/>
        </w:rPr>
        <w:t xml:space="preserve">                  </w:t>
      </w:r>
    </w:p>
    <w:p w:rsidR="00470B4F" w:rsidRPr="005E6828" w:rsidRDefault="00470B4F" w:rsidP="00470B4F">
      <w:pPr>
        <w:jc w:val="both"/>
        <w:rPr>
          <w:rFonts w:ascii="Times New Roman" w:hAnsi="Times New Roman" w:cs="Times New Roman"/>
          <w:b/>
          <w:sz w:val="24"/>
          <w:szCs w:val="24"/>
        </w:rPr>
      </w:pPr>
      <w:r w:rsidRPr="005E6828">
        <w:rPr>
          <w:rFonts w:ascii="Times New Roman" w:hAnsi="Times New Roman" w:cs="Times New Roman"/>
          <w:b/>
          <w:sz w:val="24"/>
          <w:szCs w:val="24"/>
        </w:rPr>
        <w:t xml:space="preserve">      Совет депутатов  городского  поселения  Инсар  Р Е Ш А Е Т :</w:t>
      </w:r>
    </w:p>
    <w:p w:rsidR="00470B4F" w:rsidRPr="005E6828" w:rsidRDefault="00470B4F" w:rsidP="00470B4F">
      <w:pPr>
        <w:jc w:val="both"/>
        <w:rPr>
          <w:rFonts w:ascii="Times New Roman" w:hAnsi="Times New Roman" w:cs="Times New Roman"/>
          <w:sz w:val="24"/>
          <w:szCs w:val="24"/>
        </w:rPr>
      </w:pPr>
    </w:p>
    <w:p w:rsidR="00470B4F" w:rsidRPr="005E6828" w:rsidRDefault="00470B4F" w:rsidP="00470B4F">
      <w:pPr>
        <w:jc w:val="both"/>
        <w:rPr>
          <w:rFonts w:ascii="Times New Roman" w:hAnsi="Times New Roman" w:cs="Times New Roman"/>
          <w:sz w:val="24"/>
          <w:szCs w:val="24"/>
        </w:rPr>
      </w:pPr>
      <w:r w:rsidRPr="005E6828">
        <w:rPr>
          <w:rFonts w:ascii="Times New Roman" w:hAnsi="Times New Roman" w:cs="Times New Roman"/>
          <w:sz w:val="24"/>
          <w:szCs w:val="24"/>
        </w:rPr>
        <w:t xml:space="preserve">       1.Внести в решение Инсарского городского Совета депутатов  третьего созыва от 18.05.2006г. № 23 «О структуре администрации городского поселения Инсар» ( с изменениями от 13.07.2010 г. № 18, от 18.07.2014 г. № 21), следующее изменение:</w:t>
      </w:r>
    </w:p>
    <w:p w:rsidR="00470B4F" w:rsidRPr="005E6828" w:rsidRDefault="00470B4F" w:rsidP="00470B4F">
      <w:pPr>
        <w:pStyle w:val="1"/>
        <w:jc w:val="both"/>
        <w:rPr>
          <w:b/>
          <w:szCs w:val="24"/>
        </w:rPr>
      </w:pPr>
      <w:r w:rsidRPr="005E6828">
        <w:rPr>
          <w:b/>
          <w:szCs w:val="24"/>
        </w:rPr>
        <w:t xml:space="preserve">        1)  в части 1 решения после слов «Главный бухгалтер»  добавить слово </w:t>
      </w:r>
    </w:p>
    <w:p w:rsidR="00470B4F" w:rsidRPr="005E6828" w:rsidRDefault="00470B4F" w:rsidP="00470B4F">
      <w:pPr>
        <w:jc w:val="both"/>
        <w:rPr>
          <w:rFonts w:ascii="Times New Roman" w:hAnsi="Times New Roman" w:cs="Times New Roman"/>
          <w:sz w:val="24"/>
          <w:szCs w:val="24"/>
        </w:rPr>
      </w:pPr>
      <w:r w:rsidRPr="005E6828">
        <w:rPr>
          <w:rFonts w:ascii="Times New Roman" w:hAnsi="Times New Roman" w:cs="Times New Roman"/>
          <w:sz w:val="24"/>
          <w:szCs w:val="24"/>
        </w:rPr>
        <w:t xml:space="preserve"> «Главный специалист».</w:t>
      </w:r>
    </w:p>
    <w:p w:rsidR="00470B4F" w:rsidRPr="005E6828" w:rsidRDefault="00470B4F" w:rsidP="00470B4F">
      <w:pPr>
        <w:jc w:val="both"/>
        <w:rPr>
          <w:rFonts w:ascii="Times New Roman" w:hAnsi="Times New Roman" w:cs="Times New Roman"/>
          <w:color w:val="000000"/>
          <w:sz w:val="24"/>
          <w:szCs w:val="24"/>
        </w:rPr>
      </w:pPr>
      <w:r w:rsidRPr="005E6828">
        <w:rPr>
          <w:rFonts w:ascii="Times New Roman" w:hAnsi="Times New Roman" w:cs="Times New Roman"/>
          <w:sz w:val="24"/>
          <w:szCs w:val="24"/>
        </w:rPr>
        <w:t xml:space="preserve">        2. Настоящее решение  вступает в силу с момента его подписания и подлежит официальному опубликованию.</w:t>
      </w:r>
    </w:p>
    <w:p w:rsidR="00470B4F" w:rsidRPr="005E6828" w:rsidRDefault="00470B4F" w:rsidP="00470B4F">
      <w:pPr>
        <w:pStyle w:val="af6"/>
        <w:ind w:left="960"/>
        <w:jc w:val="both"/>
        <w:rPr>
          <w:rFonts w:ascii="Times New Roman" w:hAnsi="Times New Roman" w:cs="Times New Roman"/>
          <w:sz w:val="24"/>
          <w:szCs w:val="24"/>
        </w:rPr>
      </w:pPr>
    </w:p>
    <w:p w:rsidR="00470B4F" w:rsidRPr="005E6828" w:rsidRDefault="00470B4F" w:rsidP="00470B4F">
      <w:pPr>
        <w:pStyle w:val="af6"/>
        <w:ind w:left="960"/>
        <w:jc w:val="both"/>
        <w:rPr>
          <w:rFonts w:ascii="Times New Roman" w:hAnsi="Times New Roman" w:cs="Times New Roman"/>
          <w:sz w:val="24"/>
          <w:szCs w:val="24"/>
        </w:rPr>
      </w:pPr>
    </w:p>
    <w:p w:rsidR="00470B4F" w:rsidRPr="005E6828" w:rsidRDefault="00470B4F" w:rsidP="00470B4F">
      <w:pPr>
        <w:pStyle w:val="aa"/>
        <w:jc w:val="both"/>
        <w:rPr>
          <w:sz w:val="24"/>
          <w:szCs w:val="24"/>
        </w:rPr>
      </w:pPr>
      <w:r w:rsidRPr="005E6828">
        <w:rPr>
          <w:sz w:val="24"/>
          <w:szCs w:val="24"/>
        </w:rPr>
        <w:t>Глава городского поселения Инсар</w:t>
      </w:r>
    </w:p>
    <w:p w:rsidR="00470B4F" w:rsidRPr="005E6828" w:rsidRDefault="00470B4F" w:rsidP="00470B4F">
      <w:pPr>
        <w:pStyle w:val="aa"/>
        <w:jc w:val="both"/>
        <w:rPr>
          <w:sz w:val="24"/>
          <w:szCs w:val="24"/>
        </w:rPr>
      </w:pPr>
      <w:r w:rsidRPr="005E6828">
        <w:rPr>
          <w:sz w:val="24"/>
          <w:szCs w:val="24"/>
        </w:rPr>
        <w:t>Инсарского муниципального района</w:t>
      </w:r>
    </w:p>
    <w:p w:rsidR="00470B4F" w:rsidRPr="005E6828" w:rsidRDefault="00470B4F" w:rsidP="00470B4F">
      <w:pPr>
        <w:pStyle w:val="aa"/>
        <w:jc w:val="both"/>
        <w:rPr>
          <w:sz w:val="24"/>
          <w:szCs w:val="24"/>
        </w:rPr>
      </w:pPr>
      <w:r w:rsidRPr="005E6828">
        <w:rPr>
          <w:sz w:val="24"/>
          <w:szCs w:val="24"/>
        </w:rPr>
        <w:t>Республики Мордовия                                                              М.А.ВИШНЯКОВ</w:t>
      </w:r>
    </w:p>
    <w:p w:rsidR="00C079DC" w:rsidRPr="005E6828" w:rsidRDefault="00C079DC" w:rsidP="009156EE">
      <w:pPr>
        <w:ind w:firstLine="709"/>
        <w:jc w:val="center"/>
        <w:rPr>
          <w:rFonts w:ascii="Times New Roman" w:hAnsi="Times New Roman" w:cs="Times New Roman"/>
          <w:b/>
          <w:sz w:val="24"/>
          <w:szCs w:val="24"/>
        </w:rPr>
      </w:pPr>
    </w:p>
    <w:p w:rsidR="00C079DC" w:rsidRPr="005E6828" w:rsidRDefault="00C079DC" w:rsidP="009156EE">
      <w:pPr>
        <w:ind w:firstLine="709"/>
        <w:jc w:val="center"/>
        <w:rPr>
          <w:rFonts w:ascii="Times New Roman" w:hAnsi="Times New Roman" w:cs="Times New Roman"/>
          <w:b/>
          <w:sz w:val="24"/>
          <w:szCs w:val="24"/>
        </w:rPr>
      </w:pPr>
    </w:p>
    <w:p w:rsidR="00470B4F" w:rsidRPr="005E6828" w:rsidRDefault="00470B4F" w:rsidP="009156EE">
      <w:pPr>
        <w:ind w:firstLine="709"/>
        <w:jc w:val="center"/>
        <w:rPr>
          <w:rFonts w:ascii="Times New Roman" w:hAnsi="Times New Roman" w:cs="Times New Roman"/>
          <w:b/>
          <w:sz w:val="24"/>
          <w:szCs w:val="24"/>
        </w:rPr>
      </w:pPr>
    </w:p>
    <w:p w:rsidR="00470B4F" w:rsidRDefault="00470B4F"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5E6828" w:rsidRPr="005E6828" w:rsidRDefault="005E6828" w:rsidP="009156EE">
      <w:pPr>
        <w:ind w:firstLine="709"/>
        <w:jc w:val="center"/>
        <w:rPr>
          <w:rFonts w:ascii="Times New Roman" w:hAnsi="Times New Roman" w:cs="Times New Roman"/>
          <w:b/>
          <w:sz w:val="24"/>
          <w:szCs w:val="24"/>
        </w:rPr>
      </w:pPr>
    </w:p>
    <w:p w:rsidR="00470B4F" w:rsidRPr="005E6828" w:rsidRDefault="00470B4F" w:rsidP="009156EE">
      <w:pPr>
        <w:ind w:firstLine="709"/>
        <w:jc w:val="center"/>
        <w:rPr>
          <w:rFonts w:ascii="Times New Roman" w:hAnsi="Times New Roman" w:cs="Times New Roman"/>
          <w:b/>
          <w:sz w:val="24"/>
          <w:szCs w:val="24"/>
        </w:rPr>
      </w:pPr>
    </w:p>
    <w:p w:rsidR="00470B4F" w:rsidRPr="005E6828" w:rsidRDefault="00470B4F" w:rsidP="006040EF">
      <w:pPr>
        <w:pStyle w:val="1"/>
        <w:jc w:val="center"/>
        <w:rPr>
          <w:b/>
          <w:szCs w:val="24"/>
        </w:rPr>
      </w:pPr>
      <w:r w:rsidRPr="005E6828">
        <w:rPr>
          <w:b/>
          <w:szCs w:val="24"/>
        </w:rPr>
        <w:t>РЕСПУБЛИКА МОРДОВИЯ</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ТРИДЦАТАЯ  СЕССИЯ  СОВЕТА  ДЕПУТАТОВ  ГОРОДСКОГО ПОСЕЛЕНИЯ  ИНСАР  ИНСАРСКОГО  МУНИЦИПАЛЬНОГО  РАЙОНА </w:t>
      </w:r>
    </w:p>
    <w:p w:rsidR="00470B4F" w:rsidRPr="005E6828" w:rsidRDefault="00470B4F" w:rsidP="00470B4F">
      <w:pPr>
        <w:jc w:val="center"/>
        <w:rPr>
          <w:rFonts w:ascii="Times New Roman" w:hAnsi="Times New Roman" w:cs="Times New Roman"/>
          <w:b/>
          <w:bCs/>
          <w:sz w:val="24"/>
          <w:szCs w:val="24"/>
        </w:rPr>
      </w:pPr>
      <w:r w:rsidRPr="005E6828">
        <w:rPr>
          <w:rFonts w:ascii="Times New Roman" w:hAnsi="Times New Roman" w:cs="Times New Roman"/>
          <w:b/>
          <w:bCs/>
          <w:sz w:val="24"/>
          <w:szCs w:val="24"/>
        </w:rPr>
        <w:t>ШЕСТОГО  СОЗЫВА</w:t>
      </w:r>
    </w:p>
    <w:p w:rsidR="00470B4F" w:rsidRPr="005E6828" w:rsidRDefault="00470B4F" w:rsidP="00470B4F">
      <w:pPr>
        <w:jc w:val="center"/>
        <w:rPr>
          <w:rFonts w:ascii="Times New Roman" w:hAnsi="Times New Roman" w:cs="Times New Roman"/>
          <w:b/>
          <w:bCs/>
          <w:sz w:val="24"/>
          <w:szCs w:val="24"/>
        </w:rPr>
      </w:pPr>
    </w:p>
    <w:p w:rsidR="00470B4F" w:rsidRPr="005E6828" w:rsidRDefault="00470B4F" w:rsidP="00470B4F">
      <w:pPr>
        <w:pStyle w:val="1"/>
        <w:rPr>
          <w:szCs w:val="24"/>
        </w:rPr>
      </w:pPr>
    </w:p>
    <w:p w:rsidR="00470B4F" w:rsidRPr="005E6828" w:rsidRDefault="00470B4F" w:rsidP="006040EF">
      <w:pPr>
        <w:pStyle w:val="1"/>
        <w:jc w:val="center"/>
        <w:rPr>
          <w:szCs w:val="24"/>
        </w:rPr>
      </w:pPr>
      <w:r w:rsidRPr="005E6828">
        <w:rPr>
          <w:szCs w:val="24"/>
        </w:rPr>
        <w:t>Р Е Ш Е Н И Е</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г. Инсар</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 xml:space="preserve">от  27 августа  2020 года                                                                </w:t>
      </w:r>
      <w:r w:rsidR="006040EF">
        <w:rPr>
          <w:rFonts w:ascii="Times New Roman" w:hAnsi="Times New Roman" w:cs="Times New Roman"/>
          <w:sz w:val="24"/>
          <w:szCs w:val="24"/>
        </w:rPr>
        <w:t xml:space="preserve">                  </w:t>
      </w:r>
      <w:r w:rsidRPr="005E6828">
        <w:rPr>
          <w:rFonts w:ascii="Times New Roman" w:hAnsi="Times New Roman" w:cs="Times New Roman"/>
          <w:sz w:val="24"/>
          <w:szCs w:val="24"/>
        </w:rPr>
        <w:t xml:space="preserve">                        № 26</w:t>
      </w:r>
    </w:p>
    <w:p w:rsidR="00470B4F" w:rsidRPr="005E6828" w:rsidRDefault="00470B4F" w:rsidP="00470B4F">
      <w:pPr>
        <w:rPr>
          <w:rFonts w:ascii="Times New Roman" w:hAnsi="Times New Roman" w:cs="Times New Roman"/>
          <w:sz w:val="24"/>
          <w:szCs w:val="24"/>
        </w:rPr>
      </w:pPr>
    </w:p>
    <w:p w:rsidR="00470B4F" w:rsidRPr="005E6828" w:rsidRDefault="00470B4F" w:rsidP="00470B4F">
      <w:pPr>
        <w:pStyle w:val="s1"/>
        <w:spacing w:before="0" w:beforeAutospacing="0" w:after="0" w:afterAutospacing="0"/>
        <w:jc w:val="center"/>
        <w:rPr>
          <w:b/>
          <w:color w:val="000000"/>
        </w:rPr>
      </w:pPr>
      <w:r w:rsidRPr="005E6828">
        <w:rPr>
          <w:b/>
        </w:rPr>
        <w:t>Об утверждении Положения о порядке самообложения граждан</w:t>
      </w:r>
    </w:p>
    <w:p w:rsidR="00470B4F" w:rsidRPr="005E6828" w:rsidRDefault="00470B4F" w:rsidP="00470B4F">
      <w:pPr>
        <w:pStyle w:val="aff5"/>
        <w:ind w:firstLine="709"/>
        <w:jc w:val="both"/>
        <w:rPr>
          <w:rFonts w:ascii="Times New Roman" w:hAnsi="Times New Roman" w:cs="Times New Roman"/>
        </w:rPr>
      </w:pPr>
    </w:p>
    <w:p w:rsidR="00470B4F" w:rsidRPr="005E6828" w:rsidRDefault="00470B4F" w:rsidP="00470B4F">
      <w:pPr>
        <w:rPr>
          <w:rFonts w:ascii="Times New Roman" w:hAnsi="Times New Roman" w:cs="Times New Roman"/>
          <w:sz w:val="24"/>
          <w:szCs w:val="24"/>
        </w:rPr>
      </w:pPr>
    </w:p>
    <w:p w:rsidR="00470B4F" w:rsidRPr="005E6828" w:rsidRDefault="00470B4F" w:rsidP="00470B4F">
      <w:pPr>
        <w:tabs>
          <w:tab w:val="left" w:pos="1134"/>
        </w:tabs>
        <w:ind w:firstLine="709"/>
        <w:jc w:val="both"/>
        <w:rPr>
          <w:rFonts w:ascii="Times New Roman" w:hAnsi="Times New Roman" w:cs="Times New Roman"/>
          <w:sz w:val="24"/>
          <w:szCs w:val="24"/>
        </w:rPr>
      </w:pPr>
      <w:r w:rsidRPr="005E6828">
        <w:rPr>
          <w:rFonts w:ascii="Times New Roman" w:hAnsi="Times New Roman" w:cs="Times New Roman"/>
          <w:sz w:val="24"/>
          <w:szCs w:val="24"/>
        </w:rPr>
        <w:t>В целях решения населением городского поселения Инсар Инсарского муниципального района Республики Мордовия,  поселка Заря, входящего в состав городского  поселения Инсар Инсарского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городского  поселения Инсар</w:t>
      </w:r>
    </w:p>
    <w:p w:rsidR="00470B4F" w:rsidRPr="005E6828" w:rsidRDefault="00470B4F" w:rsidP="00470B4F">
      <w:pPr>
        <w:tabs>
          <w:tab w:val="left" w:pos="1134"/>
        </w:tabs>
        <w:ind w:firstLine="709"/>
        <w:jc w:val="both"/>
        <w:rPr>
          <w:rFonts w:ascii="Times New Roman" w:hAnsi="Times New Roman" w:cs="Times New Roman"/>
          <w:sz w:val="24"/>
          <w:szCs w:val="24"/>
        </w:rPr>
      </w:pPr>
    </w:p>
    <w:p w:rsidR="00470B4F" w:rsidRPr="005E6828" w:rsidRDefault="00470B4F" w:rsidP="00470B4F">
      <w:pPr>
        <w:tabs>
          <w:tab w:val="left" w:pos="1134"/>
        </w:tabs>
        <w:ind w:firstLine="709"/>
        <w:jc w:val="both"/>
        <w:rPr>
          <w:rFonts w:ascii="Times New Roman" w:hAnsi="Times New Roman" w:cs="Times New Roman"/>
          <w:b/>
          <w:sz w:val="24"/>
          <w:szCs w:val="24"/>
        </w:rPr>
      </w:pPr>
      <w:r w:rsidRPr="005E6828">
        <w:rPr>
          <w:rFonts w:ascii="Times New Roman" w:hAnsi="Times New Roman" w:cs="Times New Roman"/>
          <w:sz w:val="24"/>
          <w:szCs w:val="24"/>
        </w:rPr>
        <w:t xml:space="preserve"> Совет депутатов городского поселения Инсар  </w:t>
      </w:r>
      <w:r w:rsidRPr="005E6828">
        <w:rPr>
          <w:rFonts w:ascii="Times New Roman" w:hAnsi="Times New Roman" w:cs="Times New Roman"/>
          <w:b/>
          <w:sz w:val="24"/>
          <w:szCs w:val="24"/>
        </w:rPr>
        <w:t>РЕШИЛ:</w:t>
      </w:r>
    </w:p>
    <w:p w:rsidR="00470B4F" w:rsidRPr="005E6828" w:rsidRDefault="00470B4F" w:rsidP="00470B4F">
      <w:pPr>
        <w:tabs>
          <w:tab w:val="left" w:pos="1134"/>
        </w:tabs>
        <w:ind w:firstLine="709"/>
        <w:jc w:val="both"/>
        <w:rPr>
          <w:rFonts w:ascii="Times New Roman" w:hAnsi="Times New Roman" w:cs="Times New Roman"/>
          <w:sz w:val="24"/>
          <w:szCs w:val="24"/>
          <w:lang w:eastAsia="en-US"/>
        </w:rPr>
      </w:pPr>
    </w:p>
    <w:p w:rsidR="00470B4F" w:rsidRPr="005E6828" w:rsidRDefault="00470B4F" w:rsidP="00E85A61">
      <w:pPr>
        <w:widowControl/>
        <w:numPr>
          <w:ilvl w:val="0"/>
          <w:numId w:val="1"/>
        </w:numPr>
        <w:tabs>
          <w:tab w:val="left" w:pos="113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Утвердить прилагаемое  Положение о порядке самообложения граждан.</w:t>
      </w:r>
    </w:p>
    <w:p w:rsidR="00470B4F" w:rsidRPr="005E6828" w:rsidRDefault="00470B4F" w:rsidP="00E85A61">
      <w:pPr>
        <w:pStyle w:val="af6"/>
        <w:numPr>
          <w:ilvl w:val="0"/>
          <w:numId w:val="1"/>
        </w:numPr>
        <w:tabs>
          <w:tab w:val="left" w:pos="1134"/>
        </w:tabs>
        <w:suppressAutoHyphen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Настоящее решение вступает в силу со дня его официального опубликования (обнародования).</w:t>
      </w:r>
    </w:p>
    <w:p w:rsidR="00470B4F" w:rsidRPr="005E6828" w:rsidRDefault="00470B4F" w:rsidP="00470B4F">
      <w:pPr>
        <w:tabs>
          <w:tab w:val="left" w:pos="1134"/>
        </w:tabs>
        <w:jc w:val="both"/>
        <w:rPr>
          <w:rFonts w:ascii="Times New Roman" w:hAnsi="Times New Roman" w:cs="Times New Roman"/>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pStyle w:val="aa"/>
        <w:jc w:val="both"/>
        <w:rPr>
          <w:sz w:val="24"/>
          <w:szCs w:val="24"/>
        </w:rPr>
      </w:pPr>
      <w:r w:rsidRPr="005E6828">
        <w:rPr>
          <w:sz w:val="24"/>
          <w:szCs w:val="24"/>
        </w:rPr>
        <w:t>Глава городского поселения Инсар</w:t>
      </w:r>
    </w:p>
    <w:p w:rsidR="00470B4F" w:rsidRPr="005E6828" w:rsidRDefault="00470B4F" w:rsidP="00470B4F">
      <w:pPr>
        <w:pStyle w:val="aa"/>
        <w:jc w:val="both"/>
        <w:rPr>
          <w:sz w:val="24"/>
          <w:szCs w:val="24"/>
        </w:rPr>
      </w:pPr>
      <w:r w:rsidRPr="005E6828">
        <w:rPr>
          <w:sz w:val="24"/>
          <w:szCs w:val="24"/>
        </w:rPr>
        <w:t>Инсарского муниципального района</w:t>
      </w:r>
    </w:p>
    <w:p w:rsidR="00470B4F" w:rsidRPr="005E6828" w:rsidRDefault="00470B4F" w:rsidP="00470B4F">
      <w:pPr>
        <w:pStyle w:val="aa"/>
        <w:jc w:val="both"/>
        <w:rPr>
          <w:sz w:val="24"/>
          <w:szCs w:val="24"/>
        </w:rPr>
      </w:pPr>
      <w:r w:rsidRPr="005E6828">
        <w:rPr>
          <w:sz w:val="24"/>
          <w:szCs w:val="24"/>
        </w:rPr>
        <w:t>Республики Мордовия                                                              М.А.ВИШНЯКОВ</w:t>
      </w: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jc w:val="right"/>
        <w:rPr>
          <w:rFonts w:ascii="Times New Roman" w:eastAsia="Calibri" w:hAnsi="Times New Roman" w:cs="Times New Roman"/>
          <w:sz w:val="24"/>
          <w:szCs w:val="24"/>
        </w:rPr>
      </w:pPr>
      <w:r w:rsidRPr="005E6828">
        <w:rPr>
          <w:rFonts w:ascii="Times New Roman" w:hAnsi="Times New Roman" w:cs="Times New Roman"/>
          <w:sz w:val="24"/>
          <w:szCs w:val="24"/>
        </w:rPr>
        <w:t xml:space="preserve">Утверждено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решением Совета депутатов</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городского поселения Инсар</w:t>
      </w:r>
    </w:p>
    <w:p w:rsidR="00470B4F" w:rsidRPr="005E6828" w:rsidRDefault="00470B4F" w:rsidP="00470B4F">
      <w:pPr>
        <w:pStyle w:val="s1"/>
        <w:spacing w:before="0" w:beforeAutospacing="0" w:after="0" w:afterAutospacing="0"/>
        <w:jc w:val="right"/>
        <w:rPr>
          <w:b/>
          <w:color w:val="000000"/>
        </w:rPr>
      </w:pPr>
      <w:r w:rsidRPr="005E6828">
        <w:t>от 27 августа  2020 г. № 26</w:t>
      </w:r>
    </w:p>
    <w:p w:rsidR="00470B4F" w:rsidRPr="005E6828" w:rsidRDefault="00470B4F" w:rsidP="00470B4F">
      <w:pPr>
        <w:spacing w:after="236" w:line="274" w:lineRule="exact"/>
        <w:ind w:left="6000" w:right="20"/>
        <w:rPr>
          <w:rFonts w:ascii="Times New Roman" w:hAnsi="Times New Roman" w:cs="Times New Roman"/>
          <w:sz w:val="24"/>
          <w:szCs w:val="24"/>
        </w:rPr>
      </w:pPr>
    </w:p>
    <w:p w:rsidR="00470B4F" w:rsidRPr="005E6828" w:rsidRDefault="00470B4F" w:rsidP="00470B4F">
      <w:pPr>
        <w:spacing w:line="274" w:lineRule="exact"/>
        <w:ind w:left="6000" w:right="20"/>
        <w:rPr>
          <w:rFonts w:ascii="Times New Roman" w:hAnsi="Times New Roman" w:cs="Times New Roman"/>
          <w:sz w:val="24"/>
          <w:szCs w:val="24"/>
        </w:rPr>
      </w:pPr>
    </w:p>
    <w:p w:rsidR="00470B4F" w:rsidRPr="005E6828" w:rsidRDefault="00470B4F" w:rsidP="00470B4F">
      <w:pPr>
        <w:keepNext/>
        <w:keepLines/>
        <w:jc w:val="center"/>
        <w:outlineLvl w:val="4"/>
        <w:rPr>
          <w:rFonts w:ascii="Times New Roman" w:hAnsi="Times New Roman" w:cs="Times New Roman"/>
          <w:b/>
          <w:sz w:val="24"/>
          <w:szCs w:val="24"/>
        </w:rPr>
      </w:pPr>
      <w:bookmarkStart w:id="0" w:name="bookmark2"/>
      <w:r w:rsidRPr="005E6828">
        <w:rPr>
          <w:rFonts w:ascii="Times New Roman" w:hAnsi="Times New Roman" w:cs="Times New Roman"/>
          <w:b/>
          <w:sz w:val="24"/>
          <w:szCs w:val="24"/>
        </w:rPr>
        <w:t>ПОЛОЖЕНИЕ</w:t>
      </w:r>
    </w:p>
    <w:p w:rsidR="00470B4F" w:rsidRPr="005E6828" w:rsidRDefault="00470B4F" w:rsidP="00470B4F">
      <w:pPr>
        <w:keepNext/>
        <w:keepLines/>
        <w:jc w:val="center"/>
        <w:outlineLvl w:val="4"/>
        <w:rPr>
          <w:rFonts w:ascii="Times New Roman" w:hAnsi="Times New Roman" w:cs="Times New Roman"/>
          <w:sz w:val="24"/>
          <w:szCs w:val="24"/>
        </w:rPr>
      </w:pPr>
      <w:r w:rsidRPr="005E6828">
        <w:rPr>
          <w:rFonts w:ascii="Times New Roman" w:hAnsi="Times New Roman" w:cs="Times New Roman"/>
          <w:sz w:val="24"/>
          <w:szCs w:val="24"/>
        </w:rPr>
        <w:t>о порядке самообложения граждан</w:t>
      </w:r>
      <w:bookmarkEnd w:id="0"/>
    </w:p>
    <w:p w:rsidR="00470B4F" w:rsidRPr="005E6828" w:rsidRDefault="00470B4F" w:rsidP="00470B4F">
      <w:pPr>
        <w:ind w:firstLine="740"/>
        <w:jc w:val="both"/>
        <w:rPr>
          <w:rFonts w:ascii="Times New Roman" w:hAnsi="Times New Roman" w:cs="Times New Roman"/>
          <w:sz w:val="24"/>
          <w:szCs w:val="24"/>
        </w:rPr>
      </w:pPr>
    </w:p>
    <w:p w:rsidR="00470B4F" w:rsidRPr="005E6828" w:rsidRDefault="00470B4F" w:rsidP="00470B4F">
      <w:pPr>
        <w:ind w:firstLine="709"/>
        <w:jc w:val="both"/>
        <w:rPr>
          <w:rFonts w:ascii="Times New Roman" w:hAnsi="Times New Roman" w:cs="Times New Roman"/>
          <w:sz w:val="24"/>
          <w:szCs w:val="24"/>
        </w:rPr>
      </w:pPr>
      <w:r w:rsidRPr="005E6828">
        <w:rPr>
          <w:rFonts w:ascii="Times New Roman" w:hAnsi="Times New Roman" w:cs="Times New Roman"/>
          <w:sz w:val="24"/>
          <w:szCs w:val="24"/>
        </w:rPr>
        <w:t>Настоящее Положение определяет порядок введения самообложения граждан на территории  городского поселения Инсар Инсарского  муниципального района Республики Мордовия, сбора и использования средств самообложения граждан.</w:t>
      </w:r>
    </w:p>
    <w:p w:rsidR="00470B4F" w:rsidRPr="005E6828" w:rsidRDefault="00470B4F" w:rsidP="00470B4F">
      <w:pPr>
        <w:keepNext/>
        <w:keepLines/>
        <w:ind w:firstLine="709"/>
        <w:jc w:val="both"/>
        <w:outlineLvl w:val="4"/>
        <w:rPr>
          <w:rFonts w:ascii="Times New Roman" w:hAnsi="Times New Roman" w:cs="Times New Roman"/>
          <w:b/>
          <w:sz w:val="24"/>
          <w:szCs w:val="24"/>
        </w:rPr>
      </w:pPr>
      <w:bookmarkStart w:id="1" w:name="bookmark3"/>
    </w:p>
    <w:p w:rsidR="00470B4F" w:rsidRPr="005E6828" w:rsidRDefault="00470B4F" w:rsidP="00470B4F">
      <w:pPr>
        <w:keepNext/>
        <w:keepLines/>
        <w:ind w:firstLine="709"/>
        <w:jc w:val="both"/>
        <w:outlineLvl w:val="4"/>
        <w:rPr>
          <w:rFonts w:ascii="Times New Roman" w:hAnsi="Times New Roman" w:cs="Times New Roman"/>
          <w:b/>
          <w:sz w:val="24"/>
          <w:szCs w:val="24"/>
        </w:rPr>
      </w:pPr>
      <w:r w:rsidRPr="005E6828">
        <w:rPr>
          <w:rFonts w:ascii="Times New Roman" w:hAnsi="Times New Roman" w:cs="Times New Roman"/>
          <w:b/>
          <w:sz w:val="24"/>
          <w:szCs w:val="24"/>
        </w:rPr>
        <w:t>1. Общие положения</w:t>
      </w:r>
      <w:bookmarkEnd w:id="1"/>
    </w:p>
    <w:p w:rsidR="00470B4F" w:rsidRPr="005E6828" w:rsidRDefault="00470B4F" w:rsidP="00E85A61">
      <w:pPr>
        <w:widowControl/>
        <w:numPr>
          <w:ilvl w:val="0"/>
          <w:numId w:val="2"/>
        </w:numPr>
        <w:tabs>
          <w:tab w:val="left" w:pos="1239"/>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  Под средствами самообложения граждан понимаются разовые платежи граждан, осуществляемые для решения конкретных вопросов местного значения.</w:t>
      </w:r>
    </w:p>
    <w:p w:rsidR="00470B4F" w:rsidRPr="005E6828" w:rsidRDefault="00470B4F" w:rsidP="00E85A61">
      <w:pPr>
        <w:widowControl/>
        <w:numPr>
          <w:ilvl w:val="0"/>
          <w:numId w:val="2"/>
        </w:numPr>
        <w:tabs>
          <w:tab w:val="left" w:pos="1364"/>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470B4F" w:rsidRPr="005E6828" w:rsidRDefault="00470B4F" w:rsidP="00E85A61">
      <w:pPr>
        <w:widowControl/>
        <w:numPr>
          <w:ilvl w:val="0"/>
          <w:numId w:val="2"/>
        </w:numPr>
        <w:tabs>
          <w:tab w:val="left" w:pos="1234"/>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70B4F" w:rsidRPr="005E6828" w:rsidRDefault="00470B4F" w:rsidP="00E85A61">
      <w:pPr>
        <w:widowControl/>
        <w:numPr>
          <w:ilvl w:val="0"/>
          <w:numId w:val="2"/>
        </w:numPr>
        <w:tabs>
          <w:tab w:val="left" w:pos="1234"/>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городского поселения Инсар, настоящим Положением.</w:t>
      </w:r>
    </w:p>
    <w:p w:rsidR="00470B4F" w:rsidRPr="005E6828" w:rsidRDefault="00470B4F" w:rsidP="00E85A61">
      <w:pPr>
        <w:widowControl/>
        <w:numPr>
          <w:ilvl w:val="0"/>
          <w:numId w:val="2"/>
        </w:numPr>
        <w:tabs>
          <w:tab w:val="left" w:pos="1316"/>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70B4F" w:rsidRPr="005E6828" w:rsidRDefault="00470B4F" w:rsidP="00E85A61">
      <w:pPr>
        <w:widowControl/>
        <w:numPr>
          <w:ilvl w:val="0"/>
          <w:numId w:val="2"/>
        </w:numPr>
        <w:tabs>
          <w:tab w:val="left" w:pos="1259"/>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Самообложение граждан вводится по решению, принятому на местном референдуме или на сходе граждан.</w:t>
      </w:r>
    </w:p>
    <w:p w:rsidR="00470B4F" w:rsidRPr="005E6828" w:rsidRDefault="00470B4F" w:rsidP="00E85A61">
      <w:pPr>
        <w:widowControl/>
        <w:numPr>
          <w:ilvl w:val="0"/>
          <w:numId w:val="2"/>
        </w:numPr>
        <w:tabs>
          <w:tab w:val="left" w:pos="1259"/>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70B4F" w:rsidRPr="005E6828" w:rsidRDefault="00470B4F" w:rsidP="00E85A61">
      <w:pPr>
        <w:widowControl/>
        <w:numPr>
          <w:ilvl w:val="0"/>
          <w:numId w:val="2"/>
        </w:numPr>
        <w:tabs>
          <w:tab w:val="left" w:pos="1259"/>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70B4F" w:rsidRPr="005E6828" w:rsidRDefault="00470B4F" w:rsidP="00E85A61">
      <w:pPr>
        <w:widowControl/>
        <w:numPr>
          <w:ilvl w:val="0"/>
          <w:numId w:val="2"/>
        </w:numPr>
        <w:tabs>
          <w:tab w:val="left" w:pos="1235"/>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70B4F" w:rsidRPr="005E6828" w:rsidRDefault="00470B4F" w:rsidP="00E85A61">
      <w:pPr>
        <w:widowControl/>
        <w:numPr>
          <w:ilvl w:val="0"/>
          <w:numId w:val="2"/>
        </w:numPr>
        <w:tabs>
          <w:tab w:val="left" w:pos="1254"/>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городского поселения Инсар.</w:t>
      </w:r>
    </w:p>
    <w:p w:rsidR="00470B4F" w:rsidRPr="005E6828" w:rsidRDefault="00470B4F" w:rsidP="00E85A61">
      <w:pPr>
        <w:widowControl/>
        <w:numPr>
          <w:ilvl w:val="0"/>
          <w:numId w:val="2"/>
        </w:numPr>
        <w:tabs>
          <w:tab w:val="left" w:pos="1254"/>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В решении Совета депутатов  городского поселения Инсар  (далее – Совет депутатов) о назначении местного референдума, принимаемом в соответствии с Уставом городского поселения Инсар, указываются: </w:t>
      </w:r>
    </w:p>
    <w:p w:rsidR="00470B4F" w:rsidRPr="005E6828" w:rsidRDefault="00470B4F" w:rsidP="00E85A61">
      <w:pPr>
        <w:widowControl/>
        <w:numPr>
          <w:ilvl w:val="0"/>
          <w:numId w:val="3"/>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день голосования на местном референдуме; </w:t>
      </w:r>
    </w:p>
    <w:p w:rsidR="00470B4F" w:rsidRPr="005E6828" w:rsidRDefault="00470B4F" w:rsidP="00E85A61">
      <w:pPr>
        <w:widowControl/>
        <w:numPr>
          <w:ilvl w:val="0"/>
          <w:numId w:val="3"/>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вопрос, выносимый на местный референдум.</w:t>
      </w:r>
    </w:p>
    <w:p w:rsidR="00470B4F" w:rsidRPr="005E6828" w:rsidRDefault="00470B4F" w:rsidP="00E85A61">
      <w:pPr>
        <w:pStyle w:val="af6"/>
        <w:widowControl/>
        <w:numPr>
          <w:ilvl w:val="1"/>
          <w:numId w:val="4"/>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Вопрос, выносимый на местный референдум, должен содержать: </w:t>
      </w:r>
    </w:p>
    <w:p w:rsidR="00470B4F" w:rsidRPr="005E6828" w:rsidRDefault="00470B4F" w:rsidP="00E85A61">
      <w:pPr>
        <w:widowControl/>
        <w:numPr>
          <w:ilvl w:val="1"/>
          <w:numId w:val="5"/>
        </w:numPr>
        <w:tabs>
          <w:tab w:val="left" w:pos="1168"/>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конкретный вопрос местного значения, решаемый за счет средств самообложения граждан;</w:t>
      </w:r>
    </w:p>
    <w:p w:rsidR="00470B4F" w:rsidRPr="005E6828" w:rsidRDefault="00470B4F" w:rsidP="00E85A61">
      <w:pPr>
        <w:widowControl/>
        <w:numPr>
          <w:ilvl w:val="1"/>
          <w:numId w:val="5"/>
        </w:numPr>
        <w:tabs>
          <w:tab w:val="left" w:pos="1010"/>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раз</w:t>
      </w:r>
      <w:bookmarkStart w:id="2" w:name="_GoBack"/>
      <w:bookmarkEnd w:id="2"/>
      <w:r w:rsidRPr="005E6828">
        <w:rPr>
          <w:rFonts w:ascii="Times New Roman" w:hAnsi="Times New Roman" w:cs="Times New Roman"/>
          <w:sz w:val="24"/>
          <w:szCs w:val="24"/>
        </w:rPr>
        <w:t>мер разового платежа в порядке, предусмотренном пунктом 1.3 настоящего Положения;</w:t>
      </w:r>
    </w:p>
    <w:p w:rsidR="00470B4F" w:rsidRPr="005E6828" w:rsidRDefault="00470B4F" w:rsidP="00E85A61">
      <w:pPr>
        <w:widowControl/>
        <w:numPr>
          <w:ilvl w:val="1"/>
          <w:numId w:val="5"/>
        </w:numPr>
        <w:tabs>
          <w:tab w:val="left" w:pos="1010"/>
        </w:tabs>
        <w:autoSpaceDE/>
        <w:autoSpaceDN/>
        <w:adjustRightInd/>
        <w:ind w:firstLine="709"/>
        <w:jc w:val="both"/>
        <w:rPr>
          <w:rFonts w:ascii="Times New Roman" w:hAnsi="Times New Roman" w:cs="Times New Roman"/>
          <w:sz w:val="24"/>
          <w:szCs w:val="24"/>
        </w:rPr>
      </w:pPr>
      <w:r w:rsidRPr="005E6828">
        <w:rPr>
          <w:rFonts w:ascii="Times New Roman" w:hAnsi="Times New Roman" w:cs="Times New Roman"/>
          <w:sz w:val="24"/>
          <w:szCs w:val="24"/>
        </w:rPr>
        <w:t>период времени, на который вводится самообложение граждан.</w:t>
      </w:r>
    </w:p>
    <w:p w:rsidR="00470B4F" w:rsidRPr="005E6828" w:rsidRDefault="00470B4F" w:rsidP="00E85A61">
      <w:pPr>
        <w:pStyle w:val="af6"/>
        <w:widowControl/>
        <w:numPr>
          <w:ilvl w:val="1"/>
          <w:numId w:val="4"/>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70B4F" w:rsidRPr="005E6828" w:rsidRDefault="00470B4F" w:rsidP="00E85A61">
      <w:pPr>
        <w:pStyle w:val="af6"/>
        <w:widowControl/>
        <w:numPr>
          <w:ilvl w:val="0"/>
          <w:numId w:val="6"/>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причина перенесения дня голосования на местном референдуме;</w:t>
      </w:r>
    </w:p>
    <w:p w:rsidR="00470B4F" w:rsidRPr="005E6828" w:rsidRDefault="00470B4F" w:rsidP="00E85A61">
      <w:pPr>
        <w:pStyle w:val="af6"/>
        <w:widowControl/>
        <w:numPr>
          <w:ilvl w:val="0"/>
          <w:numId w:val="6"/>
        </w:numPr>
        <w:tabs>
          <w:tab w:val="left" w:pos="1254"/>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день, на который переносится голосование на местном референдуме.</w:t>
      </w:r>
    </w:p>
    <w:p w:rsidR="00470B4F" w:rsidRPr="005E6828" w:rsidRDefault="00470B4F" w:rsidP="00470B4F">
      <w:pPr>
        <w:keepNext/>
        <w:keepLines/>
        <w:ind w:firstLine="709"/>
        <w:jc w:val="both"/>
        <w:outlineLvl w:val="4"/>
        <w:rPr>
          <w:rFonts w:ascii="Times New Roman" w:hAnsi="Times New Roman" w:cs="Times New Roman"/>
          <w:b/>
          <w:sz w:val="24"/>
          <w:szCs w:val="24"/>
        </w:rPr>
      </w:pPr>
      <w:bookmarkStart w:id="3" w:name="bookmark5"/>
    </w:p>
    <w:p w:rsidR="00470B4F" w:rsidRPr="005E6828" w:rsidRDefault="00470B4F" w:rsidP="00470B4F">
      <w:pPr>
        <w:keepNext/>
        <w:keepLines/>
        <w:ind w:firstLine="709"/>
        <w:jc w:val="both"/>
        <w:outlineLvl w:val="4"/>
        <w:rPr>
          <w:rFonts w:ascii="Times New Roman" w:hAnsi="Times New Roman" w:cs="Times New Roman"/>
          <w:b/>
          <w:sz w:val="24"/>
          <w:szCs w:val="24"/>
        </w:rPr>
      </w:pPr>
      <w:r w:rsidRPr="005E6828">
        <w:rPr>
          <w:rFonts w:ascii="Times New Roman" w:hAnsi="Times New Roman" w:cs="Times New Roman"/>
          <w:b/>
          <w:sz w:val="24"/>
          <w:szCs w:val="24"/>
        </w:rPr>
        <w:t>2. Назначение, подготовка и проведение схода граждан</w:t>
      </w:r>
      <w:bookmarkEnd w:id="3"/>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70B4F" w:rsidRPr="005E6828" w:rsidRDefault="00470B4F" w:rsidP="00E85A61">
      <w:pPr>
        <w:pStyle w:val="af6"/>
        <w:widowControl/>
        <w:numPr>
          <w:ilvl w:val="1"/>
          <w:numId w:val="7"/>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Сход граждан проводится по инициативе:</w:t>
      </w:r>
    </w:p>
    <w:p w:rsidR="00470B4F" w:rsidRPr="005E6828" w:rsidRDefault="00470B4F" w:rsidP="00E85A61">
      <w:pPr>
        <w:pStyle w:val="af6"/>
        <w:widowControl/>
        <w:numPr>
          <w:ilvl w:val="1"/>
          <w:numId w:val="8"/>
        </w:numPr>
        <w:tabs>
          <w:tab w:val="left" w:pos="1297"/>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 менее одной трети от общего числа депутатов Совета депутатов;</w:t>
      </w:r>
    </w:p>
    <w:p w:rsidR="00470B4F" w:rsidRPr="005E6828" w:rsidRDefault="00470B4F" w:rsidP="00E85A61">
      <w:pPr>
        <w:pStyle w:val="af6"/>
        <w:widowControl/>
        <w:numPr>
          <w:ilvl w:val="1"/>
          <w:numId w:val="8"/>
        </w:numPr>
        <w:tabs>
          <w:tab w:val="left" w:pos="1297"/>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главы муниципального образования и главы администрации;</w:t>
      </w:r>
    </w:p>
    <w:p w:rsidR="00470B4F" w:rsidRPr="005E6828" w:rsidRDefault="00470B4F" w:rsidP="00E85A61">
      <w:pPr>
        <w:pStyle w:val="af6"/>
        <w:widowControl/>
        <w:numPr>
          <w:ilvl w:val="1"/>
          <w:numId w:val="8"/>
        </w:numPr>
        <w:tabs>
          <w:tab w:val="left" w:pos="1297"/>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указанное в пункте 2.10 настоящего Положения, принимается Советом депутатов в сроки:</w:t>
      </w:r>
    </w:p>
    <w:p w:rsidR="00470B4F" w:rsidRPr="005E6828" w:rsidRDefault="00470B4F" w:rsidP="00E85A61">
      <w:pPr>
        <w:pStyle w:val="af6"/>
        <w:widowControl/>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470B4F" w:rsidRPr="005E6828" w:rsidRDefault="00470B4F" w:rsidP="00E85A61">
      <w:pPr>
        <w:pStyle w:val="af6"/>
        <w:widowControl/>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 состав комиссии входят: председатель, секретарь и члены комиссии.</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об отклонении схода граждан принимается Советом депутатов в случаях:</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непредставления подписного листа, указанного в пункте 2.9 настоящего Положения;</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несоответствия подписного листа установленной настоящим Положением форме;</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несоответствия содержания подписного листа установленным настоящим Положением требованиям к заполнению;</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установления недостоверности данных, указанных в подписных листах;</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несоответствия вопроса о самообложении граждан, выносимого на сход граждан, требованиям пункта 1.9 настоящего Положения;</w:t>
      </w:r>
    </w:p>
    <w:p w:rsidR="00470B4F" w:rsidRPr="005E6828" w:rsidRDefault="00470B4F" w:rsidP="00E85A61">
      <w:pPr>
        <w:pStyle w:val="af6"/>
        <w:widowControl/>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указанное в пункте 2.15 настоящего Положения,  принимается Советом депутатов в сроки, установленные пунктом 2.11 настоящего Положения.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70B4F" w:rsidRPr="005E6828" w:rsidRDefault="00470B4F" w:rsidP="00E85A61">
      <w:pPr>
        <w:pStyle w:val="af6"/>
        <w:widowControl/>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сведения о гражданах, имеющих право голосовать на сходе граждан, вносятся в форму, установленную в приложении 3 к настоящему Положению;</w:t>
      </w:r>
    </w:p>
    <w:p w:rsidR="00470B4F" w:rsidRPr="005E6828" w:rsidRDefault="00470B4F" w:rsidP="00E85A61">
      <w:pPr>
        <w:pStyle w:val="af6"/>
        <w:widowControl/>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Председательствует на сходе граждан председатель комиссии или иное лицо, избираемое сходом граждан.</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Протокол схода ведет секретарь комиссии и обеспечивает  достоверность отраженных в нем сведений.</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 протоколе схода граждан указываются:</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дата и место проведения схода граждан;</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количество граждан, имеющих право участвовать в голосовании на данном сходе;</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количество граждан, присутствующих на данном сходе;</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количество граждан, присутствующих на данном сходе и имеющих право участвовать в голосовании на данном сходе;</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информация о правомочности (неправомочности) схода  граждан;</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вопрос, выносимый на сход граждан, содержащий информацию, указанную в пункте 1.12 настоящего Положения;</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краткое содержание выступлений;</w:t>
      </w:r>
    </w:p>
    <w:p w:rsidR="00470B4F" w:rsidRPr="005E6828" w:rsidRDefault="00470B4F" w:rsidP="00E85A61">
      <w:pPr>
        <w:pStyle w:val="af6"/>
        <w:widowControl/>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результаты голосования и принятое решение по каждому вопросу.</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Протокол подписывается председательствующим на сходе граждан, секретарем и другими членами комиссии.</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городского поселения Инсар.</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Вид голосования определяется в соответствии с пунктом 2.12 настоящего Положения.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Открытое голосование проводится путем поднятия гражданином руки на время, необходимое для подсчета голосов.</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Заполненный бюллетень для голосования участник голосования опускает в опечатанный (опломбированный) стационарный ящик для голосования.</w:t>
      </w:r>
    </w:p>
    <w:p w:rsidR="00470B4F" w:rsidRPr="005E6828" w:rsidRDefault="00470B4F" w:rsidP="00E85A61">
      <w:pPr>
        <w:pStyle w:val="af6"/>
        <w:widowControl/>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470B4F" w:rsidRPr="005E6828" w:rsidRDefault="00470B4F" w:rsidP="00470B4F">
      <w:pPr>
        <w:pStyle w:val="af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9"/>
        <w:jc w:val="both"/>
        <w:rPr>
          <w:rFonts w:ascii="Times New Roman" w:hAnsi="Times New Roman" w:cs="Times New Roman"/>
          <w:sz w:val="24"/>
          <w:szCs w:val="24"/>
        </w:rPr>
      </w:pPr>
    </w:p>
    <w:p w:rsidR="00470B4F" w:rsidRPr="005E6828" w:rsidRDefault="00470B4F" w:rsidP="00470B4F">
      <w:pPr>
        <w:keepNext/>
        <w:keepLines/>
        <w:tabs>
          <w:tab w:val="left" w:pos="1418"/>
        </w:tabs>
        <w:ind w:firstLine="709"/>
        <w:jc w:val="both"/>
        <w:outlineLvl w:val="4"/>
        <w:rPr>
          <w:rFonts w:ascii="Times New Roman" w:hAnsi="Times New Roman" w:cs="Times New Roman"/>
          <w:b/>
          <w:sz w:val="24"/>
          <w:szCs w:val="24"/>
        </w:rPr>
      </w:pPr>
      <w:bookmarkStart w:id="4" w:name="bookmark8"/>
      <w:r w:rsidRPr="005E6828">
        <w:rPr>
          <w:rFonts w:ascii="Times New Roman" w:hAnsi="Times New Roman" w:cs="Times New Roman"/>
          <w:b/>
          <w:sz w:val="24"/>
          <w:szCs w:val="24"/>
        </w:rPr>
        <w:t>3. Учет и сбор средств самообложения граждан</w:t>
      </w:r>
      <w:bookmarkEnd w:id="4"/>
    </w:p>
    <w:p w:rsidR="00470B4F" w:rsidRPr="005E6828" w:rsidRDefault="00470B4F" w:rsidP="00E85A61">
      <w:pPr>
        <w:pStyle w:val="af6"/>
        <w:widowControl/>
        <w:numPr>
          <w:ilvl w:val="0"/>
          <w:numId w:val="13"/>
        </w:numPr>
        <w:tabs>
          <w:tab w:val="left" w:pos="127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470B4F" w:rsidRPr="005E6828" w:rsidRDefault="00470B4F" w:rsidP="00E85A61">
      <w:pPr>
        <w:pStyle w:val="aff5"/>
        <w:numPr>
          <w:ilvl w:val="0"/>
          <w:numId w:val="13"/>
        </w:numPr>
        <w:tabs>
          <w:tab w:val="left" w:pos="1276"/>
          <w:tab w:val="left" w:pos="1418"/>
        </w:tabs>
        <w:ind w:left="0" w:firstLine="709"/>
        <w:jc w:val="both"/>
        <w:rPr>
          <w:rFonts w:ascii="Times New Roman" w:eastAsia="Times New Roman" w:hAnsi="Times New Roman" w:cs="Times New Roman"/>
        </w:rPr>
      </w:pPr>
      <w:r w:rsidRPr="005E6828">
        <w:rPr>
          <w:rFonts w:ascii="Times New Roman" w:eastAsia="Times New Roman" w:hAnsi="Times New Roman" w:cs="Times New Roman"/>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w:t>
      </w:r>
      <w:r w:rsidRPr="005E6828">
        <w:rPr>
          <w:rFonts w:ascii="Times New Roman" w:hAnsi="Times New Roman" w:cs="Times New Roman"/>
        </w:rPr>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70B4F" w:rsidRPr="005E6828" w:rsidRDefault="00470B4F" w:rsidP="00E85A61">
      <w:pPr>
        <w:pStyle w:val="af6"/>
        <w:widowControl/>
        <w:numPr>
          <w:ilvl w:val="0"/>
          <w:numId w:val="13"/>
        </w:numPr>
        <w:tabs>
          <w:tab w:val="left" w:pos="1276"/>
          <w:tab w:val="left" w:pos="132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470B4F" w:rsidRPr="005E6828" w:rsidRDefault="00470B4F" w:rsidP="00E85A61">
      <w:pPr>
        <w:pStyle w:val="af6"/>
        <w:widowControl/>
        <w:numPr>
          <w:ilvl w:val="0"/>
          <w:numId w:val="13"/>
        </w:numPr>
        <w:tabs>
          <w:tab w:val="left" w:pos="1276"/>
          <w:tab w:val="left" w:pos="130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470B4F" w:rsidRPr="005E6828" w:rsidRDefault="00470B4F" w:rsidP="00E85A61">
      <w:pPr>
        <w:pStyle w:val="af6"/>
        <w:widowControl/>
        <w:numPr>
          <w:ilvl w:val="0"/>
          <w:numId w:val="13"/>
        </w:numPr>
        <w:tabs>
          <w:tab w:val="left" w:pos="127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Порядок уплаты разовых платежей по самообложению граждан утверждается постановлением администрации.</w:t>
      </w:r>
    </w:p>
    <w:p w:rsidR="00470B4F" w:rsidRPr="005E6828" w:rsidRDefault="00470B4F" w:rsidP="00E85A61">
      <w:pPr>
        <w:pStyle w:val="af6"/>
        <w:widowControl/>
        <w:numPr>
          <w:ilvl w:val="0"/>
          <w:numId w:val="13"/>
        </w:numPr>
        <w:tabs>
          <w:tab w:val="left" w:pos="1220"/>
          <w:tab w:val="left" w:pos="127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70B4F" w:rsidRPr="005E6828" w:rsidRDefault="00470B4F" w:rsidP="00E85A61">
      <w:pPr>
        <w:pStyle w:val="af6"/>
        <w:widowControl/>
        <w:numPr>
          <w:ilvl w:val="0"/>
          <w:numId w:val="13"/>
        </w:numPr>
        <w:tabs>
          <w:tab w:val="left" w:pos="1230"/>
          <w:tab w:val="left" w:pos="127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Граждане, указанные в пункте</w:t>
      </w:r>
      <w:r w:rsidRPr="005E6828">
        <w:rPr>
          <w:rFonts w:ascii="Times New Roman" w:hAnsi="Times New Roman" w:cs="Times New Roman"/>
          <w:bCs/>
          <w:sz w:val="24"/>
          <w:szCs w:val="24"/>
          <w:shd w:val="clear" w:color="auto" w:fill="FFFFFF"/>
        </w:rPr>
        <w:t>1.2</w:t>
      </w:r>
      <w:r w:rsidRPr="005E6828">
        <w:rPr>
          <w:rFonts w:ascii="Times New Roman" w:hAnsi="Times New Roman" w:cs="Times New Roman"/>
          <w:sz w:val="24"/>
          <w:szCs w:val="24"/>
        </w:rPr>
        <w:t xml:space="preserve"> настоящего Положения, уплачивают платежи по самообложению в сроки, указанные в извещении.</w:t>
      </w:r>
    </w:p>
    <w:p w:rsidR="00470B4F" w:rsidRPr="005E6828" w:rsidRDefault="00470B4F" w:rsidP="00E85A61">
      <w:pPr>
        <w:pStyle w:val="af6"/>
        <w:widowControl/>
        <w:numPr>
          <w:ilvl w:val="0"/>
          <w:numId w:val="13"/>
        </w:numPr>
        <w:tabs>
          <w:tab w:val="left" w:pos="1276"/>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Администрация вправе обратиться в суд для принудительного взыскания неуплаченных платежей.</w:t>
      </w:r>
    </w:p>
    <w:p w:rsidR="00470B4F" w:rsidRPr="005E6828" w:rsidRDefault="00470B4F" w:rsidP="00E85A61">
      <w:pPr>
        <w:pStyle w:val="af6"/>
        <w:widowControl/>
        <w:numPr>
          <w:ilvl w:val="0"/>
          <w:numId w:val="13"/>
        </w:numPr>
        <w:tabs>
          <w:tab w:val="left" w:pos="1276"/>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470B4F" w:rsidRPr="005E6828" w:rsidRDefault="00470B4F" w:rsidP="00E85A61">
      <w:pPr>
        <w:pStyle w:val="af6"/>
        <w:widowControl/>
        <w:numPr>
          <w:ilvl w:val="0"/>
          <w:numId w:val="13"/>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Граждане имеют право обратиться в администрацию за получением разъяснений по вопросам учета и сбора средств самообложения граждан.</w:t>
      </w:r>
    </w:p>
    <w:p w:rsidR="00470B4F" w:rsidRPr="005E6828" w:rsidRDefault="00470B4F" w:rsidP="00470B4F">
      <w:pPr>
        <w:tabs>
          <w:tab w:val="left" w:pos="1340"/>
          <w:tab w:val="left" w:pos="1418"/>
        </w:tabs>
        <w:ind w:firstLine="709"/>
        <w:jc w:val="both"/>
        <w:rPr>
          <w:rFonts w:ascii="Times New Roman" w:hAnsi="Times New Roman" w:cs="Times New Roman"/>
          <w:sz w:val="24"/>
          <w:szCs w:val="24"/>
        </w:rPr>
      </w:pPr>
    </w:p>
    <w:p w:rsidR="00470B4F" w:rsidRPr="005E6828" w:rsidRDefault="00470B4F" w:rsidP="00470B4F">
      <w:pPr>
        <w:keepNext/>
        <w:keepLines/>
        <w:ind w:firstLine="709"/>
        <w:jc w:val="both"/>
        <w:outlineLvl w:val="4"/>
        <w:rPr>
          <w:rFonts w:ascii="Times New Roman" w:hAnsi="Times New Roman" w:cs="Times New Roman"/>
          <w:b/>
          <w:sz w:val="24"/>
          <w:szCs w:val="24"/>
        </w:rPr>
      </w:pPr>
      <w:bookmarkStart w:id="5" w:name="bookmark9"/>
      <w:r w:rsidRPr="005E6828">
        <w:rPr>
          <w:rFonts w:ascii="Times New Roman" w:hAnsi="Times New Roman" w:cs="Times New Roman"/>
          <w:b/>
          <w:sz w:val="24"/>
          <w:szCs w:val="24"/>
        </w:rPr>
        <w:t>4. Использование средств самообложения граждан</w:t>
      </w:r>
      <w:bookmarkEnd w:id="5"/>
    </w:p>
    <w:p w:rsidR="00470B4F" w:rsidRPr="005E6828" w:rsidRDefault="00470B4F" w:rsidP="00E85A61">
      <w:pPr>
        <w:pStyle w:val="af6"/>
        <w:widowControl/>
        <w:numPr>
          <w:ilvl w:val="0"/>
          <w:numId w:val="14"/>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70B4F" w:rsidRPr="005E6828" w:rsidRDefault="00470B4F" w:rsidP="00E85A61">
      <w:pPr>
        <w:pStyle w:val="af6"/>
        <w:widowControl/>
        <w:numPr>
          <w:ilvl w:val="0"/>
          <w:numId w:val="14"/>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70B4F" w:rsidRPr="005E6828" w:rsidRDefault="00470B4F" w:rsidP="00E85A61">
      <w:pPr>
        <w:pStyle w:val="af6"/>
        <w:widowControl/>
        <w:numPr>
          <w:ilvl w:val="0"/>
          <w:numId w:val="14"/>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470B4F" w:rsidRPr="005E6828" w:rsidRDefault="00470B4F" w:rsidP="00E85A61">
      <w:pPr>
        <w:pStyle w:val="af6"/>
        <w:widowControl/>
        <w:numPr>
          <w:ilvl w:val="0"/>
          <w:numId w:val="14"/>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5E6828">
        <w:rPr>
          <w:rFonts w:ascii="Times New Roman" w:hAnsi="Times New Roman" w:cs="Times New Roman"/>
          <w:sz w:val="24"/>
          <w:szCs w:val="24"/>
          <w:shd w:val="clear" w:color="auto" w:fill="FFFFFF"/>
        </w:rPr>
        <w:t xml:space="preserve">периодическом печатном издании, </w:t>
      </w:r>
      <w:r w:rsidRPr="005E6828">
        <w:rPr>
          <w:rFonts w:ascii="Times New Roman" w:hAnsi="Times New Roman" w:cs="Times New Roman"/>
          <w:sz w:val="24"/>
          <w:szCs w:val="24"/>
        </w:rPr>
        <w:t>распространяемом в муниципальном образовании, а также размещается на официальном сайте муниципального образования.</w:t>
      </w:r>
    </w:p>
    <w:p w:rsidR="00470B4F" w:rsidRPr="005E6828" w:rsidRDefault="00470B4F" w:rsidP="00470B4F">
      <w:pPr>
        <w:tabs>
          <w:tab w:val="left" w:pos="1230"/>
        </w:tabs>
        <w:ind w:firstLine="709"/>
        <w:jc w:val="both"/>
        <w:rPr>
          <w:rFonts w:ascii="Times New Roman" w:hAnsi="Times New Roman" w:cs="Times New Roman"/>
          <w:sz w:val="24"/>
          <w:szCs w:val="24"/>
        </w:rPr>
      </w:pPr>
    </w:p>
    <w:p w:rsidR="00470B4F" w:rsidRPr="005E6828" w:rsidRDefault="00470B4F" w:rsidP="00470B4F">
      <w:pPr>
        <w:keepNext/>
        <w:keepLines/>
        <w:tabs>
          <w:tab w:val="left" w:pos="1418"/>
        </w:tabs>
        <w:ind w:firstLine="709"/>
        <w:jc w:val="both"/>
        <w:outlineLvl w:val="4"/>
        <w:rPr>
          <w:rFonts w:ascii="Times New Roman" w:hAnsi="Times New Roman" w:cs="Times New Roman"/>
          <w:b/>
          <w:sz w:val="24"/>
          <w:szCs w:val="24"/>
        </w:rPr>
      </w:pPr>
      <w:bookmarkStart w:id="6" w:name="bookmark10"/>
      <w:r w:rsidRPr="005E6828">
        <w:rPr>
          <w:rFonts w:ascii="Times New Roman" w:hAnsi="Times New Roman" w:cs="Times New Roman"/>
          <w:b/>
          <w:sz w:val="24"/>
          <w:szCs w:val="24"/>
        </w:rPr>
        <w:t>5. Контроль за использованием средств самообложения граждан</w:t>
      </w:r>
      <w:bookmarkEnd w:id="6"/>
    </w:p>
    <w:p w:rsidR="00470B4F" w:rsidRPr="005E6828" w:rsidRDefault="00470B4F" w:rsidP="00E85A61">
      <w:pPr>
        <w:pStyle w:val="af6"/>
        <w:widowControl/>
        <w:numPr>
          <w:ilvl w:val="0"/>
          <w:numId w:val="15"/>
        </w:numPr>
        <w:tabs>
          <w:tab w:val="left" w:pos="1418"/>
        </w:tabs>
        <w:autoSpaceDE/>
        <w:autoSpaceDN/>
        <w:adjustRightInd/>
        <w:ind w:left="0" w:firstLine="709"/>
        <w:jc w:val="both"/>
        <w:rPr>
          <w:rFonts w:ascii="Times New Roman" w:hAnsi="Times New Roman" w:cs="Times New Roman"/>
          <w:sz w:val="24"/>
          <w:szCs w:val="24"/>
        </w:rPr>
      </w:pPr>
      <w:r w:rsidRPr="005E6828">
        <w:rPr>
          <w:rFonts w:ascii="Times New Roman" w:hAnsi="Times New Roman" w:cs="Times New Roman"/>
          <w:sz w:val="24"/>
          <w:szCs w:val="24"/>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70B4F" w:rsidRPr="005E6828" w:rsidRDefault="00470B4F" w:rsidP="00470B4F">
      <w:pPr>
        <w:rPr>
          <w:rFonts w:ascii="Times New Roman" w:eastAsia="Calibri" w:hAnsi="Times New Roman" w:cs="Times New Roman"/>
          <w:sz w:val="24"/>
          <w:szCs w:val="24"/>
          <w:lang w:eastAsia="en-US"/>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470B4F" w:rsidP="00470B4F">
      <w:pPr>
        <w:rPr>
          <w:rFonts w:ascii="Times New Roman" w:hAnsi="Times New Roman" w:cs="Times New Roman"/>
          <w:b/>
          <w:sz w:val="24"/>
          <w:szCs w:val="24"/>
        </w:rPr>
      </w:pPr>
    </w:p>
    <w:p w:rsidR="00470B4F" w:rsidRPr="005E6828" w:rsidRDefault="006040EF" w:rsidP="00470B4F">
      <w:pPr>
        <w:jc w:val="right"/>
        <w:rPr>
          <w:rFonts w:ascii="Times New Roman" w:hAnsi="Times New Roman" w:cs="Times New Roman"/>
          <w:sz w:val="24"/>
          <w:szCs w:val="24"/>
        </w:rPr>
      </w:pPr>
      <w:r>
        <w:rPr>
          <w:rFonts w:ascii="Times New Roman" w:hAnsi="Times New Roman" w:cs="Times New Roman"/>
          <w:sz w:val="24"/>
          <w:szCs w:val="24"/>
        </w:rPr>
        <w:t>П</w:t>
      </w:r>
      <w:r w:rsidR="00470B4F" w:rsidRPr="005E6828">
        <w:rPr>
          <w:rFonts w:ascii="Times New Roman" w:hAnsi="Times New Roman" w:cs="Times New Roman"/>
          <w:sz w:val="24"/>
          <w:szCs w:val="24"/>
        </w:rPr>
        <w:t xml:space="preserve">риложение 1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к Положению о порядке </w:t>
      </w:r>
    </w:p>
    <w:p w:rsidR="00470B4F" w:rsidRPr="005E6828" w:rsidRDefault="00470B4F" w:rsidP="00470B4F">
      <w:pPr>
        <w:pStyle w:val="s1"/>
        <w:spacing w:before="0" w:beforeAutospacing="0" w:after="0" w:afterAutospacing="0"/>
        <w:jc w:val="right"/>
        <w:rPr>
          <w:b/>
          <w:color w:val="000000"/>
        </w:rPr>
      </w:pPr>
      <w:r w:rsidRPr="005E6828">
        <w:t>самообложения граждан</w:t>
      </w:r>
    </w:p>
    <w:p w:rsidR="00470B4F" w:rsidRPr="005E6828" w:rsidRDefault="00470B4F" w:rsidP="00470B4F">
      <w:pPr>
        <w:spacing w:after="271" w:line="240" w:lineRule="exact"/>
        <w:jc w:val="right"/>
        <w:rPr>
          <w:rFonts w:ascii="Times New Roman" w:hAnsi="Times New Roman" w:cs="Times New Roman"/>
          <w:b/>
          <w:sz w:val="24"/>
          <w:szCs w:val="24"/>
          <w:lang/>
        </w:rPr>
      </w:pP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b/>
          <w:sz w:val="24"/>
          <w:szCs w:val="24"/>
          <w:lang/>
        </w:rPr>
        <w:t>СПИСОК</w:t>
      </w:r>
    </w:p>
    <w:p w:rsidR="00470B4F" w:rsidRPr="005E6828" w:rsidRDefault="00470B4F" w:rsidP="00470B4F">
      <w:pPr>
        <w:pBdr>
          <w:bottom w:val="single" w:sz="12" w:space="1" w:color="auto"/>
        </w:pBdr>
        <w:jc w:val="center"/>
        <w:rPr>
          <w:rFonts w:ascii="Times New Roman" w:hAnsi="Times New Roman" w:cs="Times New Roman"/>
          <w:sz w:val="24"/>
          <w:szCs w:val="24"/>
          <w:lang/>
        </w:rPr>
      </w:pPr>
      <w:r w:rsidRPr="005E6828">
        <w:rPr>
          <w:rFonts w:ascii="Times New Roman" w:hAnsi="Times New Roman" w:cs="Times New Roman"/>
          <w:sz w:val="24"/>
          <w:szCs w:val="24"/>
          <w:lang/>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470B4F" w:rsidRPr="005E6828" w:rsidRDefault="00470B4F" w:rsidP="00470B4F">
      <w:pPr>
        <w:pBdr>
          <w:bottom w:val="single" w:sz="12" w:space="1" w:color="auto"/>
        </w:pBdr>
        <w:jc w:val="right"/>
        <w:rPr>
          <w:rFonts w:ascii="Times New Roman" w:hAnsi="Times New Roman" w:cs="Times New Roman"/>
          <w:sz w:val="24"/>
          <w:szCs w:val="24"/>
          <w:lang/>
        </w:rPr>
      </w:pPr>
      <w:r w:rsidRPr="005E6828">
        <w:rPr>
          <w:rFonts w:ascii="Times New Roman" w:hAnsi="Times New Roman" w:cs="Times New Roman"/>
          <w:sz w:val="24"/>
          <w:szCs w:val="24"/>
          <w:lang/>
        </w:rPr>
        <w:t>,</w:t>
      </w:r>
    </w:p>
    <w:p w:rsidR="00470B4F" w:rsidRPr="005E6828" w:rsidRDefault="00470B4F" w:rsidP="00470B4F">
      <w:pPr>
        <w:jc w:val="center"/>
        <w:rPr>
          <w:rFonts w:ascii="Times New Roman" w:hAnsi="Times New Roman" w:cs="Times New Roman"/>
          <w:sz w:val="24"/>
          <w:szCs w:val="24"/>
          <w:lang/>
        </w:rPr>
      </w:pPr>
      <w:r w:rsidRPr="005E6828">
        <w:rPr>
          <w:rFonts w:ascii="Times New Roman" w:hAnsi="Times New Roman" w:cs="Times New Roman"/>
          <w:sz w:val="24"/>
          <w:szCs w:val="24"/>
          <w:lang/>
        </w:rPr>
        <w:t>(указывается наименование населенного пункта, наименование муниципального образования)</w:t>
      </w:r>
    </w:p>
    <w:p w:rsidR="00470B4F" w:rsidRPr="005E6828" w:rsidRDefault="00470B4F" w:rsidP="00470B4F">
      <w:pPr>
        <w:jc w:val="center"/>
        <w:rPr>
          <w:rFonts w:ascii="Times New Roman" w:hAnsi="Times New Roman" w:cs="Times New Roman"/>
          <w:sz w:val="24"/>
          <w:szCs w:val="24"/>
          <w:lang/>
        </w:rPr>
      </w:pPr>
    </w:p>
    <w:p w:rsidR="00470B4F" w:rsidRPr="005E6828" w:rsidRDefault="00470B4F" w:rsidP="00470B4F">
      <w:pPr>
        <w:spacing w:line="274" w:lineRule="exact"/>
        <w:ind w:firstLine="709"/>
        <w:jc w:val="both"/>
        <w:rPr>
          <w:rFonts w:ascii="Times New Roman" w:hAnsi="Times New Roman" w:cs="Times New Roman"/>
          <w:sz w:val="24"/>
          <w:szCs w:val="24"/>
          <w:lang/>
        </w:rPr>
      </w:pPr>
    </w:p>
    <w:p w:rsidR="00470B4F" w:rsidRPr="005E6828" w:rsidRDefault="00470B4F" w:rsidP="00470B4F">
      <w:pPr>
        <w:spacing w:line="274" w:lineRule="exact"/>
        <w:ind w:firstLine="709"/>
        <w:jc w:val="both"/>
        <w:rPr>
          <w:rFonts w:ascii="Times New Roman" w:hAnsi="Times New Roman" w:cs="Times New Roman"/>
          <w:sz w:val="24"/>
          <w:szCs w:val="24"/>
          <w:lang/>
        </w:rPr>
      </w:pPr>
      <w:r w:rsidRPr="005E6828">
        <w:rPr>
          <w:rFonts w:ascii="Times New Roman" w:hAnsi="Times New Roman" w:cs="Times New Roman"/>
          <w:sz w:val="24"/>
          <w:szCs w:val="24"/>
          <w:lang/>
        </w:rPr>
        <w:t>Мы, нижеподписавшиеся, выступаем с инициативой проведения схода граждан«___» _________20__ г.по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470B4F" w:rsidRPr="005E6828" w:rsidRDefault="00470B4F" w:rsidP="00470B4F">
      <w:pPr>
        <w:spacing w:line="274" w:lineRule="exact"/>
        <w:ind w:firstLine="709"/>
        <w:jc w:val="both"/>
        <w:rPr>
          <w:rFonts w:ascii="Times New Roman" w:eastAsia="Arial Unicode MS" w:hAnsi="Times New Roman" w:cs="Times New Roman"/>
          <w:color w:val="000000"/>
          <w:sz w:val="24"/>
          <w:szCs w:val="24"/>
          <w:lang/>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470B4F" w:rsidRPr="005E6828" w:rsidTr="00F04C05">
        <w:tc>
          <w:tcPr>
            <w:tcW w:w="540"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 п/п</w:t>
            </w:r>
          </w:p>
        </w:tc>
        <w:tc>
          <w:tcPr>
            <w:tcW w:w="1836"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Фамилия, имя, отчество</w:t>
            </w:r>
          </w:p>
        </w:tc>
        <w:tc>
          <w:tcPr>
            <w:tcW w:w="1269"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Дата рождения</w:t>
            </w:r>
          </w:p>
        </w:tc>
        <w:tc>
          <w:tcPr>
            <w:tcW w:w="1383"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Адрес места жительства</w:t>
            </w:r>
          </w:p>
        </w:tc>
        <w:tc>
          <w:tcPr>
            <w:tcW w:w="2070" w:type="dxa"/>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Серия и номер паспорта или документа, заменяющего паспорт гражданина</w:t>
            </w:r>
          </w:p>
        </w:tc>
        <w:tc>
          <w:tcPr>
            <w:tcW w:w="1145"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Дата внесения подписи</w:t>
            </w:r>
          </w:p>
        </w:tc>
        <w:tc>
          <w:tcPr>
            <w:tcW w:w="1120" w:type="dxa"/>
            <w:shd w:val="clear" w:color="auto" w:fill="auto"/>
            <w:vAlign w:val="center"/>
          </w:tcPr>
          <w:p w:rsidR="00470B4F" w:rsidRPr="005E6828" w:rsidRDefault="00470B4F" w:rsidP="00F04C05">
            <w:pPr>
              <w:jc w:val="center"/>
              <w:rPr>
                <w:rFonts w:ascii="Times New Roman" w:eastAsia="Arial Unicode MS" w:hAnsi="Times New Roman" w:cs="Times New Roman"/>
                <w:color w:val="000000"/>
                <w:sz w:val="24"/>
                <w:szCs w:val="24"/>
                <w:lang/>
              </w:rPr>
            </w:pPr>
            <w:r w:rsidRPr="005E6828">
              <w:rPr>
                <w:rFonts w:ascii="Times New Roman" w:eastAsia="Arial Unicode MS" w:hAnsi="Times New Roman" w:cs="Times New Roman"/>
                <w:color w:val="000000"/>
                <w:sz w:val="24"/>
                <w:szCs w:val="24"/>
                <w:lang/>
              </w:rPr>
              <w:t>Подпись</w:t>
            </w: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r w:rsidR="00470B4F" w:rsidRPr="005E6828" w:rsidTr="00F04C05">
        <w:trPr>
          <w:trHeight w:val="680"/>
        </w:trPr>
        <w:tc>
          <w:tcPr>
            <w:tcW w:w="540" w:type="dxa"/>
            <w:shd w:val="clear" w:color="auto" w:fill="auto"/>
          </w:tcPr>
          <w:p w:rsidR="00470B4F" w:rsidRPr="005E6828" w:rsidRDefault="00470B4F" w:rsidP="00E85A61">
            <w:pPr>
              <w:widowControl/>
              <w:numPr>
                <w:ilvl w:val="0"/>
                <w:numId w:val="16"/>
              </w:numPr>
              <w:autoSpaceDE/>
              <w:autoSpaceDN/>
              <w:adjustRightInd/>
              <w:ind w:left="0" w:firstLine="0"/>
              <w:jc w:val="center"/>
              <w:rPr>
                <w:rFonts w:ascii="Times New Roman" w:eastAsia="Arial Unicode MS" w:hAnsi="Times New Roman" w:cs="Times New Roman"/>
                <w:color w:val="000000"/>
                <w:sz w:val="24"/>
                <w:szCs w:val="24"/>
                <w:lang/>
              </w:rPr>
            </w:pPr>
          </w:p>
        </w:tc>
        <w:tc>
          <w:tcPr>
            <w:tcW w:w="1836"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269"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383"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2070" w:type="dxa"/>
            <w:shd w:val="clear" w:color="auto" w:fill="auto"/>
          </w:tcPr>
          <w:p w:rsidR="00470B4F" w:rsidRPr="005E6828" w:rsidRDefault="00470B4F" w:rsidP="00F04C05">
            <w:pPr>
              <w:jc w:val="center"/>
              <w:rPr>
                <w:rFonts w:ascii="Times New Roman" w:hAnsi="Times New Roman" w:cs="Times New Roman"/>
                <w:sz w:val="24"/>
                <w:szCs w:val="24"/>
              </w:rPr>
            </w:pPr>
          </w:p>
        </w:tc>
        <w:tc>
          <w:tcPr>
            <w:tcW w:w="1145"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c>
          <w:tcPr>
            <w:tcW w:w="1120" w:type="dxa"/>
            <w:shd w:val="clear" w:color="auto" w:fill="auto"/>
          </w:tcPr>
          <w:p w:rsidR="00470B4F" w:rsidRPr="005E6828" w:rsidRDefault="00470B4F" w:rsidP="00F04C05">
            <w:pPr>
              <w:jc w:val="center"/>
              <w:rPr>
                <w:rFonts w:ascii="Times New Roman" w:eastAsia="Arial Unicode MS" w:hAnsi="Times New Roman" w:cs="Times New Roman"/>
                <w:color w:val="000000"/>
                <w:sz w:val="24"/>
                <w:szCs w:val="24"/>
                <w:lang/>
              </w:rPr>
            </w:pPr>
          </w:p>
        </w:tc>
      </w:tr>
    </w:tbl>
    <w:p w:rsidR="00470B4F" w:rsidRPr="005E6828" w:rsidRDefault="00470B4F" w:rsidP="00470B4F">
      <w:pPr>
        <w:rPr>
          <w:rFonts w:ascii="Times New Roman" w:eastAsia="Arial Unicode MS" w:hAnsi="Times New Roman" w:cs="Times New Roman"/>
          <w:color w:val="000000"/>
          <w:sz w:val="24"/>
          <w:szCs w:val="24"/>
          <w:lang/>
        </w:rPr>
      </w:pPr>
    </w:p>
    <w:p w:rsidR="00470B4F" w:rsidRPr="005E6828" w:rsidRDefault="00470B4F" w:rsidP="00470B4F">
      <w:pPr>
        <w:jc w:val="right"/>
        <w:rPr>
          <w:rFonts w:ascii="Times New Roman" w:hAnsi="Times New Roman" w:cs="Times New Roman"/>
          <w:sz w:val="24"/>
          <w:szCs w:val="24"/>
        </w:rPr>
        <w:sectPr w:rsidR="00470B4F" w:rsidRPr="005E6828" w:rsidSect="00D167A5">
          <w:headerReference w:type="default" r:id="rId8"/>
          <w:pgSz w:w="11905" w:h="16837"/>
          <w:pgMar w:top="1134" w:right="567" w:bottom="851" w:left="1418" w:header="0" w:footer="6" w:gutter="0"/>
          <w:cols w:space="720"/>
          <w:noEndnote/>
          <w:docGrid w:linePitch="360"/>
        </w:sect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2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к Положению о порядке </w:t>
      </w:r>
    </w:p>
    <w:p w:rsidR="00470B4F" w:rsidRPr="005E6828" w:rsidRDefault="00470B4F" w:rsidP="00470B4F">
      <w:pPr>
        <w:pStyle w:val="s1"/>
        <w:spacing w:before="0" w:beforeAutospacing="0" w:after="0" w:afterAutospacing="0"/>
        <w:jc w:val="right"/>
      </w:pPr>
      <w:r w:rsidRPr="005E6828">
        <w:t>самообложения граждан</w:t>
      </w:r>
    </w:p>
    <w:p w:rsidR="00470B4F" w:rsidRPr="005E6828" w:rsidRDefault="00470B4F" w:rsidP="00470B4F">
      <w:pPr>
        <w:pStyle w:val="s1"/>
        <w:spacing w:before="0" w:beforeAutospacing="0" w:after="0" w:afterAutospacing="0"/>
        <w:jc w:val="right"/>
      </w:pPr>
    </w:p>
    <w:p w:rsidR="00470B4F" w:rsidRPr="005E6828" w:rsidRDefault="00470B4F" w:rsidP="00470B4F">
      <w:pPr>
        <w:pStyle w:val="s1"/>
        <w:spacing w:before="0" w:beforeAutospacing="0" w:after="0" w:afterAutospacing="0"/>
        <w:jc w:val="right"/>
        <w:rPr>
          <w:b/>
          <w:color w:val="000000"/>
        </w:rPr>
      </w:pP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b/>
          <w:sz w:val="24"/>
          <w:szCs w:val="24"/>
          <w:lang/>
        </w:rPr>
        <w:t>ПОДПИСНОЙ ЛИСТ</w:t>
      </w: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b/>
          <w:sz w:val="24"/>
          <w:szCs w:val="24"/>
          <w:lang/>
        </w:rPr>
        <w:t>____________________________________________________________________________</w:t>
      </w:r>
    </w:p>
    <w:p w:rsidR="00470B4F" w:rsidRPr="005E6828" w:rsidRDefault="00470B4F" w:rsidP="00470B4F">
      <w:pPr>
        <w:jc w:val="center"/>
        <w:rPr>
          <w:rFonts w:ascii="Times New Roman" w:hAnsi="Times New Roman" w:cs="Times New Roman"/>
          <w:sz w:val="24"/>
          <w:szCs w:val="24"/>
          <w:lang/>
        </w:rPr>
      </w:pPr>
      <w:r w:rsidRPr="005E6828">
        <w:rPr>
          <w:rFonts w:ascii="Times New Roman" w:hAnsi="Times New Roman" w:cs="Times New Roman"/>
          <w:sz w:val="24"/>
          <w:szCs w:val="24"/>
          <w:lang/>
        </w:rPr>
        <w:t>(указывается наименование населенного пункта, наименование муниципального образования)</w:t>
      </w:r>
    </w:p>
    <w:p w:rsidR="00470B4F" w:rsidRPr="005E6828" w:rsidRDefault="00470B4F" w:rsidP="00470B4F">
      <w:pPr>
        <w:jc w:val="center"/>
        <w:rPr>
          <w:rFonts w:ascii="Times New Roman" w:hAnsi="Times New Roman" w:cs="Times New Roman"/>
          <w:b/>
          <w:sz w:val="24"/>
          <w:szCs w:val="24"/>
          <w:lang/>
        </w:rPr>
      </w:pPr>
    </w:p>
    <w:p w:rsidR="00470B4F" w:rsidRPr="005E6828" w:rsidRDefault="00470B4F" w:rsidP="00470B4F">
      <w:pPr>
        <w:jc w:val="both"/>
        <w:rPr>
          <w:rFonts w:ascii="Times New Roman" w:hAnsi="Times New Roman" w:cs="Times New Roman"/>
          <w:sz w:val="24"/>
          <w:szCs w:val="24"/>
          <w:lang/>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470B4F" w:rsidRPr="005E6828" w:rsidTr="00F04C05">
        <w:trPr>
          <w:trHeight w:val="567"/>
        </w:trPr>
        <w:tc>
          <w:tcPr>
            <w:tcW w:w="13608" w:type="dxa"/>
            <w:shd w:val="clear" w:color="auto" w:fill="auto"/>
            <w:vAlign w:val="bottom"/>
          </w:tcPr>
          <w:p w:rsidR="00470B4F" w:rsidRPr="005E6828" w:rsidRDefault="00470B4F" w:rsidP="00F04C05">
            <w:pPr>
              <w:jc w:val="both"/>
              <w:rPr>
                <w:rFonts w:ascii="Times New Roman" w:hAnsi="Times New Roman" w:cs="Times New Roman"/>
                <w:sz w:val="24"/>
                <w:szCs w:val="24"/>
                <w:lang/>
              </w:rPr>
            </w:pPr>
            <w:r w:rsidRPr="005E6828">
              <w:rPr>
                <w:rFonts w:ascii="Times New Roman" w:hAnsi="Times New Roman" w:cs="Times New Roman"/>
                <w:sz w:val="24"/>
                <w:szCs w:val="24"/>
                <w:lang/>
              </w:rPr>
              <w:t>Мы, нижеподписавшиеся, поддерживаем инициативу проведения схода граждан «» 20 г. по вопросу (вопросам):</w:t>
            </w:r>
          </w:p>
        </w:tc>
      </w:tr>
      <w:tr w:rsidR="00470B4F" w:rsidRPr="005E6828" w:rsidTr="00F04C05">
        <w:trPr>
          <w:trHeight w:val="567"/>
        </w:trPr>
        <w:tc>
          <w:tcPr>
            <w:tcW w:w="13608" w:type="dxa"/>
            <w:shd w:val="clear" w:color="auto" w:fill="auto"/>
            <w:vAlign w:val="bottom"/>
          </w:tcPr>
          <w:p w:rsidR="00470B4F" w:rsidRPr="005E6828" w:rsidRDefault="00470B4F" w:rsidP="00F04C05">
            <w:pPr>
              <w:jc w:val="both"/>
              <w:rPr>
                <w:rFonts w:ascii="Times New Roman" w:hAnsi="Times New Roman" w:cs="Times New Roman"/>
                <w:sz w:val="24"/>
                <w:szCs w:val="24"/>
                <w:lang/>
              </w:rPr>
            </w:pPr>
          </w:p>
        </w:tc>
      </w:tr>
      <w:tr w:rsidR="00470B4F" w:rsidRPr="005E6828" w:rsidTr="00F04C05">
        <w:trPr>
          <w:trHeight w:val="567"/>
        </w:trPr>
        <w:tc>
          <w:tcPr>
            <w:tcW w:w="13608" w:type="dxa"/>
            <w:shd w:val="clear" w:color="auto" w:fill="auto"/>
          </w:tcPr>
          <w:p w:rsidR="00470B4F" w:rsidRPr="005E6828" w:rsidRDefault="00470B4F" w:rsidP="00F04C05">
            <w:pPr>
              <w:jc w:val="center"/>
              <w:rPr>
                <w:rFonts w:ascii="Times New Roman" w:hAnsi="Times New Roman" w:cs="Times New Roman"/>
                <w:sz w:val="24"/>
                <w:szCs w:val="24"/>
                <w:lang/>
              </w:rPr>
            </w:pPr>
            <w:r w:rsidRPr="005E6828">
              <w:rPr>
                <w:rFonts w:ascii="Times New Roman" w:hAnsi="Times New Roman" w:cs="Times New Roman"/>
                <w:sz w:val="24"/>
                <w:szCs w:val="24"/>
                <w:lang/>
              </w:rPr>
              <w:t>(вопрос (вопросы) схода граждан)</w:t>
            </w:r>
          </w:p>
          <w:p w:rsidR="00470B4F" w:rsidRPr="005E6828" w:rsidRDefault="00470B4F" w:rsidP="00F04C05">
            <w:pPr>
              <w:jc w:val="center"/>
              <w:rPr>
                <w:rFonts w:ascii="Times New Roman" w:hAnsi="Times New Roman" w:cs="Times New Roman"/>
                <w:sz w:val="24"/>
                <w:szCs w:val="24"/>
                <w:lang/>
              </w:rPr>
            </w:pPr>
          </w:p>
        </w:tc>
      </w:tr>
    </w:tbl>
    <w:p w:rsidR="00470B4F" w:rsidRPr="005E6828" w:rsidRDefault="00470B4F" w:rsidP="00470B4F">
      <w:pPr>
        <w:ind w:firstLine="709"/>
        <w:jc w:val="both"/>
        <w:rPr>
          <w:rFonts w:ascii="Times New Roman" w:hAnsi="Times New Roman" w:cs="Times New Roman"/>
          <w:sz w:val="24"/>
          <w:szCs w:val="24"/>
          <w:lang/>
        </w:rPr>
      </w:pPr>
    </w:p>
    <w:p w:rsidR="00470B4F" w:rsidRPr="005E6828" w:rsidRDefault="00470B4F" w:rsidP="00470B4F">
      <w:pPr>
        <w:spacing w:line="274" w:lineRule="exact"/>
        <w:rPr>
          <w:rFonts w:ascii="Times New Roman" w:hAnsi="Times New Roman" w:cs="Times New Roman"/>
          <w:sz w:val="24"/>
          <w:szCs w:val="24"/>
          <w:lang/>
        </w:rPr>
      </w:pPr>
      <w:r w:rsidRPr="005E6828">
        <w:rPr>
          <w:rFonts w:ascii="Times New Roman" w:hAnsi="Times New Roman" w:cs="Times New Roman"/>
          <w:sz w:val="24"/>
          <w:szCs w:val="24"/>
          <w:lang/>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470B4F" w:rsidRPr="005E6828" w:rsidTr="00F04C05">
        <w:tc>
          <w:tcPr>
            <w:tcW w:w="644"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w:t>
            </w: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п/п</w:t>
            </w:r>
          </w:p>
        </w:tc>
        <w:tc>
          <w:tcPr>
            <w:tcW w:w="331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рождения</w:t>
            </w:r>
          </w:p>
        </w:tc>
        <w:tc>
          <w:tcPr>
            <w:tcW w:w="2759"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Адрес места жительства</w:t>
            </w:r>
          </w:p>
        </w:tc>
        <w:tc>
          <w:tcPr>
            <w:tcW w:w="3546"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Серия и номер паспорта или документа, заменяющего паспорт гражданина</w:t>
            </w:r>
          </w:p>
        </w:tc>
        <w:tc>
          <w:tcPr>
            <w:tcW w:w="1568"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Подпись</w:t>
            </w: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w:t>
            </w:r>
          </w:p>
        </w:tc>
        <w:tc>
          <w:tcPr>
            <w:tcW w:w="331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275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354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5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2</w:t>
            </w:r>
          </w:p>
        </w:tc>
        <w:tc>
          <w:tcPr>
            <w:tcW w:w="331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275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354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5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3</w:t>
            </w:r>
          </w:p>
        </w:tc>
        <w:tc>
          <w:tcPr>
            <w:tcW w:w="331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275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354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5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bl>
    <w:p w:rsidR="00470B4F" w:rsidRPr="005E6828" w:rsidRDefault="00470B4F" w:rsidP="00470B4F">
      <w:pPr>
        <w:rPr>
          <w:rFonts w:ascii="Times New Roman" w:hAnsi="Times New Roman" w:cs="Times New Roman"/>
          <w:sz w:val="24"/>
          <w:szCs w:val="24"/>
        </w:rPr>
      </w:pPr>
    </w:p>
    <w:tbl>
      <w:tblPr>
        <w:tblW w:w="14601" w:type="dxa"/>
        <w:tblInd w:w="108" w:type="dxa"/>
        <w:tblLook w:val="04A0"/>
      </w:tblPr>
      <w:tblGrid>
        <w:gridCol w:w="3719"/>
        <w:gridCol w:w="10882"/>
      </w:tblGrid>
      <w:tr w:rsidR="00470B4F" w:rsidRPr="005E6828" w:rsidTr="00F04C05">
        <w:trPr>
          <w:trHeight w:val="567"/>
        </w:trPr>
        <w:tc>
          <w:tcPr>
            <w:tcW w:w="3719" w:type="dxa"/>
            <w:shd w:val="clear" w:color="auto" w:fill="auto"/>
          </w:tcPr>
          <w:p w:rsidR="00470B4F" w:rsidRPr="005E6828" w:rsidRDefault="00470B4F" w:rsidP="00F04C05">
            <w:pPr>
              <w:rPr>
                <w:rFonts w:ascii="Times New Roman" w:hAnsi="Times New Roman" w:cs="Times New Roman"/>
                <w:sz w:val="24"/>
                <w:szCs w:val="24"/>
              </w:rPr>
            </w:pPr>
            <w:r w:rsidRPr="005E6828">
              <w:rPr>
                <w:rFonts w:ascii="Times New Roman" w:hAnsi="Times New Roman" w:cs="Times New Roman"/>
                <w:sz w:val="24"/>
                <w:szCs w:val="24"/>
              </w:rPr>
              <w:t>Подписной лист удостоверяю:</w:t>
            </w:r>
          </w:p>
        </w:tc>
        <w:tc>
          <w:tcPr>
            <w:tcW w:w="10882" w:type="dxa"/>
            <w:tcBorders>
              <w:bottom w:val="single" w:sz="4" w:space="0" w:color="auto"/>
            </w:tcBorders>
            <w:shd w:val="clear" w:color="auto" w:fill="auto"/>
          </w:tcPr>
          <w:p w:rsidR="00470B4F" w:rsidRPr="005E6828" w:rsidRDefault="00470B4F" w:rsidP="00F04C05">
            <w:pPr>
              <w:rPr>
                <w:rFonts w:ascii="Times New Roman" w:hAnsi="Times New Roman" w:cs="Times New Roman"/>
                <w:sz w:val="24"/>
                <w:szCs w:val="24"/>
              </w:rPr>
            </w:pPr>
          </w:p>
        </w:tc>
      </w:tr>
      <w:tr w:rsidR="00470B4F" w:rsidRPr="005E6828" w:rsidTr="00F04C05">
        <w:tc>
          <w:tcPr>
            <w:tcW w:w="3719" w:type="dxa"/>
            <w:shd w:val="clear" w:color="auto" w:fill="auto"/>
          </w:tcPr>
          <w:p w:rsidR="00470B4F" w:rsidRPr="005E6828" w:rsidRDefault="00470B4F" w:rsidP="00F04C05">
            <w:pPr>
              <w:rPr>
                <w:rFonts w:ascii="Times New Roman" w:hAnsi="Times New Roman" w:cs="Times New Roman"/>
                <w:sz w:val="24"/>
                <w:szCs w:val="24"/>
              </w:rPr>
            </w:pPr>
          </w:p>
        </w:tc>
        <w:tc>
          <w:tcPr>
            <w:tcW w:w="10882" w:type="dxa"/>
            <w:tcBorders>
              <w:top w:val="single" w:sz="4" w:space="0" w:color="auto"/>
              <w:bottom w:val="single" w:sz="4" w:space="0" w:color="auto"/>
            </w:tcBorders>
            <w:shd w:val="clear" w:color="auto" w:fill="auto"/>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70B4F" w:rsidRPr="005E6828" w:rsidRDefault="00470B4F" w:rsidP="00F04C05">
            <w:pPr>
              <w:jc w:val="center"/>
              <w:rPr>
                <w:rFonts w:ascii="Times New Roman" w:hAnsi="Times New Roman" w:cs="Times New Roman"/>
                <w:sz w:val="24"/>
                <w:szCs w:val="24"/>
              </w:rPr>
            </w:pPr>
          </w:p>
          <w:p w:rsidR="00470B4F" w:rsidRPr="005E6828" w:rsidRDefault="00470B4F" w:rsidP="00F04C05">
            <w:pPr>
              <w:jc w:val="center"/>
              <w:rPr>
                <w:rFonts w:ascii="Times New Roman" w:hAnsi="Times New Roman" w:cs="Times New Roman"/>
                <w:sz w:val="24"/>
                <w:szCs w:val="24"/>
              </w:rPr>
            </w:pPr>
          </w:p>
        </w:tc>
      </w:tr>
    </w:tbl>
    <w:p w:rsidR="00470B4F" w:rsidRPr="005E6828" w:rsidRDefault="00470B4F" w:rsidP="00470B4F">
      <w:pPr>
        <w:rPr>
          <w:rFonts w:ascii="Times New Roman" w:hAnsi="Times New Roman" w:cs="Times New Roman"/>
          <w:sz w:val="24"/>
          <w:szCs w:val="24"/>
        </w:rPr>
        <w:sectPr w:rsidR="00470B4F" w:rsidRPr="005E6828" w:rsidSect="00F444E4">
          <w:pgSz w:w="16838" w:h="11906" w:orient="landscape"/>
          <w:pgMar w:top="1701" w:right="1134" w:bottom="851" w:left="1134" w:header="709" w:footer="709" w:gutter="0"/>
          <w:cols w:space="708"/>
          <w:docGrid w:linePitch="360"/>
        </w:sect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3</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к Положению о порядке </w:t>
      </w:r>
    </w:p>
    <w:p w:rsidR="00470B4F" w:rsidRPr="005E6828" w:rsidRDefault="00470B4F" w:rsidP="00470B4F">
      <w:pPr>
        <w:pStyle w:val="s1"/>
        <w:spacing w:before="0" w:beforeAutospacing="0" w:after="0" w:afterAutospacing="0"/>
        <w:jc w:val="right"/>
      </w:pPr>
      <w:r w:rsidRPr="005E6828">
        <w:t>самообложения граждан</w:t>
      </w:r>
    </w:p>
    <w:p w:rsidR="00470B4F" w:rsidRPr="005E6828" w:rsidRDefault="00470B4F" w:rsidP="00470B4F">
      <w:pPr>
        <w:pStyle w:val="s1"/>
        <w:spacing w:before="0" w:beforeAutospacing="0" w:after="0" w:afterAutospacing="0"/>
        <w:jc w:val="right"/>
        <w:rPr>
          <w:b/>
          <w:color w:val="000000"/>
        </w:rPr>
      </w:pP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b/>
          <w:sz w:val="24"/>
          <w:szCs w:val="24"/>
          <w:lang/>
        </w:rPr>
        <w:t>СВЕДЕНИЯ</w:t>
      </w: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sz w:val="24"/>
          <w:szCs w:val="24"/>
          <w:lang/>
        </w:rPr>
        <w:t>о гражданах, имеющих право голосовать на сходе граждан</w:t>
      </w:r>
      <w:r w:rsidRPr="005E6828">
        <w:rPr>
          <w:rFonts w:ascii="Times New Roman" w:hAnsi="Times New Roman" w:cs="Times New Roman"/>
          <w:b/>
          <w:sz w:val="24"/>
          <w:szCs w:val="24"/>
          <w:lang/>
        </w:rPr>
        <w:t>____________________________________________________________________________</w:t>
      </w:r>
    </w:p>
    <w:p w:rsidR="00470B4F" w:rsidRPr="005E6828" w:rsidRDefault="00470B4F" w:rsidP="00470B4F">
      <w:pPr>
        <w:jc w:val="center"/>
        <w:rPr>
          <w:rFonts w:ascii="Times New Roman" w:hAnsi="Times New Roman" w:cs="Times New Roman"/>
          <w:sz w:val="24"/>
          <w:szCs w:val="24"/>
          <w:lang/>
        </w:rPr>
      </w:pPr>
      <w:r w:rsidRPr="005E6828">
        <w:rPr>
          <w:rFonts w:ascii="Times New Roman" w:hAnsi="Times New Roman" w:cs="Times New Roman"/>
          <w:sz w:val="24"/>
          <w:szCs w:val="24"/>
          <w:lang/>
        </w:rPr>
        <w:t>(указывается наименование населенного пункта, наименование муниципального образования)</w:t>
      </w:r>
    </w:p>
    <w:p w:rsidR="00470B4F" w:rsidRPr="005E6828" w:rsidRDefault="00470B4F" w:rsidP="00470B4F">
      <w:pPr>
        <w:rPr>
          <w:rFonts w:ascii="Times New Roman" w:hAnsi="Times New Roman" w:cs="Times New Roman"/>
          <w:sz w:val="24"/>
          <w:szCs w:val="24"/>
          <w:lang/>
        </w:rPr>
      </w:pP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470B4F" w:rsidRPr="005E6828" w:rsidTr="00F04C05">
        <w:tc>
          <w:tcPr>
            <w:tcW w:w="644"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w:t>
            </w: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п/п</w:t>
            </w:r>
          </w:p>
        </w:tc>
        <w:tc>
          <w:tcPr>
            <w:tcW w:w="1469"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Подпись</w:t>
            </w: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bl>
    <w:p w:rsidR="00470B4F" w:rsidRPr="005E6828" w:rsidRDefault="00470B4F" w:rsidP="00470B4F">
      <w:pPr>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Удостоверяю:</w:t>
      </w:r>
    </w:p>
    <w:tbl>
      <w:tblPr>
        <w:tblW w:w="9639" w:type="dxa"/>
        <w:tblInd w:w="108" w:type="dxa"/>
        <w:tblLook w:val="04A0"/>
      </w:tblPr>
      <w:tblGrid>
        <w:gridCol w:w="3369"/>
        <w:gridCol w:w="317"/>
        <w:gridCol w:w="2551"/>
        <w:gridCol w:w="387"/>
        <w:gridCol w:w="3015"/>
      </w:tblGrid>
      <w:tr w:rsidR="00470B4F" w:rsidRPr="005E6828" w:rsidTr="00F04C05">
        <w:tc>
          <w:tcPr>
            <w:tcW w:w="3369" w:type="dxa"/>
            <w:tcBorders>
              <w:bottom w:val="single" w:sz="4" w:space="0" w:color="auto"/>
            </w:tcBorders>
          </w:tcPr>
          <w:p w:rsidR="00470B4F" w:rsidRPr="005E6828" w:rsidRDefault="00470B4F" w:rsidP="00F04C05">
            <w:pPr>
              <w:ind w:firstLine="900"/>
              <w:rPr>
                <w:rFonts w:ascii="Times New Roman" w:hAnsi="Times New Roman" w:cs="Times New Roman"/>
                <w:sz w:val="24"/>
                <w:szCs w:val="24"/>
              </w:rPr>
            </w:pPr>
          </w:p>
          <w:p w:rsidR="00470B4F" w:rsidRPr="005E6828" w:rsidRDefault="00470B4F" w:rsidP="00F04C05">
            <w:pPr>
              <w:ind w:firstLine="900"/>
              <w:rPr>
                <w:rFonts w:ascii="Times New Roman" w:hAnsi="Times New Roman" w:cs="Times New Roman"/>
                <w:sz w:val="24"/>
                <w:szCs w:val="24"/>
              </w:rPr>
            </w:pPr>
          </w:p>
        </w:tc>
        <w:tc>
          <w:tcPr>
            <w:tcW w:w="317" w:type="dxa"/>
          </w:tcPr>
          <w:p w:rsidR="00470B4F" w:rsidRPr="005E6828" w:rsidRDefault="00470B4F" w:rsidP="00F04C05">
            <w:pPr>
              <w:ind w:firstLine="900"/>
              <w:jc w:val="center"/>
              <w:rPr>
                <w:rFonts w:ascii="Times New Roman" w:hAnsi="Times New Roman" w:cs="Times New Roman"/>
                <w:sz w:val="24"/>
                <w:szCs w:val="24"/>
              </w:rPr>
            </w:pPr>
          </w:p>
        </w:tc>
        <w:tc>
          <w:tcPr>
            <w:tcW w:w="2551" w:type="dxa"/>
            <w:tcBorders>
              <w:bottom w:val="single" w:sz="4" w:space="0" w:color="auto"/>
            </w:tcBorders>
          </w:tcPr>
          <w:p w:rsidR="00470B4F" w:rsidRPr="005E6828" w:rsidRDefault="00470B4F" w:rsidP="00F04C05">
            <w:pPr>
              <w:ind w:firstLine="900"/>
              <w:jc w:val="center"/>
              <w:rPr>
                <w:rFonts w:ascii="Times New Roman" w:hAnsi="Times New Roman" w:cs="Times New Roman"/>
                <w:sz w:val="24"/>
                <w:szCs w:val="24"/>
              </w:rPr>
            </w:pPr>
          </w:p>
        </w:tc>
        <w:tc>
          <w:tcPr>
            <w:tcW w:w="387" w:type="dxa"/>
          </w:tcPr>
          <w:p w:rsidR="00470B4F" w:rsidRPr="005E6828" w:rsidRDefault="00470B4F" w:rsidP="00F04C05">
            <w:pPr>
              <w:ind w:firstLine="900"/>
              <w:jc w:val="center"/>
              <w:rPr>
                <w:rFonts w:ascii="Times New Roman" w:hAnsi="Times New Roman" w:cs="Times New Roman"/>
                <w:sz w:val="24"/>
                <w:szCs w:val="24"/>
              </w:rPr>
            </w:pPr>
          </w:p>
        </w:tc>
        <w:tc>
          <w:tcPr>
            <w:tcW w:w="3015" w:type="dxa"/>
            <w:tcBorders>
              <w:bottom w:val="single" w:sz="4" w:space="0" w:color="auto"/>
            </w:tcBorders>
          </w:tcPr>
          <w:p w:rsidR="00470B4F" w:rsidRPr="005E6828" w:rsidRDefault="00470B4F" w:rsidP="00F04C05">
            <w:pPr>
              <w:ind w:firstLine="900"/>
              <w:jc w:val="center"/>
              <w:rPr>
                <w:rFonts w:ascii="Times New Roman" w:hAnsi="Times New Roman" w:cs="Times New Roman"/>
                <w:sz w:val="24"/>
                <w:szCs w:val="24"/>
              </w:rPr>
            </w:pPr>
          </w:p>
        </w:tc>
      </w:tr>
      <w:tr w:rsidR="00470B4F" w:rsidRPr="005E6828" w:rsidTr="00F04C05">
        <w:tc>
          <w:tcPr>
            <w:tcW w:w="3369"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(председатель, секретарь или иной член комиссии по организации и проведению схода граждан по вопросу самообложения)</w:t>
            </w:r>
          </w:p>
        </w:tc>
        <w:tc>
          <w:tcPr>
            <w:tcW w:w="317" w:type="dxa"/>
          </w:tcPr>
          <w:p w:rsidR="00470B4F" w:rsidRPr="005E6828" w:rsidRDefault="00470B4F" w:rsidP="00F04C05">
            <w:pPr>
              <w:ind w:firstLine="900"/>
              <w:jc w:val="center"/>
              <w:rPr>
                <w:rFonts w:ascii="Times New Roman" w:hAnsi="Times New Roman" w:cs="Times New Roman"/>
                <w:sz w:val="24"/>
                <w:szCs w:val="24"/>
              </w:rPr>
            </w:pPr>
          </w:p>
        </w:tc>
        <w:tc>
          <w:tcPr>
            <w:tcW w:w="2551"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(подпись)</w:t>
            </w:r>
          </w:p>
        </w:tc>
        <w:tc>
          <w:tcPr>
            <w:tcW w:w="387" w:type="dxa"/>
          </w:tcPr>
          <w:p w:rsidR="00470B4F" w:rsidRPr="005E6828" w:rsidRDefault="00470B4F" w:rsidP="00F04C05">
            <w:pPr>
              <w:ind w:firstLine="900"/>
              <w:jc w:val="center"/>
              <w:rPr>
                <w:rFonts w:ascii="Times New Roman" w:hAnsi="Times New Roman" w:cs="Times New Roman"/>
                <w:sz w:val="24"/>
                <w:szCs w:val="24"/>
              </w:rPr>
            </w:pPr>
          </w:p>
        </w:tc>
        <w:tc>
          <w:tcPr>
            <w:tcW w:w="3015"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(фамилия, инициалы)</w:t>
            </w:r>
          </w:p>
        </w:tc>
      </w:tr>
      <w:tr w:rsidR="00470B4F" w:rsidRPr="005E6828" w:rsidTr="00F04C05">
        <w:tc>
          <w:tcPr>
            <w:tcW w:w="3369" w:type="dxa"/>
          </w:tcPr>
          <w:p w:rsidR="00470B4F" w:rsidRPr="005E6828" w:rsidRDefault="00470B4F" w:rsidP="00F04C05">
            <w:pPr>
              <w:ind w:firstLine="900"/>
              <w:rPr>
                <w:rFonts w:ascii="Times New Roman" w:hAnsi="Times New Roman" w:cs="Times New Roman"/>
                <w:sz w:val="24"/>
                <w:szCs w:val="24"/>
                <w:lang/>
              </w:rPr>
            </w:pPr>
          </w:p>
          <w:p w:rsidR="00470B4F" w:rsidRPr="005E6828" w:rsidRDefault="00470B4F" w:rsidP="00F04C05">
            <w:pPr>
              <w:ind w:firstLine="900"/>
              <w:rPr>
                <w:rFonts w:ascii="Times New Roman" w:hAnsi="Times New Roman" w:cs="Times New Roman"/>
                <w:sz w:val="24"/>
                <w:szCs w:val="24"/>
              </w:rPr>
            </w:pPr>
            <w:r w:rsidRPr="005E6828">
              <w:rPr>
                <w:rFonts w:ascii="Times New Roman" w:hAnsi="Times New Roman" w:cs="Times New Roman"/>
                <w:sz w:val="24"/>
                <w:szCs w:val="24"/>
                <w:lang/>
              </w:rPr>
              <w:t>«__» _________ 20__ г.</w:t>
            </w:r>
          </w:p>
        </w:tc>
        <w:tc>
          <w:tcPr>
            <w:tcW w:w="317" w:type="dxa"/>
          </w:tcPr>
          <w:p w:rsidR="00470B4F" w:rsidRPr="005E6828" w:rsidRDefault="00470B4F" w:rsidP="00F04C05">
            <w:pPr>
              <w:ind w:firstLine="900"/>
              <w:rPr>
                <w:rFonts w:ascii="Times New Roman" w:hAnsi="Times New Roman" w:cs="Times New Roman"/>
                <w:sz w:val="24"/>
                <w:szCs w:val="24"/>
              </w:rPr>
            </w:pPr>
          </w:p>
        </w:tc>
        <w:tc>
          <w:tcPr>
            <w:tcW w:w="2551" w:type="dxa"/>
          </w:tcPr>
          <w:p w:rsidR="00470B4F" w:rsidRPr="005E6828" w:rsidRDefault="00470B4F" w:rsidP="00F04C05">
            <w:pPr>
              <w:ind w:firstLine="900"/>
              <w:rPr>
                <w:rFonts w:ascii="Times New Roman" w:hAnsi="Times New Roman" w:cs="Times New Roman"/>
                <w:sz w:val="24"/>
                <w:szCs w:val="24"/>
              </w:rPr>
            </w:pPr>
          </w:p>
        </w:tc>
        <w:tc>
          <w:tcPr>
            <w:tcW w:w="387" w:type="dxa"/>
          </w:tcPr>
          <w:p w:rsidR="00470B4F" w:rsidRPr="005E6828" w:rsidRDefault="00470B4F" w:rsidP="00F04C05">
            <w:pPr>
              <w:ind w:firstLine="900"/>
              <w:rPr>
                <w:rFonts w:ascii="Times New Roman" w:hAnsi="Times New Roman" w:cs="Times New Roman"/>
                <w:sz w:val="24"/>
                <w:szCs w:val="24"/>
              </w:rPr>
            </w:pPr>
          </w:p>
        </w:tc>
        <w:tc>
          <w:tcPr>
            <w:tcW w:w="3015" w:type="dxa"/>
          </w:tcPr>
          <w:p w:rsidR="00470B4F" w:rsidRPr="005E6828" w:rsidRDefault="00470B4F" w:rsidP="00F04C05">
            <w:pPr>
              <w:ind w:firstLine="900"/>
              <w:rPr>
                <w:rFonts w:ascii="Times New Roman" w:hAnsi="Times New Roman" w:cs="Times New Roman"/>
                <w:sz w:val="24"/>
                <w:szCs w:val="24"/>
              </w:rPr>
            </w:pPr>
          </w:p>
        </w:tc>
      </w:tr>
      <w:tr w:rsidR="00470B4F" w:rsidRPr="005E6828" w:rsidTr="00F04C05">
        <w:tc>
          <w:tcPr>
            <w:tcW w:w="3369" w:type="dxa"/>
          </w:tcPr>
          <w:p w:rsidR="00470B4F" w:rsidRPr="005E6828" w:rsidRDefault="00470B4F" w:rsidP="00F04C05">
            <w:pPr>
              <w:ind w:firstLine="900"/>
              <w:jc w:val="center"/>
              <w:rPr>
                <w:rFonts w:ascii="Times New Roman" w:hAnsi="Times New Roman" w:cs="Times New Roman"/>
                <w:sz w:val="24"/>
                <w:szCs w:val="24"/>
              </w:rPr>
            </w:pPr>
          </w:p>
        </w:tc>
        <w:tc>
          <w:tcPr>
            <w:tcW w:w="317" w:type="dxa"/>
          </w:tcPr>
          <w:p w:rsidR="00470B4F" w:rsidRPr="005E6828" w:rsidRDefault="00470B4F" w:rsidP="00F04C05">
            <w:pPr>
              <w:ind w:firstLine="900"/>
              <w:jc w:val="center"/>
              <w:rPr>
                <w:rFonts w:ascii="Times New Roman" w:hAnsi="Times New Roman" w:cs="Times New Roman"/>
                <w:sz w:val="24"/>
                <w:szCs w:val="24"/>
              </w:rPr>
            </w:pPr>
          </w:p>
        </w:tc>
        <w:tc>
          <w:tcPr>
            <w:tcW w:w="2551" w:type="dxa"/>
          </w:tcPr>
          <w:p w:rsidR="00470B4F" w:rsidRPr="005E6828" w:rsidRDefault="00470B4F" w:rsidP="00F04C05">
            <w:pPr>
              <w:ind w:firstLine="900"/>
              <w:jc w:val="center"/>
              <w:rPr>
                <w:rFonts w:ascii="Times New Roman" w:hAnsi="Times New Roman" w:cs="Times New Roman"/>
                <w:sz w:val="24"/>
                <w:szCs w:val="24"/>
              </w:rPr>
            </w:pPr>
          </w:p>
        </w:tc>
        <w:tc>
          <w:tcPr>
            <w:tcW w:w="387" w:type="dxa"/>
          </w:tcPr>
          <w:p w:rsidR="00470B4F" w:rsidRPr="005E6828" w:rsidRDefault="00470B4F" w:rsidP="00F04C05">
            <w:pPr>
              <w:ind w:firstLine="900"/>
              <w:jc w:val="center"/>
              <w:rPr>
                <w:rFonts w:ascii="Times New Roman" w:hAnsi="Times New Roman" w:cs="Times New Roman"/>
                <w:sz w:val="24"/>
                <w:szCs w:val="24"/>
              </w:rPr>
            </w:pPr>
          </w:p>
        </w:tc>
        <w:tc>
          <w:tcPr>
            <w:tcW w:w="3015" w:type="dxa"/>
          </w:tcPr>
          <w:p w:rsidR="00470B4F" w:rsidRPr="005E6828" w:rsidRDefault="00470B4F" w:rsidP="00F04C05">
            <w:pPr>
              <w:ind w:firstLine="900"/>
              <w:jc w:val="center"/>
              <w:rPr>
                <w:rFonts w:ascii="Times New Roman" w:hAnsi="Times New Roman" w:cs="Times New Roman"/>
                <w:sz w:val="24"/>
                <w:szCs w:val="24"/>
              </w:rPr>
            </w:pPr>
          </w:p>
        </w:tc>
      </w:tr>
    </w:tbl>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br w:type="page"/>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Приложение 4</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к Положению о порядке </w:t>
      </w:r>
    </w:p>
    <w:p w:rsidR="00470B4F" w:rsidRPr="005E6828" w:rsidRDefault="00470B4F" w:rsidP="00470B4F">
      <w:pPr>
        <w:pStyle w:val="s1"/>
        <w:spacing w:before="0" w:beforeAutospacing="0" w:after="0" w:afterAutospacing="0"/>
        <w:jc w:val="right"/>
      </w:pPr>
      <w:r w:rsidRPr="005E6828">
        <w:t>самообложения граждан</w:t>
      </w:r>
    </w:p>
    <w:p w:rsidR="00470B4F" w:rsidRPr="005E6828" w:rsidRDefault="00470B4F" w:rsidP="00470B4F">
      <w:pPr>
        <w:pStyle w:val="s1"/>
        <w:spacing w:before="0" w:beforeAutospacing="0" w:after="0" w:afterAutospacing="0"/>
        <w:jc w:val="right"/>
        <w:rPr>
          <w:b/>
          <w:color w:val="000000"/>
        </w:rPr>
      </w:pP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b/>
          <w:sz w:val="24"/>
          <w:szCs w:val="24"/>
          <w:lang/>
        </w:rPr>
        <w:t>СВЕДЕНИЯ</w:t>
      </w:r>
    </w:p>
    <w:p w:rsidR="00470B4F" w:rsidRPr="005E6828" w:rsidRDefault="00470B4F" w:rsidP="00470B4F">
      <w:pPr>
        <w:jc w:val="center"/>
        <w:rPr>
          <w:rFonts w:ascii="Times New Roman" w:hAnsi="Times New Roman" w:cs="Times New Roman"/>
          <w:b/>
          <w:sz w:val="24"/>
          <w:szCs w:val="24"/>
          <w:lang/>
        </w:rPr>
      </w:pPr>
      <w:r w:rsidRPr="005E6828">
        <w:rPr>
          <w:rFonts w:ascii="Times New Roman" w:hAnsi="Times New Roman" w:cs="Times New Roman"/>
          <w:sz w:val="24"/>
          <w:szCs w:val="24"/>
          <w:lang/>
        </w:rPr>
        <w:t>о</w:t>
      </w:r>
      <w:r w:rsidRPr="005E6828">
        <w:rPr>
          <w:rFonts w:ascii="Times New Roman" w:hAnsi="Times New Roman" w:cs="Times New Roman"/>
          <w:sz w:val="24"/>
          <w:szCs w:val="24"/>
        </w:rPr>
        <w:t xml:space="preserve"> гражданах, имеющих право присутствовать и принимать участие в обсуждении вопросовна сходе граждан </w:t>
      </w:r>
      <w:r w:rsidRPr="005E6828">
        <w:rPr>
          <w:rFonts w:ascii="Times New Roman" w:hAnsi="Times New Roman" w:cs="Times New Roman"/>
          <w:b/>
          <w:sz w:val="24"/>
          <w:szCs w:val="24"/>
          <w:lang/>
        </w:rPr>
        <w:t>____________________________________________________________________________</w:t>
      </w:r>
    </w:p>
    <w:p w:rsidR="00470B4F" w:rsidRPr="005E6828" w:rsidRDefault="00470B4F" w:rsidP="00470B4F">
      <w:pPr>
        <w:jc w:val="center"/>
        <w:rPr>
          <w:rFonts w:ascii="Times New Roman" w:hAnsi="Times New Roman" w:cs="Times New Roman"/>
          <w:sz w:val="24"/>
          <w:szCs w:val="24"/>
          <w:lang/>
        </w:rPr>
      </w:pPr>
      <w:r w:rsidRPr="005E6828">
        <w:rPr>
          <w:rFonts w:ascii="Times New Roman" w:hAnsi="Times New Roman" w:cs="Times New Roman"/>
          <w:sz w:val="24"/>
          <w:szCs w:val="24"/>
          <w:lang/>
        </w:rPr>
        <w:t>(указывается наименование населенного пункта, наименование муниципального образования)</w:t>
      </w:r>
    </w:p>
    <w:p w:rsidR="00470B4F" w:rsidRPr="005E6828" w:rsidRDefault="00470B4F" w:rsidP="00470B4F">
      <w:pPr>
        <w:jc w:val="center"/>
        <w:rPr>
          <w:rFonts w:ascii="Times New Roman" w:hAnsi="Times New Roman" w:cs="Times New Roman"/>
          <w:b/>
          <w:sz w:val="24"/>
          <w:szCs w:val="24"/>
          <w:lang/>
        </w:rPr>
      </w:pPr>
    </w:p>
    <w:p w:rsidR="00470B4F" w:rsidRPr="005E6828" w:rsidRDefault="00470B4F" w:rsidP="00470B4F">
      <w:pPr>
        <w:spacing w:line="274" w:lineRule="exact"/>
        <w:rPr>
          <w:rFonts w:ascii="Times New Roman" w:hAnsi="Times New Roman" w:cs="Times New Roman"/>
          <w:sz w:val="24"/>
          <w:szCs w:val="24"/>
          <w:lang/>
        </w:rPr>
      </w:pPr>
      <w:r w:rsidRPr="005E6828">
        <w:rPr>
          <w:rFonts w:ascii="Times New Roman" w:hAnsi="Times New Roman" w:cs="Times New Roman"/>
          <w:sz w:val="24"/>
          <w:szCs w:val="24"/>
          <w:lang/>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470B4F" w:rsidRPr="005E6828" w:rsidTr="00F04C05">
        <w:tc>
          <w:tcPr>
            <w:tcW w:w="644"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w:t>
            </w: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п/п</w:t>
            </w:r>
          </w:p>
        </w:tc>
        <w:tc>
          <w:tcPr>
            <w:tcW w:w="1469"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Подпись</w:t>
            </w: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r w:rsidR="00470B4F" w:rsidRPr="005E6828" w:rsidTr="00F04C05">
        <w:trPr>
          <w:trHeight w:val="284"/>
        </w:trPr>
        <w:tc>
          <w:tcPr>
            <w:tcW w:w="644"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69"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492"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68"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7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76"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c>
          <w:tcPr>
            <w:tcW w:w="1201" w:type="dxa"/>
            <w:shd w:val="clear" w:color="auto" w:fill="auto"/>
            <w:tcMar>
              <w:top w:w="0" w:type="dxa"/>
              <w:left w:w="0" w:type="dxa"/>
              <w:bottom w:w="0" w:type="dxa"/>
              <w:right w:w="0" w:type="dxa"/>
            </w:tcMar>
            <w:vAlign w:val="bottom"/>
          </w:tcPr>
          <w:p w:rsidR="00470B4F" w:rsidRPr="005E6828" w:rsidRDefault="00470B4F" w:rsidP="00F04C05">
            <w:pPr>
              <w:jc w:val="center"/>
              <w:rPr>
                <w:rFonts w:ascii="Times New Roman" w:hAnsi="Times New Roman" w:cs="Times New Roman"/>
                <w:sz w:val="24"/>
                <w:szCs w:val="24"/>
              </w:rPr>
            </w:pPr>
          </w:p>
        </w:tc>
      </w:tr>
    </w:tbl>
    <w:p w:rsidR="00470B4F" w:rsidRPr="005E6828" w:rsidRDefault="00470B4F" w:rsidP="00470B4F">
      <w:pPr>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Удостоверяю:</w:t>
      </w:r>
    </w:p>
    <w:tbl>
      <w:tblPr>
        <w:tblW w:w="9639" w:type="dxa"/>
        <w:tblInd w:w="108" w:type="dxa"/>
        <w:tblLook w:val="04A0"/>
      </w:tblPr>
      <w:tblGrid>
        <w:gridCol w:w="3369"/>
        <w:gridCol w:w="317"/>
        <w:gridCol w:w="2551"/>
        <w:gridCol w:w="387"/>
        <w:gridCol w:w="3015"/>
      </w:tblGrid>
      <w:tr w:rsidR="00470B4F" w:rsidRPr="005E6828" w:rsidTr="00F04C05">
        <w:tc>
          <w:tcPr>
            <w:tcW w:w="3369" w:type="dxa"/>
            <w:tcBorders>
              <w:bottom w:val="single" w:sz="4" w:space="0" w:color="auto"/>
            </w:tcBorders>
          </w:tcPr>
          <w:p w:rsidR="00470B4F" w:rsidRPr="005E6828" w:rsidRDefault="00470B4F" w:rsidP="00F04C05">
            <w:pPr>
              <w:ind w:firstLine="900"/>
              <w:rPr>
                <w:rFonts w:ascii="Times New Roman" w:hAnsi="Times New Roman" w:cs="Times New Roman"/>
                <w:sz w:val="24"/>
                <w:szCs w:val="24"/>
              </w:rPr>
            </w:pPr>
          </w:p>
          <w:p w:rsidR="00470B4F" w:rsidRPr="005E6828" w:rsidRDefault="00470B4F" w:rsidP="00F04C05">
            <w:pPr>
              <w:ind w:firstLine="900"/>
              <w:rPr>
                <w:rFonts w:ascii="Times New Roman" w:hAnsi="Times New Roman" w:cs="Times New Roman"/>
                <w:sz w:val="24"/>
                <w:szCs w:val="24"/>
              </w:rPr>
            </w:pPr>
          </w:p>
        </w:tc>
        <w:tc>
          <w:tcPr>
            <w:tcW w:w="317" w:type="dxa"/>
          </w:tcPr>
          <w:p w:rsidR="00470B4F" w:rsidRPr="005E6828" w:rsidRDefault="00470B4F" w:rsidP="00F04C05">
            <w:pPr>
              <w:ind w:firstLine="900"/>
              <w:jc w:val="center"/>
              <w:rPr>
                <w:rFonts w:ascii="Times New Roman" w:hAnsi="Times New Roman" w:cs="Times New Roman"/>
                <w:sz w:val="24"/>
                <w:szCs w:val="24"/>
              </w:rPr>
            </w:pPr>
          </w:p>
        </w:tc>
        <w:tc>
          <w:tcPr>
            <w:tcW w:w="2551" w:type="dxa"/>
            <w:tcBorders>
              <w:bottom w:val="single" w:sz="4" w:space="0" w:color="auto"/>
            </w:tcBorders>
          </w:tcPr>
          <w:p w:rsidR="00470B4F" w:rsidRPr="005E6828" w:rsidRDefault="00470B4F" w:rsidP="00F04C05">
            <w:pPr>
              <w:ind w:firstLine="900"/>
              <w:jc w:val="center"/>
              <w:rPr>
                <w:rFonts w:ascii="Times New Roman" w:hAnsi="Times New Roman" w:cs="Times New Roman"/>
                <w:sz w:val="24"/>
                <w:szCs w:val="24"/>
              </w:rPr>
            </w:pPr>
          </w:p>
        </w:tc>
        <w:tc>
          <w:tcPr>
            <w:tcW w:w="387" w:type="dxa"/>
          </w:tcPr>
          <w:p w:rsidR="00470B4F" w:rsidRPr="005E6828" w:rsidRDefault="00470B4F" w:rsidP="00F04C05">
            <w:pPr>
              <w:ind w:firstLine="900"/>
              <w:jc w:val="center"/>
              <w:rPr>
                <w:rFonts w:ascii="Times New Roman" w:hAnsi="Times New Roman" w:cs="Times New Roman"/>
                <w:sz w:val="24"/>
                <w:szCs w:val="24"/>
              </w:rPr>
            </w:pPr>
          </w:p>
        </w:tc>
        <w:tc>
          <w:tcPr>
            <w:tcW w:w="3015" w:type="dxa"/>
            <w:tcBorders>
              <w:bottom w:val="single" w:sz="4" w:space="0" w:color="auto"/>
            </w:tcBorders>
          </w:tcPr>
          <w:p w:rsidR="00470B4F" w:rsidRPr="005E6828" w:rsidRDefault="00470B4F" w:rsidP="00F04C05">
            <w:pPr>
              <w:ind w:firstLine="900"/>
              <w:jc w:val="center"/>
              <w:rPr>
                <w:rFonts w:ascii="Times New Roman" w:hAnsi="Times New Roman" w:cs="Times New Roman"/>
                <w:sz w:val="24"/>
                <w:szCs w:val="24"/>
              </w:rPr>
            </w:pPr>
          </w:p>
        </w:tc>
      </w:tr>
      <w:tr w:rsidR="00470B4F" w:rsidRPr="005E6828" w:rsidTr="00F04C05">
        <w:tc>
          <w:tcPr>
            <w:tcW w:w="3369"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(председатель, секретарь или иной член комиссии по организации и проведению схода граждан по вопросу самообложения)</w:t>
            </w:r>
          </w:p>
        </w:tc>
        <w:tc>
          <w:tcPr>
            <w:tcW w:w="317" w:type="dxa"/>
          </w:tcPr>
          <w:p w:rsidR="00470B4F" w:rsidRPr="005E6828" w:rsidRDefault="00470B4F" w:rsidP="00F04C05">
            <w:pPr>
              <w:ind w:firstLine="900"/>
              <w:jc w:val="center"/>
              <w:rPr>
                <w:rFonts w:ascii="Times New Roman" w:hAnsi="Times New Roman" w:cs="Times New Roman"/>
                <w:sz w:val="24"/>
                <w:szCs w:val="24"/>
              </w:rPr>
            </w:pPr>
          </w:p>
        </w:tc>
        <w:tc>
          <w:tcPr>
            <w:tcW w:w="2551"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(подпись)</w:t>
            </w:r>
          </w:p>
        </w:tc>
        <w:tc>
          <w:tcPr>
            <w:tcW w:w="387" w:type="dxa"/>
          </w:tcPr>
          <w:p w:rsidR="00470B4F" w:rsidRPr="005E6828" w:rsidRDefault="00470B4F" w:rsidP="00F04C05">
            <w:pPr>
              <w:ind w:firstLine="900"/>
              <w:jc w:val="center"/>
              <w:rPr>
                <w:rFonts w:ascii="Times New Roman" w:hAnsi="Times New Roman" w:cs="Times New Roman"/>
                <w:sz w:val="24"/>
                <w:szCs w:val="24"/>
              </w:rPr>
            </w:pPr>
          </w:p>
        </w:tc>
        <w:tc>
          <w:tcPr>
            <w:tcW w:w="3015" w:type="dxa"/>
            <w:tcBorders>
              <w:top w:val="single" w:sz="4" w:space="0" w:color="auto"/>
            </w:tcBorders>
          </w:tcPr>
          <w:p w:rsidR="00470B4F" w:rsidRPr="005E6828" w:rsidRDefault="00470B4F" w:rsidP="00F04C05">
            <w:pPr>
              <w:ind w:firstLine="900"/>
              <w:jc w:val="center"/>
              <w:rPr>
                <w:rFonts w:ascii="Times New Roman" w:hAnsi="Times New Roman" w:cs="Times New Roman"/>
                <w:sz w:val="24"/>
                <w:szCs w:val="24"/>
              </w:rPr>
            </w:pPr>
            <w:r w:rsidRPr="005E6828">
              <w:rPr>
                <w:rFonts w:ascii="Times New Roman" w:hAnsi="Times New Roman" w:cs="Times New Roman"/>
                <w:sz w:val="24"/>
                <w:szCs w:val="24"/>
              </w:rPr>
              <w:t>(фамилия, инициалы)</w:t>
            </w:r>
          </w:p>
        </w:tc>
      </w:tr>
    </w:tbl>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ИНСАРСКОГО МУНИЦИПАЛЬНОГО РАЙОНА</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РЕСПУБЛИКИ МОРДОВИЯ</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b/>
          <w:sz w:val="24"/>
          <w:szCs w:val="24"/>
        </w:rPr>
      </w:pPr>
      <w:r w:rsidRPr="005E6828">
        <w:rPr>
          <w:rFonts w:ascii="Times New Roman" w:hAnsi="Times New Roman" w:cs="Times New Roman"/>
          <w:b/>
          <w:sz w:val="24"/>
          <w:szCs w:val="24"/>
        </w:rPr>
        <w:t>П О С Т А Н О В Л Е Н И Е</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both"/>
        <w:rPr>
          <w:rFonts w:ascii="Times New Roman" w:hAnsi="Times New Roman" w:cs="Times New Roman"/>
          <w:sz w:val="24"/>
          <w:szCs w:val="24"/>
        </w:rPr>
      </w:pPr>
      <w:r w:rsidRPr="005E6828">
        <w:rPr>
          <w:rFonts w:ascii="Times New Roman" w:hAnsi="Times New Roman" w:cs="Times New Roman"/>
          <w:sz w:val="24"/>
          <w:szCs w:val="24"/>
        </w:rPr>
        <w:t xml:space="preserve">от 24 августа  2020 г.                                                            </w:t>
      </w:r>
      <w:r w:rsidR="006040EF">
        <w:rPr>
          <w:rFonts w:ascii="Times New Roman" w:hAnsi="Times New Roman" w:cs="Times New Roman"/>
          <w:sz w:val="24"/>
          <w:szCs w:val="24"/>
        </w:rPr>
        <w:t xml:space="preserve">                  </w:t>
      </w:r>
      <w:r w:rsidRPr="005E6828">
        <w:rPr>
          <w:rFonts w:ascii="Times New Roman" w:hAnsi="Times New Roman" w:cs="Times New Roman"/>
          <w:sz w:val="24"/>
          <w:szCs w:val="24"/>
        </w:rPr>
        <w:t xml:space="preserve">                                  №   103 </w:t>
      </w:r>
    </w:p>
    <w:p w:rsidR="00470B4F" w:rsidRPr="005E6828" w:rsidRDefault="00470B4F" w:rsidP="00470B4F">
      <w:pPr>
        <w:jc w:val="center"/>
        <w:rPr>
          <w:rFonts w:ascii="Times New Roman" w:hAnsi="Times New Roman" w:cs="Times New Roman"/>
          <w:sz w:val="24"/>
          <w:szCs w:val="24"/>
        </w:rPr>
      </w:pPr>
      <w:r w:rsidRPr="005E6828">
        <w:rPr>
          <w:rFonts w:ascii="Times New Roman" w:hAnsi="Times New Roman" w:cs="Times New Roman"/>
          <w:sz w:val="24"/>
          <w:szCs w:val="24"/>
        </w:rPr>
        <w:t>г. Инсар</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jc w:val="center"/>
        <w:rPr>
          <w:rFonts w:ascii="Times New Roman" w:hAnsi="Times New Roman" w:cs="Times New Roman"/>
          <w:b/>
          <w:sz w:val="24"/>
          <w:szCs w:val="24"/>
        </w:rPr>
      </w:pPr>
      <w:r w:rsidRPr="005E6828">
        <w:rPr>
          <w:rFonts w:ascii="Times New Roman" w:hAnsi="Times New Roman" w:cs="Times New Roman"/>
          <w:b/>
          <w:sz w:val="24"/>
          <w:szCs w:val="24"/>
        </w:rPr>
        <w:t>О внесении изменений в Постановление администрации городского поселения Инсар от 10 июля 2020 года № 84 «Об утверждении муниципальной целевой программы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p w:rsidR="00470B4F" w:rsidRPr="005E6828" w:rsidRDefault="00470B4F" w:rsidP="00470B4F">
      <w:pPr>
        <w:jc w:val="both"/>
        <w:rPr>
          <w:rFonts w:ascii="Times New Roman" w:hAnsi="Times New Roman" w:cs="Times New Roman"/>
          <w:bCs/>
          <w:sz w:val="24"/>
          <w:szCs w:val="24"/>
        </w:rPr>
      </w:pPr>
    </w:p>
    <w:p w:rsidR="00470B4F" w:rsidRPr="005E6828" w:rsidRDefault="00470B4F" w:rsidP="00470B4F">
      <w:pPr>
        <w:jc w:val="both"/>
        <w:rPr>
          <w:rFonts w:ascii="Times New Roman" w:hAnsi="Times New Roman" w:cs="Times New Roman"/>
          <w:bCs/>
          <w:sz w:val="24"/>
          <w:szCs w:val="24"/>
        </w:rPr>
      </w:pPr>
    </w:p>
    <w:p w:rsidR="00470B4F" w:rsidRPr="005E6828" w:rsidRDefault="00470B4F" w:rsidP="00470B4F">
      <w:pPr>
        <w:jc w:val="both"/>
        <w:rPr>
          <w:rFonts w:ascii="Times New Roman" w:hAnsi="Times New Roman" w:cs="Times New Roman"/>
          <w:bCs/>
          <w:sz w:val="24"/>
          <w:szCs w:val="24"/>
        </w:rPr>
      </w:pPr>
      <w:r w:rsidRPr="005E6828">
        <w:rPr>
          <w:rFonts w:ascii="Times New Roman" w:hAnsi="Times New Roman" w:cs="Times New Roman"/>
          <w:bCs/>
          <w:sz w:val="24"/>
          <w:szCs w:val="24"/>
        </w:rPr>
        <w:t xml:space="preserve">       В соответствии с Федеральным законом от 24.06.1998 № 89-ФЗ « Об отходах производства и потребления», Федеральным законом от 6 октября 2003 года № 131-ФЗ «Об общих принципах организации местного самоуправления в Российской Федерации», Уставом городского поселения Инсар Инсарского муниципального района Республики Мордовия и в </w:t>
      </w:r>
      <w:r w:rsidRPr="005E6828">
        <w:rPr>
          <w:rFonts w:ascii="Times New Roman" w:hAnsi="Times New Roman" w:cs="Times New Roman"/>
          <w:color w:val="000000"/>
          <w:sz w:val="24"/>
          <w:szCs w:val="24"/>
        </w:rPr>
        <w:t>целях предотвращения несанкционированных свалок, улучшения экологического состояния территории городского поселения Инсар, повышения уровня обслуживания населения в части обращения с отходами</w:t>
      </w:r>
    </w:p>
    <w:p w:rsidR="00470B4F" w:rsidRPr="005E6828" w:rsidRDefault="00470B4F" w:rsidP="00470B4F">
      <w:pPr>
        <w:spacing w:before="201" w:after="134" w:line="301" w:lineRule="atLeast"/>
        <w:jc w:val="center"/>
        <w:textAlignment w:val="top"/>
        <w:rPr>
          <w:rFonts w:ascii="Times New Roman" w:hAnsi="Times New Roman" w:cs="Times New Roman"/>
          <w:b/>
          <w:color w:val="000000"/>
          <w:sz w:val="24"/>
          <w:szCs w:val="24"/>
        </w:rPr>
      </w:pPr>
      <w:r w:rsidRPr="005E6828">
        <w:rPr>
          <w:rFonts w:ascii="Times New Roman" w:hAnsi="Times New Roman" w:cs="Times New Roman"/>
          <w:sz w:val="24"/>
          <w:szCs w:val="24"/>
        </w:rPr>
        <w:t>Администрация городского поселения Инсар ПОСТАНОВЛЯЕТ</w:t>
      </w:r>
    </w:p>
    <w:p w:rsidR="00470B4F" w:rsidRPr="005E6828" w:rsidRDefault="00470B4F" w:rsidP="00470B4F">
      <w:pPr>
        <w:spacing w:before="201" w:after="134" w:line="301" w:lineRule="atLeast"/>
        <w:contextualSpacing/>
        <w:jc w:val="both"/>
        <w:textAlignment w:val="top"/>
        <w:rPr>
          <w:rFonts w:ascii="Times New Roman" w:hAnsi="Times New Roman" w:cs="Times New Roman"/>
          <w:sz w:val="24"/>
          <w:szCs w:val="24"/>
        </w:rPr>
      </w:pPr>
      <w:r w:rsidRPr="005E6828">
        <w:rPr>
          <w:rFonts w:ascii="Times New Roman" w:hAnsi="Times New Roman" w:cs="Times New Roman"/>
          <w:color w:val="000000"/>
          <w:sz w:val="24"/>
          <w:szCs w:val="24"/>
        </w:rPr>
        <w:tab/>
        <w:t xml:space="preserve">1.Внести в Постановление администрации городского поселения Инсар от 10 июля 2020 года № 84 «Об утверждении муниципальной целевой  программы </w:t>
      </w:r>
      <w:r w:rsidRPr="005E6828">
        <w:rPr>
          <w:rFonts w:ascii="Times New Roman" w:hAnsi="Times New Roman" w:cs="Times New Roman"/>
          <w:b/>
          <w:sz w:val="24"/>
          <w:szCs w:val="24"/>
        </w:rPr>
        <w:t>«</w:t>
      </w:r>
      <w:r w:rsidRPr="005E6828">
        <w:rPr>
          <w:rFonts w:ascii="Times New Roman" w:hAnsi="Times New Roman" w:cs="Times New Roman"/>
          <w:sz w:val="24"/>
          <w:szCs w:val="24"/>
        </w:rPr>
        <w:t>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 следующее изменение:</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sz w:val="24"/>
          <w:szCs w:val="24"/>
        </w:rPr>
        <w:t xml:space="preserve">              Приложение к постановлению изложить в новой прилагаемой редакции.</w:t>
      </w:r>
    </w:p>
    <w:p w:rsidR="00470B4F" w:rsidRPr="005E6828" w:rsidRDefault="00470B4F" w:rsidP="00470B4F">
      <w:pPr>
        <w:tabs>
          <w:tab w:val="left" w:pos="709"/>
        </w:tabs>
        <w:contextualSpacing/>
        <w:jc w:val="both"/>
        <w:rPr>
          <w:rFonts w:ascii="Times New Roman" w:hAnsi="Times New Roman" w:cs="Times New Roman"/>
          <w:color w:val="000000"/>
          <w:sz w:val="24"/>
          <w:szCs w:val="24"/>
        </w:rPr>
      </w:pPr>
      <w:r w:rsidRPr="005E6828">
        <w:rPr>
          <w:rFonts w:ascii="Times New Roman" w:hAnsi="Times New Roman" w:cs="Times New Roman"/>
          <w:sz w:val="24"/>
          <w:szCs w:val="24"/>
        </w:rPr>
        <w:t xml:space="preserve">          2. Контроль за исполнением настоящего постановления оставляю за собой.</w:t>
      </w:r>
    </w:p>
    <w:p w:rsidR="00470B4F" w:rsidRPr="005E6828" w:rsidRDefault="00470B4F" w:rsidP="00470B4F">
      <w:pPr>
        <w:tabs>
          <w:tab w:val="left" w:pos="709"/>
        </w:tabs>
        <w:contextualSpacing/>
        <w:jc w:val="both"/>
        <w:rPr>
          <w:rFonts w:ascii="Times New Roman" w:hAnsi="Times New Roman" w:cs="Times New Roman"/>
          <w:sz w:val="24"/>
          <w:szCs w:val="24"/>
        </w:rPr>
      </w:pPr>
      <w:r w:rsidRPr="005E6828">
        <w:rPr>
          <w:rFonts w:ascii="Times New Roman" w:hAnsi="Times New Roman" w:cs="Times New Roman"/>
          <w:sz w:val="24"/>
          <w:szCs w:val="24"/>
        </w:rPr>
        <w:t xml:space="preserve">          </w:t>
      </w:r>
    </w:p>
    <w:p w:rsidR="00470B4F" w:rsidRPr="005E6828" w:rsidRDefault="00470B4F" w:rsidP="00470B4F">
      <w:pPr>
        <w:rPr>
          <w:rFonts w:ascii="Times New Roman" w:hAnsi="Times New Roman" w:cs="Times New Roman"/>
          <w:sz w:val="24"/>
          <w:szCs w:val="24"/>
        </w:rPr>
      </w:pPr>
    </w:p>
    <w:p w:rsidR="00470B4F" w:rsidRPr="005E6828" w:rsidRDefault="00470B4F" w:rsidP="00470B4F">
      <w:pPr>
        <w:jc w:val="both"/>
        <w:rPr>
          <w:rFonts w:ascii="Times New Roman" w:hAnsi="Times New Roman" w:cs="Times New Roman"/>
          <w:bCs/>
          <w:sz w:val="24"/>
          <w:szCs w:val="24"/>
        </w:rPr>
      </w:pPr>
      <w:r w:rsidRPr="005E6828">
        <w:rPr>
          <w:rFonts w:ascii="Times New Roman" w:hAnsi="Times New Roman" w:cs="Times New Roman"/>
          <w:bCs/>
          <w:sz w:val="24"/>
          <w:szCs w:val="24"/>
        </w:rPr>
        <w:t xml:space="preserve">Глава  администрации </w:t>
      </w:r>
    </w:p>
    <w:p w:rsidR="00470B4F" w:rsidRPr="005E6828" w:rsidRDefault="00470B4F" w:rsidP="00470B4F">
      <w:pPr>
        <w:jc w:val="both"/>
        <w:rPr>
          <w:rFonts w:ascii="Times New Roman" w:hAnsi="Times New Roman" w:cs="Times New Roman"/>
          <w:bCs/>
          <w:sz w:val="24"/>
          <w:szCs w:val="24"/>
        </w:rPr>
      </w:pPr>
      <w:r w:rsidRPr="005E6828">
        <w:rPr>
          <w:rFonts w:ascii="Times New Roman" w:hAnsi="Times New Roman" w:cs="Times New Roman"/>
          <w:bCs/>
          <w:sz w:val="24"/>
          <w:szCs w:val="24"/>
        </w:rPr>
        <w:t>городского поселения Инсар</w:t>
      </w:r>
    </w:p>
    <w:p w:rsidR="00470B4F" w:rsidRPr="005E6828" w:rsidRDefault="00470B4F" w:rsidP="00470B4F">
      <w:pPr>
        <w:jc w:val="both"/>
        <w:rPr>
          <w:rFonts w:ascii="Times New Roman" w:hAnsi="Times New Roman" w:cs="Times New Roman"/>
          <w:bCs/>
          <w:sz w:val="24"/>
          <w:szCs w:val="24"/>
        </w:rPr>
      </w:pPr>
      <w:r w:rsidRPr="005E6828">
        <w:rPr>
          <w:rFonts w:ascii="Times New Roman" w:hAnsi="Times New Roman" w:cs="Times New Roman"/>
          <w:bCs/>
          <w:sz w:val="24"/>
          <w:szCs w:val="24"/>
        </w:rPr>
        <w:t>Инсарского муниципального района</w:t>
      </w:r>
    </w:p>
    <w:p w:rsidR="00470B4F" w:rsidRPr="005E6828" w:rsidRDefault="00470B4F" w:rsidP="00470B4F">
      <w:pPr>
        <w:jc w:val="both"/>
        <w:rPr>
          <w:rFonts w:ascii="Times New Roman" w:hAnsi="Times New Roman" w:cs="Times New Roman"/>
          <w:bCs/>
          <w:sz w:val="24"/>
          <w:szCs w:val="24"/>
        </w:rPr>
      </w:pPr>
      <w:r w:rsidRPr="005E6828">
        <w:rPr>
          <w:rFonts w:ascii="Times New Roman" w:hAnsi="Times New Roman" w:cs="Times New Roman"/>
          <w:bCs/>
          <w:sz w:val="24"/>
          <w:szCs w:val="24"/>
        </w:rPr>
        <w:t xml:space="preserve">Республики Мордовия                                                                          Ю.Н.БУЛЫЧЕВ                         </w:t>
      </w:r>
    </w:p>
    <w:p w:rsidR="00470B4F" w:rsidRDefault="00470B4F" w:rsidP="00470B4F">
      <w:pPr>
        <w:rPr>
          <w:rFonts w:ascii="Times New Roman" w:hAnsi="Times New Roman" w:cs="Times New Roman"/>
          <w:sz w:val="24"/>
          <w:szCs w:val="24"/>
        </w:rPr>
      </w:pPr>
      <w:r w:rsidRPr="005E6828">
        <w:rPr>
          <w:rFonts w:ascii="Times New Roman" w:hAnsi="Times New Roman" w:cs="Times New Roman"/>
          <w:sz w:val="24"/>
          <w:szCs w:val="24"/>
        </w:rPr>
        <w:t xml:space="preserve">                                                                                                                </w:t>
      </w: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Default="006040EF" w:rsidP="00470B4F">
      <w:pPr>
        <w:rPr>
          <w:rFonts w:ascii="Times New Roman" w:hAnsi="Times New Roman" w:cs="Times New Roman"/>
          <w:sz w:val="24"/>
          <w:szCs w:val="24"/>
        </w:rPr>
      </w:pPr>
    </w:p>
    <w:p w:rsidR="006040EF" w:rsidRPr="005E6828" w:rsidRDefault="006040EF" w:rsidP="00470B4F">
      <w:pPr>
        <w:rPr>
          <w:rFonts w:ascii="Times New Roman" w:hAnsi="Times New Roman" w:cs="Times New Roman"/>
          <w:sz w:val="24"/>
          <w:szCs w:val="24"/>
        </w:rPr>
      </w:pP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 xml:space="preserve">Приложение </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к постановлению администрации</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городского поселения Инсар</w:t>
      </w:r>
    </w:p>
    <w:p w:rsidR="00470B4F" w:rsidRPr="005E6828" w:rsidRDefault="00470B4F" w:rsidP="00470B4F">
      <w:pPr>
        <w:jc w:val="right"/>
        <w:rPr>
          <w:rFonts w:ascii="Times New Roman" w:hAnsi="Times New Roman" w:cs="Times New Roman"/>
          <w:sz w:val="24"/>
          <w:szCs w:val="24"/>
        </w:rPr>
      </w:pPr>
      <w:r w:rsidRPr="005E6828">
        <w:rPr>
          <w:rFonts w:ascii="Times New Roman" w:hAnsi="Times New Roman" w:cs="Times New Roman"/>
          <w:sz w:val="24"/>
          <w:szCs w:val="24"/>
        </w:rPr>
        <w:t>от 24 августа 2020 года № 103</w:t>
      </w:r>
    </w:p>
    <w:p w:rsidR="00470B4F" w:rsidRPr="005E6828" w:rsidRDefault="00470B4F" w:rsidP="00470B4F">
      <w:pPr>
        <w:jc w:val="center"/>
        <w:rPr>
          <w:rFonts w:ascii="Times New Roman" w:hAnsi="Times New Roman" w:cs="Times New Roman"/>
          <w:sz w:val="24"/>
          <w:szCs w:val="24"/>
        </w:rPr>
      </w:pPr>
    </w:p>
    <w:p w:rsidR="00470B4F" w:rsidRPr="005E6828" w:rsidRDefault="00470B4F" w:rsidP="00470B4F">
      <w:pPr>
        <w:rPr>
          <w:rFonts w:ascii="Times New Roman" w:hAnsi="Times New Roman" w:cs="Times New Roman"/>
          <w:sz w:val="24"/>
          <w:szCs w:val="24"/>
        </w:rPr>
      </w:pPr>
    </w:p>
    <w:p w:rsidR="00470B4F" w:rsidRPr="005E6828" w:rsidRDefault="00470B4F" w:rsidP="00470B4F">
      <w:pPr>
        <w:spacing w:line="360" w:lineRule="auto"/>
        <w:jc w:val="both"/>
        <w:rPr>
          <w:rFonts w:ascii="Times New Roman" w:hAnsi="Times New Roman" w:cs="Times New Roman"/>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color w:val="000000"/>
          <w:sz w:val="24"/>
          <w:szCs w:val="24"/>
        </w:rPr>
      </w:pPr>
      <w:r w:rsidRPr="005E6828">
        <w:rPr>
          <w:rFonts w:ascii="Times New Roman" w:hAnsi="Times New Roman" w:cs="Times New Roman"/>
          <w:b/>
          <w:bCs/>
          <w:color w:val="000000"/>
          <w:sz w:val="24"/>
          <w:szCs w:val="24"/>
        </w:rPr>
        <w:t>Муниципальная целевая программа</w:t>
      </w: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r w:rsidRPr="005E6828">
        <w:rPr>
          <w:rFonts w:ascii="Times New Roman" w:hAnsi="Times New Roman" w:cs="Times New Roman"/>
          <w:b/>
          <w:sz w:val="24"/>
          <w:szCs w:val="24"/>
        </w:rPr>
        <w:t>«Обустройство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jc w:val="center"/>
        <w:textAlignment w:val="top"/>
        <w:rPr>
          <w:rFonts w:ascii="Times New Roman" w:hAnsi="Times New Roman" w:cs="Times New Roman"/>
          <w:color w:val="000000"/>
          <w:sz w:val="24"/>
          <w:szCs w:val="24"/>
        </w:rPr>
      </w:pPr>
      <w:r w:rsidRPr="005E6828">
        <w:rPr>
          <w:rFonts w:ascii="Times New Roman" w:hAnsi="Times New Roman" w:cs="Times New Roman"/>
          <w:b/>
          <w:bCs/>
          <w:color w:val="000000"/>
          <w:sz w:val="24"/>
          <w:szCs w:val="24"/>
        </w:rPr>
        <w:t>Паспорт  Программы</w:t>
      </w:r>
    </w:p>
    <w:tbl>
      <w:tblPr>
        <w:tblW w:w="0" w:type="auto"/>
        <w:tblInd w:w="17" w:type="dxa"/>
        <w:tblCellMar>
          <w:top w:w="15" w:type="dxa"/>
          <w:left w:w="15" w:type="dxa"/>
          <w:bottom w:w="15" w:type="dxa"/>
          <w:right w:w="15" w:type="dxa"/>
        </w:tblCellMar>
        <w:tblLook w:val="04A0"/>
      </w:tblPr>
      <w:tblGrid>
        <w:gridCol w:w="2540"/>
        <w:gridCol w:w="7430"/>
      </w:tblGrid>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Наименование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jc w:val="both"/>
              <w:rPr>
                <w:rFonts w:ascii="Times New Roman" w:hAnsi="Times New Roman" w:cs="Times New Roman"/>
                <w:sz w:val="24"/>
                <w:szCs w:val="24"/>
              </w:rPr>
            </w:pPr>
            <w:r w:rsidRPr="005E6828">
              <w:rPr>
                <w:rFonts w:ascii="Times New Roman" w:hAnsi="Times New Roman" w:cs="Times New Roman"/>
                <w:sz w:val="24"/>
                <w:szCs w:val="24"/>
              </w:rPr>
              <w:t> </w:t>
            </w:r>
            <w:r w:rsidRPr="005E6828">
              <w:rPr>
                <w:rFonts w:ascii="Times New Roman" w:hAnsi="Times New Roman" w:cs="Times New Roman"/>
                <w:b/>
                <w:sz w:val="24"/>
                <w:szCs w:val="24"/>
              </w:rPr>
              <w:t>«</w:t>
            </w:r>
            <w:r w:rsidRPr="005E6828">
              <w:rPr>
                <w:rFonts w:ascii="Times New Roman" w:hAnsi="Times New Roman" w:cs="Times New Roman"/>
                <w:sz w:val="24"/>
                <w:szCs w:val="24"/>
              </w:rPr>
              <w:t>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 (далее - Программа)</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Основания для разработки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 xml:space="preserve">1. Федеральный закон от 24.06.1998 № 89-ФЗ «Об отходах производства и потребления». </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2.Федеральный закон от 06.10.2003 № 131-ФЗ «Об общих принципах организации местного самоуправления в Российской Федерации».</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3. Постановление Правительства Российской  Федерации от 10.02.1997 № 155 (с изменениями и дополнениями) «Об утверждении правил предоставления услуг по вывозу твердых и жидких бытовых отходов».</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Заказчик Программы</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 </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Разработчик Программы</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 </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Исполнители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Цель и задачи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1. Обеспечение жителей городского поселения Инсар благоприятными условиями проживания.</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2. Создание максимальной комфортности среды обитания человека.</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3. Упорядочение отношений в сфере обращения с отходами.</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4. Организация оказания  услуг по централизованному вывозу твердых коммунальных отходов от жилищного  фонда городского поселения Инсар.</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5. Улучшение санитарного состояния территории городского поселения Инсар.</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Сроки и этапы   реализации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2020-2022 годы.</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Объемы и источники финансирования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 xml:space="preserve">     Объем финансирования Программы составляет 440,807 </w:t>
            </w:r>
            <w:r w:rsidRPr="005E6828">
              <w:rPr>
                <w:rFonts w:ascii="Times New Roman" w:hAnsi="Times New Roman" w:cs="Times New Roman"/>
                <w:color w:val="0000FF"/>
                <w:sz w:val="24"/>
                <w:szCs w:val="24"/>
                <w:u w:val="single"/>
                <w:shd w:val="clear" w:color="auto" w:fill="FFFFFF"/>
              </w:rPr>
              <w:t>*</w:t>
            </w:r>
            <w:r w:rsidRPr="005E6828">
              <w:rPr>
                <w:rFonts w:ascii="Times New Roman" w:hAnsi="Times New Roman" w:cs="Times New Roman"/>
                <w:sz w:val="24"/>
                <w:szCs w:val="24"/>
                <w:shd w:val="clear" w:color="auto" w:fill="FFFFFF"/>
              </w:rPr>
              <w:t> тыс. рублей, в том числе:</w:t>
            </w:r>
          </w:p>
          <w:p w:rsidR="00470B4F" w:rsidRPr="005E6828" w:rsidRDefault="00470B4F" w:rsidP="00F04C05">
            <w:pPr>
              <w:spacing w:before="201" w:after="134" w:line="301" w:lineRule="atLeast"/>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 xml:space="preserve">  </w:t>
            </w:r>
            <w:r w:rsidRPr="005E6828">
              <w:rPr>
                <w:rFonts w:ascii="Times New Roman" w:hAnsi="Times New Roman" w:cs="Times New Roman"/>
                <w:sz w:val="24"/>
                <w:szCs w:val="24"/>
              </w:rPr>
              <w:t>- обустройство контейнерных площадок – 440,807 тыс.руб.</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  - приобретение контейнеров – 0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2020 году-440,807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2021 году- 0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2022 году- 0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из них:</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 xml:space="preserve"> средства республиканского бюджета Республики Мордовия – 423,17467  тыс. рублей, в том числе:</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2020 году- 423,17467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2021 году-0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2022 году-0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средства муниципальных образований   – 17,63233 тыс. рублей, в том числе:</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2020 году- 17,63233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2021 году-0  тыс. рублей</w:t>
            </w:r>
          </w:p>
          <w:p w:rsidR="00470B4F" w:rsidRPr="005E6828" w:rsidRDefault="00470B4F" w:rsidP="00F04C05">
            <w:pPr>
              <w:spacing w:after="75" w:line="100" w:lineRule="atLeast"/>
              <w:ind w:firstLine="507"/>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в 2022 году-0 тыс. рублей</w:t>
            </w:r>
          </w:p>
          <w:p w:rsidR="00470B4F" w:rsidRPr="005E6828" w:rsidRDefault="00470B4F" w:rsidP="00F04C05">
            <w:pPr>
              <w:keepNext/>
              <w:keepLines/>
              <w:spacing w:before="400" w:after="120"/>
              <w:contextualSpacing/>
              <w:jc w:val="both"/>
              <w:outlineLvl w:val="0"/>
              <w:rPr>
                <w:rFonts w:ascii="Times New Roman" w:hAnsi="Times New Roman" w:cs="Times New Roman"/>
                <w:sz w:val="24"/>
                <w:szCs w:val="24"/>
              </w:rPr>
            </w:pPr>
            <w:r w:rsidRPr="005E6828">
              <w:rPr>
                <w:rFonts w:ascii="Times New Roman" w:hAnsi="Times New Roman" w:cs="Times New Roman"/>
                <w:color w:val="000000"/>
                <w:sz w:val="24"/>
                <w:szCs w:val="24"/>
              </w:rPr>
              <w:t>*-объемы финансирования носят прогнозный характер и подлежит уточнению при формировании бюджета</w:t>
            </w:r>
            <w:r w:rsidRPr="005E6828">
              <w:rPr>
                <w:rFonts w:ascii="Times New Roman" w:hAnsi="Times New Roman" w:cs="Times New Roman"/>
                <w:sz w:val="24"/>
                <w:szCs w:val="24"/>
              </w:rPr>
              <w:t>.</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Ожидаемые результаты от реализации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1.Улучшение санитарного состояния территории городского поселения Инсар.</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2.Создание максимальной комфортности среды обитания человека.</w:t>
            </w:r>
          </w:p>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3. Уменьшение количества несанкционированных свалок на территории городского поселения Инсар.</w:t>
            </w:r>
          </w:p>
        </w:tc>
      </w:tr>
      <w:tr w:rsidR="00470B4F" w:rsidRPr="005E6828" w:rsidTr="00F04C05">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Контроль за реализацией Программы</w:t>
            </w:r>
          </w:p>
        </w:tc>
        <w:tc>
          <w:tcPr>
            <w:tcW w:w="0" w:type="auto"/>
            <w:tcBorders>
              <w:top w:val="single" w:sz="6" w:space="0" w:color="CAC8B4"/>
              <w:left w:val="single" w:sz="6" w:space="0" w:color="CAC8B4"/>
              <w:bottom w:val="single" w:sz="6" w:space="0" w:color="CAC8B4"/>
              <w:right w:val="single" w:sz="6" w:space="0" w:color="CAC8B4"/>
            </w:tcBorders>
            <w:tcMar>
              <w:top w:w="33" w:type="dxa"/>
              <w:left w:w="33" w:type="dxa"/>
              <w:bottom w:w="33" w:type="dxa"/>
              <w:right w:w="33" w:type="dxa"/>
            </w:tcMar>
            <w:hideMark/>
          </w:tcPr>
          <w:p w:rsidR="00470B4F" w:rsidRPr="005E6828" w:rsidRDefault="00470B4F" w:rsidP="00F04C05">
            <w:pPr>
              <w:spacing w:before="201" w:after="134" w:line="301" w:lineRule="atLeast"/>
              <w:rPr>
                <w:rFonts w:ascii="Times New Roman" w:hAnsi="Times New Roman" w:cs="Times New Roman"/>
                <w:sz w:val="24"/>
                <w:szCs w:val="24"/>
              </w:rPr>
            </w:pPr>
            <w:r w:rsidRPr="005E6828">
              <w:rPr>
                <w:rFonts w:ascii="Times New Roman" w:hAnsi="Times New Roman" w:cs="Times New Roman"/>
                <w:sz w:val="24"/>
                <w:szCs w:val="24"/>
              </w:rPr>
              <w:t>Контроль за реализацией Программы осуществляется Администраций городского поселения Инсар Инсарского муниципального района Республики Мордовия.</w:t>
            </w:r>
          </w:p>
        </w:tc>
      </w:tr>
    </w:tbl>
    <w:p w:rsidR="00470B4F" w:rsidRPr="005E6828" w:rsidRDefault="00470B4F" w:rsidP="00470B4F">
      <w:pPr>
        <w:keepNext/>
        <w:keepLines/>
        <w:spacing w:before="400" w:after="120"/>
        <w:contextualSpacing/>
        <w:jc w:val="both"/>
        <w:outlineLvl w:val="0"/>
        <w:rPr>
          <w:rFonts w:ascii="Times New Roman" w:hAnsi="Times New Roman" w:cs="Times New Roman"/>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r w:rsidRPr="005E6828">
        <w:rPr>
          <w:rFonts w:ascii="Times New Roman" w:hAnsi="Times New Roman" w:cs="Times New Roman"/>
          <w:b/>
          <w:bCs/>
          <w:color w:val="000000"/>
          <w:sz w:val="24"/>
          <w:szCs w:val="24"/>
        </w:rPr>
        <w:t>1. Содержание проблемы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и обоснование необходимости ее решения</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1.1. Проблема удаления и обезвреживания твердых коммунальных отходов (далее - ТКО), объем которых ежегодно возрастает, является одной из самых актуальных в плане поддержания санитарно- гигиенических условий проживания населения городского поселения Инсар  и охраны окружающей среды.</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1.2. Рост населения и общее повышение уровня жизни привели к увеличению потребления товаров и, как следствие, упаковочных материалов разового пользования, что значительно сказалось на количестве ТКО.</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1.3. В соответствии со статьей 8 Федерального закона от 24.06.1998 № 89-ФЗ «Об отходах производства и потребления» (с изменениями и дополнениями) организация сбора и вывоза бытовых отходов и мусора, в том числе и от жилищного фонда, относится к полномочиям органов местного самоуправления.  Сбор и вывоз осуществляется на планово – регулярной основе в сроки, предусмотренные  санитарными правилами. Необходимое количество контейнеров, подлежащих расстановке на обслуживаемом участке, зависит от годового накопления ТКО на участке, периодичности  удаления отходов, вместимости контейнеров.</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1.4. На территории жилищного фонда должны быть выделены специальные места для размещения контейнеров, созданы наилучшие условия для сбора отходов и работы специального автотранспорта.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 Площадки  должны иметь  ограждения.</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1.5. Необходимость разработки Программы в настоящее время обусловлена отсутствием контейнерных площадок, отвечающим современным требованиям, мест для сбора крупногабаритного мусора, а также урн на центральных улицах  городского поселения Инсар.</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2. Цели и задачи Программы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2.1.  Задачей Программы является повышение уровня  внешнего благоустройства дворовых территорий, чистоты и решения  экологических проблем  городского поселения Инсар.</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2.2.  Программа предлагает:</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1) Целевое выделение денежных средств на устройство  контейнерных площадок единого образца на территории городского поселения Инсар (Приложение 2).</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2) Устройство основания площадок для сбора крупногабаритного мусора.</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3)  Согласование мест размещения контейнерных площадок.</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3. Сроки реализации Программы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3.1.  Программа реализуется в течение  2020-2022 годов.</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4. Ресурсное обеспечение Программы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ind w:firstLine="709"/>
        <w:contextualSpacing/>
        <w:jc w:val="both"/>
        <w:rPr>
          <w:rFonts w:ascii="Times New Roman" w:hAnsi="Times New Roman" w:cs="Times New Roman"/>
          <w:sz w:val="24"/>
          <w:szCs w:val="24"/>
        </w:rPr>
      </w:pPr>
      <w:r w:rsidRPr="005E6828">
        <w:rPr>
          <w:rFonts w:ascii="Times New Roman" w:hAnsi="Times New Roman" w:cs="Times New Roman"/>
          <w:color w:val="000000"/>
          <w:sz w:val="24"/>
          <w:szCs w:val="24"/>
        </w:rPr>
        <w:t xml:space="preserve">4.1. </w:t>
      </w:r>
      <w:r w:rsidRPr="005E6828">
        <w:rPr>
          <w:rFonts w:ascii="Times New Roman" w:hAnsi="Times New Roman" w:cs="Times New Roman"/>
          <w:sz w:val="24"/>
          <w:szCs w:val="24"/>
        </w:rPr>
        <w:t>Общий объем средств направляемых на реализацию мероприятий составляет 440,807 тыс. рублей, в том числе:</w:t>
      </w:r>
    </w:p>
    <w:p w:rsidR="00470B4F" w:rsidRPr="005E6828" w:rsidRDefault="00470B4F" w:rsidP="00470B4F">
      <w:pPr>
        <w:ind w:firstLine="709"/>
        <w:contextualSpacing/>
        <w:jc w:val="both"/>
        <w:rPr>
          <w:rFonts w:ascii="Times New Roman" w:hAnsi="Times New Roman" w:cs="Times New Roman"/>
          <w:sz w:val="24"/>
          <w:szCs w:val="24"/>
        </w:rPr>
      </w:pPr>
      <w:r w:rsidRPr="005E6828">
        <w:rPr>
          <w:rFonts w:ascii="Times New Roman" w:hAnsi="Times New Roman" w:cs="Times New Roman"/>
          <w:sz w:val="24"/>
          <w:szCs w:val="24"/>
        </w:rPr>
        <w:t>- республиканский бюджет –</w:t>
      </w:r>
      <w:r w:rsidRPr="005E6828">
        <w:rPr>
          <w:rFonts w:ascii="Times New Roman" w:eastAsiaTheme="minorHAnsi" w:hAnsi="Times New Roman" w:cs="Times New Roman"/>
          <w:sz w:val="24"/>
          <w:szCs w:val="24"/>
          <w:lang w:eastAsia="en-US"/>
        </w:rPr>
        <w:t xml:space="preserve"> 423,17467 </w:t>
      </w:r>
      <w:r w:rsidRPr="005E6828">
        <w:rPr>
          <w:rFonts w:ascii="Times New Roman" w:hAnsi="Times New Roman" w:cs="Times New Roman"/>
          <w:sz w:val="24"/>
          <w:szCs w:val="24"/>
        </w:rPr>
        <w:t xml:space="preserve">тыс. рублей; </w:t>
      </w:r>
    </w:p>
    <w:p w:rsidR="00470B4F" w:rsidRPr="005E6828" w:rsidRDefault="00470B4F" w:rsidP="00470B4F">
      <w:pPr>
        <w:ind w:firstLine="709"/>
        <w:contextualSpacing/>
        <w:jc w:val="both"/>
        <w:rPr>
          <w:rFonts w:ascii="Times New Roman" w:hAnsi="Times New Roman" w:cs="Times New Roman"/>
          <w:sz w:val="24"/>
          <w:szCs w:val="24"/>
        </w:rPr>
      </w:pPr>
      <w:r w:rsidRPr="005E6828">
        <w:rPr>
          <w:rFonts w:ascii="Times New Roman" w:hAnsi="Times New Roman" w:cs="Times New Roman"/>
          <w:sz w:val="24"/>
          <w:szCs w:val="24"/>
        </w:rPr>
        <w:t>- бюджет городского поселения Инсар –</w:t>
      </w:r>
      <w:r w:rsidRPr="005E6828">
        <w:rPr>
          <w:rFonts w:ascii="Times New Roman" w:eastAsiaTheme="minorHAnsi" w:hAnsi="Times New Roman" w:cs="Times New Roman"/>
          <w:sz w:val="24"/>
          <w:szCs w:val="24"/>
          <w:lang w:eastAsia="en-US"/>
        </w:rPr>
        <w:t xml:space="preserve"> 17,63233 </w:t>
      </w:r>
      <w:r w:rsidRPr="005E6828">
        <w:rPr>
          <w:rFonts w:ascii="Times New Roman" w:hAnsi="Times New Roman" w:cs="Times New Roman"/>
          <w:sz w:val="24"/>
          <w:szCs w:val="24"/>
        </w:rPr>
        <w:t>тыс. рублей.</w:t>
      </w:r>
    </w:p>
    <w:p w:rsidR="00470B4F" w:rsidRPr="005E6828" w:rsidRDefault="00470B4F" w:rsidP="00470B4F">
      <w:pPr>
        <w:ind w:firstLine="540"/>
        <w:contextualSpacing/>
        <w:jc w:val="both"/>
        <w:rPr>
          <w:rFonts w:ascii="Times New Roman" w:hAnsi="Times New Roman" w:cs="Times New Roman"/>
          <w:sz w:val="24"/>
          <w:szCs w:val="24"/>
        </w:rPr>
      </w:pPr>
      <w:r w:rsidRPr="005E6828">
        <w:rPr>
          <w:rFonts w:ascii="Times New Roman" w:hAnsi="Times New Roman" w:cs="Times New Roman"/>
          <w:sz w:val="24"/>
          <w:szCs w:val="24"/>
        </w:rPr>
        <w:t xml:space="preserve">  Финансирование мероприятий программы из республиканского  бюджета  осуществляется в форме  предоставления  городскому поселению Инсар субсидии.</w:t>
      </w:r>
    </w:p>
    <w:p w:rsidR="00470B4F" w:rsidRPr="005E6828" w:rsidRDefault="00470B4F" w:rsidP="00470B4F">
      <w:pPr>
        <w:ind w:left="24" w:firstLine="709"/>
        <w:contextualSpacing/>
        <w:jc w:val="both"/>
        <w:rPr>
          <w:rFonts w:ascii="Times New Roman" w:hAnsi="Times New Roman" w:cs="Times New Roman"/>
          <w:sz w:val="24"/>
          <w:szCs w:val="24"/>
          <w:shd w:val="clear" w:color="auto" w:fill="FFFFFF"/>
        </w:rPr>
      </w:pPr>
      <w:r w:rsidRPr="005E6828">
        <w:rPr>
          <w:rFonts w:ascii="Times New Roman" w:hAnsi="Times New Roman" w:cs="Times New Roman"/>
          <w:sz w:val="24"/>
          <w:szCs w:val="24"/>
          <w:shd w:val="clear" w:color="auto" w:fill="FFFFFF"/>
        </w:rPr>
        <w:t>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 необходимых для реализации Программы (Приложение 1).</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4.2. Реализация мероприятий Программы осуществляется на основе муниципальных контрактов, заключаемых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заказчиком и исполнителями Программы с поставщиками, подрядчиками.</w:t>
      </w: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r w:rsidRPr="005E6828">
        <w:rPr>
          <w:rFonts w:ascii="Times New Roman" w:hAnsi="Times New Roman" w:cs="Times New Roman"/>
          <w:b/>
          <w:bCs/>
          <w:color w:val="000000"/>
          <w:sz w:val="24"/>
          <w:szCs w:val="24"/>
        </w:rPr>
        <w:t>5. Оценка эффективности, социально- экономических</w:t>
      </w: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и экологических последствий от реализации Программы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5.1. В результате реализации Программы ожидается предотвращение несанкционированных свалок, улучшение экологического состояния, повышение уровня обслуживания населения  в части обращения с отходами на территории городского поселения Инсар.</w:t>
      </w: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6. Контроль за ходом реализации Программы</w:t>
      </w:r>
    </w:p>
    <w:p w:rsidR="00470B4F" w:rsidRPr="005E6828" w:rsidRDefault="00470B4F" w:rsidP="00470B4F">
      <w:pPr>
        <w:spacing w:before="201" w:after="134" w:line="301" w:lineRule="atLeast"/>
        <w:contextualSpacing/>
        <w:jc w:val="center"/>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contextualSpacing/>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ab/>
        <w:t>6.1. Контроль за реализацией настоящей Программы осуществляется Администрацией городского поселения Инсар.</w:t>
      </w:r>
    </w:p>
    <w:p w:rsidR="00470B4F" w:rsidRPr="005E6828" w:rsidRDefault="00470B4F" w:rsidP="00470B4F">
      <w:pPr>
        <w:spacing w:before="201" w:after="134" w:line="301" w:lineRule="atLeast"/>
        <w:jc w:val="both"/>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 </w:t>
      </w:r>
    </w:p>
    <w:p w:rsidR="00470B4F" w:rsidRPr="005E6828" w:rsidRDefault="00470B4F" w:rsidP="00470B4F">
      <w:pPr>
        <w:spacing w:before="201" w:after="134" w:line="301" w:lineRule="atLeast"/>
        <w:jc w:val="right"/>
        <w:textAlignment w:val="top"/>
        <w:rPr>
          <w:rFonts w:ascii="Times New Roman" w:hAnsi="Times New Roman" w:cs="Times New Roman"/>
          <w:color w:val="000000"/>
          <w:sz w:val="24"/>
          <w:szCs w:val="24"/>
        </w:rPr>
      </w:pPr>
    </w:p>
    <w:p w:rsidR="00470B4F" w:rsidRPr="005E6828" w:rsidRDefault="00470B4F" w:rsidP="00470B4F">
      <w:pPr>
        <w:spacing w:line="301" w:lineRule="atLeast"/>
        <w:jc w:val="right"/>
        <w:textAlignment w:val="top"/>
        <w:rPr>
          <w:rFonts w:ascii="Times New Roman" w:hAnsi="Times New Roman" w:cs="Times New Roman"/>
          <w:color w:val="000000"/>
          <w:sz w:val="24"/>
          <w:szCs w:val="24"/>
        </w:rPr>
      </w:pPr>
    </w:p>
    <w:p w:rsidR="00470B4F" w:rsidRPr="005E6828" w:rsidRDefault="00470B4F" w:rsidP="00470B4F">
      <w:pPr>
        <w:spacing w:line="301" w:lineRule="atLeast"/>
        <w:jc w:val="right"/>
        <w:textAlignment w:val="top"/>
        <w:rPr>
          <w:rFonts w:ascii="Times New Roman" w:hAnsi="Times New Roman" w:cs="Times New Roman"/>
          <w:color w:val="000000"/>
          <w:sz w:val="24"/>
          <w:szCs w:val="24"/>
        </w:rPr>
      </w:pPr>
      <w:r w:rsidRPr="005E6828">
        <w:rPr>
          <w:rFonts w:ascii="Times New Roman" w:hAnsi="Times New Roman" w:cs="Times New Roman"/>
          <w:color w:val="000000"/>
          <w:sz w:val="24"/>
          <w:szCs w:val="24"/>
        </w:rPr>
        <w:t>Приложение 1</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color w:val="000000"/>
          <w:sz w:val="24"/>
          <w:szCs w:val="24"/>
        </w:rPr>
        <w:t xml:space="preserve">к  муниципальной целевой программе </w:t>
      </w:r>
      <w:r w:rsidRPr="005E6828">
        <w:rPr>
          <w:rFonts w:ascii="Times New Roman" w:hAnsi="Times New Roman" w:cs="Times New Roman"/>
          <w:b/>
          <w:sz w:val="24"/>
          <w:szCs w:val="24"/>
        </w:rPr>
        <w:t>«</w:t>
      </w:r>
      <w:r w:rsidRPr="005E6828">
        <w:rPr>
          <w:rFonts w:ascii="Times New Roman" w:hAnsi="Times New Roman" w:cs="Times New Roman"/>
          <w:sz w:val="24"/>
          <w:szCs w:val="24"/>
        </w:rPr>
        <w:t xml:space="preserve">Обустройство </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площадок накопления  твердых коммунальных отходов </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и приобретение контейнеров,  бункеров для накопления </w:t>
      </w:r>
    </w:p>
    <w:p w:rsidR="00470B4F" w:rsidRPr="005E6828" w:rsidRDefault="00470B4F" w:rsidP="00470B4F">
      <w:pPr>
        <w:spacing w:line="301" w:lineRule="atLeast"/>
        <w:jc w:val="right"/>
        <w:textAlignment w:val="top"/>
        <w:rPr>
          <w:rFonts w:ascii="Times New Roman" w:hAnsi="Times New Roman" w:cs="Times New Roman"/>
          <w:color w:val="000000"/>
          <w:sz w:val="24"/>
          <w:szCs w:val="24"/>
        </w:rPr>
      </w:pPr>
      <w:r w:rsidRPr="005E6828">
        <w:rPr>
          <w:rFonts w:ascii="Times New Roman" w:hAnsi="Times New Roman" w:cs="Times New Roman"/>
          <w:sz w:val="24"/>
          <w:szCs w:val="24"/>
        </w:rPr>
        <w:t>твердых коммунальных отходов на территории городского</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2020-2022 годы</w:t>
      </w:r>
      <w:r w:rsidRPr="005E6828">
        <w:rPr>
          <w:rFonts w:ascii="Times New Roman" w:hAnsi="Times New Roman" w:cs="Times New Roman"/>
          <w:color w:val="000000"/>
          <w:sz w:val="24"/>
          <w:szCs w:val="24"/>
        </w:rPr>
        <w:t xml:space="preserve"> </w:t>
      </w:r>
    </w:p>
    <w:p w:rsidR="00470B4F" w:rsidRPr="005E6828" w:rsidRDefault="00470B4F" w:rsidP="00470B4F">
      <w:pPr>
        <w:contextualSpacing/>
        <w:jc w:val="right"/>
        <w:rPr>
          <w:rFonts w:ascii="Times New Roman" w:hAnsi="Times New Roman" w:cs="Times New Roman"/>
          <w:b/>
          <w:bCs/>
          <w:sz w:val="24"/>
          <w:szCs w:val="24"/>
        </w:rPr>
      </w:pPr>
    </w:p>
    <w:p w:rsidR="00470B4F" w:rsidRPr="005E6828" w:rsidRDefault="00470B4F" w:rsidP="00470B4F">
      <w:pPr>
        <w:contextualSpacing/>
        <w:jc w:val="center"/>
        <w:rPr>
          <w:rFonts w:ascii="Times New Roman" w:hAnsi="Times New Roman" w:cs="Times New Roman"/>
          <w:b/>
          <w:bCs/>
          <w:sz w:val="24"/>
          <w:szCs w:val="24"/>
        </w:rPr>
      </w:pPr>
    </w:p>
    <w:p w:rsidR="00470B4F" w:rsidRPr="005E6828" w:rsidRDefault="00470B4F" w:rsidP="00470B4F">
      <w:pPr>
        <w:contextualSpacing/>
        <w:jc w:val="center"/>
        <w:rPr>
          <w:rFonts w:ascii="Times New Roman" w:hAnsi="Times New Roman" w:cs="Times New Roman"/>
          <w:b/>
          <w:bCs/>
          <w:sz w:val="24"/>
          <w:szCs w:val="24"/>
        </w:rPr>
      </w:pPr>
    </w:p>
    <w:p w:rsidR="00470B4F" w:rsidRPr="005E6828" w:rsidRDefault="00470B4F" w:rsidP="00470B4F">
      <w:pPr>
        <w:contextualSpacing/>
        <w:jc w:val="center"/>
        <w:rPr>
          <w:rFonts w:ascii="Times New Roman" w:hAnsi="Times New Roman" w:cs="Times New Roman"/>
          <w:b/>
          <w:bCs/>
          <w:sz w:val="24"/>
          <w:szCs w:val="24"/>
        </w:rPr>
      </w:pPr>
    </w:p>
    <w:p w:rsidR="00470B4F" w:rsidRPr="005E6828" w:rsidRDefault="00470B4F" w:rsidP="00470B4F">
      <w:pPr>
        <w:contextualSpacing/>
        <w:jc w:val="center"/>
        <w:rPr>
          <w:rFonts w:ascii="Times New Roman" w:hAnsi="Times New Roman" w:cs="Times New Roman"/>
          <w:b/>
          <w:bCs/>
          <w:sz w:val="24"/>
          <w:szCs w:val="24"/>
        </w:rPr>
      </w:pPr>
    </w:p>
    <w:p w:rsidR="00470B4F" w:rsidRPr="005E6828" w:rsidRDefault="00470B4F" w:rsidP="00470B4F">
      <w:pPr>
        <w:contextualSpacing/>
        <w:jc w:val="center"/>
        <w:rPr>
          <w:rFonts w:ascii="Times New Roman" w:hAnsi="Times New Roman" w:cs="Times New Roman"/>
          <w:b/>
          <w:bCs/>
          <w:sz w:val="24"/>
          <w:szCs w:val="24"/>
        </w:rPr>
      </w:pPr>
      <w:r w:rsidRPr="005E6828">
        <w:rPr>
          <w:rFonts w:ascii="Times New Roman" w:hAnsi="Times New Roman" w:cs="Times New Roman"/>
          <w:b/>
          <w:bCs/>
          <w:sz w:val="24"/>
          <w:szCs w:val="24"/>
        </w:rPr>
        <w:t xml:space="preserve">Ресурсное обеспечение </w:t>
      </w:r>
    </w:p>
    <w:p w:rsidR="00470B4F" w:rsidRPr="005E6828" w:rsidRDefault="00470B4F" w:rsidP="00470B4F">
      <w:pPr>
        <w:contextualSpacing/>
        <w:jc w:val="center"/>
        <w:rPr>
          <w:rFonts w:ascii="Times New Roman" w:hAnsi="Times New Roman" w:cs="Times New Roman"/>
          <w:b/>
          <w:sz w:val="24"/>
          <w:szCs w:val="24"/>
        </w:rPr>
      </w:pPr>
      <w:r w:rsidRPr="005E6828">
        <w:rPr>
          <w:rFonts w:ascii="Times New Roman" w:hAnsi="Times New Roman" w:cs="Times New Roman"/>
          <w:b/>
          <w:bCs/>
          <w:sz w:val="24"/>
          <w:szCs w:val="24"/>
        </w:rPr>
        <w:t xml:space="preserve">реализации </w:t>
      </w:r>
      <w:r w:rsidRPr="005E6828">
        <w:rPr>
          <w:rFonts w:ascii="Times New Roman" w:hAnsi="Times New Roman" w:cs="Times New Roman"/>
          <w:b/>
          <w:sz w:val="24"/>
          <w:szCs w:val="24"/>
        </w:rPr>
        <w:t>программы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p w:rsidR="00470B4F" w:rsidRPr="005E6828" w:rsidRDefault="00470B4F" w:rsidP="00470B4F">
      <w:pPr>
        <w:contextualSpacing/>
        <w:jc w:val="center"/>
        <w:rPr>
          <w:rFonts w:ascii="Times New Roman" w:hAnsi="Times New Roman" w:cs="Times New Roman"/>
          <w:sz w:val="24"/>
          <w:szCs w:val="24"/>
        </w:rPr>
      </w:pPr>
    </w:p>
    <w:tbl>
      <w:tblPr>
        <w:tblW w:w="9780" w:type="dxa"/>
        <w:tblInd w:w="534" w:type="dxa"/>
        <w:tblBorders>
          <w:top w:val="single" w:sz="4" w:space="0" w:color="auto"/>
          <w:left w:val="single" w:sz="4" w:space="0" w:color="auto"/>
          <w:bottom w:val="single" w:sz="4" w:space="0" w:color="auto"/>
          <w:right w:val="single" w:sz="4" w:space="0" w:color="auto"/>
        </w:tblBorders>
        <w:tblLayout w:type="fixed"/>
        <w:tblLook w:val="0000"/>
      </w:tblPr>
      <w:tblGrid>
        <w:gridCol w:w="1559"/>
        <w:gridCol w:w="1843"/>
        <w:gridCol w:w="1417"/>
        <w:gridCol w:w="567"/>
        <w:gridCol w:w="709"/>
        <w:gridCol w:w="567"/>
        <w:gridCol w:w="425"/>
        <w:gridCol w:w="1134"/>
        <w:gridCol w:w="709"/>
        <w:gridCol w:w="850"/>
      </w:tblGrid>
      <w:tr w:rsidR="00470B4F" w:rsidRPr="005E6828" w:rsidTr="00F04C05">
        <w:tc>
          <w:tcPr>
            <w:tcW w:w="1559" w:type="dxa"/>
            <w:vMerge w:val="restart"/>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Наименование мероприятия</w:t>
            </w:r>
          </w:p>
        </w:tc>
        <w:tc>
          <w:tcPr>
            <w:tcW w:w="1843" w:type="dxa"/>
            <w:vMerge w:val="restart"/>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Источник финансирования</w:t>
            </w:r>
          </w:p>
        </w:tc>
        <w:tc>
          <w:tcPr>
            <w:tcW w:w="2268" w:type="dxa"/>
            <w:gridSpan w:val="4"/>
            <w:vMerge w:val="restart"/>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 xml:space="preserve">Код </w:t>
            </w:r>
            <w:hyperlink r:id="rId9" w:history="1">
              <w:r w:rsidRPr="005E6828">
                <w:rPr>
                  <w:rFonts w:ascii="Times New Roman" w:hAnsi="Times New Roman" w:cs="Times New Roman"/>
                  <w:sz w:val="24"/>
                  <w:szCs w:val="24"/>
                </w:rPr>
                <w:t>бюджетной классификации</w:t>
              </w:r>
            </w:hyperlink>
          </w:p>
        </w:tc>
        <w:tc>
          <w:tcPr>
            <w:tcW w:w="2693" w:type="dxa"/>
            <w:gridSpan w:val="3"/>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r>
      <w:tr w:rsidR="00470B4F" w:rsidRPr="005E6828" w:rsidTr="00F04C05">
        <w:trPr>
          <w:trHeight w:val="322"/>
        </w:trPr>
        <w:tc>
          <w:tcPr>
            <w:tcW w:w="1559" w:type="dxa"/>
            <w:vMerge/>
            <w:tcBorders>
              <w:top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843" w:type="dxa"/>
            <w:vMerge/>
            <w:tcBorders>
              <w:top w:val="single" w:sz="4" w:space="0" w:color="auto"/>
              <w:left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417" w:type="dxa"/>
            <w:vMerge/>
            <w:tcBorders>
              <w:top w:val="single" w:sz="4" w:space="0" w:color="auto"/>
              <w:left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2268" w:type="dxa"/>
            <w:gridSpan w:val="4"/>
            <w:vMerge/>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134" w:type="dxa"/>
            <w:vMerge w:val="restart"/>
            <w:tcBorders>
              <w:top w:val="single" w:sz="4" w:space="0" w:color="auto"/>
              <w:left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 xml:space="preserve"> 2020 год</w:t>
            </w:r>
          </w:p>
        </w:tc>
        <w:tc>
          <w:tcPr>
            <w:tcW w:w="709" w:type="dxa"/>
            <w:vMerge w:val="restart"/>
            <w:tcBorders>
              <w:top w:val="single" w:sz="4" w:space="0" w:color="auto"/>
              <w:left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 xml:space="preserve"> 2021 год</w:t>
            </w:r>
          </w:p>
        </w:tc>
        <w:tc>
          <w:tcPr>
            <w:tcW w:w="850" w:type="dxa"/>
            <w:tcBorders>
              <w:top w:val="single" w:sz="4" w:space="0" w:color="auto"/>
              <w:lef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 xml:space="preserve"> 2022 год</w:t>
            </w:r>
          </w:p>
        </w:tc>
      </w:tr>
      <w:tr w:rsidR="00470B4F" w:rsidRPr="005E6828" w:rsidTr="00F04C05">
        <w:tc>
          <w:tcPr>
            <w:tcW w:w="1559" w:type="dxa"/>
            <w:vMerge/>
            <w:tcBorders>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1843" w:type="dxa"/>
            <w:vMerge/>
            <w:tcBorders>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1417" w:type="dxa"/>
            <w:vMerge/>
            <w:tcBorders>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567" w:type="dxa"/>
            <w:tcBorders>
              <w:top w:val="nil"/>
              <w:left w:val="single" w:sz="4" w:space="0" w:color="auto"/>
              <w:bottom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ГРБС</w:t>
            </w:r>
          </w:p>
        </w:tc>
        <w:tc>
          <w:tcPr>
            <w:tcW w:w="709" w:type="dxa"/>
            <w:tcBorders>
              <w:top w:val="nil"/>
              <w:left w:val="nil"/>
              <w:bottom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РзПр</w:t>
            </w:r>
          </w:p>
        </w:tc>
        <w:tc>
          <w:tcPr>
            <w:tcW w:w="567" w:type="dxa"/>
            <w:tcBorders>
              <w:top w:val="nil"/>
              <w:left w:val="nil"/>
              <w:bottom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ЦСР</w:t>
            </w:r>
          </w:p>
        </w:tc>
        <w:tc>
          <w:tcPr>
            <w:tcW w:w="425" w:type="dxa"/>
            <w:tcBorders>
              <w:top w:val="nil"/>
              <w:left w:val="nil"/>
              <w:bottom w:val="nil"/>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ВР</w:t>
            </w:r>
          </w:p>
        </w:tc>
        <w:tc>
          <w:tcPr>
            <w:tcW w:w="1134" w:type="dxa"/>
            <w:vMerge/>
            <w:tcBorders>
              <w:left w:val="nil"/>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709" w:type="dxa"/>
            <w:vMerge/>
            <w:tcBorders>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850" w:type="dxa"/>
            <w:tcBorders>
              <w:left w:val="single" w:sz="4" w:space="0" w:color="auto"/>
              <w:bottom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r>
      <w:tr w:rsidR="00470B4F" w:rsidRPr="005E6828" w:rsidTr="00F04C05">
        <w:tc>
          <w:tcPr>
            <w:tcW w:w="1559" w:type="dxa"/>
            <w:vMerge w:val="restart"/>
            <w:tcBorders>
              <w:top w:val="single" w:sz="4" w:space="0" w:color="auto"/>
              <w:right w:val="single" w:sz="4" w:space="0" w:color="auto"/>
            </w:tcBorders>
          </w:tcPr>
          <w:p w:rsidR="00470B4F" w:rsidRPr="005E6828" w:rsidRDefault="00470B4F" w:rsidP="00F04C05">
            <w:pPr>
              <w:contextualSpacing/>
              <w:jc w:val="center"/>
              <w:rPr>
                <w:rFonts w:ascii="Times New Roman" w:hAnsi="Times New Roman" w:cs="Times New Roman"/>
                <w:sz w:val="24"/>
                <w:szCs w:val="24"/>
              </w:rPr>
            </w:pPr>
            <w:r w:rsidRPr="005E6828">
              <w:rPr>
                <w:rFonts w:ascii="Times New Roman" w:hAnsi="Times New Roman" w:cs="Times New Roman"/>
                <w:sz w:val="24"/>
                <w:szCs w:val="24"/>
              </w:rPr>
              <w:t>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p w:rsidR="00470B4F" w:rsidRPr="005E6828" w:rsidRDefault="00470B4F" w:rsidP="00F04C05">
            <w:pPr>
              <w:tabs>
                <w:tab w:val="left" w:pos="0"/>
              </w:tabs>
              <w:jc w:val="center"/>
              <w:rPr>
                <w:rFonts w:ascii="Times New Roman" w:hAnsi="Times New Roman" w:cs="Times New Roman"/>
                <w:sz w:val="24"/>
                <w:szCs w:val="24"/>
              </w:rPr>
            </w:pPr>
          </w:p>
        </w:tc>
        <w:tc>
          <w:tcPr>
            <w:tcW w:w="1843" w:type="dxa"/>
            <w:vMerge w:val="restart"/>
            <w:tcBorders>
              <w:top w:val="single" w:sz="4" w:space="0" w:color="auto"/>
              <w:left w:val="nil"/>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Ответственный исполнитель – Администрация городского поселения Инсар</w:t>
            </w:r>
          </w:p>
        </w:tc>
        <w:tc>
          <w:tcPr>
            <w:tcW w:w="1417" w:type="dxa"/>
            <w:tcBorders>
              <w:top w:val="single" w:sz="4" w:space="0" w:color="auto"/>
              <w:left w:val="nil"/>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425" w:type="dxa"/>
            <w:tcBorders>
              <w:top w:val="single" w:sz="4" w:space="0" w:color="auto"/>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w:t>
            </w:r>
          </w:p>
        </w:tc>
        <w:tc>
          <w:tcPr>
            <w:tcW w:w="850" w:type="dxa"/>
            <w:tcBorders>
              <w:top w:val="single" w:sz="4" w:space="0" w:color="auto"/>
              <w:left w:val="single" w:sz="4" w:space="0" w:color="auto"/>
              <w:bottom w:val="single" w:sz="4" w:space="0" w:color="auto"/>
            </w:tcBorders>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c>
          <w:tcPr>
            <w:tcW w:w="1559" w:type="dxa"/>
            <w:vMerge/>
            <w:tcBorders>
              <w:right w:val="single" w:sz="4" w:space="0" w:color="auto"/>
            </w:tcBorders>
          </w:tcPr>
          <w:p w:rsidR="00470B4F" w:rsidRPr="005E6828" w:rsidRDefault="00470B4F" w:rsidP="00F04C05">
            <w:pPr>
              <w:tabs>
                <w:tab w:val="left" w:pos="0"/>
              </w:tabs>
              <w:spacing w:line="276" w:lineRule="auto"/>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республиканский бюджет</w:t>
            </w:r>
          </w:p>
        </w:tc>
        <w:tc>
          <w:tcPr>
            <w:tcW w:w="567" w:type="dxa"/>
            <w:tcBorders>
              <w:top w:val="nil"/>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425"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eastAsiaTheme="minorHAnsi" w:hAnsi="Times New Roman" w:cs="Times New Roman"/>
                <w:sz w:val="24"/>
                <w:szCs w:val="24"/>
                <w:lang w:eastAsia="en-US"/>
              </w:rPr>
              <w:t>423,17467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w:t>
            </w:r>
          </w:p>
        </w:tc>
        <w:tc>
          <w:tcPr>
            <w:tcW w:w="850" w:type="dxa"/>
            <w:tcBorders>
              <w:top w:val="single" w:sz="4" w:space="0" w:color="auto"/>
              <w:left w:val="single" w:sz="4" w:space="0" w:color="auto"/>
              <w:bottom w:val="single" w:sz="4" w:space="0" w:color="auto"/>
            </w:tcBorders>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c>
          <w:tcPr>
            <w:tcW w:w="1559" w:type="dxa"/>
            <w:vMerge/>
            <w:tcBorders>
              <w:right w:val="single" w:sz="4" w:space="0" w:color="auto"/>
            </w:tcBorders>
          </w:tcPr>
          <w:p w:rsidR="00470B4F" w:rsidRPr="005E6828" w:rsidRDefault="00470B4F" w:rsidP="00F04C05">
            <w:pPr>
              <w:tabs>
                <w:tab w:val="left" w:pos="0"/>
              </w:tabs>
              <w:spacing w:line="276" w:lineRule="auto"/>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r w:rsidRPr="005E6828">
              <w:rPr>
                <w:rFonts w:ascii="Times New Roman" w:hAnsi="Times New Roman" w:cs="Times New Roman"/>
                <w:sz w:val="24"/>
                <w:szCs w:val="24"/>
              </w:rPr>
              <w:t>местный бюджет</w:t>
            </w:r>
          </w:p>
        </w:tc>
        <w:tc>
          <w:tcPr>
            <w:tcW w:w="567" w:type="dxa"/>
            <w:tcBorders>
              <w:top w:val="nil"/>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425" w:type="dxa"/>
            <w:tcBorders>
              <w:top w:val="nil"/>
              <w:left w:val="nil"/>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17,63233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eastAsiaTheme="minorHAnsi" w:hAnsi="Times New Roman" w:cs="Times New Roman"/>
                <w:sz w:val="24"/>
                <w:szCs w:val="24"/>
                <w:lang w:eastAsia="en-US"/>
              </w:rPr>
              <w:t>0,00</w:t>
            </w:r>
          </w:p>
        </w:tc>
        <w:tc>
          <w:tcPr>
            <w:tcW w:w="850" w:type="dxa"/>
            <w:tcBorders>
              <w:top w:val="single" w:sz="4" w:space="0" w:color="auto"/>
              <w:left w:val="single" w:sz="4" w:space="0" w:color="auto"/>
              <w:bottom w:val="single" w:sz="4" w:space="0" w:color="auto"/>
            </w:tcBorders>
            <w:vAlign w:val="center"/>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0,00</w:t>
            </w:r>
          </w:p>
        </w:tc>
      </w:tr>
      <w:tr w:rsidR="00470B4F" w:rsidRPr="005E6828" w:rsidTr="00F04C05">
        <w:trPr>
          <w:trHeight w:val="438"/>
        </w:trPr>
        <w:tc>
          <w:tcPr>
            <w:tcW w:w="1559" w:type="dxa"/>
            <w:vMerge/>
            <w:tcBorders>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jc w:val="center"/>
              <w:rPr>
                <w:rFonts w:ascii="Times New Roman" w:hAnsi="Times New Roman" w:cs="Times New Roman"/>
                <w:b/>
                <w:sz w:val="24"/>
                <w:szCs w:val="24"/>
              </w:rPr>
            </w:pPr>
            <w:r w:rsidRPr="005E6828">
              <w:rPr>
                <w:rFonts w:ascii="Times New Roman" w:hAnsi="Times New Roman" w:cs="Times New Roman"/>
                <w:b/>
                <w:sz w:val="24"/>
                <w:szCs w:val="24"/>
              </w:rPr>
              <w:t>всего</w:t>
            </w:r>
          </w:p>
        </w:tc>
        <w:tc>
          <w:tcPr>
            <w:tcW w:w="56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b/>
                <w:sz w:val="24"/>
                <w:szCs w:val="24"/>
              </w:rPr>
            </w:pPr>
          </w:p>
        </w:tc>
        <w:tc>
          <w:tcPr>
            <w:tcW w:w="425" w:type="dxa"/>
            <w:tcBorders>
              <w:top w:val="single" w:sz="4" w:space="0" w:color="auto"/>
              <w:left w:val="single" w:sz="4" w:space="0" w:color="auto"/>
              <w:bottom w:val="single" w:sz="4" w:space="0" w:color="auto"/>
              <w:right w:val="single" w:sz="4" w:space="0" w:color="auto"/>
            </w:tcBorders>
          </w:tcPr>
          <w:p w:rsidR="00470B4F" w:rsidRPr="005E6828" w:rsidRDefault="00470B4F" w:rsidP="00F04C05">
            <w:pPr>
              <w:tabs>
                <w:tab w:val="left" w:pos="0"/>
              </w:tabs>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tcBorders>
            <w:shd w:val="clear" w:color="auto" w:fill="auto"/>
          </w:tcPr>
          <w:p w:rsidR="00470B4F" w:rsidRPr="005E6828" w:rsidRDefault="00470B4F" w:rsidP="00F04C05">
            <w:pPr>
              <w:jc w:val="center"/>
              <w:rPr>
                <w:rFonts w:ascii="Times New Roman" w:hAnsi="Times New Roman" w:cs="Times New Roman"/>
                <w:b/>
                <w:sz w:val="24"/>
                <w:szCs w:val="24"/>
              </w:rPr>
            </w:pPr>
            <w:r w:rsidRPr="005E6828">
              <w:rPr>
                <w:rFonts w:ascii="Times New Roman" w:hAnsi="Times New Roman" w:cs="Times New Roman"/>
                <w:b/>
                <w:sz w:val="24"/>
                <w:szCs w:val="24"/>
              </w:rPr>
              <w:t>440,807</w:t>
            </w:r>
          </w:p>
        </w:tc>
        <w:tc>
          <w:tcPr>
            <w:tcW w:w="709" w:type="dxa"/>
            <w:tcBorders>
              <w:top w:val="single" w:sz="4" w:space="0" w:color="auto"/>
              <w:left w:val="single" w:sz="4" w:space="0" w:color="auto"/>
              <w:bottom w:val="single" w:sz="4" w:space="0" w:color="auto"/>
            </w:tcBorders>
            <w:shd w:val="clear" w:color="auto" w:fill="auto"/>
          </w:tcPr>
          <w:p w:rsidR="00470B4F" w:rsidRPr="005E6828" w:rsidRDefault="00470B4F" w:rsidP="00F04C05">
            <w:pPr>
              <w:jc w:val="center"/>
              <w:rPr>
                <w:rFonts w:ascii="Times New Roman" w:hAnsi="Times New Roman" w:cs="Times New Roman"/>
                <w:b/>
                <w:sz w:val="24"/>
                <w:szCs w:val="24"/>
              </w:rPr>
            </w:pPr>
            <w:r w:rsidRPr="005E6828">
              <w:rPr>
                <w:rFonts w:ascii="Times New Roman" w:hAnsi="Times New Roman" w:cs="Times New Roman"/>
                <w:b/>
                <w:sz w:val="24"/>
                <w:szCs w:val="24"/>
              </w:rPr>
              <w:t>0,00</w:t>
            </w:r>
          </w:p>
        </w:tc>
        <w:tc>
          <w:tcPr>
            <w:tcW w:w="850" w:type="dxa"/>
            <w:tcBorders>
              <w:top w:val="single" w:sz="4" w:space="0" w:color="auto"/>
              <w:left w:val="single" w:sz="4" w:space="0" w:color="auto"/>
              <w:bottom w:val="single" w:sz="4" w:space="0" w:color="auto"/>
            </w:tcBorders>
          </w:tcPr>
          <w:p w:rsidR="00470B4F" w:rsidRPr="005E6828" w:rsidRDefault="00470B4F" w:rsidP="00F04C05">
            <w:pPr>
              <w:jc w:val="center"/>
              <w:rPr>
                <w:rFonts w:ascii="Times New Roman" w:hAnsi="Times New Roman" w:cs="Times New Roman"/>
                <w:b/>
                <w:sz w:val="24"/>
                <w:szCs w:val="24"/>
              </w:rPr>
            </w:pPr>
            <w:r w:rsidRPr="005E6828">
              <w:rPr>
                <w:rFonts w:ascii="Times New Roman" w:hAnsi="Times New Roman" w:cs="Times New Roman"/>
                <w:b/>
                <w:sz w:val="24"/>
                <w:szCs w:val="24"/>
              </w:rPr>
              <w:t>0,00</w:t>
            </w:r>
          </w:p>
        </w:tc>
      </w:tr>
    </w:tbl>
    <w:p w:rsidR="00470B4F" w:rsidRPr="005E6828" w:rsidRDefault="00470B4F" w:rsidP="00470B4F">
      <w:pPr>
        <w:spacing w:before="201" w:after="134" w:line="301" w:lineRule="atLeast"/>
        <w:textAlignment w:val="top"/>
        <w:rPr>
          <w:rFonts w:ascii="Times New Roman" w:hAnsi="Times New Roman" w:cs="Times New Roman"/>
          <w:color w:val="000000"/>
          <w:sz w:val="24"/>
          <w:szCs w:val="24"/>
        </w:rPr>
      </w:pPr>
    </w:p>
    <w:p w:rsidR="00470B4F" w:rsidRPr="005E6828" w:rsidRDefault="00470B4F" w:rsidP="00470B4F">
      <w:pPr>
        <w:spacing w:before="201" w:after="134" w:line="301" w:lineRule="atLeast"/>
        <w:textAlignment w:val="top"/>
        <w:rPr>
          <w:rFonts w:ascii="Times New Roman" w:hAnsi="Times New Roman" w:cs="Times New Roman"/>
          <w:color w:val="000000"/>
          <w:sz w:val="24"/>
          <w:szCs w:val="24"/>
        </w:rPr>
      </w:pPr>
    </w:p>
    <w:p w:rsidR="00470B4F" w:rsidRPr="005E6828" w:rsidRDefault="006040EF" w:rsidP="00470B4F">
      <w:pPr>
        <w:spacing w:line="301" w:lineRule="atLeast"/>
        <w:jc w:val="right"/>
        <w:textAlignment w:val="top"/>
        <w:rPr>
          <w:rFonts w:ascii="Times New Roman" w:hAnsi="Times New Roman" w:cs="Times New Roman"/>
          <w:color w:val="000000"/>
          <w:sz w:val="24"/>
          <w:szCs w:val="24"/>
        </w:rPr>
      </w:pPr>
      <w:r>
        <w:rPr>
          <w:rFonts w:ascii="Times New Roman" w:hAnsi="Times New Roman" w:cs="Times New Roman"/>
          <w:color w:val="000000"/>
          <w:sz w:val="24"/>
          <w:szCs w:val="24"/>
        </w:rPr>
        <w:t>П</w:t>
      </w:r>
      <w:r w:rsidR="00470B4F" w:rsidRPr="005E6828">
        <w:rPr>
          <w:rFonts w:ascii="Times New Roman" w:hAnsi="Times New Roman" w:cs="Times New Roman"/>
          <w:color w:val="000000"/>
          <w:sz w:val="24"/>
          <w:szCs w:val="24"/>
        </w:rPr>
        <w:t>риложение 2</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color w:val="000000"/>
          <w:sz w:val="24"/>
          <w:szCs w:val="24"/>
        </w:rPr>
        <w:t xml:space="preserve">к  муниципальной целевой программе </w:t>
      </w:r>
      <w:r w:rsidRPr="005E6828">
        <w:rPr>
          <w:rFonts w:ascii="Times New Roman" w:hAnsi="Times New Roman" w:cs="Times New Roman"/>
          <w:b/>
          <w:sz w:val="24"/>
          <w:szCs w:val="24"/>
        </w:rPr>
        <w:t>«</w:t>
      </w:r>
      <w:r w:rsidRPr="005E6828">
        <w:rPr>
          <w:rFonts w:ascii="Times New Roman" w:hAnsi="Times New Roman" w:cs="Times New Roman"/>
          <w:sz w:val="24"/>
          <w:szCs w:val="24"/>
        </w:rPr>
        <w:t xml:space="preserve">Обустройство </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площадок накопления  твердых коммунальных отходов </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и приобретение контейнеров,  бункеров для накопления </w:t>
      </w:r>
    </w:p>
    <w:p w:rsidR="00470B4F" w:rsidRPr="005E6828" w:rsidRDefault="00470B4F" w:rsidP="00470B4F">
      <w:pPr>
        <w:spacing w:line="301" w:lineRule="atLeast"/>
        <w:jc w:val="right"/>
        <w:textAlignment w:val="top"/>
        <w:rPr>
          <w:rFonts w:ascii="Times New Roman" w:hAnsi="Times New Roman" w:cs="Times New Roman"/>
          <w:color w:val="000000"/>
          <w:sz w:val="24"/>
          <w:szCs w:val="24"/>
        </w:rPr>
      </w:pPr>
      <w:r w:rsidRPr="005E6828">
        <w:rPr>
          <w:rFonts w:ascii="Times New Roman" w:hAnsi="Times New Roman" w:cs="Times New Roman"/>
          <w:sz w:val="24"/>
          <w:szCs w:val="24"/>
        </w:rPr>
        <w:t>твердых коммунальных отходов на территории городского</w:t>
      </w:r>
    </w:p>
    <w:p w:rsidR="00470B4F" w:rsidRPr="005E6828" w:rsidRDefault="00470B4F" w:rsidP="00470B4F">
      <w:pPr>
        <w:spacing w:line="301" w:lineRule="atLeast"/>
        <w:jc w:val="right"/>
        <w:textAlignment w:val="top"/>
        <w:rPr>
          <w:rFonts w:ascii="Times New Roman" w:hAnsi="Times New Roman" w:cs="Times New Roman"/>
          <w:sz w:val="24"/>
          <w:szCs w:val="24"/>
        </w:rPr>
      </w:pPr>
      <w:r w:rsidRPr="005E6828">
        <w:rPr>
          <w:rFonts w:ascii="Times New Roman" w:hAnsi="Times New Roman" w:cs="Times New Roman"/>
          <w:sz w:val="24"/>
          <w:szCs w:val="24"/>
        </w:rPr>
        <w:t xml:space="preserve"> поселения Инсар» на 2020-2022 годы</w:t>
      </w:r>
      <w:r w:rsidRPr="005E6828">
        <w:rPr>
          <w:rFonts w:ascii="Times New Roman" w:hAnsi="Times New Roman" w:cs="Times New Roman"/>
          <w:color w:val="000000"/>
          <w:sz w:val="24"/>
          <w:szCs w:val="24"/>
        </w:rPr>
        <w:t xml:space="preserve"> </w:t>
      </w:r>
    </w:p>
    <w:p w:rsidR="00470B4F" w:rsidRPr="005E6828" w:rsidRDefault="00470B4F" w:rsidP="00470B4F">
      <w:pPr>
        <w:spacing w:line="301" w:lineRule="atLeast"/>
        <w:jc w:val="right"/>
        <w:textAlignment w:val="top"/>
        <w:rPr>
          <w:rFonts w:ascii="Times New Roman" w:hAnsi="Times New Roman" w:cs="Times New Roman"/>
          <w:sz w:val="24"/>
          <w:szCs w:val="24"/>
        </w:rPr>
      </w:pPr>
    </w:p>
    <w:p w:rsidR="00470B4F" w:rsidRPr="005E6828" w:rsidRDefault="00470B4F" w:rsidP="00470B4F">
      <w:pPr>
        <w:spacing w:before="201" w:after="134" w:line="301" w:lineRule="atLeast"/>
        <w:contextualSpacing/>
        <w:jc w:val="center"/>
        <w:textAlignment w:val="top"/>
        <w:rPr>
          <w:rFonts w:ascii="Times New Roman" w:hAnsi="Times New Roman" w:cs="Times New Roman"/>
          <w:b/>
          <w:color w:val="000000"/>
          <w:sz w:val="24"/>
          <w:szCs w:val="24"/>
        </w:rPr>
      </w:pPr>
      <w:r w:rsidRPr="005E6828">
        <w:rPr>
          <w:rFonts w:ascii="Times New Roman" w:hAnsi="Times New Roman" w:cs="Times New Roman"/>
          <w:b/>
          <w:color w:val="000000"/>
          <w:sz w:val="24"/>
          <w:szCs w:val="24"/>
        </w:rPr>
        <w:t xml:space="preserve">Адреса обустройства  контейнерных площадок единого </w:t>
      </w:r>
    </w:p>
    <w:p w:rsidR="00470B4F" w:rsidRPr="005E6828" w:rsidRDefault="00470B4F" w:rsidP="00470B4F">
      <w:pPr>
        <w:spacing w:before="201" w:after="134" w:line="301" w:lineRule="atLeast"/>
        <w:contextualSpacing/>
        <w:jc w:val="center"/>
        <w:textAlignment w:val="top"/>
        <w:rPr>
          <w:rFonts w:ascii="Times New Roman" w:hAnsi="Times New Roman" w:cs="Times New Roman"/>
          <w:b/>
          <w:color w:val="000000"/>
          <w:sz w:val="24"/>
          <w:szCs w:val="24"/>
        </w:rPr>
      </w:pPr>
      <w:r w:rsidRPr="005E6828">
        <w:rPr>
          <w:rFonts w:ascii="Times New Roman" w:hAnsi="Times New Roman" w:cs="Times New Roman"/>
          <w:b/>
          <w:color w:val="000000"/>
          <w:sz w:val="24"/>
          <w:szCs w:val="24"/>
        </w:rPr>
        <w:t>образца на территории городского поселения Инсар</w:t>
      </w:r>
    </w:p>
    <w:p w:rsidR="00470B4F" w:rsidRPr="005E6828" w:rsidRDefault="00470B4F" w:rsidP="00470B4F">
      <w:pPr>
        <w:spacing w:before="201" w:after="134" w:line="301" w:lineRule="atLeast"/>
        <w:contextualSpacing/>
        <w:jc w:val="center"/>
        <w:textAlignment w:val="top"/>
        <w:rPr>
          <w:rFonts w:ascii="Times New Roman" w:hAnsi="Times New Roman" w:cs="Times New Roman"/>
          <w:b/>
          <w:color w:val="000000"/>
          <w:sz w:val="24"/>
          <w:szCs w:val="24"/>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2969"/>
        <w:gridCol w:w="2701"/>
        <w:gridCol w:w="3119"/>
      </w:tblGrid>
      <w:tr w:rsidR="00470B4F" w:rsidRPr="005E6828" w:rsidTr="00F04C05">
        <w:trPr>
          <w:trHeight w:val="255"/>
        </w:trPr>
        <w:tc>
          <w:tcPr>
            <w:tcW w:w="850" w:type="dxa"/>
            <w:shd w:val="clear" w:color="000000" w:fill="F4ECC5"/>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 п/п</w:t>
            </w:r>
          </w:p>
        </w:tc>
        <w:tc>
          <w:tcPr>
            <w:tcW w:w="2969" w:type="dxa"/>
            <w:shd w:val="clear" w:color="000000" w:fill="F4ECC5"/>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Адрес обустройства контейнерных площадок</w:t>
            </w:r>
          </w:p>
        </w:tc>
        <w:tc>
          <w:tcPr>
            <w:tcW w:w="2701" w:type="dxa"/>
            <w:shd w:val="clear" w:color="000000" w:fill="F4ECC5"/>
            <w:vAlign w:val="center"/>
            <w:hideMark/>
          </w:tcPr>
          <w:p w:rsidR="00470B4F" w:rsidRPr="005E6828" w:rsidRDefault="00470B4F" w:rsidP="00F04C05">
            <w:pPr>
              <w:widowControl/>
              <w:autoSpaceDE/>
              <w:jc w:val="center"/>
              <w:rPr>
                <w:rFonts w:ascii="Times New Roman" w:eastAsiaTheme="minorHAnsi" w:hAnsi="Times New Roman" w:cs="Times New Roman"/>
                <w:sz w:val="24"/>
                <w:szCs w:val="24"/>
                <w:lang w:eastAsia="en-US"/>
              </w:rPr>
            </w:pPr>
            <w:r w:rsidRPr="005E6828">
              <w:rPr>
                <w:rFonts w:ascii="Times New Roman" w:hAnsi="Times New Roman" w:cs="Times New Roman"/>
                <w:sz w:val="24"/>
                <w:szCs w:val="24"/>
              </w:rPr>
              <w:t>Объем контейнера,</w:t>
            </w:r>
            <w:r w:rsidRPr="005E6828">
              <w:rPr>
                <w:rFonts w:ascii="Times New Roman" w:eastAsiaTheme="minorHAnsi" w:hAnsi="Times New Roman" w:cs="Times New Roman"/>
                <w:sz w:val="24"/>
                <w:szCs w:val="24"/>
                <w:lang w:eastAsia="en-US"/>
              </w:rPr>
              <w:t xml:space="preserve"> м3</w:t>
            </w:r>
          </w:p>
        </w:tc>
        <w:tc>
          <w:tcPr>
            <w:tcW w:w="3119" w:type="dxa"/>
            <w:shd w:val="clear" w:color="000000" w:fill="F4ECC5"/>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Кол-во, шт</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 xml:space="preserve">г.Инсар, Перекресток ул. Пионерская- ул. Пугачева </w:t>
            </w:r>
          </w:p>
        </w:tc>
        <w:tc>
          <w:tcPr>
            <w:tcW w:w="2701"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Пугачева, 5</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3</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Перекресток ул. Антропова- ул. Московская</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4</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Перекресток ул. Антропова- ул. Пионерская</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r w:rsidR="00470B4F" w:rsidRPr="005E6828" w:rsidTr="00F04C05">
        <w:trPr>
          <w:trHeight w:val="22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5</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Перекресток ул. Гагарина- ул. Пионерская</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p>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r w:rsidR="00470B4F" w:rsidRPr="005E6828" w:rsidTr="00F04C05">
        <w:trPr>
          <w:trHeight w:val="67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6</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Советская, 70</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7</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Московская, 83</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7</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8</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Московская, 17А</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r w:rsidR="00470B4F" w:rsidRPr="005E6828" w:rsidTr="00F04C05">
        <w:trPr>
          <w:trHeight w:val="22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9</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Комарова, 50</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67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10</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2-ая Мелиоративная, 7</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67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Циолковского, 71</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225"/>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12</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Новая, 1</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2</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13</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Фролова, 36</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3</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14</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Пересечение ул. Октябрьская- пер. Красноармейский</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r w:rsidR="00470B4F" w:rsidRPr="005E6828" w:rsidTr="00F04C05">
        <w:trPr>
          <w:trHeight w:val="450"/>
        </w:trPr>
        <w:tc>
          <w:tcPr>
            <w:tcW w:w="850"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15</w:t>
            </w:r>
          </w:p>
        </w:tc>
        <w:tc>
          <w:tcPr>
            <w:tcW w:w="296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г.Инсар, ул. Семашко, 6</w:t>
            </w:r>
          </w:p>
        </w:tc>
        <w:tc>
          <w:tcPr>
            <w:tcW w:w="2701" w:type="dxa"/>
            <w:shd w:val="clear" w:color="auto" w:fill="auto"/>
            <w:hideMark/>
          </w:tcPr>
          <w:p w:rsidR="00470B4F" w:rsidRPr="005E6828" w:rsidRDefault="00470B4F" w:rsidP="00F04C05">
            <w:pPr>
              <w:jc w:val="center"/>
              <w:rPr>
                <w:rFonts w:ascii="Times New Roman" w:hAnsi="Times New Roman" w:cs="Times New Roman"/>
                <w:sz w:val="24"/>
                <w:szCs w:val="24"/>
              </w:rPr>
            </w:pPr>
            <w:r w:rsidRPr="005E6828">
              <w:rPr>
                <w:rFonts w:ascii="Times New Roman" w:hAnsi="Times New Roman" w:cs="Times New Roman"/>
                <w:sz w:val="24"/>
                <w:szCs w:val="24"/>
              </w:rPr>
              <w:t>1,1</w:t>
            </w:r>
          </w:p>
        </w:tc>
        <w:tc>
          <w:tcPr>
            <w:tcW w:w="3119" w:type="dxa"/>
            <w:shd w:val="clear" w:color="auto" w:fill="auto"/>
            <w:vAlign w:val="center"/>
            <w:hideMark/>
          </w:tcPr>
          <w:p w:rsidR="00470B4F" w:rsidRPr="005E6828" w:rsidRDefault="00470B4F" w:rsidP="00F04C05">
            <w:pPr>
              <w:widowControl/>
              <w:autoSpaceDE/>
              <w:jc w:val="center"/>
              <w:rPr>
                <w:rFonts w:ascii="Times New Roman" w:hAnsi="Times New Roman" w:cs="Times New Roman"/>
                <w:sz w:val="24"/>
                <w:szCs w:val="24"/>
              </w:rPr>
            </w:pPr>
            <w:r w:rsidRPr="005E6828">
              <w:rPr>
                <w:rFonts w:ascii="Times New Roman" w:hAnsi="Times New Roman" w:cs="Times New Roman"/>
                <w:sz w:val="24"/>
                <w:szCs w:val="24"/>
              </w:rPr>
              <w:t>1</w:t>
            </w:r>
          </w:p>
        </w:tc>
      </w:tr>
    </w:tbl>
    <w:p w:rsidR="00470B4F" w:rsidRPr="005E6828" w:rsidRDefault="00470B4F" w:rsidP="00470B4F">
      <w:pPr>
        <w:jc w:val="center"/>
        <w:rPr>
          <w:rFonts w:ascii="Times New Roman" w:hAnsi="Times New Roman" w:cs="Times New Roman"/>
          <w:sz w:val="24"/>
          <w:szCs w:val="24"/>
        </w:rPr>
      </w:pPr>
    </w:p>
    <w:p w:rsidR="00470B4F" w:rsidRPr="005E6828" w:rsidRDefault="00470B4F" w:rsidP="009156EE">
      <w:pPr>
        <w:ind w:firstLine="709"/>
        <w:jc w:val="center"/>
        <w:rPr>
          <w:rFonts w:ascii="Times New Roman" w:hAnsi="Times New Roman" w:cs="Times New Roman"/>
          <w:b/>
          <w:sz w:val="24"/>
          <w:szCs w:val="24"/>
        </w:rPr>
      </w:pPr>
    </w:p>
    <w:p w:rsidR="005E6828" w:rsidRPr="005E6828" w:rsidRDefault="005E6828" w:rsidP="009156EE">
      <w:pPr>
        <w:ind w:firstLine="709"/>
        <w:jc w:val="center"/>
        <w:rPr>
          <w:rFonts w:ascii="Times New Roman" w:hAnsi="Times New Roman" w:cs="Times New Roman"/>
          <w:b/>
          <w:sz w:val="24"/>
          <w:szCs w:val="24"/>
        </w:rPr>
      </w:pPr>
    </w:p>
    <w:p w:rsidR="005E6828" w:rsidRDefault="005E6828"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6040EF" w:rsidRDefault="006040EF" w:rsidP="009156EE">
      <w:pPr>
        <w:ind w:firstLine="709"/>
        <w:jc w:val="center"/>
        <w:rPr>
          <w:rFonts w:ascii="Times New Roman" w:hAnsi="Times New Roman" w:cs="Times New Roman"/>
          <w:b/>
          <w:sz w:val="24"/>
          <w:szCs w:val="24"/>
        </w:rPr>
      </w:pPr>
    </w:p>
    <w:p w:rsidR="005E6828" w:rsidRPr="005E6828" w:rsidRDefault="005E6828" w:rsidP="005E6828">
      <w:pPr>
        <w:jc w:val="center"/>
        <w:rPr>
          <w:rFonts w:ascii="Times New Roman" w:hAnsi="Times New Roman" w:cs="Times New Roman"/>
          <w:sz w:val="24"/>
          <w:szCs w:val="24"/>
        </w:rPr>
      </w:pPr>
      <w:r w:rsidRPr="005E6828">
        <w:rPr>
          <w:rFonts w:ascii="Times New Roman" w:hAnsi="Times New Roman" w:cs="Times New Roman"/>
          <w:sz w:val="24"/>
          <w:szCs w:val="24"/>
        </w:rPr>
        <w:t>АДМИНИСТРАЦИЯ  ГОРОДСКОГО ПОСЕЛЕНИЯ  ИНСАР</w:t>
      </w:r>
    </w:p>
    <w:p w:rsidR="005E6828" w:rsidRPr="005E6828" w:rsidRDefault="005E6828" w:rsidP="005E6828">
      <w:pPr>
        <w:jc w:val="center"/>
        <w:rPr>
          <w:rFonts w:ascii="Times New Roman" w:hAnsi="Times New Roman" w:cs="Times New Roman"/>
          <w:sz w:val="24"/>
          <w:szCs w:val="24"/>
        </w:rPr>
      </w:pPr>
      <w:r w:rsidRPr="005E6828">
        <w:rPr>
          <w:rFonts w:ascii="Times New Roman" w:hAnsi="Times New Roman" w:cs="Times New Roman"/>
          <w:sz w:val="24"/>
          <w:szCs w:val="24"/>
        </w:rPr>
        <w:t>ИНСАРСКОГО МУНИЦИПАЛЬНОГО РАЙОНА</w:t>
      </w:r>
    </w:p>
    <w:p w:rsidR="005E6828" w:rsidRPr="005E6828" w:rsidRDefault="005E6828" w:rsidP="005E6828">
      <w:pPr>
        <w:jc w:val="center"/>
        <w:rPr>
          <w:rFonts w:ascii="Times New Roman" w:hAnsi="Times New Roman" w:cs="Times New Roman"/>
          <w:sz w:val="24"/>
          <w:szCs w:val="24"/>
        </w:rPr>
      </w:pPr>
      <w:r w:rsidRPr="005E6828">
        <w:rPr>
          <w:rFonts w:ascii="Times New Roman" w:hAnsi="Times New Roman" w:cs="Times New Roman"/>
          <w:sz w:val="24"/>
          <w:szCs w:val="24"/>
        </w:rPr>
        <w:t>РЕСПУБЛИКИ МОРДОВИЯ</w:t>
      </w:r>
    </w:p>
    <w:p w:rsidR="005E6828" w:rsidRPr="005E6828" w:rsidRDefault="005E6828" w:rsidP="005E6828">
      <w:pPr>
        <w:jc w:val="center"/>
        <w:rPr>
          <w:rFonts w:ascii="Times New Roman" w:hAnsi="Times New Roman" w:cs="Times New Roman"/>
          <w:sz w:val="24"/>
          <w:szCs w:val="24"/>
        </w:rPr>
      </w:pPr>
    </w:p>
    <w:p w:rsidR="005E6828" w:rsidRPr="005E6828" w:rsidRDefault="005E6828" w:rsidP="005E6828">
      <w:pPr>
        <w:jc w:val="center"/>
        <w:rPr>
          <w:rFonts w:ascii="Times New Roman" w:hAnsi="Times New Roman" w:cs="Times New Roman"/>
          <w:sz w:val="24"/>
          <w:szCs w:val="24"/>
        </w:rPr>
      </w:pPr>
    </w:p>
    <w:p w:rsidR="005E6828" w:rsidRPr="005E6828" w:rsidRDefault="005E6828" w:rsidP="005E6828">
      <w:pPr>
        <w:jc w:val="center"/>
        <w:rPr>
          <w:rFonts w:ascii="Times New Roman" w:hAnsi="Times New Roman" w:cs="Times New Roman"/>
          <w:b/>
          <w:sz w:val="24"/>
          <w:szCs w:val="24"/>
        </w:rPr>
      </w:pPr>
      <w:r w:rsidRPr="005E6828">
        <w:rPr>
          <w:rFonts w:ascii="Times New Roman" w:hAnsi="Times New Roman" w:cs="Times New Roman"/>
          <w:b/>
          <w:sz w:val="24"/>
          <w:szCs w:val="24"/>
        </w:rPr>
        <w:t>П О С Т А Н О В Л Е Н И Е</w:t>
      </w:r>
    </w:p>
    <w:p w:rsidR="005E6828" w:rsidRPr="005E6828" w:rsidRDefault="005E6828" w:rsidP="005E6828">
      <w:pPr>
        <w:jc w:val="center"/>
        <w:rPr>
          <w:rFonts w:ascii="Times New Roman" w:hAnsi="Times New Roman" w:cs="Times New Roman"/>
          <w:sz w:val="24"/>
          <w:szCs w:val="24"/>
        </w:rPr>
      </w:pPr>
    </w:p>
    <w:p w:rsidR="005E6828" w:rsidRPr="005E6828" w:rsidRDefault="005E6828" w:rsidP="005E6828">
      <w:pPr>
        <w:jc w:val="center"/>
        <w:rPr>
          <w:rFonts w:ascii="Times New Roman" w:hAnsi="Times New Roman" w:cs="Times New Roman"/>
          <w:sz w:val="24"/>
          <w:szCs w:val="24"/>
        </w:rPr>
      </w:pPr>
      <w:r w:rsidRPr="005E6828">
        <w:rPr>
          <w:rFonts w:ascii="Times New Roman" w:hAnsi="Times New Roman" w:cs="Times New Roman"/>
          <w:sz w:val="24"/>
          <w:szCs w:val="24"/>
        </w:rPr>
        <w:t xml:space="preserve">от  24 августа  2020 г.                                                                                   № 100   </w:t>
      </w:r>
    </w:p>
    <w:p w:rsidR="005E6828" w:rsidRPr="005E6828" w:rsidRDefault="005E6828" w:rsidP="005E6828">
      <w:pPr>
        <w:jc w:val="center"/>
        <w:rPr>
          <w:rFonts w:ascii="Times New Roman" w:hAnsi="Times New Roman" w:cs="Times New Roman"/>
          <w:sz w:val="24"/>
          <w:szCs w:val="24"/>
        </w:rPr>
      </w:pPr>
      <w:r w:rsidRPr="005E6828">
        <w:rPr>
          <w:rFonts w:ascii="Times New Roman" w:hAnsi="Times New Roman" w:cs="Times New Roman"/>
          <w:sz w:val="24"/>
          <w:szCs w:val="24"/>
        </w:rPr>
        <w:t>г. Инсар</w:t>
      </w:r>
    </w:p>
    <w:p w:rsidR="005E6828" w:rsidRPr="005E6828" w:rsidRDefault="005E6828" w:rsidP="005E6828">
      <w:pPr>
        <w:jc w:val="center"/>
        <w:rPr>
          <w:rFonts w:ascii="Times New Roman" w:hAnsi="Times New Roman" w:cs="Times New Roman"/>
          <w:b/>
          <w:sz w:val="24"/>
          <w:szCs w:val="24"/>
        </w:rPr>
      </w:pPr>
    </w:p>
    <w:p w:rsidR="005E6828" w:rsidRPr="005E6828" w:rsidRDefault="005E6828" w:rsidP="005E6828">
      <w:pPr>
        <w:jc w:val="center"/>
        <w:rPr>
          <w:rFonts w:ascii="Times New Roman" w:hAnsi="Times New Roman" w:cs="Times New Roman"/>
          <w:b/>
          <w:bCs/>
          <w:color w:val="000000"/>
          <w:sz w:val="24"/>
          <w:szCs w:val="24"/>
        </w:rPr>
      </w:pPr>
      <w:r w:rsidRPr="005E6828">
        <w:rPr>
          <w:rFonts w:ascii="Times New Roman" w:hAnsi="Times New Roman" w:cs="Times New Roman"/>
          <w:b/>
          <w:bCs/>
          <w:color w:val="000000"/>
          <w:sz w:val="24"/>
          <w:szCs w:val="24"/>
        </w:rPr>
        <w:t xml:space="preserve"> О внесении изменений в Постановление администрации городского поселения Инсар от 12.10.2007 года № 156 « О создании межведомственной комиссии по оценке жилых помещений жилищного фонда городского поселения Инсар»</w:t>
      </w:r>
    </w:p>
    <w:p w:rsidR="005E6828" w:rsidRPr="005E6828" w:rsidRDefault="005E6828" w:rsidP="005E6828">
      <w:pPr>
        <w:jc w:val="both"/>
        <w:rPr>
          <w:rFonts w:ascii="Times New Roman" w:hAnsi="Times New Roman" w:cs="Times New Roman"/>
          <w:sz w:val="24"/>
          <w:szCs w:val="24"/>
        </w:rPr>
      </w:pPr>
    </w:p>
    <w:p w:rsidR="005E6828" w:rsidRPr="005E6828" w:rsidRDefault="005E6828" w:rsidP="005E6828">
      <w:pPr>
        <w:jc w:val="both"/>
        <w:rPr>
          <w:rFonts w:ascii="Times New Roman" w:hAnsi="Times New Roman" w:cs="Times New Roman"/>
          <w:sz w:val="24"/>
          <w:szCs w:val="24"/>
        </w:rPr>
      </w:pPr>
      <w:r w:rsidRPr="005E6828">
        <w:rPr>
          <w:rFonts w:ascii="Times New Roman" w:hAnsi="Times New Roman" w:cs="Times New Roman"/>
          <w:sz w:val="24"/>
          <w:szCs w:val="24"/>
        </w:rPr>
        <w:t xml:space="preserve">            В соответствии с Федеральным законом от 06.10.2003 г. №131-ФЗ «Об общих принципах организации местного самоуправления в РФ»,  Постановлением Правительства Российской Федерации от 28.01.2006 года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5E6828" w:rsidRPr="005E6828" w:rsidRDefault="005E6828" w:rsidP="005E6828">
      <w:pPr>
        <w:ind w:firstLine="360"/>
        <w:jc w:val="both"/>
        <w:rPr>
          <w:rFonts w:ascii="Times New Roman" w:hAnsi="Times New Roman" w:cs="Times New Roman"/>
          <w:sz w:val="24"/>
          <w:szCs w:val="24"/>
        </w:rPr>
      </w:pPr>
    </w:p>
    <w:p w:rsidR="005E6828" w:rsidRPr="005E6828" w:rsidRDefault="005E6828" w:rsidP="005E6828">
      <w:pPr>
        <w:jc w:val="center"/>
        <w:rPr>
          <w:rFonts w:ascii="Times New Roman" w:hAnsi="Times New Roman" w:cs="Times New Roman"/>
          <w:bCs/>
          <w:sz w:val="24"/>
          <w:szCs w:val="24"/>
        </w:rPr>
      </w:pPr>
      <w:r w:rsidRPr="005E6828">
        <w:rPr>
          <w:rFonts w:ascii="Times New Roman" w:hAnsi="Times New Roman" w:cs="Times New Roman"/>
          <w:bCs/>
          <w:sz w:val="24"/>
          <w:szCs w:val="24"/>
        </w:rPr>
        <w:t>Администрация городского поселения Инсар ПОСТАНОВЛЯЕТ:</w:t>
      </w:r>
    </w:p>
    <w:p w:rsidR="005E6828" w:rsidRPr="005E6828" w:rsidRDefault="005E6828" w:rsidP="005E6828">
      <w:pPr>
        <w:jc w:val="both"/>
        <w:rPr>
          <w:rFonts w:ascii="Times New Roman" w:hAnsi="Times New Roman" w:cs="Times New Roman"/>
          <w:sz w:val="24"/>
          <w:szCs w:val="24"/>
        </w:rPr>
      </w:pPr>
      <w:r w:rsidRPr="005E6828">
        <w:rPr>
          <w:rFonts w:ascii="Times New Roman" w:hAnsi="Times New Roman" w:cs="Times New Roman"/>
          <w:sz w:val="24"/>
          <w:szCs w:val="24"/>
        </w:rPr>
        <w:t xml:space="preserve">          </w:t>
      </w:r>
    </w:p>
    <w:p w:rsidR="005E6828" w:rsidRPr="005E6828" w:rsidRDefault="005E6828" w:rsidP="00E85A61">
      <w:pPr>
        <w:pStyle w:val="af6"/>
        <w:widowControl/>
        <w:numPr>
          <w:ilvl w:val="0"/>
          <w:numId w:val="17"/>
        </w:numPr>
        <w:suppressAutoHyphens/>
        <w:autoSpaceDE/>
        <w:autoSpaceDN/>
        <w:adjustRightInd/>
        <w:jc w:val="both"/>
        <w:rPr>
          <w:rFonts w:ascii="Times New Roman" w:hAnsi="Times New Roman" w:cs="Times New Roman"/>
          <w:bCs/>
          <w:color w:val="000000"/>
          <w:sz w:val="24"/>
          <w:szCs w:val="24"/>
        </w:rPr>
      </w:pPr>
      <w:r w:rsidRPr="005E6828">
        <w:rPr>
          <w:rFonts w:ascii="Times New Roman" w:hAnsi="Times New Roman" w:cs="Times New Roman"/>
          <w:bCs/>
          <w:color w:val="000000"/>
          <w:sz w:val="24"/>
          <w:szCs w:val="24"/>
        </w:rPr>
        <w:t xml:space="preserve">Внести в Постановление администрации городского поселения Инсар </w:t>
      </w:r>
    </w:p>
    <w:p w:rsidR="005E6828" w:rsidRPr="005E6828" w:rsidRDefault="005E6828" w:rsidP="005E6828">
      <w:pPr>
        <w:jc w:val="both"/>
        <w:rPr>
          <w:rFonts w:ascii="Times New Roman" w:hAnsi="Times New Roman" w:cs="Times New Roman"/>
          <w:bCs/>
          <w:color w:val="000000"/>
          <w:sz w:val="24"/>
          <w:szCs w:val="24"/>
        </w:rPr>
      </w:pPr>
      <w:r w:rsidRPr="005E6828">
        <w:rPr>
          <w:rFonts w:ascii="Times New Roman" w:hAnsi="Times New Roman" w:cs="Times New Roman"/>
          <w:bCs/>
          <w:color w:val="000000"/>
          <w:sz w:val="24"/>
          <w:szCs w:val="24"/>
        </w:rPr>
        <w:t>от 12.10.2007 года № 156 «О создании межведомственной комиссии по оценке жилых помещений жилищного фонда городского поселения Инсар» следующие изменения:</w:t>
      </w:r>
    </w:p>
    <w:p w:rsidR="005E6828" w:rsidRPr="005E6828" w:rsidRDefault="005E6828" w:rsidP="005E6828">
      <w:pPr>
        <w:jc w:val="both"/>
        <w:rPr>
          <w:rFonts w:ascii="Times New Roman" w:hAnsi="Times New Roman" w:cs="Times New Roman"/>
          <w:bCs/>
          <w:color w:val="000000"/>
          <w:sz w:val="24"/>
          <w:szCs w:val="24"/>
        </w:rPr>
      </w:pPr>
      <w:r w:rsidRPr="005E6828">
        <w:rPr>
          <w:rFonts w:ascii="Times New Roman" w:hAnsi="Times New Roman" w:cs="Times New Roman"/>
          <w:bCs/>
          <w:color w:val="000000"/>
          <w:sz w:val="24"/>
          <w:szCs w:val="24"/>
        </w:rPr>
        <w:t xml:space="preserve">    -  в преамбуле указанного постановления название Постановления Правительства Российской Федерации от 28.01.2006 № 47 изложить в следующей редакции «</w:t>
      </w:r>
      <w:r w:rsidRPr="005E6828">
        <w:rPr>
          <w:rFonts w:ascii="Times New Roman" w:hAnsi="Times New Roman" w:cs="Times New Roman"/>
          <w:sz w:val="24"/>
          <w:szCs w:val="24"/>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5E6828">
        <w:rPr>
          <w:rFonts w:ascii="Times New Roman" w:hAnsi="Times New Roman" w:cs="Times New Roman"/>
          <w:bCs/>
          <w:color w:val="000000"/>
          <w:sz w:val="24"/>
          <w:szCs w:val="24"/>
        </w:rPr>
        <w:t>»;</w:t>
      </w:r>
    </w:p>
    <w:p w:rsidR="005E6828" w:rsidRPr="005E6828" w:rsidRDefault="005E6828" w:rsidP="005E6828">
      <w:pPr>
        <w:jc w:val="both"/>
        <w:rPr>
          <w:rFonts w:ascii="Times New Roman" w:hAnsi="Times New Roman" w:cs="Times New Roman"/>
          <w:bCs/>
          <w:color w:val="000000"/>
          <w:sz w:val="24"/>
          <w:szCs w:val="24"/>
        </w:rPr>
      </w:pPr>
      <w:r w:rsidRPr="005E6828">
        <w:rPr>
          <w:rFonts w:ascii="Times New Roman" w:hAnsi="Times New Roman" w:cs="Times New Roman"/>
          <w:bCs/>
          <w:color w:val="000000"/>
          <w:sz w:val="24"/>
          <w:szCs w:val="24"/>
        </w:rPr>
        <w:t xml:space="preserve">   -  пункт 2 Положения  о межведомственной комиссии по оценке жилых помещений жилищного фонда городского поселения Инсар изложить в следующей  редакции:</w:t>
      </w:r>
    </w:p>
    <w:p w:rsidR="005E6828" w:rsidRPr="005E6828" w:rsidRDefault="005E6828" w:rsidP="005E6828">
      <w:pPr>
        <w:jc w:val="both"/>
        <w:rPr>
          <w:rFonts w:ascii="Times New Roman" w:hAnsi="Times New Roman" w:cs="Times New Roman"/>
          <w:bCs/>
          <w:color w:val="000000"/>
          <w:sz w:val="24"/>
          <w:szCs w:val="24"/>
        </w:rPr>
      </w:pPr>
      <w:r w:rsidRPr="005E6828">
        <w:rPr>
          <w:rFonts w:ascii="Times New Roman" w:hAnsi="Times New Roman" w:cs="Times New Roman"/>
          <w:bCs/>
          <w:color w:val="000000"/>
          <w:sz w:val="24"/>
          <w:szCs w:val="24"/>
        </w:rPr>
        <w:t xml:space="preserve">        «2. Комиссия в своей деятельности руководствуется Положением о признании  </w:t>
      </w:r>
      <w:r w:rsidRPr="005E6828">
        <w:rPr>
          <w:rFonts w:ascii="Times New Roman" w:hAnsi="Times New Roman" w:cs="Times New Roman"/>
          <w:sz w:val="24"/>
          <w:szCs w:val="24"/>
        </w:rPr>
        <w:t xml:space="preserve">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5E6828">
        <w:rPr>
          <w:rFonts w:ascii="Times New Roman" w:hAnsi="Times New Roman" w:cs="Times New Roman"/>
          <w:bCs/>
          <w:color w:val="000000"/>
          <w:sz w:val="24"/>
          <w:szCs w:val="24"/>
        </w:rPr>
        <w:t>»,  утвержденным Постановления Правительства Российской Федерации от 28.01.2006 № 47 ( с изменениями и дополнениями), а также настоящим Положением.</w:t>
      </w:r>
    </w:p>
    <w:p w:rsidR="005E6828" w:rsidRPr="005E6828" w:rsidRDefault="005E6828" w:rsidP="005E6828">
      <w:pPr>
        <w:jc w:val="both"/>
        <w:rPr>
          <w:rFonts w:ascii="Times New Roman" w:hAnsi="Times New Roman" w:cs="Times New Roman"/>
          <w:bCs/>
          <w:color w:val="000000"/>
          <w:sz w:val="24"/>
          <w:szCs w:val="24"/>
        </w:rPr>
      </w:pPr>
    </w:p>
    <w:p w:rsidR="005E6828" w:rsidRPr="005E6828" w:rsidRDefault="005E6828" w:rsidP="00E85A61">
      <w:pPr>
        <w:pStyle w:val="ConsPlusNormal"/>
        <w:widowControl/>
        <w:numPr>
          <w:ilvl w:val="0"/>
          <w:numId w:val="17"/>
        </w:numPr>
        <w:adjustRightInd/>
        <w:jc w:val="both"/>
        <w:rPr>
          <w:rFonts w:ascii="Times New Roman" w:hAnsi="Times New Roman" w:cs="Times New Roman"/>
          <w:sz w:val="24"/>
          <w:szCs w:val="24"/>
        </w:rPr>
      </w:pPr>
      <w:r w:rsidRPr="005E6828">
        <w:rPr>
          <w:rFonts w:ascii="Times New Roman" w:hAnsi="Times New Roman" w:cs="Times New Roman"/>
          <w:sz w:val="24"/>
          <w:szCs w:val="24"/>
        </w:rPr>
        <w:t xml:space="preserve">Контроль  за исполнением настоящего постановления возложить на </w:t>
      </w:r>
    </w:p>
    <w:p w:rsidR="005E6828" w:rsidRPr="005E6828" w:rsidRDefault="005E6828" w:rsidP="005E6828">
      <w:pPr>
        <w:pStyle w:val="ConsPlusNormal"/>
        <w:widowControl/>
        <w:ind w:firstLine="0"/>
        <w:jc w:val="both"/>
        <w:rPr>
          <w:rFonts w:ascii="Times New Roman" w:hAnsi="Times New Roman" w:cs="Times New Roman"/>
          <w:sz w:val="24"/>
          <w:szCs w:val="24"/>
        </w:rPr>
      </w:pPr>
      <w:r w:rsidRPr="005E6828">
        <w:rPr>
          <w:rFonts w:ascii="Times New Roman" w:hAnsi="Times New Roman" w:cs="Times New Roman"/>
          <w:sz w:val="24"/>
          <w:szCs w:val="24"/>
        </w:rPr>
        <w:t>заместителя главы администрации городского поселения Инсар по вопросам ЖКХ Синичкина С.А.</w:t>
      </w:r>
    </w:p>
    <w:p w:rsidR="005E6828" w:rsidRPr="005E6828" w:rsidRDefault="005E6828" w:rsidP="005E6828">
      <w:pPr>
        <w:pStyle w:val="ConsPlusNormal"/>
        <w:widowControl/>
        <w:ind w:firstLine="0"/>
        <w:jc w:val="both"/>
        <w:rPr>
          <w:rFonts w:ascii="Times New Roman" w:hAnsi="Times New Roman" w:cs="Times New Roman"/>
          <w:sz w:val="24"/>
          <w:szCs w:val="24"/>
        </w:rPr>
      </w:pPr>
    </w:p>
    <w:p w:rsidR="005E6828" w:rsidRPr="005E6828" w:rsidRDefault="005E6828" w:rsidP="005E6828">
      <w:pPr>
        <w:pStyle w:val="13"/>
        <w:tabs>
          <w:tab w:val="left" w:pos="284"/>
        </w:tabs>
        <w:jc w:val="both"/>
        <w:rPr>
          <w:szCs w:val="24"/>
        </w:rPr>
      </w:pPr>
    </w:p>
    <w:p w:rsidR="005E6828" w:rsidRPr="005E6828" w:rsidRDefault="005E6828" w:rsidP="005E6828">
      <w:pPr>
        <w:jc w:val="both"/>
        <w:rPr>
          <w:rFonts w:ascii="Times New Roman" w:hAnsi="Times New Roman" w:cs="Times New Roman"/>
          <w:sz w:val="24"/>
          <w:szCs w:val="24"/>
        </w:rPr>
      </w:pPr>
      <w:r w:rsidRPr="005E6828">
        <w:rPr>
          <w:rFonts w:ascii="Times New Roman" w:hAnsi="Times New Roman" w:cs="Times New Roman"/>
          <w:sz w:val="24"/>
          <w:szCs w:val="24"/>
        </w:rPr>
        <w:t xml:space="preserve">Глава администрации </w:t>
      </w:r>
    </w:p>
    <w:p w:rsidR="005E6828" w:rsidRPr="005E6828" w:rsidRDefault="005E6828" w:rsidP="005E6828">
      <w:pPr>
        <w:jc w:val="both"/>
        <w:rPr>
          <w:rFonts w:ascii="Times New Roman" w:hAnsi="Times New Roman" w:cs="Times New Roman"/>
          <w:sz w:val="24"/>
          <w:szCs w:val="24"/>
        </w:rPr>
      </w:pPr>
      <w:r w:rsidRPr="005E6828">
        <w:rPr>
          <w:rFonts w:ascii="Times New Roman" w:hAnsi="Times New Roman" w:cs="Times New Roman"/>
          <w:sz w:val="24"/>
          <w:szCs w:val="24"/>
        </w:rPr>
        <w:t xml:space="preserve">городского поселения Инсар                                                         </w:t>
      </w:r>
    </w:p>
    <w:p w:rsidR="005E6828" w:rsidRPr="005E6828" w:rsidRDefault="005E6828" w:rsidP="005E6828">
      <w:pPr>
        <w:jc w:val="both"/>
        <w:rPr>
          <w:rFonts w:ascii="Times New Roman" w:hAnsi="Times New Roman" w:cs="Times New Roman"/>
          <w:sz w:val="24"/>
          <w:szCs w:val="24"/>
        </w:rPr>
      </w:pPr>
      <w:r w:rsidRPr="005E6828">
        <w:rPr>
          <w:rFonts w:ascii="Times New Roman" w:hAnsi="Times New Roman" w:cs="Times New Roman"/>
          <w:sz w:val="24"/>
          <w:szCs w:val="24"/>
        </w:rPr>
        <w:t>Инсарского муниципального района</w:t>
      </w:r>
    </w:p>
    <w:p w:rsidR="005E6828" w:rsidRPr="005E6828" w:rsidRDefault="005E6828" w:rsidP="006040EF">
      <w:pPr>
        <w:jc w:val="both"/>
        <w:rPr>
          <w:rFonts w:ascii="Times New Roman" w:hAnsi="Times New Roman" w:cs="Times New Roman"/>
          <w:b/>
          <w:sz w:val="24"/>
          <w:szCs w:val="24"/>
        </w:rPr>
      </w:pPr>
      <w:r w:rsidRPr="005E6828">
        <w:rPr>
          <w:rFonts w:ascii="Times New Roman" w:hAnsi="Times New Roman" w:cs="Times New Roman"/>
          <w:sz w:val="24"/>
          <w:szCs w:val="24"/>
        </w:rPr>
        <w:t xml:space="preserve">Республики Мордовия                                                             </w:t>
      </w:r>
      <w:r w:rsidR="006040EF">
        <w:rPr>
          <w:rFonts w:ascii="Times New Roman" w:hAnsi="Times New Roman" w:cs="Times New Roman"/>
          <w:sz w:val="24"/>
          <w:szCs w:val="24"/>
        </w:rPr>
        <w:t xml:space="preserve">                         </w:t>
      </w:r>
      <w:r w:rsidRPr="005E6828">
        <w:rPr>
          <w:rFonts w:ascii="Times New Roman" w:hAnsi="Times New Roman" w:cs="Times New Roman"/>
          <w:sz w:val="24"/>
          <w:szCs w:val="24"/>
        </w:rPr>
        <w:t xml:space="preserve">   Ю.Н.БУЛЫЧЕВ</w:t>
      </w:r>
      <w:r w:rsidRPr="005E6828">
        <w:rPr>
          <w:rFonts w:ascii="Times New Roman" w:hAnsi="Times New Roman" w:cs="Times New Roman"/>
          <w:b/>
          <w:sz w:val="24"/>
          <w:szCs w:val="24"/>
        </w:rPr>
        <w:t xml:space="preserve"> </w:t>
      </w:r>
    </w:p>
    <w:sectPr w:rsidR="005E6828" w:rsidRPr="005E6828" w:rsidSect="00D056A7">
      <w:headerReference w:type="default" r:id="rId10"/>
      <w:pgSz w:w="11906" w:h="16838"/>
      <w:pgMar w:top="1021" w:right="567"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A61" w:rsidRDefault="00E85A61" w:rsidP="00F26C5E">
      <w:r>
        <w:separator/>
      </w:r>
    </w:p>
  </w:endnote>
  <w:endnote w:type="continuationSeparator" w:id="0">
    <w:p w:rsidR="00E85A61" w:rsidRDefault="00E85A61"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A61" w:rsidRDefault="00E85A61" w:rsidP="00F26C5E">
      <w:r>
        <w:separator/>
      </w:r>
    </w:p>
  </w:footnote>
  <w:footnote w:type="continuationSeparator" w:id="0">
    <w:p w:rsidR="00E85A61" w:rsidRDefault="00E85A61"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6225"/>
      <w:docPartObj>
        <w:docPartGallery w:val="Page Numbers (Top of Page)"/>
        <w:docPartUnique/>
      </w:docPartObj>
    </w:sdtPr>
    <w:sdtContent>
      <w:p w:rsidR="005E6828" w:rsidRDefault="005E6828">
        <w:pPr>
          <w:pStyle w:val="a3"/>
          <w:jc w:val="right"/>
        </w:pPr>
        <w:fldSimple w:instr=" PAGE   \* MERGEFORMAT ">
          <w:r w:rsidR="00E85A61">
            <w:rPr>
              <w:noProof/>
            </w:rPr>
            <w:t>1</w:t>
          </w:r>
        </w:fldSimple>
      </w:p>
    </w:sdtContent>
  </w:sdt>
  <w:p w:rsidR="005E6828" w:rsidRDefault="005E682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88784"/>
      <w:docPartObj>
        <w:docPartGallery w:val="Page Numbers (Top of Page)"/>
        <w:docPartUnique/>
      </w:docPartObj>
    </w:sdtPr>
    <w:sdtContent>
      <w:p w:rsidR="00D056A7" w:rsidRDefault="004123CD">
        <w:pPr>
          <w:pStyle w:val="a3"/>
          <w:jc w:val="right"/>
        </w:pPr>
        <w:fldSimple w:instr=" PAGE   \* MERGEFORMAT ">
          <w:r w:rsidR="006040EF">
            <w:rPr>
              <w:noProof/>
            </w:rPr>
            <w:t>97</w:t>
          </w:r>
        </w:fldSimple>
      </w:p>
    </w:sdtContent>
  </w:sdt>
  <w:p w:rsidR="00D056A7" w:rsidRDefault="00D056A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EC3"/>
    <w:multiLevelType w:val="hybridMultilevel"/>
    <w:tmpl w:val="C9649708"/>
    <w:lvl w:ilvl="0" w:tplc="FE44332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nsid w:val="02ED619F"/>
    <w:multiLevelType w:val="multilevel"/>
    <w:tmpl w:val="B2D8BB60"/>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06CD21C3"/>
    <w:multiLevelType w:val="multilevel"/>
    <w:tmpl w:val="C796781A"/>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317F32"/>
    <w:multiLevelType w:val="hybridMultilevel"/>
    <w:tmpl w:val="44FA9934"/>
    <w:lvl w:ilvl="0" w:tplc="0584D43A">
      <w:start w:val="1"/>
      <w:numFmt w:val="decimal"/>
      <w:lvlText w:val="%1)"/>
      <w:lvlJc w:val="left"/>
      <w:pPr>
        <w:ind w:left="178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A1837E4"/>
    <w:multiLevelType w:val="hybridMultilevel"/>
    <w:tmpl w:val="AB72A17E"/>
    <w:lvl w:ilvl="0" w:tplc="1440442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FC9210F"/>
    <w:multiLevelType w:val="hybridMultilevel"/>
    <w:tmpl w:val="B41E6E20"/>
    <w:lvl w:ilvl="0" w:tplc="52528922">
      <w:start w:val="1"/>
      <w:numFmt w:val="decimal"/>
      <w:lvlText w:val="3.%1."/>
      <w:lvlJc w:val="left"/>
      <w:pPr>
        <w:ind w:left="1429" w:hanging="360"/>
      </w:pPr>
      <w:rPr>
        <w:color w:val="auto"/>
      </w:rPr>
    </w:lvl>
    <w:lvl w:ilvl="1" w:tplc="3E1C1188">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68C7EBF"/>
    <w:multiLevelType w:val="hybridMultilevel"/>
    <w:tmpl w:val="5F3845EE"/>
    <w:lvl w:ilvl="0" w:tplc="52528922">
      <w:start w:val="1"/>
      <w:numFmt w:val="decimal"/>
      <w:lvlText w:val="3.%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FE532B7"/>
    <w:multiLevelType w:val="hybridMultilevel"/>
    <w:tmpl w:val="09A8D7C4"/>
    <w:lvl w:ilvl="0" w:tplc="A1C8DFBE">
      <w:start w:val="1"/>
      <w:numFmt w:val="decimal"/>
      <w:lvlText w:val="%1)"/>
      <w:lvlJc w:val="left"/>
      <w:pPr>
        <w:ind w:left="720" w:hanging="360"/>
      </w:pPr>
      <w:rPr>
        <w:rFonts w:eastAsia="Calibr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04039E1"/>
    <w:multiLevelType w:val="hybridMultilevel"/>
    <w:tmpl w:val="5936BD76"/>
    <w:lvl w:ilvl="0" w:tplc="C41AB652">
      <w:start w:val="1"/>
      <w:numFmt w:val="decimal"/>
      <w:lvlText w:val="5.%1."/>
      <w:lvlJc w:val="left"/>
      <w:pPr>
        <w:ind w:left="178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55C4A09"/>
    <w:multiLevelType w:val="hybridMultilevel"/>
    <w:tmpl w:val="155CE8B4"/>
    <w:lvl w:ilvl="0" w:tplc="4036AA76">
      <w:start w:val="1"/>
      <w:numFmt w:val="decimal"/>
      <w:lvlText w:val="4.%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CCF63E2"/>
    <w:multiLevelType w:val="hybridMultilevel"/>
    <w:tmpl w:val="022C890A"/>
    <w:lvl w:ilvl="0" w:tplc="99F0127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6">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26883"/>
    <w:rsid w:val="000769ED"/>
    <w:rsid w:val="000846D4"/>
    <w:rsid w:val="00086149"/>
    <w:rsid w:val="000E282B"/>
    <w:rsid w:val="000E5723"/>
    <w:rsid w:val="00116F9C"/>
    <w:rsid w:val="00135DC2"/>
    <w:rsid w:val="001400E3"/>
    <w:rsid w:val="00171EAE"/>
    <w:rsid w:val="001C6509"/>
    <w:rsid w:val="001C718C"/>
    <w:rsid w:val="001F1D48"/>
    <w:rsid w:val="00232479"/>
    <w:rsid w:val="00255D0F"/>
    <w:rsid w:val="00263A2D"/>
    <w:rsid w:val="002819F7"/>
    <w:rsid w:val="00282CEC"/>
    <w:rsid w:val="0029037E"/>
    <w:rsid w:val="00291426"/>
    <w:rsid w:val="002E3B5C"/>
    <w:rsid w:val="002F13FD"/>
    <w:rsid w:val="00300D28"/>
    <w:rsid w:val="00380687"/>
    <w:rsid w:val="003A46C9"/>
    <w:rsid w:val="003B3067"/>
    <w:rsid w:val="003B31E5"/>
    <w:rsid w:val="003C0E47"/>
    <w:rsid w:val="003D6E90"/>
    <w:rsid w:val="003E0F63"/>
    <w:rsid w:val="003E119E"/>
    <w:rsid w:val="003E4FB8"/>
    <w:rsid w:val="003F4E93"/>
    <w:rsid w:val="004123CD"/>
    <w:rsid w:val="00413EBF"/>
    <w:rsid w:val="004628C4"/>
    <w:rsid w:val="00463B99"/>
    <w:rsid w:val="00470B4F"/>
    <w:rsid w:val="00495BE0"/>
    <w:rsid w:val="004F5DB3"/>
    <w:rsid w:val="004F613F"/>
    <w:rsid w:val="00503634"/>
    <w:rsid w:val="00512EAE"/>
    <w:rsid w:val="005249B5"/>
    <w:rsid w:val="00524AA4"/>
    <w:rsid w:val="00525CF8"/>
    <w:rsid w:val="00530C98"/>
    <w:rsid w:val="00540478"/>
    <w:rsid w:val="00566FA2"/>
    <w:rsid w:val="00580497"/>
    <w:rsid w:val="005866B3"/>
    <w:rsid w:val="00592284"/>
    <w:rsid w:val="005B26E5"/>
    <w:rsid w:val="005D0312"/>
    <w:rsid w:val="005E6828"/>
    <w:rsid w:val="00601DE0"/>
    <w:rsid w:val="006040EF"/>
    <w:rsid w:val="00616338"/>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C2A6A"/>
    <w:rsid w:val="007C370B"/>
    <w:rsid w:val="007D130B"/>
    <w:rsid w:val="007D3505"/>
    <w:rsid w:val="007D4717"/>
    <w:rsid w:val="007E732E"/>
    <w:rsid w:val="00843C2D"/>
    <w:rsid w:val="00857412"/>
    <w:rsid w:val="00880E55"/>
    <w:rsid w:val="008B7F00"/>
    <w:rsid w:val="008F4A61"/>
    <w:rsid w:val="009156EE"/>
    <w:rsid w:val="0092177C"/>
    <w:rsid w:val="00962D3B"/>
    <w:rsid w:val="009A15DC"/>
    <w:rsid w:val="009C07FA"/>
    <w:rsid w:val="009F047E"/>
    <w:rsid w:val="00A04F0A"/>
    <w:rsid w:val="00A26342"/>
    <w:rsid w:val="00A728CE"/>
    <w:rsid w:val="00AB314C"/>
    <w:rsid w:val="00AC63C4"/>
    <w:rsid w:val="00AD48D9"/>
    <w:rsid w:val="00AE65A9"/>
    <w:rsid w:val="00AF3676"/>
    <w:rsid w:val="00BA4ED4"/>
    <w:rsid w:val="00BD20B8"/>
    <w:rsid w:val="00BE3AD2"/>
    <w:rsid w:val="00BE662D"/>
    <w:rsid w:val="00C079DC"/>
    <w:rsid w:val="00C12057"/>
    <w:rsid w:val="00C2644F"/>
    <w:rsid w:val="00C477AC"/>
    <w:rsid w:val="00C7348D"/>
    <w:rsid w:val="00CC3A76"/>
    <w:rsid w:val="00CF678D"/>
    <w:rsid w:val="00D056A7"/>
    <w:rsid w:val="00D13A0F"/>
    <w:rsid w:val="00D2199C"/>
    <w:rsid w:val="00D27851"/>
    <w:rsid w:val="00D324F9"/>
    <w:rsid w:val="00D34A98"/>
    <w:rsid w:val="00D50C5C"/>
    <w:rsid w:val="00D557BE"/>
    <w:rsid w:val="00D621B1"/>
    <w:rsid w:val="00D66141"/>
    <w:rsid w:val="00D8733A"/>
    <w:rsid w:val="00DA60EC"/>
    <w:rsid w:val="00DB0E7F"/>
    <w:rsid w:val="00DB5A1E"/>
    <w:rsid w:val="00DD7CE7"/>
    <w:rsid w:val="00DF433D"/>
    <w:rsid w:val="00E07C37"/>
    <w:rsid w:val="00E234E8"/>
    <w:rsid w:val="00E7143D"/>
    <w:rsid w:val="00E845D9"/>
    <w:rsid w:val="00E85A61"/>
    <w:rsid w:val="00E9089C"/>
    <w:rsid w:val="00EA639D"/>
    <w:rsid w:val="00EA7ED9"/>
    <w:rsid w:val="00EC4567"/>
    <w:rsid w:val="00ED464B"/>
    <w:rsid w:val="00EE3021"/>
    <w:rsid w:val="00EF2EDD"/>
    <w:rsid w:val="00F26C5E"/>
    <w:rsid w:val="00F42DCF"/>
    <w:rsid w:val="00F6137C"/>
    <w:rsid w:val="00F70168"/>
    <w:rsid w:val="00F86C09"/>
    <w:rsid w:val="00FB0745"/>
    <w:rsid w:val="00FC2352"/>
    <w:rsid w:val="00FD6BA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592284"/>
    <w:rPr>
      <w:sz w:val="26"/>
      <w:szCs w:val="26"/>
      <w:shd w:val="clear" w:color="auto" w:fill="FFFFFF"/>
    </w:rPr>
  </w:style>
  <w:style w:type="paragraph" w:customStyle="1" w:styleId="211">
    <w:name w:val="Основной текст (2)1"/>
    <w:basedOn w:val="a"/>
    <w:link w:val="26"/>
    <w:rsid w:val="00592284"/>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consplustitle0">
    <w:name w:val="consplustitle"/>
    <w:basedOn w:val="a"/>
    <w:rsid w:val="00E845D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7">
    <w:name w:val="Обычный2"/>
    <w:rsid w:val="00E845D9"/>
    <w:pPr>
      <w:suppressAutoHyphens/>
      <w:spacing w:after="0" w:line="240" w:lineRule="auto"/>
    </w:pPr>
    <w:rPr>
      <w:rFonts w:ascii="Times New Roman" w:eastAsia="Times New Roman" w:hAnsi="Times New Roman" w:cs="Times New Roman"/>
      <w:sz w:val="24"/>
      <w:szCs w:val="20"/>
      <w:lang w:eastAsia="ar-SA"/>
    </w:rPr>
  </w:style>
  <w:style w:type="paragraph" w:customStyle="1" w:styleId="31">
    <w:name w:val="Обычный3"/>
    <w:rsid w:val="00857412"/>
    <w:pPr>
      <w:suppressAutoHyphens/>
      <w:spacing w:after="0" w:line="240" w:lineRule="auto"/>
    </w:pPr>
    <w:rPr>
      <w:rFonts w:ascii="Times New Roman" w:eastAsia="Times New Roman" w:hAnsi="Times New Roman" w:cs="Times New Roman"/>
      <w:sz w:val="24"/>
      <w:szCs w:val="20"/>
      <w:lang w:eastAsia="ar-SA"/>
    </w:rPr>
  </w:style>
  <w:style w:type="paragraph" w:customStyle="1" w:styleId="19">
    <w:name w:val=" Знак Знак1 Знак Знак"/>
    <w:basedOn w:val="a"/>
    <w:next w:val="a"/>
    <w:semiHidden/>
    <w:rsid w:val="00470B4F"/>
    <w:pPr>
      <w:widowControl/>
      <w:autoSpaceDE/>
      <w:autoSpaceDN/>
      <w:adjustRightInd/>
      <w:spacing w:after="160" w:line="240" w:lineRule="exact"/>
    </w:pPr>
    <w:rPr>
      <w:sz w:val="20"/>
      <w:szCs w:val="20"/>
      <w:lang w:val="en-US" w:eastAsia="en-US"/>
    </w:rPr>
  </w:style>
  <w:style w:type="paragraph" w:customStyle="1" w:styleId="aff5">
    <w:name w:val="Прижатый влево"/>
    <w:basedOn w:val="a"/>
    <w:next w:val="a"/>
    <w:uiPriority w:val="99"/>
    <w:rsid w:val="00470B4F"/>
    <w:pPr>
      <w:widowControl/>
    </w:pPr>
    <w:rPr>
      <w:rFonts w:eastAsia="Calibri"/>
      <w:sz w:val="24"/>
      <w:szCs w:val="24"/>
    </w:rPr>
  </w:style>
  <w:style w:type="paragraph" w:customStyle="1" w:styleId="s1">
    <w:name w:val="s_1"/>
    <w:basedOn w:val="a"/>
    <w:rsid w:val="00470B4F"/>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178080090">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03287822">
      <w:bodyDiv w:val="1"/>
      <w:marLeft w:val="0"/>
      <w:marRight w:val="0"/>
      <w:marTop w:val="0"/>
      <w:marBottom w:val="0"/>
      <w:divBdr>
        <w:top w:val="none" w:sz="0" w:space="0" w:color="auto"/>
        <w:left w:val="none" w:sz="0" w:space="0" w:color="auto"/>
        <w:bottom w:val="none" w:sz="0" w:space="0" w:color="auto"/>
        <w:right w:val="none" w:sz="0" w:space="0" w:color="auto"/>
      </w:divBdr>
    </w:div>
    <w:div w:id="1705328697">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 w:id="212133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internet.garant.ru/document?id=70308460&amp;sub=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63A27-D302-46BD-BAA9-5E64938C1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99</Pages>
  <Words>20597</Words>
  <Characters>117403</Characters>
  <Application>Microsoft Office Word</Application>
  <DocSecurity>0</DocSecurity>
  <Lines>978</Lines>
  <Paragraphs>275</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РЕСПУБЛИКА МОРДОВИЯ</vt:lpstr>
      <vt:lpstr>РЕШЕНИЕ</vt:lpstr>
      <vt:lpstr>РЕСПУБЛИКА МОРДОВИЯ</vt:lpstr>
      <vt:lpstr/>
      <vt:lpstr>Р Е Ш Е Н И Е</vt:lpstr>
      <vt:lpstr>1)  в части 1 решения после слов «Главный бухгалтер»  добавить слово </vt:lpstr>
      <vt:lpstr>РЕСПУБЛИКА МОРДОВИЯ</vt:lpstr>
      <vt:lpstr/>
      <vt:lpstr>Р Е Ш Е Н И Е</vt:lpstr>
    </vt:vector>
  </TitlesOfParts>
  <Company/>
  <LinksUpToDate>false</LinksUpToDate>
  <CharactersWithSpaces>137725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2020-04-20T12:53:00Z</cp:lastPrinted>
  <dcterms:created xsi:type="dcterms:W3CDTF">2020-09-03T06:43:00Z</dcterms:created>
  <dcterms:modified xsi:type="dcterms:W3CDTF">2020-09-03T06:43:00Z</dcterms:modified>
</cp:coreProperties>
</file>