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E15" w:rsidRPr="0024401A" w:rsidRDefault="00A44E15" w:rsidP="00A44E15">
      <w:pPr>
        <w:jc w:val="center"/>
        <w:rPr>
          <w:rFonts w:ascii="Times New Roman" w:hAnsi="Times New Roman"/>
          <w:b/>
          <w:sz w:val="28"/>
          <w:szCs w:val="28"/>
        </w:rPr>
      </w:pPr>
      <w:r w:rsidRPr="0024401A">
        <w:rPr>
          <w:rFonts w:ascii="Times New Roman" w:hAnsi="Times New Roman"/>
          <w:b/>
          <w:sz w:val="28"/>
          <w:szCs w:val="28"/>
        </w:rPr>
        <w:t>ИНФОРМАЦИОННЫЙ  БЮЛЛЕТЕНЬ</w:t>
      </w:r>
      <w:r w:rsidRPr="0024401A">
        <w:rPr>
          <w:rFonts w:ascii="Times New Roman" w:hAnsi="Times New Roman"/>
          <w:b/>
          <w:sz w:val="28"/>
          <w:szCs w:val="28"/>
        </w:rPr>
        <w:br/>
      </w:r>
      <w:proofErr w:type="spellStart"/>
      <w:r w:rsidRPr="0024401A">
        <w:rPr>
          <w:rFonts w:ascii="Times New Roman" w:hAnsi="Times New Roman"/>
          <w:b/>
          <w:sz w:val="28"/>
          <w:szCs w:val="28"/>
        </w:rPr>
        <w:t>Сиалеевско-Пятинского</w:t>
      </w:r>
      <w:proofErr w:type="spellEnd"/>
      <w:r w:rsidRPr="0024401A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A44E15" w:rsidRPr="0024401A" w:rsidRDefault="00A44E15" w:rsidP="00A44E15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24401A">
        <w:rPr>
          <w:rFonts w:ascii="Times New Roman" w:hAnsi="Times New Roman"/>
          <w:b/>
          <w:sz w:val="28"/>
          <w:szCs w:val="28"/>
        </w:rPr>
        <w:t>Инсарского</w:t>
      </w:r>
      <w:proofErr w:type="spellEnd"/>
      <w:r w:rsidRPr="0024401A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A44E15" w:rsidRPr="0024401A" w:rsidRDefault="00A44E15" w:rsidP="00A44E15">
      <w:pPr>
        <w:jc w:val="center"/>
        <w:rPr>
          <w:rFonts w:ascii="Times New Roman" w:hAnsi="Times New Roman"/>
          <w:b/>
          <w:sz w:val="28"/>
          <w:szCs w:val="28"/>
        </w:rPr>
      </w:pPr>
      <w:r w:rsidRPr="0024401A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44E15" w:rsidRPr="0024401A" w:rsidRDefault="00A44E15" w:rsidP="00A44E15">
      <w:pPr>
        <w:rPr>
          <w:rFonts w:ascii="Times New Roman" w:hAnsi="Times New Roman"/>
          <w:sz w:val="28"/>
          <w:szCs w:val="28"/>
        </w:rPr>
      </w:pPr>
    </w:p>
    <w:p w:rsidR="00A44E15" w:rsidRPr="0024401A" w:rsidRDefault="00A44E15" w:rsidP="00A44E15">
      <w:pPr>
        <w:rPr>
          <w:rFonts w:ascii="Times New Roman" w:hAnsi="Times New Roman"/>
          <w:sz w:val="28"/>
          <w:szCs w:val="28"/>
        </w:rPr>
      </w:pPr>
      <w:r w:rsidRPr="0024401A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A44E15" w:rsidRPr="0024401A" w:rsidRDefault="00A44E15" w:rsidP="00A44E15">
      <w:pPr>
        <w:rPr>
          <w:rFonts w:ascii="Times New Roman" w:hAnsi="Times New Roman"/>
          <w:sz w:val="28"/>
          <w:szCs w:val="28"/>
        </w:rPr>
      </w:pPr>
      <w:r w:rsidRPr="0024401A">
        <w:rPr>
          <w:rFonts w:ascii="Times New Roman" w:hAnsi="Times New Roman"/>
          <w:sz w:val="28"/>
          <w:szCs w:val="28"/>
        </w:rPr>
        <w:t xml:space="preserve">изданием </w:t>
      </w:r>
      <w:proofErr w:type="spellStart"/>
      <w:r w:rsidRPr="0024401A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24401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4401A">
        <w:rPr>
          <w:rFonts w:ascii="Times New Roman" w:hAnsi="Times New Roman"/>
          <w:sz w:val="28"/>
          <w:szCs w:val="28"/>
        </w:rPr>
        <w:t>сельского</w:t>
      </w:r>
      <w:proofErr w:type="gramEnd"/>
    </w:p>
    <w:p w:rsidR="00A44E15" w:rsidRPr="0024401A" w:rsidRDefault="00A44E15" w:rsidP="00A44E15">
      <w:pPr>
        <w:rPr>
          <w:rFonts w:ascii="Times New Roman" w:hAnsi="Times New Roman"/>
          <w:sz w:val="28"/>
          <w:szCs w:val="28"/>
        </w:rPr>
      </w:pPr>
      <w:r w:rsidRPr="0024401A">
        <w:rPr>
          <w:rFonts w:ascii="Times New Roman" w:hAnsi="Times New Roman"/>
          <w:sz w:val="28"/>
          <w:szCs w:val="28"/>
        </w:rPr>
        <w:t xml:space="preserve">поселения </w:t>
      </w:r>
      <w:proofErr w:type="spellStart"/>
      <w:r w:rsidRPr="0024401A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24401A">
        <w:rPr>
          <w:rFonts w:ascii="Times New Roman" w:hAnsi="Times New Roman"/>
          <w:sz w:val="28"/>
          <w:szCs w:val="28"/>
        </w:rPr>
        <w:t xml:space="preserve"> муниципального</w:t>
      </w:r>
    </w:p>
    <w:p w:rsidR="00A44E15" w:rsidRPr="0024401A" w:rsidRDefault="00A44E15" w:rsidP="00A44E15">
      <w:pPr>
        <w:rPr>
          <w:rFonts w:ascii="Times New Roman" w:hAnsi="Times New Roman"/>
          <w:sz w:val="28"/>
          <w:szCs w:val="28"/>
        </w:rPr>
      </w:pPr>
      <w:r w:rsidRPr="0024401A">
        <w:rPr>
          <w:rFonts w:ascii="Times New Roman" w:hAnsi="Times New Roman"/>
          <w:sz w:val="28"/>
          <w:szCs w:val="28"/>
        </w:rPr>
        <w:t>района Республики Мордовия</w:t>
      </w:r>
    </w:p>
    <w:p w:rsidR="00A44E15" w:rsidRPr="0024401A" w:rsidRDefault="00A44E15" w:rsidP="00A44E15">
      <w:pPr>
        <w:ind w:right="-545"/>
        <w:rPr>
          <w:rFonts w:ascii="Times New Roman" w:hAnsi="Times New Roman"/>
          <w:sz w:val="28"/>
          <w:szCs w:val="28"/>
        </w:rPr>
      </w:pPr>
    </w:p>
    <w:p w:rsidR="00A44E15" w:rsidRPr="0024401A" w:rsidRDefault="00A44E15" w:rsidP="00A44E15">
      <w:pPr>
        <w:rPr>
          <w:rFonts w:ascii="Times New Roman" w:hAnsi="Times New Roman"/>
          <w:sz w:val="28"/>
          <w:szCs w:val="28"/>
        </w:rPr>
      </w:pPr>
      <w:r w:rsidRPr="0024401A">
        <w:rPr>
          <w:rFonts w:ascii="Times New Roman" w:hAnsi="Times New Roman"/>
          <w:sz w:val="28"/>
          <w:szCs w:val="28"/>
        </w:rPr>
        <w:t xml:space="preserve">        от </w:t>
      </w:r>
      <w:r>
        <w:rPr>
          <w:rFonts w:ascii="Times New Roman" w:hAnsi="Times New Roman"/>
          <w:sz w:val="28"/>
          <w:szCs w:val="28"/>
        </w:rPr>
        <w:t>2</w:t>
      </w:r>
      <w:r w:rsidR="00FB29BF">
        <w:rPr>
          <w:rFonts w:ascii="Times New Roman" w:hAnsi="Times New Roman"/>
          <w:sz w:val="28"/>
          <w:szCs w:val="28"/>
        </w:rPr>
        <w:t>1</w:t>
      </w:r>
      <w:r w:rsidRPr="0024401A">
        <w:rPr>
          <w:rFonts w:ascii="Times New Roman" w:hAnsi="Times New Roman"/>
          <w:sz w:val="28"/>
          <w:szCs w:val="28"/>
        </w:rPr>
        <w:t>.0</w:t>
      </w:r>
      <w:r w:rsidR="00FB29BF">
        <w:rPr>
          <w:rFonts w:ascii="Times New Roman" w:hAnsi="Times New Roman"/>
          <w:sz w:val="28"/>
          <w:szCs w:val="28"/>
        </w:rPr>
        <w:t>5</w:t>
      </w:r>
      <w:r w:rsidRPr="0024401A">
        <w:rPr>
          <w:rFonts w:ascii="Times New Roman" w:hAnsi="Times New Roman"/>
          <w:sz w:val="28"/>
          <w:szCs w:val="28"/>
        </w:rPr>
        <w:t>.2020 г.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1</w:t>
      </w:r>
      <w:r w:rsidR="000F5583">
        <w:rPr>
          <w:rFonts w:ascii="Times New Roman" w:hAnsi="Times New Roman"/>
          <w:sz w:val="28"/>
          <w:szCs w:val="28"/>
        </w:rPr>
        <w:t>9</w:t>
      </w:r>
    </w:p>
    <w:p w:rsidR="00A44E15" w:rsidRDefault="00A44E15" w:rsidP="00A44E15">
      <w:pPr>
        <w:rPr>
          <w:rFonts w:ascii="Times New Roman" w:hAnsi="Times New Roman"/>
          <w:sz w:val="20"/>
          <w:szCs w:val="20"/>
        </w:rPr>
      </w:pPr>
    </w:p>
    <w:p w:rsidR="00A44E15" w:rsidRPr="009125AF" w:rsidRDefault="00A44E15" w:rsidP="00AA069A">
      <w:pPr>
        <w:shd w:val="clear" w:color="auto" w:fill="FFFFFF"/>
        <w:spacing w:line="394" w:lineRule="atLeast"/>
        <w:outlineLvl w:val="0"/>
        <w:rPr>
          <w:rFonts w:ascii="Times New Roman" w:eastAsia="Times New Roman" w:hAnsi="Times New Roman"/>
          <w:b/>
          <w:bCs/>
          <w:color w:val="336299"/>
          <w:kern w:val="36"/>
          <w:sz w:val="24"/>
          <w:szCs w:val="24"/>
          <w:lang w:eastAsia="ru-RU"/>
        </w:rPr>
      </w:pPr>
    </w:p>
    <w:p w:rsidR="00A44E15" w:rsidRDefault="00AA069A" w:rsidP="00A44E15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A069A">
        <w:rPr>
          <w:rFonts w:ascii="Times New Roman" w:hAnsi="Times New Roman"/>
          <w:sz w:val="24"/>
          <w:szCs w:val="24"/>
        </w:rPr>
        <w:t>Судом удовлетворен иск прокурора в интересах ребенка-инвалида»</w:t>
      </w:r>
    </w:p>
    <w:p w:rsidR="00AA069A" w:rsidRPr="00AA069A" w:rsidRDefault="00AA069A" w:rsidP="00A44E15">
      <w:pPr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125AF" w:rsidRPr="00AA069A" w:rsidRDefault="009125AF" w:rsidP="009125AF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A069A">
        <w:rPr>
          <w:rFonts w:ascii="Times New Roman" w:hAnsi="Times New Roman"/>
          <w:sz w:val="24"/>
          <w:szCs w:val="24"/>
        </w:rPr>
        <w:t xml:space="preserve">Мировым судьей судебного участка </w:t>
      </w:r>
      <w:proofErr w:type="spellStart"/>
      <w:r w:rsidRPr="00AA069A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AA069A">
        <w:rPr>
          <w:rFonts w:ascii="Times New Roman" w:hAnsi="Times New Roman"/>
          <w:sz w:val="24"/>
          <w:szCs w:val="24"/>
        </w:rPr>
        <w:t xml:space="preserve"> района удовлетворен иск прокурора района о взыскании с Государственного учреждения - Региональное отделение Фонда социального страхования Российской Федерации в Республике Мордовия в пользу ребенка-инвалида расходов, понесенных при приобретении за счет собственных сре</w:t>
      </w:r>
      <w:proofErr w:type="gramStart"/>
      <w:r w:rsidRPr="00AA069A">
        <w:rPr>
          <w:rFonts w:ascii="Times New Roman" w:hAnsi="Times New Roman"/>
          <w:sz w:val="24"/>
          <w:szCs w:val="24"/>
        </w:rPr>
        <w:t>дств пр</w:t>
      </w:r>
      <w:proofErr w:type="gramEnd"/>
      <w:r w:rsidRPr="00AA069A">
        <w:rPr>
          <w:rFonts w:ascii="Times New Roman" w:hAnsi="Times New Roman"/>
          <w:sz w:val="24"/>
          <w:szCs w:val="24"/>
        </w:rPr>
        <w:t>оездных билетов к месту лечения и обратно в сумме 13656 рублей 10 копеек.</w:t>
      </w:r>
    </w:p>
    <w:p w:rsidR="009125AF" w:rsidRPr="00AA069A" w:rsidRDefault="009125AF" w:rsidP="009125AF">
      <w:pPr>
        <w:spacing w:after="30" w:line="233" w:lineRule="auto"/>
        <w:ind w:left="252" w:firstLine="720"/>
        <w:jc w:val="both"/>
        <w:rPr>
          <w:rFonts w:ascii="Times New Roman" w:hAnsi="Times New Roman"/>
          <w:sz w:val="24"/>
          <w:szCs w:val="24"/>
        </w:rPr>
      </w:pPr>
      <w:r w:rsidRPr="00AA069A">
        <w:rPr>
          <w:rFonts w:ascii="Times New Roman" w:hAnsi="Times New Roman"/>
          <w:sz w:val="24"/>
          <w:szCs w:val="24"/>
        </w:rPr>
        <w:t>Проведенной прокуратурой района проверкой установлено, что при очередном освидетельствовании 09.04.2018 ребенку-инвалиду установлена инвалидность до 01.05.2019.</w:t>
      </w:r>
    </w:p>
    <w:p w:rsidR="009125AF" w:rsidRPr="00AA069A" w:rsidRDefault="009125AF" w:rsidP="009125AF">
      <w:pPr>
        <w:spacing w:after="43" w:line="247" w:lineRule="auto"/>
        <w:ind w:left="14" w:right="173" w:firstLine="713"/>
        <w:jc w:val="both"/>
        <w:rPr>
          <w:rFonts w:ascii="Times New Roman" w:hAnsi="Times New Roman"/>
          <w:sz w:val="24"/>
          <w:szCs w:val="24"/>
        </w:rPr>
      </w:pPr>
      <w:r w:rsidRPr="00AA069A">
        <w:rPr>
          <w:rFonts w:ascii="Times New Roman" w:hAnsi="Times New Roman"/>
          <w:sz w:val="24"/>
          <w:szCs w:val="24"/>
        </w:rPr>
        <w:t xml:space="preserve">02.04.2019 матерью и ребенка-инвалида в Министерстве здравоохранения Республики Мордовия получено направление в ФГБУ «Санкт-Петербургский научно-исследовательский институт </w:t>
      </w:r>
      <w:proofErr w:type="spellStart"/>
      <w:r w:rsidRPr="00AA069A">
        <w:rPr>
          <w:rFonts w:ascii="Times New Roman" w:hAnsi="Times New Roman"/>
          <w:sz w:val="24"/>
          <w:szCs w:val="24"/>
        </w:rPr>
        <w:t>фтизиопульмонологии</w:t>
      </w:r>
      <w:proofErr w:type="spellEnd"/>
      <w:r w:rsidRPr="00AA069A">
        <w:rPr>
          <w:rFonts w:ascii="Times New Roman" w:hAnsi="Times New Roman"/>
          <w:sz w:val="24"/>
          <w:szCs w:val="24"/>
        </w:rPr>
        <w:t>» Минздрава России на ребенка-инвалида, а также получен талон на получение специальных талонов (именных направлений) на проезд к месту лечения для получения медицинской помощи несовершеннолетнего и на свое имя, как лица сопровождающего.</w:t>
      </w:r>
    </w:p>
    <w:p w:rsidR="009125AF" w:rsidRPr="00AA069A" w:rsidRDefault="009125AF" w:rsidP="009125AF">
      <w:pPr>
        <w:spacing w:after="3" w:line="247" w:lineRule="auto"/>
        <w:ind w:left="14" w:right="166" w:firstLine="727"/>
        <w:jc w:val="both"/>
        <w:rPr>
          <w:rFonts w:ascii="Times New Roman" w:hAnsi="Times New Roman"/>
          <w:sz w:val="24"/>
          <w:szCs w:val="24"/>
        </w:rPr>
      </w:pPr>
      <w:r w:rsidRPr="00AA069A">
        <w:rPr>
          <w:rFonts w:ascii="Times New Roman" w:hAnsi="Times New Roman"/>
          <w:sz w:val="24"/>
          <w:szCs w:val="24"/>
        </w:rPr>
        <w:t xml:space="preserve">02.04.2019 мать ребенка-инвалида обратилась в Государственное учреждение </w:t>
      </w:r>
      <w:r w:rsidRPr="00AA069A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101600" cy="12700"/>
            <wp:effectExtent l="19050" t="0" r="0" b="0"/>
            <wp:docPr id="1" name="Picture 9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45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" cy="1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69A">
        <w:rPr>
          <w:rFonts w:ascii="Times New Roman" w:hAnsi="Times New Roman"/>
          <w:sz w:val="24"/>
          <w:szCs w:val="24"/>
        </w:rPr>
        <w:t>региональное отделение Фонда социального страхования Российской Федерации по Республике Мордовия для получения специальных талонов (именных направлений) на проезд к месту лечения для получения медицинской помощи в г. Санкт-Петербург</w:t>
      </w:r>
      <w:proofErr w:type="gramStart"/>
      <w:r w:rsidRPr="00AA069A">
        <w:rPr>
          <w:rFonts w:ascii="Times New Roman" w:hAnsi="Times New Roman"/>
          <w:sz w:val="24"/>
          <w:szCs w:val="24"/>
        </w:rPr>
        <w:t>.</w:t>
      </w:r>
      <w:proofErr w:type="gramEnd"/>
      <w:r w:rsidRPr="00AA069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A069A">
        <w:rPr>
          <w:rFonts w:ascii="Times New Roman" w:hAnsi="Times New Roman"/>
          <w:sz w:val="24"/>
          <w:szCs w:val="24"/>
        </w:rPr>
        <w:t>п</w:t>
      </w:r>
      <w:proofErr w:type="gramEnd"/>
      <w:r w:rsidRPr="00AA069A">
        <w:rPr>
          <w:rFonts w:ascii="Times New Roman" w:hAnsi="Times New Roman"/>
          <w:sz w:val="24"/>
          <w:szCs w:val="24"/>
        </w:rPr>
        <w:t>редоставив все предусмотренные документы, однако ей было отказано</w:t>
      </w:r>
    </w:p>
    <w:p w:rsidR="009125AF" w:rsidRPr="00AA069A" w:rsidRDefault="009125AF" w:rsidP="009125AF">
      <w:pPr>
        <w:spacing w:after="4" w:line="233" w:lineRule="auto"/>
        <w:ind w:left="-8" w:right="252" w:firstLine="717"/>
        <w:jc w:val="both"/>
        <w:rPr>
          <w:rFonts w:ascii="Times New Roman" w:hAnsi="Times New Roman"/>
          <w:sz w:val="24"/>
          <w:szCs w:val="24"/>
        </w:rPr>
      </w:pPr>
      <w:r w:rsidRPr="00AA069A">
        <w:rPr>
          <w:rFonts w:ascii="Times New Roman" w:hAnsi="Times New Roman"/>
          <w:sz w:val="24"/>
          <w:szCs w:val="24"/>
        </w:rPr>
        <w:t xml:space="preserve">Причиной отказа в предоставлении государственной услуги по обеспечению бесплатного проезда к месту лечения и обратно явилось то, что на дату необходимого прибытия (13.05.2019) ребенка-инвалида к месту лечения группа инвалидности не была установлена. Сведений о её наличии у регионального отделения Фонда не имелось. </w:t>
      </w:r>
    </w:p>
    <w:p w:rsidR="009125AF" w:rsidRPr="00AA069A" w:rsidRDefault="009125AF" w:rsidP="009125AF">
      <w:pPr>
        <w:spacing w:after="3" w:line="247" w:lineRule="auto"/>
        <w:ind w:left="86" w:right="14" w:firstLine="720"/>
        <w:jc w:val="both"/>
        <w:rPr>
          <w:rFonts w:ascii="Times New Roman" w:hAnsi="Times New Roman"/>
          <w:sz w:val="24"/>
          <w:szCs w:val="24"/>
        </w:rPr>
      </w:pPr>
      <w:r w:rsidRPr="00AA069A">
        <w:rPr>
          <w:rFonts w:ascii="Times New Roman" w:hAnsi="Times New Roman"/>
          <w:sz w:val="24"/>
          <w:szCs w:val="24"/>
        </w:rPr>
        <w:t>Суду представлены доказательства того, что отказ в выдаче специальных талонов (именных направлений) на проезд к месту лечения является незаконным, с которыми суд согласился, удовлетворяя заявление прокурора.</w:t>
      </w:r>
    </w:p>
    <w:p w:rsidR="009125AF" w:rsidRPr="00AA069A" w:rsidRDefault="009125AF" w:rsidP="009125AF">
      <w:pPr>
        <w:spacing w:after="3" w:line="247" w:lineRule="auto"/>
        <w:ind w:left="86" w:right="14" w:firstLine="720"/>
        <w:jc w:val="both"/>
        <w:rPr>
          <w:rFonts w:ascii="Times New Roman" w:hAnsi="Times New Roman"/>
          <w:sz w:val="24"/>
          <w:szCs w:val="24"/>
        </w:rPr>
      </w:pPr>
      <w:r w:rsidRPr="00AA069A">
        <w:rPr>
          <w:rFonts w:ascii="Times New Roman" w:hAnsi="Times New Roman"/>
          <w:sz w:val="24"/>
          <w:szCs w:val="24"/>
        </w:rPr>
        <w:t>Решение в законную силу не вступило</w:t>
      </w:r>
    </w:p>
    <w:p w:rsidR="00A44E15" w:rsidRPr="009125AF" w:rsidRDefault="00A44E15" w:rsidP="00A44E15">
      <w:pPr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44E15" w:rsidRPr="009125AF" w:rsidRDefault="00A44E15" w:rsidP="00A44E15">
      <w:pPr>
        <w:pStyle w:val="a3"/>
        <w:rPr>
          <w:rStyle w:val="2"/>
          <w:color w:val="000000"/>
          <w:sz w:val="24"/>
          <w:szCs w:val="24"/>
        </w:rPr>
      </w:pPr>
    </w:p>
    <w:p w:rsidR="00A44E15" w:rsidRPr="009125AF" w:rsidRDefault="00A44E15" w:rsidP="00A44E15">
      <w:pPr>
        <w:pStyle w:val="a3"/>
      </w:pPr>
      <w:r w:rsidRPr="009125AF">
        <w:t xml:space="preserve">Информационный бюллетень </w:t>
      </w:r>
      <w:proofErr w:type="spellStart"/>
      <w:r w:rsidRPr="009125AF">
        <w:t>Сиалеевско-Пятинского</w:t>
      </w:r>
      <w:proofErr w:type="spellEnd"/>
      <w:r w:rsidRPr="009125AF">
        <w:t xml:space="preserve"> сельского поселения </w:t>
      </w:r>
      <w:proofErr w:type="spellStart"/>
      <w:r w:rsidRPr="009125AF">
        <w:t>Инсарского</w:t>
      </w:r>
      <w:proofErr w:type="spellEnd"/>
      <w:r w:rsidRPr="009125AF">
        <w:t xml:space="preserve"> муниципального района  №1</w:t>
      </w:r>
      <w:r w:rsidR="000F5583">
        <w:t>9</w:t>
      </w:r>
      <w:r w:rsidRPr="009125AF">
        <w:t>, от 2</w:t>
      </w:r>
      <w:r w:rsidR="000F5583">
        <w:t>9</w:t>
      </w:r>
      <w:r w:rsidRPr="009125AF">
        <w:t>.0</w:t>
      </w:r>
      <w:r w:rsidR="00396B7F" w:rsidRPr="009125AF">
        <w:t>5</w:t>
      </w:r>
      <w:r w:rsidRPr="009125AF">
        <w:t>. 2020 г.</w:t>
      </w:r>
    </w:p>
    <w:p w:rsidR="00A44E15" w:rsidRPr="009125AF" w:rsidRDefault="00A44E15" w:rsidP="00A44E15">
      <w:pPr>
        <w:pStyle w:val="a3"/>
      </w:pPr>
      <w:r w:rsidRPr="009125AF">
        <w:t xml:space="preserve">Учредитель: Администрация </w:t>
      </w:r>
      <w:proofErr w:type="spellStart"/>
      <w:r w:rsidRPr="009125AF">
        <w:t>Сиалеевско-Пятинского</w:t>
      </w:r>
      <w:proofErr w:type="spellEnd"/>
      <w:r w:rsidRPr="009125AF">
        <w:t xml:space="preserve"> сельского поселения </w:t>
      </w:r>
      <w:proofErr w:type="spellStart"/>
      <w:r w:rsidRPr="009125AF">
        <w:t>Инсарского</w:t>
      </w:r>
      <w:proofErr w:type="spellEnd"/>
      <w:r w:rsidRPr="009125AF">
        <w:t xml:space="preserve"> муниципального района</w:t>
      </w:r>
    </w:p>
    <w:p w:rsidR="00A44E15" w:rsidRPr="009125AF" w:rsidRDefault="00A44E15" w:rsidP="00A44E15">
      <w:pPr>
        <w:pStyle w:val="a3"/>
      </w:pPr>
      <w:r w:rsidRPr="009125AF">
        <w:t>Гл</w:t>
      </w:r>
      <w:proofErr w:type="gramStart"/>
      <w:r w:rsidRPr="009125AF">
        <w:t>.р</w:t>
      </w:r>
      <w:proofErr w:type="gramEnd"/>
      <w:r w:rsidRPr="009125AF">
        <w:t xml:space="preserve">едактор: </w:t>
      </w:r>
      <w:proofErr w:type="spellStart"/>
      <w:r w:rsidRPr="009125AF">
        <w:t>В.Д.Пиксаев</w:t>
      </w:r>
      <w:proofErr w:type="spellEnd"/>
    </w:p>
    <w:p w:rsidR="00A44E15" w:rsidRPr="009125AF" w:rsidRDefault="00A44E15" w:rsidP="00A44E15">
      <w:pPr>
        <w:pStyle w:val="a3"/>
      </w:pPr>
      <w:r w:rsidRPr="009125AF">
        <w:t>Цена «Бесплатно»</w:t>
      </w:r>
    </w:p>
    <w:p w:rsidR="00765FEF" w:rsidRPr="009125AF" w:rsidRDefault="00A44E15" w:rsidP="009125AF">
      <w:pPr>
        <w:pStyle w:val="a3"/>
      </w:pPr>
      <w:r w:rsidRPr="009125AF">
        <w:t>Тираж 5 экз.</w:t>
      </w:r>
    </w:p>
    <w:sectPr w:rsidR="00765FEF" w:rsidRPr="009125AF" w:rsidSect="00EE1083">
      <w:pgSz w:w="11906" w:h="16838"/>
      <w:pgMar w:top="709" w:right="566" w:bottom="993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44E15"/>
    <w:rsid w:val="000F5583"/>
    <w:rsid w:val="001725E6"/>
    <w:rsid w:val="00396B7F"/>
    <w:rsid w:val="00765FEF"/>
    <w:rsid w:val="009125AF"/>
    <w:rsid w:val="00A44E15"/>
    <w:rsid w:val="00A70B98"/>
    <w:rsid w:val="00AA069A"/>
    <w:rsid w:val="00FB29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E15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44E1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locked/>
    <w:rsid w:val="00A44E15"/>
    <w:rPr>
      <w:rFonts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44E15"/>
    <w:pPr>
      <w:widowControl w:val="0"/>
      <w:shd w:val="clear" w:color="auto" w:fill="FFFFFF"/>
      <w:spacing w:before="2580" w:after="720" w:line="240" w:lineRule="atLeast"/>
    </w:pPr>
    <w:rPr>
      <w:rFonts w:asciiTheme="minorHAnsi" w:eastAsiaTheme="minorHAnsi" w:hAnsiTheme="minorHAnsi"/>
      <w:sz w:val="28"/>
      <w:szCs w:val="28"/>
    </w:rPr>
  </w:style>
  <w:style w:type="character" w:styleId="a4">
    <w:name w:val="Hyperlink"/>
    <w:basedOn w:val="a0"/>
    <w:uiPriority w:val="99"/>
    <w:unhideWhenUsed/>
    <w:rsid w:val="00A44E1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125A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25A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391</Words>
  <Characters>2231</Characters>
  <Application>Microsoft Office Word</Application>
  <DocSecurity>0</DocSecurity>
  <Lines>18</Lines>
  <Paragraphs>5</Paragraphs>
  <ScaleCrop>false</ScaleCrop>
  <Company>Васильев В.С. Иваново-2011</Company>
  <LinksUpToDate>false</LinksUpToDate>
  <CharactersWithSpaces>2617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7</cp:revision>
  <cp:lastPrinted>2020-05-29T07:28:00Z</cp:lastPrinted>
  <dcterms:created xsi:type="dcterms:W3CDTF">2020-04-29T11:02:00Z</dcterms:created>
  <dcterms:modified xsi:type="dcterms:W3CDTF">2020-05-29T07:28:00Z</dcterms:modified>
</cp:coreProperties>
</file>