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391" w:rsidRPr="00B708D0" w:rsidRDefault="00443391" w:rsidP="00E72919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443391" w:rsidRPr="00B708D0" w:rsidRDefault="00443391" w:rsidP="00E72919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443391" w:rsidRPr="00B708D0" w:rsidRDefault="00443391" w:rsidP="00E72919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3391" w:rsidRPr="00B708D0" w:rsidRDefault="00443391" w:rsidP="00E72919">
      <w:pPr>
        <w:rPr>
          <w:rFonts w:ascii="Times New Roman" w:hAnsi="Times New Roman"/>
          <w:sz w:val="28"/>
          <w:szCs w:val="28"/>
        </w:rPr>
      </w:pPr>
    </w:p>
    <w:p w:rsidR="00443391" w:rsidRPr="00B708D0" w:rsidRDefault="00443391" w:rsidP="00E72919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443391" w:rsidRPr="00B708D0" w:rsidRDefault="00443391" w:rsidP="00E72919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443391" w:rsidRPr="00B708D0" w:rsidRDefault="00443391" w:rsidP="00E72919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443391" w:rsidRPr="00B708D0" w:rsidRDefault="00443391" w:rsidP="00E72919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443391" w:rsidRPr="00B708D0" w:rsidRDefault="00443391" w:rsidP="00E72919">
      <w:pPr>
        <w:ind w:right="-545"/>
        <w:rPr>
          <w:rFonts w:ascii="Times New Roman" w:hAnsi="Times New Roman"/>
          <w:sz w:val="28"/>
          <w:szCs w:val="28"/>
        </w:rPr>
      </w:pPr>
    </w:p>
    <w:p w:rsidR="00443391" w:rsidRDefault="00443391" w:rsidP="00E72919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0A6A4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02</w:t>
      </w:r>
      <w:r w:rsidRPr="000A6A4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0A6A48">
        <w:rPr>
          <w:rFonts w:ascii="Times New Roman" w:hAnsi="Times New Roman"/>
          <w:sz w:val="28"/>
          <w:szCs w:val="28"/>
        </w:rPr>
        <w:t>.2020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A48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Pr="000A6A48">
        <w:rPr>
          <w:rFonts w:ascii="Times New Roman" w:hAnsi="Times New Roman"/>
          <w:sz w:val="28"/>
          <w:szCs w:val="28"/>
        </w:rPr>
        <w:t xml:space="preserve">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11</w:t>
      </w:r>
    </w:p>
    <w:p w:rsidR="00443391" w:rsidRDefault="00443391" w:rsidP="00E72919">
      <w:pPr>
        <w:rPr>
          <w:rFonts w:ascii="Times New Roman" w:hAnsi="Times New Roman"/>
          <w:sz w:val="28"/>
          <w:szCs w:val="28"/>
        </w:rPr>
      </w:pPr>
    </w:p>
    <w:p w:rsidR="00443391" w:rsidRPr="00CE02C0" w:rsidRDefault="00443391" w:rsidP="00E72919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CE02C0">
        <w:rPr>
          <w:rFonts w:ascii="Times New Roman" w:hAnsi="Times New Roman"/>
          <w:b/>
          <w:bCs/>
          <w:sz w:val="20"/>
          <w:szCs w:val="20"/>
        </w:rPr>
        <w:t>Республика  Мордовия</w:t>
      </w:r>
    </w:p>
    <w:p w:rsidR="00443391" w:rsidRPr="00CE02C0" w:rsidRDefault="00443391" w:rsidP="00E72919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CE02C0">
        <w:rPr>
          <w:rFonts w:ascii="Times New Roman" w:hAnsi="Times New Roman"/>
          <w:b/>
          <w:bCs/>
          <w:sz w:val="20"/>
          <w:szCs w:val="20"/>
        </w:rPr>
        <w:t>Инсарский муниципальный район</w:t>
      </w:r>
    </w:p>
    <w:p w:rsidR="00443391" w:rsidRPr="00CE02C0" w:rsidRDefault="00443391" w:rsidP="00E72919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CE02C0">
        <w:rPr>
          <w:rFonts w:ascii="Times New Roman" w:hAnsi="Times New Roman"/>
          <w:b/>
          <w:bCs/>
          <w:sz w:val="20"/>
          <w:szCs w:val="20"/>
        </w:rPr>
        <w:t>ПОСТАНОВЛЕНИЕ</w:t>
      </w:r>
    </w:p>
    <w:p w:rsidR="00443391" w:rsidRPr="00CE02C0" w:rsidRDefault="00443391" w:rsidP="00E72919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CE02C0">
        <w:rPr>
          <w:rFonts w:ascii="Times New Roman" w:hAnsi="Times New Roman"/>
          <w:b/>
          <w:bCs/>
          <w:sz w:val="20"/>
          <w:szCs w:val="20"/>
        </w:rPr>
        <w:t xml:space="preserve">   Администрации Сиалеевско-Пятинского сельского поселения</w:t>
      </w: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от   01.04.2020 г                                                                                                   №24</w:t>
      </w: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         </w:t>
      </w:r>
      <w:r w:rsidRPr="00CE02C0">
        <w:rPr>
          <w:rFonts w:ascii="Times New Roman" w:hAnsi="Times New Roman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ab/>
      </w:r>
    </w:p>
    <w:p w:rsidR="00443391" w:rsidRPr="00CE02C0" w:rsidRDefault="00443391" w:rsidP="00E72919">
      <w:pPr>
        <w:widowControl w:val="0"/>
        <w:shd w:val="clear" w:color="auto" w:fill="FFFFFF"/>
        <w:autoSpaceDE w:val="0"/>
        <w:autoSpaceDN w:val="0"/>
        <w:adjustRightInd w:val="0"/>
        <w:ind w:right="-55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О внесении изменений и дополнений в постановление администрации Сиалеевско-Пятинского сельского поселения Инсарского муниципального района от 12.11.2019 г. №30  об утверждении  муниципальной программы «Благоустройство территории Сиалеевско-Пятинского сельского поселения Инсарского муниципального района Республики Мордовия» на 2020-2024годы</w:t>
      </w:r>
    </w:p>
    <w:p w:rsidR="00443391" w:rsidRPr="00CE02C0" w:rsidRDefault="00443391" w:rsidP="00E72919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 Решением Совета депутатов Сиалеевско-Пятинского сельского поселения от 03.07.2012 г. №32 «Об утверждении Правил  благоустройства территории  Сиалеевско-Пятинского сельского поселения Инсарского муниципального района Республики Мордовия», Уставом Сиалеевско-Пятинского сельского поселения, </w:t>
      </w:r>
      <w:r w:rsidRPr="00CE02C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CE02C0">
        <w:rPr>
          <w:rFonts w:ascii="Times New Roman" w:hAnsi="Times New Roman"/>
          <w:sz w:val="20"/>
          <w:szCs w:val="20"/>
        </w:rPr>
        <w:t xml:space="preserve">администрация Сиалеевско-Пятинского сельского поселения </w:t>
      </w:r>
    </w:p>
    <w:p w:rsidR="00443391" w:rsidRPr="00CE02C0" w:rsidRDefault="00443391" w:rsidP="00E72919">
      <w:pPr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                               П о с т а н о в л я е т: 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1. Внести изменения в программу «Благоустройство территории Сиалеевско-Пятинского сельского поселения Инсарского муниципального района Республики Мордовия на 2020-2024 годы»,  утвержденную постановлением от 12.11.2019 г. №30  об утверждении муниципальной программы  «Благоустройство территории Сиалеевско-Пятинского сельского поселения Инсарского муниципального района Республики Мордовия» на 2020-2024 годы».</w:t>
      </w:r>
      <w:bookmarkStart w:id="0" w:name="sub_20"/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2. В Приложении №1 к муниципальной программе «Благоустройство территории Сиалеевско-Пятинского сельского поселения Инсарского муниципального района Республики Мордовия» на 2020-2024 годы, утверждённую  постановлением администрации  Сиалеевско-Пятинского сельского поселения  от 12.11. </w:t>
      </w:r>
      <w:smartTag w:uri="urn:schemas-microsoft-com:office:smarttags" w:element="metricconverter">
        <w:smartTagPr>
          <w:attr w:name="ProductID" w:val="2019 г"/>
        </w:smartTagPr>
        <w:r w:rsidRPr="00CE02C0">
          <w:rPr>
            <w:rFonts w:ascii="Times New Roman" w:hAnsi="Times New Roman"/>
            <w:sz w:val="20"/>
            <w:szCs w:val="20"/>
          </w:rPr>
          <w:t>2019 г</w:t>
        </w:r>
      </w:smartTag>
      <w:r w:rsidRPr="00CE02C0">
        <w:rPr>
          <w:rFonts w:ascii="Times New Roman" w:hAnsi="Times New Roman"/>
          <w:sz w:val="20"/>
          <w:szCs w:val="20"/>
        </w:rPr>
        <w:t>. №30 об утверждении муниципальной программы  «Благоустройство территории Сиалеевско-Пятинского сельского поселения Инсарского муниципального района Республики Мордовия» на 2020-2024 годы», в Перечне мероприятий муниципальной целевой программы «Благоустройство территории Сиалеевско-Пятинского сельского поселения Инсарского муниципального района Республики Мордовия» на 2020-2024 годы», объёмы бюджетных ассигнований по основным  мероприятиям изложить в следующей редакции;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2.1  Основное мероприятие - «Уличное Освещение» (мероприятия по содержанию, ремонту, замене фонарей уличного освещения) по годам реализации на </w:t>
      </w:r>
      <w:smartTag w:uri="urn:schemas-microsoft-com:office:smarttags" w:element="metricconverter">
        <w:smartTagPr>
          <w:attr w:name="ProductID" w:val="2020 г"/>
        </w:smartTagPr>
        <w:r w:rsidRPr="00CE02C0">
          <w:rPr>
            <w:rFonts w:ascii="Times New Roman" w:hAnsi="Times New Roman"/>
            <w:sz w:val="20"/>
            <w:szCs w:val="20"/>
          </w:rPr>
          <w:t>2020 г</w:t>
        </w:r>
      </w:smartTag>
      <w:r w:rsidRPr="00CE02C0">
        <w:rPr>
          <w:rFonts w:ascii="Times New Roman" w:hAnsi="Times New Roman"/>
          <w:sz w:val="20"/>
          <w:szCs w:val="20"/>
        </w:rPr>
        <w:t xml:space="preserve">.-251, 3 тыс. руб., </w:t>
      </w:r>
      <w:smartTag w:uri="urn:schemas-microsoft-com:office:smarttags" w:element="metricconverter">
        <w:smartTagPr>
          <w:attr w:name="ProductID" w:val="2021 г"/>
        </w:smartTagPr>
        <w:r w:rsidRPr="00CE02C0">
          <w:rPr>
            <w:rFonts w:ascii="Times New Roman" w:hAnsi="Times New Roman"/>
            <w:sz w:val="20"/>
            <w:szCs w:val="20"/>
          </w:rPr>
          <w:t>2021 г</w:t>
        </w:r>
      </w:smartTag>
      <w:r w:rsidRPr="00CE02C0">
        <w:rPr>
          <w:rFonts w:ascii="Times New Roman" w:hAnsi="Times New Roman"/>
          <w:sz w:val="20"/>
          <w:szCs w:val="20"/>
        </w:rPr>
        <w:t xml:space="preserve">.- 381.8 тыс. руб., 2022 г- 397.2 тыс. руб., </w:t>
      </w:r>
      <w:smartTag w:uri="urn:schemas-microsoft-com:office:smarttags" w:element="metricconverter">
        <w:smartTagPr>
          <w:attr w:name="ProductID" w:val="2023 г"/>
        </w:smartTagPr>
        <w:r w:rsidRPr="00CE02C0">
          <w:rPr>
            <w:rFonts w:ascii="Times New Roman" w:hAnsi="Times New Roman"/>
            <w:sz w:val="20"/>
            <w:szCs w:val="20"/>
          </w:rPr>
          <w:t>2023 г</w:t>
        </w:r>
      </w:smartTag>
      <w:r w:rsidRPr="00CE02C0">
        <w:rPr>
          <w:rFonts w:ascii="Times New Roman" w:hAnsi="Times New Roman"/>
          <w:sz w:val="20"/>
          <w:szCs w:val="20"/>
        </w:rPr>
        <w:t xml:space="preserve">. – 397,2 тыс. руб., </w:t>
      </w:r>
      <w:smartTag w:uri="urn:schemas-microsoft-com:office:smarttags" w:element="metricconverter">
        <w:smartTagPr>
          <w:attr w:name="ProductID" w:val="2024 г"/>
        </w:smartTagPr>
        <w:r w:rsidRPr="00CE02C0">
          <w:rPr>
            <w:rFonts w:ascii="Times New Roman" w:hAnsi="Times New Roman"/>
            <w:sz w:val="20"/>
            <w:szCs w:val="20"/>
          </w:rPr>
          <w:t>2024 г</w:t>
        </w:r>
      </w:smartTag>
      <w:r w:rsidRPr="00CE02C0">
        <w:rPr>
          <w:rFonts w:ascii="Times New Roman" w:hAnsi="Times New Roman"/>
          <w:sz w:val="20"/>
          <w:szCs w:val="20"/>
        </w:rPr>
        <w:t>.- 397,2 тыс. руб.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2.2.  Основное мероприятие «Прочие мероприятия по благоустройству» по годам реализации на </w:t>
      </w:r>
      <w:smartTag w:uri="urn:schemas-microsoft-com:office:smarttags" w:element="metricconverter">
        <w:smartTagPr>
          <w:attr w:name="ProductID" w:val="2020 г"/>
        </w:smartTagPr>
        <w:r w:rsidRPr="00CE02C0">
          <w:rPr>
            <w:rFonts w:ascii="Times New Roman" w:hAnsi="Times New Roman"/>
            <w:sz w:val="20"/>
            <w:szCs w:val="20"/>
          </w:rPr>
          <w:t>2020 г</w:t>
        </w:r>
      </w:smartTag>
      <w:r w:rsidRPr="00CE02C0">
        <w:rPr>
          <w:rFonts w:ascii="Times New Roman" w:hAnsi="Times New Roman"/>
          <w:sz w:val="20"/>
          <w:szCs w:val="20"/>
        </w:rPr>
        <w:t xml:space="preserve">.- 114,5 тыс. руб., </w:t>
      </w:r>
      <w:smartTag w:uri="urn:schemas-microsoft-com:office:smarttags" w:element="metricconverter">
        <w:smartTagPr>
          <w:attr w:name="ProductID" w:val="2021 г"/>
        </w:smartTagPr>
        <w:r w:rsidRPr="00CE02C0">
          <w:rPr>
            <w:rFonts w:ascii="Times New Roman" w:hAnsi="Times New Roman"/>
            <w:sz w:val="20"/>
            <w:szCs w:val="20"/>
          </w:rPr>
          <w:t>2021 г</w:t>
        </w:r>
      </w:smartTag>
      <w:r w:rsidRPr="00CE02C0">
        <w:rPr>
          <w:rFonts w:ascii="Times New Roman" w:hAnsi="Times New Roman"/>
          <w:sz w:val="20"/>
          <w:szCs w:val="20"/>
        </w:rPr>
        <w:t xml:space="preserve">.- 0.0  тыс. руб., 2022 г- 0.0 тыс. руб., </w:t>
      </w:r>
      <w:smartTag w:uri="urn:schemas-microsoft-com:office:smarttags" w:element="metricconverter">
        <w:smartTagPr>
          <w:attr w:name="ProductID" w:val="2023 г"/>
        </w:smartTagPr>
        <w:r w:rsidRPr="00CE02C0">
          <w:rPr>
            <w:rFonts w:ascii="Times New Roman" w:hAnsi="Times New Roman"/>
            <w:sz w:val="20"/>
            <w:szCs w:val="20"/>
          </w:rPr>
          <w:t>2023 г</w:t>
        </w:r>
      </w:smartTag>
      <w:r w:rsidRPr="00CE02C0">
        <w:rPr>
          <w:rFonts w:ascii="Times New Roman" w:hAnsi="Times New Roman"/>
          <w:sz w:val="20"/>
          <w:szCs w:val="20"/>
        </w:rPr>
        <w:t xml:space="preserve">. –0.0 тыс. руб., </w:t>
      </w:r>
      <w:smartTag w:uri="urn:schemas-microsoft-com:office:smarttags" w:element="metricconverter">
        <w:smartTagPr>
          <w:attr w:name="ProductID" w:val="2024 г"/>
        </w:smartTagPr>
        <w:r w:rsidRPr="00CE02C0">
          <w:rPr>
            <w:rFonts w:ascii="Times New Roman" w:hAnsi="Times New Roman"/>
            <w:sz w:val="20"/>
            <w:szCs w:val="20"/>
          </w:rPr>
          <w:t>2024 г</w:t>
        </w:r>
      </w:smartTag>
      <w:r w:rsidRPr="00CE02C0">
        <w:rPr>
          <w:rFonts w:ascii="Times New Roman" w:hAnsi="Times New Roman"/>
          <w:sz w:val="20"/>
          <w:szCs w:val="20"/>
        </w:rPr>
        <w:t>.- 0.0 тыс. руб.</w:t>
      </w:r>
    </w:p>
    <w:p w:rsidR="00443391" w:rsidRPr="00CE02C0" w:rsidRDefault="00443391" w:rsidP="00E72919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bookmarkStart w:id="1" w:name="sub_3"/>
      <w:bookmarkEnd w:id="0"/>
      <w:r w:rsidRPr="00CE02C0">
        <w:rPr>
          <w:rFonts w:ascii="Times New Roman" w:hAnsi="Times New Roman"/>
          <w:color w:val="000000"/>
          <w:sz w:val="20"/>
          <w:szCs w:val="20"/>
        </w:rPr>
        <w:t xml:space="preserve">3. </w:t>
      </w:r>
      <w:r w:rsidRPr="00CE02C0">
        <w:rPr>
          <w:rFonts w:ascii="Times New Roman" w:hAnsi="Times New Roman"/>
          <w:sz w:val="20"/>
          <w:szCs w:val="20"/>
        </w:rPr>
        <w:t>Установить, что в ходе реализации муниципальной программы  мероприятия и объемы финансирования подлежат ежегодной корректировке с учетом возможностей  средств бюджета  Сиалеевско-Пятинского сельского поселения.</w:t>
      </w:r>
    </w:p>
    <w:p w:rsidR="00443391" w:rsidRPr="00CE02C0" w:rsidRDefault="00443391" w:rsidP="00E72919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Контроль за  исполнением настоящего постановления оставляю за собой.</w:t>
      </w:r>
    </w:p>
    <w:p w:rsidR="00443391" w:rsidRPr="00CE02C0" w:rsidRDefault="00443391" w:rsidP="00E72919">
      <w:pPr>
        <w:widowControl w:val="0"/>
        <w:numPr>
          <w:ilvl w:val="0"/>
          <w:numId w:val="4"/>
        </w:numPr>
        <w:contextualSpacing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color w:val="000000"/>
          <w:sz w:val="20"/>
          <w:szCs w:val="20"/>
        </w:rPr>
        <w:t xml:space="preserve">Настоящее постановление вступает в силу со дня его </w:t>
      </w:r>
      <w:hyperlink r:id="rId5" w:history="1">
        <w:r w:rsidRPr="00CE02C0">
          <w:rPr>
            <w:rFonts w:ascii="Times New Roman" w:hAnsi="Times New Roman"/>
            <w:bCs/>
            <w:color w:val="000000"/>
            <w:sz w:val="20"/>
            <w:szCs w:val="20"/>
          </w:rPr>
          <w:t>официального   опубликовани</w:t>
        </w:r>
      </w:hyperlink>
      <w:r w:rsidRPr="00CE02C0">
        <w:rPr>
          <w:rFonts w:ascii="Times New Roman" w:hAnsi="Times New Roman"/>
          <w:color w:val="000000"/>
          <w:sz w:val="20"/>
          <w:szCs w:val="20"/>
        </w:rPr>
        <w:t>я.</w:t>
      </w:r>
    </w:p>
    <w:bookmarkEnd w:id="1"/>
    <w:p w:rsidR="00443391" w:rsidRPr="00CE02C0" w:rsidRDefault="00443391" w:rsidP="00E72919">
      <w:pPr>
        <w:ind w:firstLine="708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ind w:firstLine="708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Глава Сиалеевско-Пятинского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 сельского поселения </w:t>
      </w:r>
      <w:r w:rsidRPr="00CE02C0">
        <w:rPr>
          <w:rFonts w:ascii="Times New Roman" w:hAnsi="Times New Roman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В.Д.Пиксаев</w:t>
      </w:r>
    </w:p>
    <w:p w:rsidR="00443391" w:rsidRPr="00CE02C0" w:rsidRDefault="00443391" w:rsidP="00E72919">
      <w:pPr>
        <w:rPr>
          <w:rFonts w:ascii="Times New Roman" w:hAnsi="Times New Roman"/>
          <w:sz w:val="20"/>
          <w:szCs w:val="20"/>
        </w:rPr>
        <w:sectPr w:rsidR="00443391" w:rsidRPr="00CE02C0" w:rsidSect="00AB2818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443391" w:rsidRPr="00CE02C0" w:rsidRDefault="00443391" w:rsidP="00E72919">
      <w:pPr>
        <w:widowControl w:val="0"/>
        <w:ind w:left="5387"/>
        <w:contextualSpacing/>
        <w:jc w:val="right"/>
        <w:rPr>
          <w:rFonts w:ascii="Times New Roman" w:hAnsi="Times New Roman"/>
          <w:sz w:val="20"/>
          <w:szCs w:val="20"/>
        </w:rPr>
      </w:pPr>
      <w:bookmarkStart w:id="2" w:name="sub_10000"/>
      <w:r w:rsidRPr="00CE02C0">
        <w:rPr>
          <w:rFonts w:ascii="Times New Roman" w:hAnsi="Times New Roman"/>
          <w:bCs/>
          <w:sz w:val="20"/>
          <w:szCs w:val="20"/>
        </w:rPr>
        <w:t xml:space="preserve">Приложение </w:t>
      </w:r>
    </w:p>
    <w:bookmarkEnd w:id="2"/>
    <w:p w:rsidR="00443391" w:rsidRPr="00CE02C0" w:rsidRDefault="00443391" w:rsidP="00E72919">
      <w:pPr>
        <w:widowControl w:val="0"/>
        <w:autoSpaceDE w:val="0"/>
        <w:autoSpaceDN w:val="0"/>
        <w:adjustRightInd w:val="0"/>
        <w:ind w:left="5387"/>
        <w:contextualSpacing/>
        <w:jc w:val="right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bCs/>
          <w:sz w:val="20"/>
          <w:szCs w:val="20"/>
        </w:rPr>
        <w:t xml:space="preserve">к </w:t>
      </w:r>
      <w:hyperlink w:anchor="sub_0" w:history="1">
        <w:r w:rsidRPr="00CE02C0">
          <w:rPr>
            <w:rFonts w:ascii="Times New Roman" w:hAnsi="Times New Roman"/>
            <w:bCs/>
            <w:sz w:val="20"/>
            <w:szCs w:val="20"/>
          </w:rPr>
          <w:t>постановлению</w:t>
        </w:r>
      </w:hyperlink>
      <w:r w:rsidRPr="00CE02C0">
        <w:rPr>
          <w:rFonts w:ascii="Times New Roman" w:hAnsi="Times New Roman"/>
          <w:bCs/>
          <w:sz w:val="20"/>
          <w:szCs w:val="20"/>
        </w:rPr>
        <w:t xml:space="preserve"> администрации </w:t>
      </w:r>
      <w:r w:rsidRPr="00CE02C0">
        <w:rPr>
          <w:rFonts w:ascii="Times New Roman" w:hAnsi="Times New Roman"/>
          <w:sz w:val="20"/>
          <w:szCs w:val="20"/>
        </w:rPr>
        <w:t xml:space="preserve">Сиалеевско-Пятинского </w:t>
      </w:r>
      <w:r w:rsidRPr="00CE02C0">
        <w:rPr>
          <w:rFonts w:ascii="Times New Roman" w:hAnsi="Times New Roman"/>
          <w:bCs/>
          <w:sz w:val="20"/>
          <w:szCs w:val="20"/>
        </w:rPr>
        <w:t>сельского поселения Инсарского муниципального района Республики Мордовия</w:t>
      </w:r>
    </w:p>
    <w:p w:rsidR="00443391" w:rsidRPr="00CE02C0" w:rsidRDefault="00443391" w:rsidP="00E72919">
      <w:pPr>
        <w:widowControl w:val="0"/>
        <w:autoSpaceDE w:val="0"/>
        <w:autoSpaceDN w:val="0"/>
        <w:adjustRightInd w:val="0"/>
        <w:ind w:left="5387"/>
        <w:contextualSpacing/>
        <w:jc w:val="right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bCs/>
          <w:sz w:val="20"/>
          <w:szCs w:val="20"/>
        </w:rPr>
        <w:t>от 19.03.2020  № 24</w:t>
      </w: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Муниципальная программа</w:t>
      </w:r>
    </w:p>
    <w:p w:rsidR="00443391" w:rsidRPr="00CE02C0" w:rsidRDefault="00443391" w:rsidP="00E72919">
      <w:pPr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«Благоустройство территории  Сиалеевско-Пятинского</w:t>
      </w:r>
      <w:r w:rsidRPr="00CE02C0">
        <w:rPr>
          <w:rFonts w:ascii="Times New Roman" w:hAnsi="Times New Roman"/>
          <w:sz w:val="20"/>
          <w:szCs w:val="20"/>
        </w:rPr>
        <w:t xml:space="preserve"> </w:t>
      </w:r>
      <w:r w:rsidRPr="00CE02C0">
        <w:rPr>
          <w:rFonts w:ascii="Times New Roman" w:hAnsi="Times New Roman"/>
          <w:b/>
          <w:sz w:val="20"/>
          <w:szCs w:val="20"/>
        </w:rPr>
        <w:t>сельского поселения Инсарского муниципального района Республики Мордовия» на 2020-2024годы</w:t>
      </w:r>
    </w:p>
    <w:p w:rsidR="00443391" w:rsidRPr="00CE02C0" w:rsidRDefault="00443391" w:rsidP="00E72919">
      <w:pPr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 xml:space="preserve">Паспорт Программы </w:t>
      </w:r>
    </w:p>
    <w:p w:rsidR="00443391" w:rsidRPr="00CE02C0" w:rsidRDefault="00443391" w:rsidP="00E72919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0"/>
        <w:gridCol w:w="360"/>
        <w:gridCol w:w="7560"/>
      </w:tblGrid>
      <w:tr w:rsidR="00443391" w:rsidRPr="00CE02C0" w:rsidTr="00935D1F">
        <w:trPr>
          <w:trHeight w:val="639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Муниципальная программа «Благоустройство территории Сиалеевско-Пятинского  сельского поселения Инсарского муниципального района Республики Мордовия» на 2020-2024 годы (далее – Программа)</w:t>
            </w:r>
          </w:p>
        </w:tc>
      </w:tr>
      <w:tr w:rsidR="00443391" w:rsidRPr="00CE02C0" w:rsidTr="00935D1F">
        <w:trPr>
          <w:trHeight w:val="2729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Основание для разработки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 xml:space="preserve">Федеральный закон от 06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CE02C0">
                <w:rPr>
                  <w:rFonts w:ascii="Times New Roman" w:hAnsi="Times New Roman"/>
                  <w:sz w:val="20"/>
                  <w:szCs w:val="20"/>
                </w:rPr>
                <w:t>2003 г</w:t>
              </w:r>
            </w:smartTag>
            <w:r w:rsidRPr="00CE02C0">
              <w:rPr>
                <w:rFonts w:ascii="Times New Roman" w:hAnsi="Times New Roman"/>
                <w:sz w:val="20"/>
                <w:szCs w:val="20"/>
              </w:rPr>
              <w:t>. № 131-ФЗ</w:t>
            </w:r>
            <w:r w:rsidRPr="00CE02C0">
              <w:rPr>
                <w:rFonts w:ascii="Times New Roman" w:hAnsi="Times New Roman"/>
                <w:sz w:val="20"/>
                <w:szCs w:val="20"/>
              </w:rPr>
              <w:br/>
              <w:t>«Об общих принципах организации местного самоуправления в Российской Федерации»;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 xml:space="preserve">Решение Совета депутатов Сиалеевско-Пятинского сельского поселения </w:t>
            </w:r>
            <w:r w:rsidRPr="00CE02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от 30.07.2012</w:t>
            </w:r>
            <w:r w:rsidRPr="00CE02C0">
              <w:rPr>
                <w:rFonts w:ascii="Times New Roman" w:hAnsi="Times New Roman"/>
                <w:sz w:val="20"/>
                <w:szCs w:val="20"/>
              </w:rPr>
              <w:t>г.№ 32</w:t>
            </w:r>
            <w:r w:rsidRPr="00CE02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«</w:t>
            </w:r>
            <w:r w:rsidRPr="00CE02C0">
              <w:rPr>
                <w:rFonts w:ascii="Times New Roman" w:hAnsi="Times New Roman"/>
                <w:sz w:val="20"/>
                <w:szCs w:val="20"/>
              </w:rPr>
              <w:t xml:space="preserve">Об утверждении правил </w:t>
            </w:r>
            <w:r w:rsidRPr="00CE02C0">
              <w:rPr>
                <w:rFonts w:ascii="Times New Roman" w:hAnsi="Times New Roman"/>
                <w:color w:val="000000"/>
                <w:sz w:val="20"/>
                <w:szCs w:val="20"/>
              </w:rPr>
              <w:t>благоустройства территории</w:t>
            </w:r>
            <w:r w:rsidRPr="00CE02C0">
              <w:rPr>
                <w:rFonts w:ascii="Times New Roman" w:hAnsi="Times New Roman"/>
                <w:sz w:val="20"/>
                <w:szCs w:val="20"/>
              </w:rPr>
              <w:t xml:space="preserve"> Сиалеевско-Пятинского</w:t>
            </w:r>
            <w:r w:rsidRPr="00CE02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сельского поселения Инсарского муниципального района Республики Мордовия</w:t>
            </w:r>
            <w:r w:rsidRPr="00CE02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»</w:t>
            </w:r>
            <w:r w:rsidRPr="00CE02C0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Устав  Сиалеевско-Пятинского сельского поселения Инсарского муниципального района Республики Мордовия</w:t>
            </w:r>
          </w:p>
        </w:tc>
      </w:tr>
      <w:tr w:rsidR="00443391" w:rsidRPr="00CE02C0" w:rsidTr="00935D1F">
        <w:trPr>
          <w:trHeight w:val="551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Муниципальный заказчик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</w:tr>
      <w:tr w:rsidR="00443391" w:rsidRPr="00CE02C0" w:rsidTr="00935D1F">
        <w:trPr>
          <w:trHeight w:val="551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 xml:space="preserve">Основные разработчики 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Администрация  Сиалеевско-Пятинского сельского поселения Инсарского муниципального района Республики Мордовия</w:t>
            </w:r>
          </w:p>
        </w:tc>
      </w:tr>
      <w:tr w:rsidR="00443391" w:rsidRPr="00CE02C0" w:rsidTr="00935D1F">
        <w:trPr>
          <w:trHeight w:val="551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Цель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комплексное решение проблемы благоустройства сельского поселения</w:t>
            </w:r>
          </w:p>
        </w:tc>
      </w:tr>
      <w:tr w:rsidR="00443391" w:rsidRPr="00CE02C0" w:rsidTr="00935D1F">
        <w:trPr>
          <w:trHeight w:val="551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Задачи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улучшение уровня благоустроенности дворовых территорий;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повышение эффективности использования бюджетного финансирования, направляемого на цели развития транспортной инфраструктуры, расположенной на территории сельского поселения;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осуществление работ по строительству, реконструкции и капитальному ремонту объектов благоустройства, расположенных на территории сельского поселения;</w:t>
            </w:r>
          </w:p>
          <w:p w:rsidR="00443391" w:rsidRPr="00CE02C0" w:rsidRDefault="00443391" w:rsidP="00935D1F">
            <w:pPr>
              <w:widowControl w:val="0"/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-1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color w:val="000000"/>
                <w:spacing w:val="-1"/>
                <w:sz w:val="20"/>
                <w:szCs w:val="20"/>
              </w:rPr>
              <w:t>- организация и содержание уличного освещения;</w:t>
            </w:r>
          </w:p>
          <w:p w:rsidR="00443391" w:rsidRPr="00CE02C0" w:rsidRDefault="00443391" w:rsidP="00935D1F">
            <w:pPr>
              <w:shd w:val="clear" w:color="auto" w:fill="FFFFFF"/>
              <w:ind w:right="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color w:val="000000"/>
                <w:sz w:val="20"/>
                <w:szCs w:val="20"/>
              </w:rPr>
              <w:t>- организация расчистка дорог от снежных заносов</w:t>
            </w:r>
          </w:p>
          <w:p w:rsidR="00443391" w:rsidRPr="00CE02C0" w:rsidRDefault="00443391" w:rsidP="00935D1F">
            <w:pPr>
              <w:shd w:val="clear" w:color="auto" w:fill="FFFFFF"/>
              <w:ind w:right="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color w:val="000000"/>
                <w:sz w:val="20"/>
                <w:szCs w:val="20"/>
              </w:rPr>
              <w:t>- организация окашивания обочин  вдоль дорог</w:t>
            </w:r>
          </w:p>
          <w:p w:rsidR="00443391" w:rsidRPr="00CE02C0" w:rsidRDefault="00443391" w:rsidP="00935D1F">
            <w:pPr>
              <w:autoSpaceDE w:val="0"/>
              <w:autoSpaceDN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 организация и содержание мест  захоронения, ремонт         памятников воинам ВОВ</w:t>
            </w:r>
          </w:p>
          <w:p w:rsidR="00443391" w:rsidRPr="00CE02C0" w:rsidRDefault="00443391" w:rsidP="00935D1F">
            <w:pPr>
              <w:autoSpaceDE w:val="0"/>
              <w:autoSpaceDN w:val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CE02C0">
              <w:rPr>
                <w:rFonts w:ascii="Times New Roman" w:hAnsi="Times New Roman"/>
                <w:sz w:val="20"/>
                <w:szCs w:val="20"/>
              </w:rPr>
              <w:t xml:space="preserve"> исполнение наказов избирателей</w:t>
            </w:r>
          </w:p>
          <w:p w:rsidR="00443391" w:rsidRPr="00CE02C0" w:rsidRDefault="00443391" w:rsidP="00935D1F">
            <w:pPr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 создание  условий для привлечения внебюджетного финансирования;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 организация прочих мероприятий по благоустройству территории Сиалеевско-Пятинского сельского поселения.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3391" w:rsidRPr="00CE02C0" w:rsidTr="00935D1F">
        <w:trPr>
          <w:trHeight w:val="551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 xml:space="preserve">Важнейшие целевые показатели и индикаторы Программы 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создание благоприятных условий для проживания на территории сельского поселения посредством увеличения количества мест, приспособленных для занятий физической культурой и отдыха;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обеспечение территории домов системой наружного освещения;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создание парковой зоны отдыха и озеленение территории поселения;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строительство детских игровых и спортивных площадок;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строительство и капитальный ремонт дорог и тротуаров</w:t>
            </w:r>
          </w:p>
        </w:tc>
      </w:tr>
      <w:tr w:rsidR="00443391" w:rsidRPr="00CE02C0" w:rsidTr="00935D1F">
        <w:trPr>
          <w:trHeight w:val="551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Сроки и этапы реализации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2020-2024 годы</w:t>
            </w:r>
          </w:p>
        </w:tc>
      </w:tr>
      <w:tr w:rsidR="00443391" w:rsidRPr="00CE02C0" w:rsidTr="00935D1F">
        <w:trPr>
          <w:trHeight w:val="698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Объемы и источники финансирования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Расчет ресурсного обеспечения и финансирования Программы составлен на основе укрупненных показателей. Объемы необходимых денежных средств будут уточняться по мере готовности проектно-сметной документации.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Финансирование Программы осуществляется с привлечением средств федерального бюджета, республиканского бюджета, местного бюджета и внебюджетных источником с учетом предусмотренных ассигнований бюджета муниципального образования на текущий финансовый год.</w:t>
            </w:r>
          </w:p>
        </w:tc>
      </w:tr>
      <w:tr w:rsidR="00443391" w:rsidRPr="00CE02C0" w:rsidTr="00935D1F">
        <w:trPr>
          <w:trHeight w:val="551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Ожидаемые конечные результаты реализации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Создание благоприятных условий для проживания на территории сельского поселения;</w:t>
            </w:r>
          </w:p>
          <w:p w:rsidR="00443391" w:rsidRPr="00CE02C0" w:rsidRDefault="00443391" w:rsidP="00935D1F">
            <w:pPr>
              <w:autoSpaceDE w:val="0"/>
              <w:autoSpaceDN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Повышение общего уровня благоустройства территории </w:t>
            </w:r>
            <w:r w:rsidRPr="00CE02C0">
              <w:rPr>
                <w:rFonts w:ascii="Times New Roman" w:hAnsi="Times New Roman"/>
                <w:sz w:val="20"/>
                <w:szCs w:val="20"/>
              </w:rPr>
              <w:t xml:space="preserve">Сиалеевско-Пятинского </w:t>
            </w:r>
            <w:r w:rsidRPr="00CE02C0">
              <w:rPr>
                <w:rFonts w:ascii="Times New Roman" w:hAnsi="Times New Roman"/>
                <w:bCs/>
                <w:iCs/>
                <w:sz w:val="20"/>
                <w:szCs w:val="20"/>
              </w:rPr>
              <w:t>сельского поселения.</w:t>
            </w:r>
          </w:p>
          <w:p w:rsidR="00443391" w:rsidRPr="00CE02C0" w:rsidRDefault="00443391" w:rsidP="00935D1F">
            <w:pPr>
              <w:autoSpaceDE w:val="0"/>
              <w:autoSpaceDN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Cs/>
                <w:iCs/>
                <w:sz w:val="20"/>
                <w:szCs w:val="20"/>
              </w:rPr>
              <w:t>Увеличение уровня озеленения территории сельского поселения.</w:t>
            </w:r>
          </w:p>
          <w:p w:rsidR="00443391" w:rsidRPr="00CE02C0" w:rsidRDefault="00443391" w:rsidP="00935D1F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Увеличение количества мест массового отдыха. </w:t>
            </w:r>
          </w:p>
          <w:p w:rsidR="00443391" w:rsidRPr="00CE02C0" w:rsidRDefault="00443391" w:rsidP="00935D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Исполнение наказов избирателей.</w:t>
            </w:r>
          </w:p>
          <w:p w:rsidR="00443391" w:rsidRPr="00CE02C0" w:rsidRDefault="00443391" w:rsidP="00935D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Улучшение условий проживания жителей.</w:t>
            </w:r>
          </w:p>
          <w:p w:rsidR="00443391" w:rsidRPr="00CE02C0" w:rsidRDefault="00443391" w:rsidP="00935D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Предупреждение аварийных ситуаций, угрожающих жизнедеятельности человека.</w:t>
            </w:r>
          </w:p>
          <w:p w:rsidR="00443391" w:rsidRPr="00CE02C0" w:rsidRDefault="00443391" w:rsidP="00935D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Обустройство площадок для сбора мусора.</w:t>
            </w:r>
            <w:r w:rsidRPr="00CE02C0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</w:t>
            </w:r>
            <w:r w:rsidRPr="00CE02C0">
              <w:rPr>
                <w:rFonts w:ascii="Times New Roman" w:hAnsi="Times New Roman"/>
                <w:color w:val="000000"/>
                <w:sz w:val="20"/>
                <w:szCs w:val="20"/>
              </w:rPr>
              <w:t>Обеспечение содержания чистоты и порядка улиц и дорог сельского поселения.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color w:val="000000"/>
                <w:sz w:val="20"/>
                <w:szCs w:val="20"/>
              </w:rPr>
              <w:t>Доведение уровня освещенности улиц, пешеходных дорожек сельского поселения до норматива.</w:t>
            </w:r>
            <w:r w:rsidRPr="00CE02C0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эстетический вид сельских дворов.</w:t>
            </w:r>
          </w:p>
        </w:tc>
      </w:tr>
      <w:tr w:rsidR="00443391" w:rsidRPr="00CE02C0" w:rsidTr="00935D1F">
        <w:trPr>
          <w:trHeight w:val="551"/>
        </w:trPr>
        <w:tc>
          <w:tcPr>
            <w:tcW w:w="2280" w:type="dxa"/>
          </w:tcPr>
          <w:p w:rsidR="00443391" w:rsidRPr="00CE02C0" w:rsidRDefault="00443391" w:rsidP="00935D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02C0">
              <w:rPr>
                <w:rFonts w:ascii="Times New Roman" w:hAnsi="Times New Roman"/>
                <w:b/>
                <w:sz w:val="20"/>
                <w:szCs w:val="20"/>
              </w:rPr>
              <w:t>Организация контроля над реализацией Программы</w:t>
            </w:r>
          </w:p>
        </w:tc>
        <w:tc>
          <w:tcPr>
            <w:tcW w:w="3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60" w:type="dxa"/>
          </w:tcPr>
          <w:p w:rsidR="00443391" w:rsidRPr="00CE02C0" w:rsidRDefault="00443391" w:rsidP="00935D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E02C0">
              <w:rPr>
                <w:rFonts w:ascii="Times New Roman" w:hAnsi="Times New Roman"/>
                <w:sz w:val="20"/>
                <w:szCs w:val="20"/>
              </w:rPr>
              <w:t>контроль за реализацией Программы осуществляет администрация Сиалеевско-Пятинского сельского поселения Инсарского муниципального района Республики Мордовия</w:t>
            </w:r>
          </w:p>
        </w:tc>
      </w:tr>
    </w:tbl>
    <w:p w:rsidR="00443391" w:rsidRPr="00CE02C0" w:rsidRDefault="00443391" w:rsidP="00E72919">
      <w:pPr>
        <w:ind w:right="-443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Введение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Муниципальная программа «Благоустройство территории Сиалеевско-Пятинского сельского поселения Инсарского муниципального района Республики Мордовия» на 2020-2024 годы (далее - Программа) содержит перечень, характеристики и механизм реализации мероприятий по благоустройству территории Сиалеевско-Пятинского сельского поселения Инсарского муниципального района Республики Мордовия (далее – сельское поселение), необходимых для: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приобщения детей к здоровому образу жизни;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улучшения уровня благоустроенности дворовых территорий сельского поселения;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повышения эффективности использования бюджетного финансирования, направляемого на цели развития транспортной инфраструктуры, расположенной на территории сельского поселения;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осуществления работ по строительству, реконструкции и капитальному ремонту объектов благоустройства, расположенных на территории сельского поселения;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формирования у населения здорового образа жизни;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создания условий для привлечения внебюджетного финансирования.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Разработка и реализация Программы позволят комплексно подойти к решению проблемы низкого уровня благоустройства на территории сельского поселения и, как следствие, более эффективно использовать финансовые и материальные ресурсы бюджетов всех уровней. Процесс строительства новых и модернизации имеющихся объектов благоустройства, расположенных на территории сельского поселения окажет существенное влияние на социально-экономическое развитие.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1. Содержание проблемы и обоснование необходимости ее решения программно-целевым методом</w:t>
      </w:r>
    </w:p>
    <w:p w:rsidR="00443391" w:rsidRPr="00CE02C0" w:rsidRDefault="00443391" w:rsidP="00E72919">
      <w:p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    Сиалеевско-Пятинское  сельское поселение Инсарского муниципального района Республики Мордовия состоит  из восьми населенных пунктов:село Шадымо-Рыскино, деревня Семёновка,село Сиалеевская Пятина, село Кашаево,село Нижняя Вязера,деревня Васина Поляна  .</w:t>
      </w:r>
    </w:p>
    <w:p w:rsidR="00443391" w:rsidRPr="00CE02C0" w:rsidRDefault="00443391" w:rsidP="00E72919">
      <w:p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         Благоустройство территории сельского поселения одна из приоритетных задач органов местного самоуправления.</w:t>
      </w:r>
    </w:p>
    <w:p w:rsidR="00443391" w:rsidRPr="00CE02C0" w:rsidRDefault="00443391" w:rsidP="00E72919">
      <w:p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 Повышение уровня качества среды проживания является необходимым условием повышения уровня жизни населения.</w:t>
      </w:r>
    </w:p>
    <w:p w:rsidR="00443391" w:rsidRPr="00CE02C0" w:rsidRDefault="00443391" w:rsidP="00E72919">
      <w:p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 Повышение уровня благоустройства территории стимулирует позитивные тенденции в социально-экономическом развитии сельского поселения и, как следствие повышение качества жизни населения на данной территории. </w:t>
      </w:r>
    </w:p>
    <w:p w:rsidR="00443391" w:rsidRPr="00CE02C0" w:rsidRDefault="00443391" w:rsidP="00E7291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Основными проблемами, которые призвана решать данная Программа, являются: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неудовлетворительное санитарное состояние поселения;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- несанкционированные свалки ТБО в частном секторе; 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неблагоустроенные дворы и внутридомовые территории;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недостаточное освещение улиц населенных пунктов;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разрушены покрытия дорог,  ремонт ограждений;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неудовлетворительное состояние зеленых насаждений;</w:t>
      </w:r>
    </w:p>
    <w:p w:rsidR="00443391" w:rsidRPr="00CE02C0" w:rsidRDefault="00443391" w:rsidP="00E7291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Проблема благоустройства поселения требует постоянного внимания со стороны администрации сельского поселения среди населения по наведению порядка, очистке и благоустройству прилегающих дворовых территорий, выполнению всех соответствующих мероприятий по очистке, благоустройству и озеленению поселения в комплексе, а также значительного финансирования и времени.</w:t>
      </w:r>
    </w:p>
    <w:p w:rsidR="00443391" w:rsidRPr="00CE02C0" w:rsidRDefault="00443391" w:rsidP="00E7291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Но какие бы меры ни принимались администрацией поселения, как бы активно ни действовали организации, поселение не станет здоровой средой обитания, если не произойдет радикальных изменений в сознании и поведении жителей поселения. Здесь основная роль принадлежит повышению экологической культуры населения, которую призваны решать образовательные учреждения, средства массовой информации, социальная реклама, формируя в сознании подрастающего поколения и жителей поселения чувства любви к родному селу, бережное отношение к природе, потребность в сохранении чистоты и красоты окружающей среды.</w:t>
      </w: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2. Основные цели и задачи Программы</w:t>
      </w:r>
    </w:p>
    <w:p w:rsidR="00443391" w:rsidRPr="00CE02C0" w:rsidRDefault="00443391" w:rsidP="00E72919">
      <w:pPr>
        <w:widowControl w:val="0"/>
        <w:ind w:firstLine="709"/>
        <w:jc w:val="center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Цель: Комплексное решение проблем  благоустройства сельского поселения.</w:t>
      </w:r>
    </w:p>
    <w:p w:rsidR="00443391" w:rsidRPr="00CE02C0" w:rsidRDefault="00443391" w:rsidP="00E72919">
      <w:pPr>
        <w:ind w:firstLine="624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Задачи:</w:t>
      </w:r>
    </w:p>
    <w:p w:rsidR="00443391" w:rsidRPr="00CE02C0" w:rsidRDefault="00443391" w:rsidP="00E72919">
      <w:p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 организация благоустройства и озеленения  территории Сиалеевско-Пятинского сельского    поселения, использования, охраны, защиты, воспроизводства зеленых насаждений.</w:t>
      </w:r>
    </w:p>
    <w:p w:rsidR="00443391" w:rsidRPr="00CE02C0" w:rsidRDefault="00443391" w:rsidP="00E72919">
      <w:p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 организация и содержание мест  захоронения, ремонт памятников воинам ВОВ.</w:t>
      </w:r>
    </w:p>
    <w:p w:rsidR="00443391" w:rsidRPr="00CE02C0" w:rsidRDefault="00443391" w:rsidP="00E72919">
      <w:p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 организация прочих мероприятий по благоустройству территории Верхнелухменского сельского поселения.</w:t>
      </w:r>
    </w:p>
    <w:p w:rsidR="00443391" w:rsidRPr="00CE02C0" w:rsidRDefault="00443391" w:rsidP="00E72919">
      <w:p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 формирование среды, благоприятной для проживания населения.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-     повышение уровня благоустройства улиц населенных пунктов; </w:t>
      </w:r>
    </w:p>
    <w:p w:rsidR="00443391" w:rsidRPr="00CE02C0" w:rsidRDefault="00443391" w:rsidP="00E72919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  <w:szCs w:val="20"/>
        </w:rPr>
      </w:pPr>
      <w:r w:rsidRPr="00CE02C0">
        <w:rPr>
          <w:rFonts w:ascii="Times New Roman" w:hAnsi="Times New Roman"/>
          <w:color w:val="000000"/>
          <w:spacing w:val="-1"/>
          <w:sz w:val="20"/>
          <w:szCs w:val="20"/>
        </w:rPr>
        <w:t>-    организация и содержание уличного освещения;</w:t>
      </w:r>
    </w:p>
    <w:p w:rsidR="00443391" w:rsidRPr="00CE02C0" w:rsidRDefault="00443391" w:rsidP="00E72919">
      <w:pPr>
        <w:shd w:val="clear" w:color="auto" w:fill="FFFFFF"/>
        <w:ind w:right="5"/>
        <w:jc w:val="both"/>
        <w:rPr>
          <w:rFonts w:ascii="Times New Roman" w:hAnsi="Times New Roman"/>
          <w:color w:val="000000"/>
          <w:sz w:val="20"/>
          <w:szCs w:val="20"/>
        </w:rPr>
      </w:pPr>
      <w:r w:rsidRPr="00CE02C0">
        <w:rPr>
          <w:rFonts w:ascii="Times New Roman" w:hAnsi="Times New Roman"/>
          <w:color w:val="000000"/>
          <w:sz w:val="20"/>
          <w:szCs w:val="20"/>
        </w:rPr>
        <w:t>-    организация расчистка дорог от снежных заносов;</w:t>
      </w:r>
    </w:p>
    <w:p w:rsidR="00443391" w:rsidRPr="00CE02C0" w:rsidRDefault="00443391" w:rsidP="00E72919">
      <w:pPr>
        <w:shd w:val="clear" w:color="auto" w:fill="FFFFFF"/>
        <w:ind w:right="5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color w:val="000000"/>
          <w:sz w:val="20"/>
          <w:szCs w:val="20"/>
        </w:rPr>
        <w:t>-     организация окашивания обочин  вдоль дорог.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 улучшение (повышение) качества уборки дворов и территории поселения.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  исполнение наказов избирателей.</w:t>
      </w:r>
    </w:p>
    <w:p w:rsidR="00443391" w:rsidRPr="00CE02C0" w:rsidRDefault="00443391" w:rsidP="00E7291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  создание условий для привлечения внебюджетного финансирования.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улучшение уровня благоустроенности дворовых территорий сельского поселения;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повышение эффективности использования бюджетного финансирования, направляемого на цели развития транспортной инфраструктуры, расположенной на территории сельского поселения;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осуществление работ по строительству, реконструкции и капитальному ремонту объектов благоустройства, расположенных на территории сельского поселения;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-   формирование у населения здорового образа жизни;</w:t>
      </w:r>
    </w:p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 -  создание условий для привлечения внебюджетного финансирования.</w:t>
      </w: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3. Основные принципы реализации Программы</w:t>
      </w:r>
    </w:p>
    <w:p w:rsidR="00443391" w:rsidRPr="00CE02C0" w:rsidRDefault="00443391" w:rsidP="00E72919">
      <w:pPr>
        <w:widowControl w:val="0"/>
        <w:ind w:firstLine="720"/>
        <w:jc w:val="center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</w:rPr>
      </w:pPr>
      <w:r w:rsidRPr="00CE02C0">
        <w:rPr>
          <w:rFonts w:ascii="Times New Roman" w:hAnsi="Times New Roman" w:cs="Times New Roman"/>
        </w:rPr>
        <w:t>Основными принципами реализации Программы являются: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комплексность, системность планируемых мероприятий;</w:t>
      </w:r>
    </w:p>
    <w:p w:rsidR="00443391" w:rsidRPr="00CE02C0" w:rsidRDefault="00443391" w:rsidP="00E72919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</w:rPr>
      </w:pPr>
      <w:r w:rsidRPr="00CE02C0">
        <w:rPr>
          <w:rFonts w:ascii="Times New Roman" w:hAnsi="Times New Roman" w:cs="Times New Roman"/>
        </w:rPr>
        <w:t>консолидация действий органов местного самоуправления, региональных и федеральных органов власти, хозяйствующих субъектов и населения в части решения проблем благоустроенности территории проживания;</w:t>
      </w:r>
    </w:p>
    <w:p w:rsidR="00443391" w:rsidRPr="00CE02C0" w:rsidRDefault="00443391" w:rsidP="00E72919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</w:rPr>
      </w:pPr>
      <w:r w:rsidRPr="00CE02C0">
        <w:rPr>
          <w:rFonts w:ascii="Times New Roman" w:hAnsi="Times New Roman" w:cs="Times New Roman"/>
        </w:rPr>
        <w:t>привлечение для реализации программы всех источников финансирования, включая средства бюджетов всех уровней и внебюджетные источники;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обеспечение современных условий проживания граждан на территории поселения, </w:t>
      </w:r>
      <w:bookmarkStart w:id="3" w:name="sub_140114"/>
      <w:r w:rsidRPr="00CE02C0">
        <w:rPr>
          <w:rFonts w:ascii="Times New Roman" w:hAnsi="Times New Roman"/>
          <w:sz w:val="20"/>
          <w:szCs w:val="20"/>
        </w:rPr>
        <w:t>обеспечение условий для развития на территории поселения физической культуры и массового спорта,</w:t>
      </w:r>
      <w:bookmarkStart w:id="4" w:name="sub_140115"/>
      <w:bookmarkEnd w:id="3"/>
      <w:r w:rsidRPr="00CE02C0">
        <w:rPr>
          <w:rFonts w:ascii="Times New Roman" w:hAnsi="Times New Roman"/>
          <w:sz w:val="20"/>
          <w:szCs w:val="20"/>
        </w:rPr>
        <w:t xml:space="preserve"> </w:t>
      </w:r>
      <w:bookmarkStart w:id="5" w:name="sub_140119"/>
      <w:bookmarkEnd w:id="4"/>
      <w:r w:rsidRPr="00CE02C0">
        <w:rPr>
          <w:rFonts w:ascii="Times New Roman" w:hAnsi="Times New Roman"/>
          <w:sz w:val="20"/>
          <w:szCs w:val="20"/>
        </w:rPr>
        <w:t>организация благоустройства и озеленения территории поселения.</w:t>
      </w:r>
    </w:p>
    <w:bookmarkEnd w:id="5"/>
    <w:p w:rsidR="00443391" w:rsidRPr="00CE02C0" w:rsidRDefault="00443391" w:rsidP="00E72919">
      <w:pPr>
        <w:widowControl w:val="0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4. Сроки реализации Программы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Срок реализации Программы – 2020-2024 годы.</w:t>
      </w:r>
    </w:p>
    <w:p w:rsidR="00443391" w:rsidRPr="00CE02C0" w:rsidRDefault="00443391" w:rsidP="00E72919">
      <w:pPr>
        <w:pStyle w:val="NoSpacing"/>
        <w:widowControl w:val="0"/>
        <w:ind w:firstLine="708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В процессе реализации Программы предусмотрены:</w:t>
      </w:r>
    </w:p>
    <w:p w:rsidR="00443391" w:rsidRPr="00CE02C0" w:rsidRDefault="00443391" w:rsidP="00E72919">
      <w:pPr>
        <w:pStyle w:val="ListParagraph"/>
        <w:widowControl w:val="0"/>
        <w:ind w:left="0" w:firstLine="720"/>
        <w:jc w:val="both"/>
        <w:rPr>
          <w:sz w:val="20"/>
          <w:szCs w:val="20"/>
        </w:rPr>
      </w:pPr>
      <w:r w:rsidRPr="00CE02C0">
        <w:rPr>
          <w:sz w:val="20"/>
          <w:szCs w:val="20"/>
        </w:rPr>
        <w:t>изготовление  проектно-сметной документации, проведение государственной экспертизы проектов;</w:t>
      </w:r>
    </w:p>
    <w:p w:rsidR="00443391" w:rsidRPr="00CE02C0" w:rsidRDefault="00443391" w:rsidP="00E72919">
      <w:pPr>
        <w:pStyle w:val="ListParagraph"/>
        <w:widowControl w:val="0"/>
        <w:ind w:left="0" w:firstLine="720"/>
        <w:jc w:val="both"/>
        <w:rPr>
          <w:sz w:val="20"/>
          <w:szCs w:val="20"/>
        </w:rPr>
      </w:pPr>
      <w:r w:rsidRPr="00CE02C0">
        <w:rPr>
          <w:sz w:val="20"/>
          <w:szCs w:val="20"/>
        </w:rPr>
        <w:t>организация работы по привлечению финансирования, включая средства бюджетов всех уровней и внебюджетные источники;</w:t>
      </w:r>
    </w:p>
    <w:p w:rsidR="00443391" w:rsidRPr="00CE02C0" w:rsidRDefault="00443391" w:rsidP="00E72919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</w:rPr>
      </w:pPr>
      <w:r w:rsidRPr="00CE02C0">
        <w:rPr>
          <w:rFonts w:ascii="Times New Roman" w:hAnsi="Times New Roman" w:cs="Times New Roman"/>
        </w:rPr>
        <w:t>осуществление реализации полного комплекса работ по выполнению плана мероприятий;</w:t>
      </w:r>
    </w:p>
    <w:p w:rsidR="00443391" w:rsidRPr="00CE02C0" w:rsidRDefault="00443391" w:rsidP="00E72919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</w:rPr>
      </w:pPr>
      <w:r w:rsidRPr="00CE02C0">
        <w:rPr>
          <w:rFonts w:ascii="Times New Roman" w:hAnsi="Times New Roman" w:cs="Times New Roman"/>
        </w:rPr>
        <w:t>обеспечение эффективных условий работы Программы.</w:t>
      </w: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5. Система программных мероприятий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Перечень мероприятий Программы, представлен в Приложении 1. Перечень мероприятий Программы может пополняться путем внесения изменений в настоящую Программу. Порядок, источники и объемы финансирования рассматриваются индивидуально по каждому мероприятию Программы.</w:t>
      </w: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ind w:firstLine="540"/>
        <w:jc w:val="center"/>
        <w:rPr>
          <w:rFonts w:ascii="Times New Roman" w:hAnsi="Times New Roman"/>
          <w:b/>
          <w:bCs/>
          <w:sz w:val="20"/>
          <w:szCs w:val="20"/>
        </w:rPr>
      </w:pPr>
      <w:r w:rsidRPr="00CE02C0">
        <w:rPr>
          <w:rFonts w:ascii="Times New Roman" w:hAnsi="Times New Roman"/>
          <w:b/>
          <w:bCs/>
          <w:sz w:val="20"/>
          <w:szCs w:val="20"/>
        </w:rPr>
        <w:t>6. Обоснование объема финансовых ресурсов, необходимых для реализации муниципальной программы</w:t>
      </w:r>
    </w:p>
    <w:p w:rsidR="00443391" w:rsidRPr="00CE02C0" w:rsidRDefault="00443391" w:rsidP="00E72919">
      <w:pPr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Финансирование мероприятий Программы осуществляется за счет средств бюджета  Сиалеевско-Пятинского сельского поселения Инсарского муниципального района.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Объем средств, предусмотренный на реализацию Программы из бюджета  Сиалеевско-Пятинского сельского поселения Инсарского муниципального района составляет: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на 2020 год – 549,7 тыс.рублей;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на 2021 год  –564,7 тыс.рублей;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b/>
          <w:bCs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на 2022 год – 581,1 тыс.рублей;</w:t>
      </w:r>
      <w:r w:rsidRPr="00CE02C0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на 2023 год –  581,1 тыс.рублей;</w:t>
      </w:r>
      <w:r w:rsidRPr="00CE02C0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на 2024 год –581,1 тыс.рублей;</w:t>
      </w:r>
      <w:r w:rsidRPr="00CE02C0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Финансирование мероприятий Программы за счет средств бюджета Сиалеевско-Пятинского  сельского поселения Инсарского муниципального района будет осуществляться в объемах, утвержденных Решением Совета депутатов Сиалеевско-Пятинского сельского поселения Инсарского муниципального района о бюджете на очередной финансовый год и плановый период.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443391" w:rsidRPr="00CE02C0" w:rsidRDefault="00443391" w:rsidP="00E72919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Сиалеевско-Пятинского сельского поселения Инсарского муниципального района о бюджете поселения на очередной финансовый год и на плановый период и в Программу.</w:t>
      </w:r>
    </w:p>
    <w:p w:rsidR="00443391" w:rsidRPr="00CE02C0" w:rsidRDefault="00443391" w:rsidP="00E72919">
      <w:pPr>
        <w:pStyle w:val="NoSpacing"/>
        <w:widowControl w:val="0"/>
        <w:ind w:firstLine="708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В случае принятия решения о выделении средств из различных источников финансирования, в том числе бюджетных средств всех уровней, источники финансирования Программы будут уточнены путем внесения изменений в Программу.</w:t>
      </w:r>
    </w:p>
    <w:p w:rsidR="00443391" w:rsidRPr="00CE02C0" w:rsidRDefault="00443391" w:rsidP="00E72919">
      <w:pPr>
        <w:widowControl w:val="0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7. Организация управления и механизм реализации Программы</w:t>
      </w: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Организация управления реализацией Программы возлагается на Администрацию сельского поселения.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pacing w:val="-1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Программа </w:t>
      </w:r>
      <w:r w:rsidRPr="00CE02C0">
        <w:rPr>
          <w:rFonts w:ascii="Times New Roman" w:hAnsi="Times New Roman"/>
          <w:spacing w:val="-1"/>
          <w:sz w:val="20"/>
          <w:szCs w:val="20"/>
        </w:rPr>
        <w:t>включает перечень работ, обеспечивающих достижение целей и показателей Программы.</w:t>
      </w:r>
    </w:p>
    <w:p w:rsidR="00443391" w:rsidRPr="00CE02C0" w:rsidRDefault="00443391" w:rsidP="00E72919">
      <w:pPr>
        <w:widowControl w:val="0"/>
        <w:shd w:val="clear" w:color="auto" w:fill="FFFFFF"/>
        <w:ind w:left="38" w:firstLine="709"/>
        <w:jc w:val="both"/>
        <w:rPr>
          <w:rFonts w:ascii="Times New Roman" w:hAnsi="Times New Roman"/>
          <w:spacing w:val="-1"/>
          <w:sz w:val="20"/>
          <w:szCs w:val="20"/>
        </w:rPr>
      </w:pPr>
      <w:r w:rsidRPr="00CE02C0">
        <w:rPr>
          <w:rFonts w:ascii="Times New Roman" w:hAnsi="Times New Roman"/>
          <w:spacing w:val="-1"/>
          <w:sz w:val="20"/>
          <w:szCs w:val="20"/>
        </w:rPr>
        <w:t xml:space="preserve">Реализация мероприятий Программы может осуществляться в форме софинансирования мероприятий Программы из бюджетов всех уровней, </w:t>
      </w:r>
      <w:r w:rsidRPr="00CE02C0">
        <w:rPr>
          <w:rFonts w:ascii="Times New Roman" w:hAnsi="Times New Roman"/>
          <w:sz w:val="20"/>
          <w:szCs w:val="20"/>
        </w:rPr>
        <w:t>а также в других формах, не противоречащих законодательству Российской Федерации и Республики Мордовия, общему механизму реализации Программы.</w:t>
      </w:r>
    </w:p>
    <w:p w:rsidR="00443391" w:rsidRPr="00CE02C0" w:rsidRDefault="00443391" w:rsidP="00E72919">
      <w:pPr>
        <w:widowControl w:val="0"/>
        <w:shd w:val="clear" w:color="auto" w:fill="FFFFFF"/>
        <w:ind w:left="38"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Условиями реализации мероприятий в Программе являются: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наличие утвержденной проектно-сметной документации, имеющей положительное заключение экспертизы (при необходимости);</w:t>
      </w:r>
    </w:p>
    <w:p w:rsidR="00443391" w:rsidRPr="00CE02C0" w:rsidRDefault="00443391" w:rsidP="00E72919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</w:rPr>
      </w:pPr>
      <w:r w:rsidRPr="00CE02C0">
        <w:rPr>
          <w:rFonts w:ascii="Times New Roman" w:hAnsi="Times New Roman" w:cs="Times New Roman"/>
        </w:rPr>
        <w:t>подтверждение обязательств по финансированию мероприятий из средств местного бюджета.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pacing w:val="-1"/>
          <w:sz w:val="20"/>
          <w:szCs w:val="20"/>
        </w:rPr>
        <w:t xml:space="preserve">Администрация </w:t>
      </w:r>
      <w:r w:rsidRPr="00CE02C0">
        <w:rPr>
          <w:rFonts w:ascii="Times New Roman" w:hAnsi="Times New Roman"/>
          <w:sz w:val="20"/>
          <w:szCs w:val="20"/>
        </w:rPr>
        <w:t xml:space="preserve">сельского поселения </w:t>
      </w:r>
      <w:r w:rsidRPr="00CE02C0">
        <w:rPr>
          <w:rFonts w:ascii="Times New Roman" w:hAnsi="Times New Roman"/>
          <w:spacing w:val="-1"/>
          <w:sz w:val="20"/>
          <w:szCs w:val="20"/>
        </w:rPr>
        <w:t>осуществляет</w:t>
      </w:r>
      <w:r w:rsidRPr="00CE02C0">
        <w:rPr>
          <w:rFonts w:ascii="Times New Roman" w:hAnsi="Times New Roman"/>
          <w:sz w:val="20"/>
          <w:szCs w:val="20"/>
        </w:rPr>
        <w:t>:</w:t>
      </w:r>
    </w:p>
    <w:p w:rsidR="00443391" w:rsidRPr="00CE02C0" w:rsidRDefault="00443391" w:rsidP="00E72919">
      <w:pPr>
        <w:widowControl w:val="0"/>
        <w:tabs>
          <w:tab w:val="num" w:pos="720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подготовку ежегодной информации о расходовании бюджетных средств;</w:t>
      </w:r>
    </w:p>
    <w:p w:rsidR="00443391" w:rsidRPr="00CE02C0" w:rsidRDefault="00443391" w:rsidP="00E72919">
      <w:pPr>
        <w:widowControl w:val="0"/>
        <w:tabs>
          <w:tab w:val="num" w:pos="720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подготовку ежегодных отчетов о ходе реализации Программы;</w:t>
      </w:r>
    </w:p>
    <w:p w:rsidR="00443391" w:rsidRPr="00CE02C0" w:rsidRDefault="00443391" w:rsidP="00E72919">
      <w:pPr>
        <w:widowControl w:val="0"/>
        <w:tabs>
          <w:tab w:val="left" w:pos="720"/>
        </w:tabs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b/>
          <w:bCs/>
          <w:spacing w:val="-1"/>
          <w:sz w:val="20"/>
          <w:szCs w:val="20"/>
        </w:rPr>
        <w:tab/>
      </w:r>
      <w:r w:rsidRPr="00CE02C0">
        <w:rPr>
          <w:rFonts w:ascii="Times New Roman" w:hAnsi="Times New Roman"/>
          <w:sz w:val="20"/>
          <w:szCs w:val="20"/>
        </w:rPr>
        <w:t>подготовку предложений о внесении изменений и дополнений в Программу;</w:t>
      </w:r>
    </w:p>
    <w:p w:rsidR="00443391" w:rsidRPr="00CE02C0" w:rsidRDefault="00443391" w:rsidP="00E72919">
      <w:pPr>
        <w:widowControl w:val="0"/>
        <w:tabs>
          <w:tab w:val="left" w:pos="720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подготовку ежегодных заявок в Министерства и ведомства Республики Мордовия на финансирование мероприятий Программы из республиканского и федерального бюджета на текущий год и на плановый период;</w:t>
      </w:r>
    </w:p>
    <w:p w:rsidR="00443391" w:rsidRPr="00CE02C0" w:rsidRDefault="00443391" w:rsidP="00E72919">
      <w:pPr>
        <w:widowControl w:val="0"/>
        <w:tabs>
          <w:tab w:val="left" w:pos="720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контроль за эффективным использованием средств бюджетов всех уровней на реализацию мероприятий Программы.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.</w:t>
      </w:r>
    </w:p>
    <w:p w:rsidR="00443391" w:rsidRPr="00CE02C0" w:rsidRDefault="00443391" w:rsidP="00E72919">
      <w:pPr>
        <w:widowControl w:val="0"/>
        <w:jc w:val="center"/>
        <w:rPr>
          <w:rFonts w:ascii="Times New Roman" w:hAnsi="Times New Roman"/>
          <w:b/>
          <w:sz w:val="20"/>
          <w:szCs w:val="20"/>
        </w:rPr>
      </w:pPr>
      <w:r w:rsidRPr="00CE02C0">
        <w:rPr>
          <w:rFonts w:ascii="Times New Roman" w:hAnsi="Times New Roman"/>
          <w:b/>
          <w:sz w:val="20"/>
          <w:szCs w:val="20"/>
        </w:rPr>
        <w:t>8. Ожидаемые результаты реализации Программы</w:t>
      </w: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widowControl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Реализация Программы позволит создать благоприятные условия для проживания на территории сельского поселения.</w:t>
      </w:r>
    </w:p>
    <w:p w:rsidR="00443391" w:rsidRPr="00CE02C0" w:rsidRDefault="00443391" w:rsidP="00E72919">
      <w:pPr>
        <w:autoSpaceDE w:val="0"/>
        <w:autoSpaceDN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В результате выполнения Программы ожидается достижение следующих показателей результативности:</w:t>
      </w:r>
    </w:p>
    <w:p w:rsidR="00443391" w:rsidRPr="00CE02C0" w:rsidRDefault="00443391" w:rsidP="00E72919">
      <w:pPr>
        <w:ind w:firstLine="720"/>
        <w:jc w:val="both"/>
        <w:rPr>
          <w:rFonts w:ascii="Times New Roman" w:hAnsi="Times New Roman"/>
          <w:bCs/>
          <w:sz w:val="20"/>
          <w:szCs w:val="20"/>
        </w:rPr>
      </w:pPr>
    </w:p>
    <w:p w:rsidR="00443391" w:rsidRPr="00CE02C0" w:rsidRDefault="00443391" w:rsidP="00E72919">
      <w:pPr>
        <w:autoSpaceDE w:val="0"/>
        <w:autoSpaceDN w:val="0"/>
        <w:ind w:firstLine="709"/>
        <w:rPr>
          <w:rFonts w:ascii="Times New Roman" w:hAnsi="Times New Roman"/>
          <w:bCs/>
          <w:sz w:val="20"/>
          <w:szCs w:val="20"/>
        </w:rPr>
      </w:pPr>
      <w:r w:rsidRPr="00CE02C0">
        <w:rPr>
          <w:rFonts w:ascii="Times New Roman" w:hAnsi="Times New Roman"/>
          <w:b/>
          <w:bCs/>
          <w:sz w:val="20"/>
          <w:szCs w:val="20"/>
        </w:rPr>
        <w:t>Задача 1:</w:t>
      </w:r>
      <w:r w:rsidRPr="00CE02C0">
        <w:rPr>
          <w:rFonts w:ascii="Times New Roman" w:hAnsi="Times New Roman"/>
          <w:bCs/>
          <w:sz w:val="20"/>
          <w:szCs w:val="20"/>
        </w:rPr>
        <w:t xml:space="preserve"> «Организация благоустройства и озеленения территории сельского поселения»:</w:t>
      </w:r>
    </w:p>
    <w:p w:rsidR="00443391" w:rsidRPr="00CE02C0" w:rsidRDefault="00443391" w:rsidP="00E72919">
      <w:pPr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увеличение уровня озеленения территории Сиалеевско-Пятинского сельского поселения;</w:t>
      </w:r>
    </w:p>
    <w:p w:rsidR="00443391" w:rsidRPr="00CE02C0" w:rsidRDefault="00443391" w:rsidP="00E72919">
      <w:pPr>
        <w:numPr>
          <w:ilvl w:val="0"/>
          <w:numId w:val="1"/>
        </w:numPr>
        <w:tabs>
          <w:tab w:val="num" w:pos="1080"/>
        </w:tabs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стабилизация количества зеленых насаждений, на которых произведена обрезка;</w:t>
      </w:r>
    </w:p>
    <w:p w:rsidR="00443391" w:rsidRPr="00CE02C0" w:rsidRDefault="00443391" w:rsidP="00E72919">
      <w:pPr>
        <w:numPr>
          <w:ilvl w:val="0"/>
          <w:numId w:val="1"/>
        </w:numPr>
        <w:tabs>
          <w:tab w:val="num" w:pos="1080"/>
        </w:tabs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скашивание травы;</w:t>
      </w:r>
    </w:p>
    <w:p w:rsidR="00443391" w:rsidRPr="00CE02C0" w:rsidRDefault="00443391" w:rsidP="00E72919">
      <w:pPr>
        <w:numPr>
          <w:ilvl w:val="0"/>
          <w:numId w:val="1"/>
        </w:numPr>
        <w:tabs>
          <w:tab w:val="num" w:pos="1080"/>
        </w:tabs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увеличение обеспеченности населения местами массового отдыха; </w:t>
      </w:r>
    </w:p>
    <w:p w:rsidR="00443391" w:rsidRPr="00CE02C0" w:rsidRDefault="00443391" w:rsidP="00E72919">
      <w:pPr>
        <w:numPr>
          <w:ilvl w:val="0"/>
          <w:numId w:val="1"/>
        </w:numPr>
        <w:tabs>
          <w:tab w:val="num" w:pos="1080"/>
        </w:tabs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увеличение количества мест массового отдыха.</w:t>
      </w:r>
    </w:p>
    <w:p w:rsidR="00443391" w:rsidRPr="00CE02C0" w:rsidRDefault="00443391" w:rsidP="00E72919">
      <w:pPr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ind w:firstLine="720"/>
        <w:jc w:val="both"/>
        <w:rPr>
          <w:rFonts w:ascii="Times New Roman" w:hAnsi="Times New Roman"/>
          <w:bCs/>
          <w:sz w:val="20"/>
          <w:szCs w:val="20"/>
        </w:rPr>
      </w:pPr>
      <w:r w:rsidRPr="00CE02C0">
        <w:rPr>
          <w:rFonts w:ascii="Times New Roman" w:hAnsi="Times New Roman"/>
          <w:b/>
          <w:bCs/>
          <w:sz w:val="20"/>
          <w:szCs w:val="20"/>
        </w:rPr>
        <w:t>Задача 2:</w:t>
      </w:r>
      <w:r w:rsidRPr="00CE02C0">
        <w:rPr>
          <w:rFonts w:ascii="Times New Roman" w:hAnsi="Times New Roman"/>
          <w:bCs/>
          <w:sz w:val="20"/>
          <w:szCs w:val="20"/>
        </w:rPr>
        <w:t xml:space="preserve"> «Организация и содержание мест захоронения»:</w:t>
      </w:r>
    </w:p>
    <w:p w:rsidR="00443391" w:rsidRPr="00CE02C0" w:rsidRDefault="00443391" w:rsidP="00E72919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 xml:space="preserve">увеличение убираемой площади на местах захоронения; </w:t>
      </w:r>
    </w:p>
    <w:p w:rsidR="00443391" w:rsidRPr="00CE02C0" w:rsidRDefault="00443391" w:rsidP="00E72919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очистка территории кладбища от несанкционированных свалок;</w:t>
      </w:r>
    </w:p>
    <w:p w:rsidR="00443391" w:rsidRPr="00CE02C0" w:rsidRDefault="00443391" w:rsidP="00E72919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уборка кладбищ</w:t>
      </w:r>
    </w:p>
    <w:p w:rsidR="00443391" w:rsidRPr="00CE02C0" w:rsidRDefault="00443391" w:rsidP="00E72919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содержание памятника</w:t>
      </w:r>
    </w:p>
    <w:p w:rsidR="00443391" w:rsidRPr="00CE02C0" w:rsidRDefault="00443391" w:rsidP="00E72919">
      <w:pPr>
        <w:autoSpaceDE w:val="0"/>
        <w:autoSpaceDN w:val="0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443391" w:rsidRPr="00CE02C0" w:rsidRDefault="00443391" w:rsidP="00E72919">
      <w:pPr>
        <w:ind w:firstLine="720"/>
        <w:jc w:val="both"/>
        <w:rPr>
          <w:rFonts w:ascii="Times New Roman" w:hAnsi="Times New Roman"/>
          <w:bCs/>
          <w:sz w:val="20"/>
          <w:szCs w:val="20"/>
        </w:rPr>
      </w:pPr>
      <w:r w:rsidRPr="00CE02C0">
        <w:rPr>
          <w:rFonts w:ascii="Times New Roman" w:hAnsi="Times New Roman"/>
          <w:b/>
          <w:bCs/>
          <w:sz w:val="20"/>
          <w:szCs w:val="20"/>
        </w:rPr>
        <w:t>Задача 3:</w:t>
      </w:r>
      <w:r w:rsidRPr="00CE02C0">
        <w:rPr>
          <w:rFonts w:ascii="Times New Roman" w:hAnsi="Times New Roman"/>
          <w:bCs/>
          <w:sz w:val="20"/>
          <w:szCs w:val="20"/>
        </w:rPr>
        <w:t xml:space="preserve"> «Организация  прочих мероприятий по благоустройству</w:t>
      </w:r>
      <w:r w:rsidRPr="00CE02C0">
        <w:rPr>
          <w:rFonts w:ascii="Times New Roman" w:hAnsi="Times New Roman"/>
          <w:sz w:val="20"/>
          <w:szCs w:val="20"/>
        </w:rPr>
        <w:t xml:space="preserve"> Сиалеевско-Пятинского</w:t>
      </w:r>
      <w:r w:rsidRPr="00CE02C0">
        <w:rPr>
          <w:rFonts w:ascii="Times New Roman" w:hAnsi="Times New Roman"/>
          <w:bCs/>
          <w:sz w:val="20"/>
          <w:szCs w:val="20"/>
        </w:rPr>
        <w:t xml:space="preserve"> сельского поселения»:</w:t>
      </w:r>
    </w:p>
    <w:p w:rsidR="00443391" w:rsidRPr="00CE02C0" w:rsidRDefault="00443391" w:rsidP="00E72919">
      <w:pPr>
        <w:numPr>
          <w:ilvl w:val="0"/>
          <w:numId w:val="3"/>
        </w:num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проведение работ</w:t>
      </w:r>
      <w:r w:rsidRPr="00CE02C0">
        <w:rPr>
          <w:rFonts w:ascii="Times New Roman" w:hAnsi="Times New Roman"/>
          <w:bCs/>
          <w:sz w:val="20"/>
          <w:szCs w:val="20"/>
        </w:rPr>
        <w:t xml:space="preserve"> </w:t>
      </w:r>
      <w:r w:rsidRPr="00CE02C0">
        <w:rPr>
          <w:rFonts w:ascii="Times New Roman" w:hAnsi="Times New Roman"/>
          <w:sz w:val="20"/>
          <w:szCs w:val="20"/>
        </w:rPr>
        <w:t>по отводу ливневых, грунтовых и талых вод;</w:t>
      </w:r>
    </w:p>
    <w:p w:rsidR="00443391" w:rsidRPr="00CE02C0" w:rsidRDefault="00443391" w:rsidP="00E72919">
      <w:pPr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ликвидация несанкционированных свалок;</w:t>
      </w:r>
    </w:p>
    <w:p w:rsidR="00443391" w:rsidRPr="00CE02C0" w:rsidRDefault="00443391" w:rsidP="00E72919">
      <w:pPr>
        <w:numPr>
          <w:ilvl w:val="0"/>
          <w:numId w:val="3"/>
        </w:numPr>
        <w:autoSpaceDE w:val="0"/>
        <w:autoSpaceDN w:val="0"/>
        <w:ind w:left="0" w:firstLine="36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установка дополнительных ламп уличного освещения;</w:t>
      </w:r>
    </w:p>
    <w:p w:rsidR="00443391" w:rsidRPr="00CE02C0" w:rsidRDefault="00443391" w:rsidP="00E72919">
      <w:pPr>
        <w:numPr>
          <w:ilvl w:val="0"/>
          <w:numId w:val="3"/>
        </w:numPr>
        <w:autoSpaceDE w:val="0"/>
        <w:autoSpaceDN w:val="0"/>
        <w:ind w:left="0" w:firstLine="36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bCs/>
          <w:sz w:val="20"/>
          <w:szCs w:val="20"/>
        </w:rPr>
        <w:t>ремонт и содержание автомобильных дорог местного значения и искусственных сооружений на них в границах сельского поселения</w:t>
      </w:r>
    </w:p>
    <w:p w:rsidR="00443391" w:rsidRPr="00CE02C0" w:rsidRDefault="00443391" w:rsidP="00E72919">
      <w:pPr>
        <w:numPr>
          <w:ilvl w:val="0"/>
          <w:numId w:val="3"/>
        </w:numPr>
        <w:autoSpaceDE w:val="0"/>
        <w:autoSpaceDN w:val="0"/>
        <w:ind w:left="0" w:firstLine="36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ремонт и содержание колодцев, родников</w:t>
      </w:r>
    </w:p>
    <w:p w:rsidR="00443391" w:rsidRPr="00CE02C0" w:rsidRDefault="00443391" w:rsidP="00E72919">
      <w:pPr>
        <w:numPr>
          <w:ilvl w:val="0"/>
          <w:numId w:val="3"/>
        </w:numPr>
        <w:autoSpaceDE w:val="0"/>
        <w:autoSpaceDN w:val="0"/>
        <w:ind w:left="0" w:firstLine="36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улучшение материально-технической базы;</w:t>
      </w:r>
    </w:p>
    <w:p w:rsidR="00443391" w:rsidRPr="00CE02C0" w:rsidRDefault="00443391" w:rsidP="00E72919">
      <w:pPr>
        <w:numPr>
          <w:ilvl w:val="0"/>
          <w:numId w:val="3"/>
        </w:numPr>
        <w:autoSpaceDE w:val="0"/>
        <w:autoSpaceDN w:val="0"/>
        <w:ind w:left="0" w:firstLine="36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проведение конкурса «Лучшая дворовая территория»;</w:t>
      </w:r>
    </w:p>
    <w:p w:rsidR="00443391" w:rsidRPr="00CE02C0" w:rsidRDefault="00443391" w:rsidP="00E72919">
      <w:pPr>
        <w:numPr>
          <w:ilvl w:val="0"/>
          <w:numId w:val="3"/>
        </w:numPr>
        <w:autoSpaceDE w:val="0"/>
        <w:autoSpaceDN w:val="0"/>
        <w:ind w:left="0" w:firstLine="36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осуществление работ по строительству, реконструкции и капитальному ремонту объектов благоустройства, расположенных на территории сельского поселения.</w:t>
      </w:r>
    </w:p>
    <w:p w:rsidR="00443391" w:rsidRPr="00CE02C0" w:rsidRDefault="00443391" w:rsidP="00E72919">
      <w:pPr>
        <w:autoSpaceDE w:val="0"/>
        <w:autoSpaceDN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CE02C0">
        <w:rPr>
          <w:rFonts w:ascii="Times New Roman" w:hAnsi="Times New Roman"/>
          <w:sz w:val="20"/>
          <w:szCs w:val="20"/>
        </w:rPr>
        <w:t>Ожидаемые конечные результаты Программы  связаны с обеспечением надежной работы  объектов внешнего благоустройства,  экологическая безопасность, эстетические и другие свойства  в целом, улучшающие вид территории сельского поселения и привлекательность ее для населения.</w:t>
      </w:r>
    </w:p>
    <w:p w:rsidR="00443391" w:rsidRPr="00CE02C0" w:rsidRDefault="00443391" w:rsidP="00E72919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jc w:val="center"/>
        <w:rPr>
          <w:rFonts w:ascii="Times New Roman" w:hAnsi="Times New Roman"/>
        </w:rPr>
      </w:pPr>
      <w:r w:rsidRPr="00666A14">
        <w:rPr>
          <w:rFonts w:ascii="Times New Roman" w:hAnsi="Times New Roman"/>
          <w:sz w:val="20"/>
          <w:szCs w:val="20"/>
        </w:rPr>
        <w:t>Республика  Мордовия</w:t>
      </w: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jc w:val="center"/>
        <w:rPr>
          <w:rFonts w:ascii="Times New Roman" w:hAnsi="Times New Roman"/>
        </w:rPr>
      </w:pPr>
      <w:r w:rsidRPr="00666A14">
        <w:rPr>
          <w:rFonts w:ascii="Times New Roman" w:hAnsi="Times New Roman"/>
          <w:sz w:val="20"/>
          <w:szCs w:val="20"/>
        </w:rPr>
        <w:t xml:space="preserve">ПОСТАНОВЛЕНИЕ                                                                                              </w:t>
      </w: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администрации  Сиалеевско-Пятинского сельского поселения</w:t>
      </w: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с.Сиалеевская Пятина</w:t>
      </w: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от  01 апреля 2020 года                                                                № 25</w:t>
      </w: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О подготовке населенных пунктов и </w:t>
      </w: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территории Сиалеевско-Пятинского </w:t>
      </w: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сельского поселения Инсарского </w:t>
      </w: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муниципального района к весенне-</w:t>
      </w: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летнему пожароопасному сезону 2020 года</w:t>
      </w: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ind w:firstLine="540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В соответствии с Федеральными законами от 6 октября 2003 года №131-ФЗ «Об общих принципах организации местного самоуправления в Российской Федерации», от 21 декабря 1994 года №68-ФЗ «О защите населения и территорий от чрезвычайных ситуаций природного и техногенного характера», от 21 декабря 1994 года №69-ФЗ «О пожарной безопасности», в целях предупреждения возникновения пожаров, оперативного их тушения, обеспечения противопожарной безопасности населенных пунктов, расположенных на территории  Сиалеевско-Пятинского сельского поселения Инсарского муниципального района </w:t>
      </w:r>
    </w:p>
    <w:p w:rsidR="00443391" w:rsidRPr="00666A14" w:rsidRDefault="00443391" w:rsidP="00E72919">
      <w:pPr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ind w:firstLine="540"/>
        <w:jc w:val="center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ПОСТАНОВЛЯЕТ:</w:t>
      </w:r>
    </w:p>
    <w:p w:rsidR="00443391" w:rsidRPr="00666A14" w:rsidRDefault="00443391" w:rsidP="00E72919">
      <w:pPr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ind w:firstLine="540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1. Утвердить прилагаемый план мероприятий по предупреждению пожаров в населенных пунктах, расположенных на территории  Сиалеевско-Пятинского сельского поселения Инсарского муниципального района.</w:t>
      </w:r>
    </w:p>
    <w:p w:rsidR="00443391" w:rsidRPr="00666A14" w:rsidRDefault="00443391" w:rsidP="00E72919">
      <w:pPr>
        <w:ind w:firstLine="540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2. Рекомендовать:</w:t>
      </w:r>
    </w:p>
    <w:p w:rsidR="00443391" w:rsidRPr="00666A14" w:rsidRDefault="00443391" w:rsidP="00E72919">
      <w:pPr>
        <w:ind w:firstLine="540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Руководителям организаций и предприятий, не зависимо от форм собственности, расположенных на территории Сиалеевско-Пятинского сельского поселения, обеспечить выполнение мероприятий по пожарной безопасности, согласно прилагаемому плану, провести разъяснительную работу среди работников организаций, учреждений по вопросам соблюдения правил пожарной безопасности.</w:t>
      </w:r>
    </w:p>
    <w:p w:rsidR="00443391" w:rsidRPr="00666A14" w:rsidRDefault="00443391" w:rsidP="00E72919">
      <w:pPr>
        <w:ind w:firstLine="540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3. Регулярно публиковать материалы материал на противопожарную тематику в Информационном бюллетене Сиалеевско-Пятинского сельского поселения.</w:t>
      </w:r>
    </w:p>
    <w:p w:rsidR="00443391" w:rsidRPr="00666A14" w:rsidRDefault="00443391" w:rsidP="00E72919">
      <w:pPr>
        <w:ind w:firstLine="540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4. Контроль за исполнением настоящего постановления оставляю за собой. </w:t>
      </w:r>
    </w:p>
    <w:p w:rsidR="00443391" w:rsidRPr="00666A14" w:rsidRDefault="00443391" w:rsidP="00E72919">
      <w:pPr>
        <w:ind w:firstLine="540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5. Настоящее Постановление опубликовать в информационном бюллетене Сиалеевско-Пятинского сельского поселения.</w:t>
      </w: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Глава Сиалеевско-Пятинского</w:t>
      </w:r>
    </w:p>
    <w:p w:rsidR="00443391" w:rsidRPr="00666A14" w:rsidRDefault="00443391" w:rsidP="00E72919">
      <w:pPr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сельского поселения                                                        В.Д.Пиксаев</w:t>
      </w:r>
    </w:p>
    <w:p w:rsidR="00443391" w:rsidRPr="00666A14" w:rsidRDefault="00443391" w:rsidP="00E72919">
      <w:pPr>
        <w:jc w:val="right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Приложение </w:t>
      </w:r>
    </w:p>
    <w:p w:rsidR="00443391" w:rsidRPr="00666A14" w:rsidRDefault="00443391" w:rsidP="00E72919">
      <w:pPr>
        <w:jc w:val="right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443391" w:rsidRPr="00666A14" w:rsidRDefault="00443391" w:rsidP="00E72919">
      <w:pPr>
        <w:jc w:val="right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443391" w:rsidRPr="00666A14" w:rsidRDefault="00443391" w:rsidP="00E72919">
      <w:pPr>
        <w:jc w:val="right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от  01.04.2020 г. №25    </w:t>
      </w:r>
    </w:p>
    <w:p w:rsidR="00443391" w:rsidRPr="00666A14" w:rsidRDefault="00443391" w:rsidP="00E72919">
      <w:pPr>
        <w:jc w:val="right"/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jc w:val="right"/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jc w:val="center"/>
        <w:rPr>
          <w:rFonts w:ascii="Times New Roman" w:hAnsi="Times New Roman"/>
          <w:b/>
          <w:sz w:val="20"/>
          <w:szCs w:val="20"/>
        </w:rPr>
      </w:pPr>
      <w:r w:rsidRPr="00666A14">
        <w:rPr>
          <w:rFonts w:ascii="Times New Roman" w:hAnsi="Times New Roman"/>
          <w:b/>
          <w:sz w:val="20"/>
          <w:szCs w:val="20"/>
        </w:rPr>
        <w:t>ПЛАН</w:t>
      </w:r>
    </w:p>
    <w:p w:rsidR="00443391" w:rsidRPr="00666A14" w:rsidRDefault="00443391" w:rsidP="00E72919">
      <w:pPr>
        <w:jc w:val="center"/>
        <w:rPr>
          <w:rFonts w:ascii="Times New Roman" w:hAnsi="Times New Roman"/>
          <w:b/>
          <w:sz w:val="20"/>
          <w:szCs w:val="20"/>
        </w:rPr>
      </w:pPr>
      <w:r w:rsidRPr="00666A14">
        <w:rPr>
          <w:rFonts w:ascii="Times New Roman" w:hAnsi="Times New Roman"/>
          <w:b/>
          <w:sz w:val="20"/>
          <w:szCs w:val="20"/>
        </w:rPr>
        <w:t>мероприятий по предупреждению пожаров в населенных пунктах на территории Сиалеевско-Пятинского сельского поселения Инсарского муниципального района</w:t>
      </w:r>
    </w:p>
    <w:p w:rsidR="00443391" w:rsidRPr="00666A14" w:rsidRDefault="00443391" w:rsidP="00E72919">
      <w:pPr>
        <w:jc w:val="center"/>
        <w:rPr>
          <w:rFonts w:ascii="Times New Roman" w:hAnsi="Times New Roman"/>
          <w:b/>
          <w:sz w:val="20"/>
          <w:szCs w:val="20"/>
        </w:rPr>
      </w:pP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</w:p>
    <w:tbl>
      <w:tblPr>
        <w:tblW w:w="9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888"/>
        <w:gridCol w:w="1980"/>
        <w:gridCol w:w="3007"/>
      </w:tblGrid>
      <w:tr w:rsidR="00443391" w:rsidRPr="00666A14" w:rsidTr="00935D1F">
        <w:tc>
          <w:tcPr>
            <w:tcW w:w="54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888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</w:p>
        </w:tc>
        <w:tc>
          <w:tcPr>
            <w:tcW w:w="198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7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Исполнитель</w:t>
            </w:r>
          </w:p>
        </w:tc>
      </w:tr>
      <w:tr w:rsidR="00443391" w:rsidRPr="00666A14" w:rsidTr="00935D1F">
        <w:tc>
          <w:tcPr>
            <w:tcW w:w="54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88" w:type="dxa"/>
          </w:tcPr>
          <w:p w:rsidR="00443391" w:rsidRPr="00666A14" w:rsidRDefault="00443391" w:rsidP="00935D1F">
            <w:pPr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Проведение бесед,  разъяснительной работы среди населения по вопросам соблюдения правил пожарной безопасности в сельском поселении</w:t>
            </w:r>
          </w:p>
        </w:tc>
        <w:tc>
          <w:tcPr>
            <w:tcW w:w="1980" w:type="dxa"/>
          </w:tcPr>
          <w:p w:rsidR="00443391" w:rsidRPr="00666A14" w:rsidRDefault="00443391" w:rsidP="00935D1F">
            <w:pPr>
              <w:jc w:val="center"/>
              <w:rPr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443391" w:rsidRPr="00666A14" w:rsidRDefault="00443391" w:rsidP="00935D1F">
            <w:pPr>
              <w:jc w:val="center"/>
              <w:rPr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поселения, руководители организаций, учреждений, хозяйства (по согласованию)</w:t>
            </w:r>
          </w:p>
        </w:tc>
      </w:tr>
      <w:tr w:rsidR="00443391" w:rsidRPr="00666A14" w:rsidTr="00935D1F">
        <w:tc>
          <w:tcPr>
            <w:tcW w:w="54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88" w:type="dxa"/>
          </w:tcPr>
          <w:p w:rsidR="00443391" w:rsidRPr="00666A14" w:rsidRDefault="00443391" w:rsidP="00935D1F">
            <w:pPr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 xml:space="preserve">Рекомендовать населению, руководителю хозяйства исключить проведение сельскохозяйственных и других палов, сжигание мусора, сухой травы. </w:t>
            </w:r>
          </w:p>
        </w:tc>
        <w:tc>
          <w:tcPr>
            <w:tcW w:w="1980" w:type="dxa"/>
          </w:tcPr>
          <w:p w:rsidR="00443391" w:rsidRPr="00666A14" w:rsidRDefault="00443391" w:rsidP="00935D1F">
            <w:pPr>
              <w:jc w:val="center"/>
              <w:rPr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443391" w:rsidRPr="00666A14" w:rsidRDefault="00443391" w:rsidP="00935D1F">
            <w:pPr>
              <w:jc w:val="center"/>
              <w:rPr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поселения, руководители организаций, учреждений, хозяйства (по согласованию)</w:t>
            </w:r>
          </w:p>
        </w:tc>
      </w:tr>
      <w:tr w:rsidR="00443391" w:rsidRPr="00666A14" w:rsidTr="00935D1F">
        <w:tc>
          <w:tcPr>
            <w:tcW w:w="54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88" w:type="dxa"/>
          </w:tcPr>
          <w:p w:rsidR="00443391" w:rsidRPr="00666A14" w:rsidRDefault="00443391" w:rsidP="00935D1F">
            <w:pPr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 xml:space="preserve">Регулярно вывешивать на информационном стенде и опубликовывать в Информационном бюллетене материал на противопожарную тематику </w:t>
            </w:r>
          </w:p>
        </w:tc>
        <w:tc>
          <w:tcPr>
            <w:tcW w:w="1980" w:type="dxa"/>
          </w:tcPr>
          <w:p w:rsidR="00443391" w:rsidRPr="00666A14" w:rsidRDefault="00443391" w:rsidP="00935D1F">
            <w:pPr>
              <w:jc w:val="center"/>
              <w:rPr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</w:tr>
      <w:tr w:rsidR="00443391" w:rsidRPr="00666A14" w:rsidTr="00935D1F">
        <w:tc>
          <w:tcPr>
            <w:tcW w:w="54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88" w:type="dxa"/>
          </w:tcPr>
          <w:p w:rsidR="00443391" w:rsidRPr="00666A14" w:rsidRDefault="00443391" w:rsidP="00935D1F">
            <w:pPr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Организация в распространении памяток и листовок о пожарной безопасности</w:t>
            </w:r>
          </w:p>
        </w:tc>
        <w:tc>
          <w:tcPr>
            <w:tcW w:w="1980" w:type="dxa"/>
          </w:tcPr>
          <w:p w:rsidR="00443391" w:rsidRPr="00666A14" w:rsidRDefault="00443391" w:rsidP="00935D1F">
            <w:pPr>
              <w:jc w:val="center"/>
              <w:rPr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поселения, проф.группа, работники СДК(по согласованию)</w:t>
            </w:r>
          </w:p>
        </w:tc>
      </w:tr>
      <w:tr w:rsidR="00443391" w:rsidRPr="00666A14" w:rsidTr="00935D1F">
        <w:tc>
          <w:tcPr>
            <w:tcW w:w="54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88" w:type="dxa"/>
          </w:tcPr>
          <w:p w:rsidR="00443391" w:rsidRPr="00666A14" w:rsidRDefault="00443391" w:rsidP="00935D1F">
            <w:pPr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Содержать в исправном состоянии имеющуюся в наличии приспособленную для тушения пожаров технику (мотопомпу), пожарный гидрант и т.д.</w:t>
            </w:r>
          </w:p>
        </w:tc>
        <w:tc>
          <w:tcPr>
            <w:tcW w:w="198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Весь сезон</w:t>
            </w:r>
          </w:p>
        </w:tc>
        <w:tc>
          <w:tcPr>
            <w:tcW w:w="3007" w:type="dxa"/>
          </w:tcPr>
          <w:p w:rsidR="00443391" w:rsidRPr="00666A14" w:rsidRDefault="00443391" w:rsidP="00935D1F">
            <w:pPr>
              <w:jc w:val="center"/>
              <w:rPr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</w:tr>
      <w:tr w:rsidR="00443391" w:rsidRPr="00666A14" w:rsidTr="00935D1F">
        <w:tc>
          <w:tcPr>
            <w:tcW w:w="540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88" w:type="dxa"/>
          </w:tcPr>
          <w:p w:rsidR="00443391" w:rsidRPr="00666A14" w:rsidRDefault="00443391" w:rsidP="00935D1F">
            <w:pPr>
              <w:rPr>
                <w:rFonts w:ascii="Times New Roman" w:hAnsi="Times New Roman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Формирование списка многодетных, неблагополучных, многодетных семей, одиноких престарелых граждан</w:t>
            </w:r>
          </w:p>
        </w:tc>
        <w:tc>
          <w:tcPr>
            <w:tcW w:w="1980" w:type="dxa"/>
          </w:tcPr>
          <w:p w:rsidR="00443391" w:rsidRPr="00666A14" w:rsidRDefault="00443391" w:rsidP="00935D1F">
            <w:pPr>
              <w:jc w:val="center"/>
              <w:rPr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443391" w:rsidRPr="00666A14" w:rsidRDefault="00443391" w:rsidP="00935D1F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66A14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</w:tr>
    </w:tbl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</w:p>
    <w:p w:rsidR="00443391" w:rsidRPr="00666A14" w:rsidRDefault="00443391" w:rsidP="00E72919">
      <w:pPr>
        <w:jc w:val="center"/>
        <w:rPr>
          <w:rFonts w:ascii="Times New Roman" w:hAnsi="Times New Roman"/>
          <w:sz w:val="20"/>
          <w:szCs w:val="20"/>
        </w:rPr>
      </w:pPr>
      <w:r w:rsidRPr="00666A14">
        <w:rPr>
          <w:rFonts w:ascii="Times New Roman" w:hAnsi="Times New Roman"/>
          <w:sz w:val="20"/>
          <w:szCs w:val="20"/>
        </w:rPr>
        <w:t xml:space="preserve"> </w:t>
      </w: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</w:p>
    <w:p w:rsidR="00443391" w:rsidRPr="003A6335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Республика Мордовия</w:t>
      </w:r>
    </w:p>
    <w:p w:rsidR="00443391" w:rsidRPr="003A6335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443391" w:rsidRPr="003A6335" w:rsidRDefault="00443391" w:rsidP="00E72919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r w:rsidRPr="003A6335">
        <w:rPr>
          <w:rFonts w:ascii="Times New Roman" w:hAnsi="Times New Roman"/>
          <w:b/>
          <w:sz w:val="20"/>
          <w:szCs w:val="20"/>
        </w:rPr>
        <w:t>П О С Т А Н О В Л Е Н И Е</w:t>
      </w:r>
    </w:p>
    <w:p w:rsidR="00443391" w:rsidRPr="003A6335" w:rsidRDefault="00443391" w:rsidP="00E72919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администрации Сиалеевско-Пятинского сельского поселения</w:t>
      </w:r>
    </w:p>
    <w:p w:rsidR="00443391" w:rsidRPr="003A6335" w:rsidRDefault="00443391" w:rsidP="00E72919">
      <w:pPr>
        <w:pStyle w:val="NoSpacing"/>
        <w:jc w:val="center"/>
        <w:rPr>
          <w:rFonts w:ascii="Times New Roman" w:hAnsi="Times New Roman"/>
          <w:color w:val="000000"/>
          <w:sz w:val="20"/>
          <w:szCs w:val="20"/>
        </w:rPr>
      </w:pPr>
      <w:r w:rsidRPr="003A6335">
        <w:rPr>
          <w:rStyle w:val="s1"/>
          <w:rFonts w:ascii="Times New Roman" w:hAnsi="Times New Roman"/>
          <w:bCs/>
          <w:color w:val="000000"/>
          <w:sz w:val="20"/>
          <w:szCs w:val="20"/>
        </w:rPr>
        <w:t>с. Сиалеевская Пятина</w:t>
      </w:r>
    </w:p>
    <w:p w:rsidR="00443391" w:rsidRPr="003A6335" w:rsidRDefault="00443391" w:rsidP="00E72919">
      <w:pPr>
        <w:pStyle w:val="p2"/>
        <w:shd w:val="clear" w:color="auto" w:fill="FFFFFF"/>
        <w:rPr>
          <w:sz w:val="20"/>
          <w:szCs w:val="20"/>
        </w:rPr>
      </w:pPr>
      <w:r w:rsidRPr="003A6335">
        <w:rPr>
          <w:sz w:val="20"/>
          <w:szCs w:val="20"/>
        </w:rPr>
        <w:t>от</w:t>
      </w:r>
      <w:r w:rsidRPr="003A6335">
        <w:rPr>
          <w:rStyle w:val="apple-converted-space"/>
          <w:sz w:val="20"/>
          <w:szCs w:val="20"/>
        </w:rPr>
        <w:t> 02 апреля</w:t>
      </w:r>
      <w:r w:rsidRPr="003A6335">
        <w:rPr>
          <w:sz w:val="20"/>
          <w:szCs w:val="20"/>
        </w:rPr>
        <w:t xml:space="preserve"> 2020 года                                                                                 №26 </w:t>
      </w:r>
    </w:p>
    <w:p w:rsidR="00443391" w:rsidRPr="003A6335" w:rsidRDefault="00443391" w:rsidP="00E72919">
      <w:pPr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О введении на территории Сиалеевско-</w:t>
      </w:r>
    </w:p>
    <w:p w:rsidR="00443391" w:rsidRPr="003A6335" w:rsidRDefault="00443391" w:rsidP="00E72919">
      <w:pPr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 xml:space="preserve">Пятинского сельского поселения </w:t>
      </w:r>
    </w:p>
    <w:p w:rsidR="00443391" w:rsidRPr="003A6335" w:rsidRDefault="00443391" w:rsidP="00E72919">
      <w:pPr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Инсарского муниципального района</w:t>
      </w:r>
    </w:p>
    <w:p w:rsidR="00443391" w:rsidRPr="003A6335" w:rsidRDefault="00443391" w:rsidP="00E72919">
      <w:pPr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Республики Мордовия</w:t>
      </w:r>
    </w:p>
    <w:p w:rsidR="00443391" w:rsidRPr="003A6335" w:rsidRDefault="00443391" w:rsidP="00E72919">
      <w:pPr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особого противопожарного режима</w:t>
      </w:r>
    </w:p>
    <w:p w:rsidR="00443391" w:rsidRPr="003A6335" w:rsidRDefault="00443391" w:rsidP="00E72919">
      <w:pPr>
        <w:rPr>
          <w:rFonts w:ascii="Times New Roman" w:hAnsi="Times New Roman"/>
          <w:sz w:val="20"/>
          <w:szCs w:val="20"/>
        </w:rPr>
      </w:pPr>
    </w:p>
    <w:p w:rsidR="00443391" w:rsidRPr="003A6335" w:rsidRDefault="00443391" w:rsidP="00E72919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 xml:space="preserve">   В соответствии со статьей 30, Федерального закона от 21 декабря 2004г. № 69-ФЗ «О пожарной безопасности», Правилами противопожарного режима в Российской Федерации, утвержденными постановлением Правительства Российской Федерации от 25 апреля 2012 г. № 390, постановлением Правительства Республики Мордовия от 10 мая 2011 г. №155 «Об особом противопожарном режиме на территории Республики Мордовия, постановлением Правительства Республики Мордовия от 30 марта 2020 г. №188 «О введении на территории  Республики Мордовия особого противопожарного режима», </w:t>
      </w:r>
    </w:p>
    <w:p w:rsidR="00443391" w:rsidRPr="003A6335" w:rsidRDefault="00443391" w:rsidP="00E72919">
      <w:pPr>
        <w:jc w:val="center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ПОСТАНОВЛЯЕТ:</w:t>
      </w:r>
    </w:p>
    <w:p w:rsidR="00443391" w:rsidRPr="003A6335" w:rsidRDefault="00443391" w:rsidP="00E72919">
      <w:pPr>
        <w:jc w:val="center"/>
        <w:rPr>
          <w:rFonts w:ascii="Times New Roman" w:hAnsi="Times New Roman"/>
          <w:sz w:val="20"/>
          <w:szCs w:val="20"/>
        </w:rPr>
      </w:pPr>
    </w:p>
    <w:p w:rsidR="00443391" w:rsidRPr="003A6335" w:rsidRDefault="00443391" w:rsidP="00E72919">
      <w:pPr>
        <w:numPr>
          <w:ilvl w:val="0"/>
          <w:numId w:val="5"/>
        </w:numPr>
        <w:tabs>
          <w:tab w:val="num" w:pos="180"/>
          <w:tab w:val="left" w:pos="709"/>
        </w:tabs>
        <w:ind w:left="0" w:firstLine="780"/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 xml:space="preserve">Ввести на территории Сиалеевско-Пятинского сельского поселения Инсарского муниципального района Республики Мордовия с 01 апреля до 31 августа 2020 года особый противопожарный режим. </w:t>
      </w:r>
    </w:p>
    <w:p w:rsidR="00443391" w:rsidRPr="003A6335" w:rsidRDefault="00443391" w:rsidP="00E72919">
      <w:pPr>
        <w:tabs>
          <w:tab w:val="left" w:pos="851"/>
          <w:tab w:val="num" w:pos="1080"/>
        </w:tabs>
        <w:ind w:firstLine="360"/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 xml:space="preserve">     2. Информировать население о введении особого противопожарного режима и дополнительных требований пожарной безопасности на период действия особого противопожарного режима, установленных постановлением Правительства Республики Мордовия от 10 мая 2011года № 155 «Об особом противопожарном режиме на территории Республики Мордовия» через Информационный бюллетень Сиалеевско-Пятинского сельского поселения.</w:t>
      </w:r>
    </w:p>
    <w:p w:rsidR="00443391" w:rsidRPr="003A6335" w:rsidRDefault="00443391" w:rsidP="00E72919">
      <w:pPr>
        <w:tabs>
          <w:tab w:val="left" w:pos="851"/>
          <w:tab w:val="num" w:pos="1080"/>
        </w:tabs>
        <w:ind w:firstLine="720"/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3. Организовать проведение разъяснительной работы с населением о мерах пожарной безопасности и действиях в случае пожара.</w:t>
      </w:r>
    </w:p>
    <w:p w:rsidR="00443391" w:rsidRPr="003A6335" w:rsidRDefault="00443391" w:rsidP="00E72919">
      <w:pPr>
        <w:tabs>
          <w:tab w:val="num" w:pos="1080"/>
        </w:tabs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 xml:space="preserve">          Принять исчерпывающие меры в области пожарной безопасности в соответствии с введенным особым  противопожарным режимом в пределах своей компетенции. </w:t>
      </w:r>
    </w:p>
    <w:p w:rsidR="00443391" w:rsidRPr="003A6335" w:rsidRDefault="00443391" w:rsidP="00E72919">
      <w:pPr>
        <w:pStyle w:val="NoSpacing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 xml:space="preserve">           4. Контроль за исполнением настоящего постановления оставляю за собой.</w:t>
      </w:r>
    </w:p>
    <w:p w:rsidR="00443391" w:rsidRPr="003A6335" w:rsidRDefault="00443391" w:rsidP="00E72919">
      <w:pPr>
        <w:jc w:val="both"/>
        <w:rPr>
          <w:rFonts w:ascii="Times New Roman" w:hAnsi="Times New Roman"/>
          <w:sz w:val="20"/>
          <w:szCs w:val="20"/>
        </w:rPr>
      </w:pPr>
    </w:p>
    <w:p w:rsidR="00443391" w:rsidRPr="003A6335" w:rsidRDefault="00443391" w:rsidP="00E72919">
      <w:pPr>
        <w:jc w:val="both"/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Глава Сиалеевско-Пятинского</w:t>
      </w:r>
    </w:p>
    <w:p w:rsidR="00443391" w:rsidRPr="003A6335" w:rsidRDefault="00443391" w:rsidP="00E72919">
      <w:pPr>
        <w:rPr>
          <w:rFonts w:ascii="Times New Roman" w:hAnsi="Times New Roman"/>
          <w:sz w:val="20"/>
          <w:szCs w:val="20"/>
        </w:rPr>
      </w:pPr>
      <w:r w:rsidRPr="003A6335">
        <w:rPr>
          <w:rFonts w:ascii="Times New Roman" w:hAnsi="Times New Roman"/>
          <w:sz w:val="20"/>
          <w:szCs w:val="20"/>
        </w:rPr>
        <w:t>сельского поселения                                                      В.Д.Пиксаев</w:t>
      </w:r>
    </w:p>
    <w:p w:rsidR="00443391" w:rsidRDefault="00443391" w:rsidP="00E72919">
      <w:pPr>
        <w:rPr>
          <w:rFonts w:ascii="Times New Roman" w:hAnsi="Times New Roman"/>
          <w:sz w:val="28"/>
          <w:szCs w:val="28"/>
        </w:rPr>
      </w:pPr>
    </w:p>
    <w:p w:rsidR="00443391" w:rsidRDefault="00443391" w:rsidP="00E72919">
      <w:pPr>
        <w:rPr>
          <w:rFonts w:ascii="Times New Roman" w:hAnsi="Times New Roman"/>
          <w:sz w:val="28"/>
          <w:szCs w:val="28"/>
        </w:rPr>
      </w:pPr>
    </w:p>
    <w:p w:rsidR="00443391" w:rsidRDefault="00443391" w:rsidP="00E72919">
      <w:pPr>
        <w:rPr>
          <w:rFonts w:ascii="Times New Roman" w:hAnsi="Times New Roman"/>
          <w:sz w:val="28"/>
          <w:szCs w:val="28"/>
        </w:rPr>
      </w:pPr>
    </w:p>
    <w:p w:rsidR="00443391" w:rsidRDefault="00443391" w:rsidP="00E72919">
      <w:pPr>
        <w:rPr>
          <w:rFonts w:ascii="Times New Roman" w:hAnsi="Times New Roman"/>
          <w:sz w:val="28"/>
          <w:szCs w:val="28"/>
        </w:rPr>
      </w:pPr>
    </w:p>
    <w:p w:rsidR="00443391" w:rsidRPr="003A6335" w:rsidRDefault="00443391" w:rsidP="00E72919">
      <w:pPr>
        <w:rPr>
          <w:rFonts w:ascii="Times New Roman" w:hAnsi="Times New Roman"/>
          <w:sz w:val="28"/>
          <w:szCs w:val="28"/>
        </w:rPr>
      </w:pPr>
    </w:p>
    <w:p w:rsidR="00443391" w:rsidRPr="00E72919" w:rsidRDefault="00443391" w:rsidP="00E72919">
      <w:pPr>
        <w:rPr>
          <w:rFonts w:ascii="Times New Roman" w:hAnsi="Times New Roman"/>
          <w:sz w:val="28"/>
          <w:szCs w:val="28"/>
        </w:rPr>
      </w:pPr>
    </w:p>
    <w:p w:rsidR="00443391" w:rsidRPr="00E72919" w:rsidRDefault="00443391" w:rsidP="00E72919">
      <w:pPr>
        <w:ind w:left="-142" w:firstLine="284"/>
        <w:rPr>
          <w:rFonts w:ascii="Times New Roman" w:hAnsi="Times New Roman"/>
          <w:sz w:val="28"/>
          <w:szCs w:val="28"/>
        </w:rPr>
      </w:pPr>
      <w:r w:rsidRPr="00E72919">
        <w:rPr>
          <w:rFonts w:ascii="Times New Roman" w:hAnsi="Times New Roman"/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№11, от 02.04. 2020 г.</w:t>
      </w:r>
    </w:p>
    <w:p w:rsidR="00443391" w:rsidRPr="00E72919" w:rsidRDefault="00443391" w:rsidP="00E72919">
      <w:pPr>
        <w:ind w:left="-142" w:firstLine="284"/>
        <w:rPr>
          <w:rFonts w:ascii="Times New Roman" w:hAnsi="Times New Roman"/>
          <w:sz w:val="28"/>
          <w:szCs w:val="28"/>
        </w:rPr>
      </w:pPr>
      <w:r w:rsidRPr="00E72919">
        <w:rPr>
          <w:rFonts w:ascii="Times New Roman" w:hAnsi="Times New Roman"/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443391" w:rsidRPr="00E72919" w:rsidRDefault="00443391" w:rsidP="00E72919">
      <w:pPr>
        <w:ind w:left="-142" w:firstLine="284"/>
        <w:rPr>
          <w:rFonts w:ascii="Times New Roman" w:hAnsi="Times New Roman"/>
          <w:sz w:val="28"/>
          <w:szCs w:val="28"/>
        </w:rPr>
      </w:pPr>
      <w:r w:rsidRPr="00E72919">
        <w:rPr>
          <w:rFonts w:ascii="Times New Roman" w:hAnsi="Times New Roman"/>
          <w:sz w:val="28"/>
          <w:szCs w:val="28"/>
        </w:rPr>
        <w:t>Гл.редактор: В.Д.Пиксаев</w:t>
      </w:r>
    </w:p>
    <w:p w:rsidR="00443391" w:rsidRPr="00E72919" w:rsidRDefault="00443391" w:rsidP="00E72919">
      <w:pPr>
        <w:ind w:left="-142" w:firstLine="284"/>
        <w:rPr>
          <w:rFonts w:ascii="Times New Roman" w:hAnsi="Times New Roman"/>
          <w:sz w:val="28"/>
          <w:szCs w:val="28"/>
        </w:rPr>
      </w:pPr>
      <w:r w:rsidRPr="00E72919">
        <w:rPr>
          <w:rFonts w:ascii="Times New Roman" w:hAnsi="Times New Roman"/>
          <w:sz w:val="28"/>
          <w:szCs w:val="28"/>
        </w:rPr>
        <w:t xml:space="preserve">Цена «Бесплатно»               </w:t>
      </w:r>
    </w:p>
    <w:p w:rsidR="00443391" w:rsidRPr="00E72919" w:rsidRDefault="00443391" w:rsidP="00E72919">
      <w:pPr>
        <w:ind w:left="-142" w:firstLine="284"/>
        <w:rPr>
          <w:rFonts w:ascii="Times New Roman" w:hAnsi="Times New Roman"/>
          <w:sz w:val="28"/>
          <w:szCs w:val="28"/>
        </w:rPr>
      </w:pPr>
      <w:r w:rsidRPr="00E72919">
        <w:rPr>
          <w:rFonts w:ascii="Times New Roman" w:hAnsi="Times New Roman"/>
          <w:sz w:val="28"/>
          <w:szCs w:val="28"/>
        </w:rPr>
        <w:t>Тираж 5 экз.</w:t>
      </w:r>
    </w:p>
    <w:p w:rsidR="00443391" w:rsidRPr="00E72919" w:rsidRDefault="00443391">
      <w:pPr>
        <w:rPr>
          <w:sz w:val="28"/>
          <w:szCs w:val="28"/>
        </w:rPr>
      </w:pPr>
    </w:p>
    <w:sectPr w:rsidR="00443391" w:rsidRPr="00E72919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00196"/>
    <w:multiLevelType w:val="hybridMultilevel"/>
    <w:tmpl w:val="F1001906"/>
    <w:lvl w:ilvl="0" w:tplc="47866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D34B3"/>
    <w:multiLevelType w:val="hybridMultilevel"/>
    <w:tmpl w:val="F5267060"/>
    <w:lvl w:ilvl="0" w:tplc="47866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6331B0"/>
    <w:multiLevelType w:val="hybridMultilevel"/>
    <w:tmpl w:val="816EBC38"/>
    <w:lvl w:ilvl="0" w:tplc="23B43A3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>
    <w:nsid w:val="695D544E"/>
    <w:multiLevelType w:val="hybridMultilevel"/>
    <w:tmpl w:val="1368E0AA"/>
    <w:lvl w:ilvl="0" w:tplc="47866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AF1BCE"/>
    <w:multiLevelType w:val="hybridMultilevel"/>
    <w:tmpl w:val="22BAB056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2919"/>
    <w:rsid w:val="000A6A48"/>
    <w:rsid w:val="003A6335"/>
    <w:rsid w:val="00443391"/>
    <w:rsid w:val="00666A14"/>
    <w:rsid w:val="007267ED"/>
    <w:rsid w:val="00765FEF"/>
    <w:rsid w:val="00777C94"/>
    <w:rsid w:val="00935D1F"/>
    <w:rsid w:val="0094081A"/>
    <w:rsid w:val="00AB2818"/>
    <w:rsid w:val="00B12A18"/>
    <w:rsid w:val="00B708D0"/>
    <w:rsid w:val="00CE02C0"/>
    <w:rsid w:val="00E72919"/>
    <w:rsid w:val="00EF4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91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E72919"/>
    <w:rPr>
      <w:lang w:eastAsia="en-US"/>
    </w:rPr>
  </w:style>
  <w:style w:type="paragraph" w:styleId="ListParagraph">
    <w:name w:val="List Paragraph"/>
    <w:basedOn w:val="Normal"/>
    <w:uiPriority w:val="99"/>
    <w:qFormat/>
    <w:rsid w:val="00E72919"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7291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E72919"/>
    <w:rPr>
      <w:rFonts w:ascii="Calibri" w:eastAsia="Times New Roman" w:hAnsi="Calibri" w:cs="Times New Roman"/>
      <w:sz w:val="22"/>
      <w:szCs w:val="22"/>
      <w:lang w:val="ru-RU" w:eastAsia="en-US" w:bidi="ar-SA"/>
    </w:rPr>
  </w:style>
  <w:style w:type="character" w:customStyle="1" w:styleId="apple-converted-space">
    <w:name w:val="apple-converted-space"/>
    <w:basedOn w:val="DefaultParagraphFont"/>
    <w:uiPriority w:val="99"/>
    <w:rsid w:val="00E72919"/>
    <w:rPr>
      <w:rFonts w:cs="Times New Roman"/>
    </w:rPr>
  </w:style>
  <w:style w:type="character" w:customStyle="1" w:styleId="s1">
    <w:name w:val="s1"/>
    <w:basedOn w:val="DefaultParagraphFont"/>
    <w:uiPriority w:val="99"/>
    <w:rsid w:val="00E72919"/>
    <w:rPr>
      <w:rFonts w:cs="Times New Roman"/>
    </w:rPr>
  </w:style>
  <w:style w:type="paragraph" w:customStyle="1" w:styleId="p2">
    <w:name w:val="p2"/>
    <w:basedOn w:val="Normal"/>
    <w:uiPriority w:val="99"/>
    <w:rsid w:val="00E7291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3796</Words>
  <Characters>21640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3</cp:revision>
  <dcterms:created xsi:type="dcterms:W3CDTF">2020-04-24T13:13:00Z</dcterms:created>
  <dcterms:modified xsi:type="dcterms:W3CDTF">2020-04-27T08:55:00Z</dcterms:modified>
</cp:coreProperties>
</file>