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E3D" w:rsidRDefault="00346E3D" w:rsidP="00346E3D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F72582" w:rsidRPr="000E2BB2" w:rsidRDefault="00F72582" w:rsidP="00F725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0E2BB2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F72582" w:rsidRPr="000E2BB2" w:rsidRDefault="00F72582" w:rsidP="00F725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0E2BB2">
        <w:rPr>
          <w:rFonts w:ascii="Times New Roman" w:hAnsi="Times New Roman" w:cs="Times New Roman"/>
          <w:sz w:val="28"/>
          <w:szCs w:val="28"/>
        </w:rPr>
        <w:t>ИНСАРСКИЙ МУНИЦИПАЛЬНЫЙ РАЙОН</w:t>
      </w:r>
    </w:p>
    <w:p w:rsidR="00F72582" w:rsidRPr="000E2BB2" w:rsidRDefault="00F72582" w:rsidP="00F725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F72582" w:rsidRPr="00563BEC" w:rsidRDefault="00F72582" w:rsidP="00F725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63BEC">
        <w:rPr>
          <w:rFonts w:ascii="Times New Roman" w:hAnsi="Times New Roman" w:cs="Times New Roman"/>
          <w:sz w:val="28"/>
          <w:szCs w:val="28"/>
        </w:rPr>
        <w:t>РЕШЕНИЕ</w:t>
      </w:r>
    </w:p>
    <w:p w:rsidR="00F72582" w:rsidRPr="00563BEC" w:rsidRDefault="00F72582" w:rsidP="00F725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F72582" w:rsidRPr="00563BEC" w:rsidRDefault="00F72582" w:rsidP="00F72582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63BEC">
        <w:rPr>
          <w:rFonts w:ascii="Times New Roman" w:hAnsi="Times New Roman" w:cs="Times New Roman"/>
          <w:color w:val="000000"/>
          <w:sz w:val="28"/>
          <w:szCs w:val="28"/>
        </w:rPr>
        <w:t>внеочередной   седьмой  сессии Совета депутатов</w:t>
      </w:r>
    </w:p>
    <w:p w:rsidR="00F72582" w:rsidRPr="00563BEC" w:rsidRDefault="00F72582" w:rsidP="00F72582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63BEC">
        <w:rPr>
          <w:rFonts w:ascii="Times New Roman" w:hAnsi="Times New Roman" w:cs="Times New Roman"/>
          <w:color w:val="000000"/>
          <w:sz w:val="28"/>
          <w:szCs w:val="28"/>
        </w:rPr>
        <w:t>Сиалеевско-Пятинского</w:t>
      </w:r>
      <w:proofErr w:type="spellEnd"/>
      <w:r w:rsidRPr="00563BE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первого созыва</w:t>
      </w:r>
    </w:p>
    <w:p w:rsidR="00F72582" w:rsidRPr="00563BEC" w:rsidRDefault="00F72582" w:rsidP="00F725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F72582" w:rsidRPr="00563BEC" w:rsidRDefault="00F72582" w:rsidP="00F72582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63BEC">
        <w:rPr>
          <w:rFonts w:ascii="Times New Roman" w:hAnsi="Times New Roman" w:cs="Times New Roman"/>
          <w:sz w:val="28"/>
          <w:szCs w:val="28"/>
        </w:rPr>
        <w:t>от 2020 года</w:t>
      </w:r>
      <w:r w:rsidRPr="00563BEC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                                  №</w:t>
      </w:r>
    </w:p>
    <w:p w:rsidR="00F72582" w:rsidRPr="00563BEC" w:rsidRDefault="00F72582" w:rsidP="00F72582">
      <w:pPr>
        <w:rPr>
          <w:sz w:val="28"/>
          <w:szCs w:val="28"/>
        </w:rPr>
      </w:pPr>
    </w:p>
    <w:p w:rsidR="00F72582" w:rsidRPr="00563BEC" w:rsidRDefault="00F72582" w:rsidP="00F725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63BEC">
        <w:rPr>
          <w:rFonts w:ascii="Times New Roman" w:hAnsi="Times New Roman" w:cs="Times New Roman"/>
          <w:sz w:val="28"/>
          <w:szCs w:val="28"/>
        </w:rPr>
        <w:t xml:space="preserve">Об установлении расходных обязательств  </w:t>
      </w:r>
      <w:proofErr w:type="spellStart"/>
      <w:r w:rsidRPr="00563BEC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</w:p>
    <w:p w:rsidR="00F72582" w:rsidRPr="00563BEC" w:rsidRDefault="00F72582" w:rsidP="00F725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63BEC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72582" w:rsidRDefault="00F72582" w:rsidP="00F72582">
      <w:pPr>
        <w:widowControl w:val="0"/>
        <w:autoSpaceDE w:val="0"/>
        <w:autoSpaceDN w:val="0"/>
        <w:adjustRightInd w:val="0"/>
        <w:jc w:val="both"/>
        <w:rPr>
          <w:sz w:val="28"/>
          <w:szCs w:val="20"/>
        </w:rPr>
      </w:pP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 w:rsidRPr="00456205">
        <w:rPr>
          <w:sz w:val="28"/>
        </w:rPr>
        <w:t xml:space="preserve">В соответствии со </w:t>
      </w:r>
      <w:hyperlink r:id="rId4" w:history="1">
        <w:r w:rsidRPr="00456205">
          <w:rPr>
            <w:rStyle w:val="a3"/>
            <w:bCs/>
            <w:color w:val="auto"/>
            <w:sz w:val="28"/>
          </w:rPr>
          <w:t>статьей 1</w:t>
        </w:r>
      </w:hyperlink>
      <w:r w:rsidRPr="00456205">
        <w:rPr>
          <w:bCs/>
          <w:sz w:val="28"/>
        </w:rPr>
        <w:t xml:space="preserve">5 </w:t>
      </w:r>
      <w:r w:rsidRPr="00456205">
        <w:rPr>
          <w:sz w:val="28"/>
        </w:rPr>
        <w:t xml:space="preserve">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Pr="00456205">
          <w:rPr>
            <w:sz w:val="28"/>
          </w:rPr>
          <w:t>2003 г</w:t>
        </w:r>
      </w:smartTag>
      <w:r w:rsidRPr="00456205">
        <w:rPr>
          <w:sz w:val="28"/>
        </w:rPr>
        <w:t xml:space="preserve">. N 131-Ф3 "Об общих принципах организации местного самоуправления в Российской Федерации", законодательством Республики Мордовия, Совет депутатов </w:t>
      </w:r>
      <w:proofErr w:type="spellStart"/>
      <w:r>
        <w:rPr>
          <w:sz w:val="28"/>
        </w:rPr>
        <w:t>Сиалеевско-Пятинского</w:t>
      </w:r>
      <w:proofErr w:type="spellEnd"/>
      <w:r w:rsidRPr="00456205">
        <w:rPr>
          <w:sz w:val="28"/>
        </w:rPr>
        <w:t xml:space="preserve"> сельского поселения  решил:</w:t>
      </w: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</w:p>
    <w:p w:rsidR="00F72582" w:rsidRPr="00456205" w:rsidRDefault="00F72582" w:rsidP="00F72582">
      <w:pPr>
        <w:pStyle w:val="3"/>
      </w:pPr>
      <w:r w:rsidRPr="00456205">
        <w:t xml:space="preserve">1. Установить обязанность Совета депутатов </w:t>
      </w:r>
      <w:proofErr w:type="spellStart"/>
      <w:r>
        <w:t>Сиалеевско-Пятинского</w:t>
      </w:r>
      <w:proofErr w:type="spellEnd"/>
      <w:r w:rsidRPr="00456205">
        <w:t xml:space="preserve"> сельского поселения </w:t>
      </w:r>
      <w:proofErr w:type="spellStart"/>
      <w:r w:rsidRPr="00456205">
        <w:t>Инсарского</w:t>
      </w:r>
      <w:proofErr w:type="spellEnd"/>
      <w:r w:rsidRPr="00456205">
        <w:t xml:space="preserve"> муниципального района Республики Мордовия  по предоставлению средств  бюджета </w:t>
      </w:r>
      <w:proofErr w:type="spellStart"/>
      <w:r>
        <w:t>Сиалеевско-Пятинского</w:t>
      </w:r>
      <w:proofErr w:type="spellEnd"/>
      <w:r w:rsidRPr="00456205">
        <w:t xml:space="preserve"> сельского поселения (далее - бюджет сельского поселения) следующим органам местного самоуправления и юридическим лицам:</w:t>
      </w:r>
    </w:p>
    <w:p w:rsidR="00F72582" w:rsidRPr="00456205" w:rsidRDefault="00F72582" w:rsidP="00F72582">
      <w:pPr>
        <w:pStyle w:val="3"/>
      </w:pP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 w:rsidRPr="00456205">
        <w:rPr>
          <w:sz w:val="28"/>
        </w:rPr>
        <w:t xml:space="preserve">1.1. Совету депутатов </w:t>
      </w:r>
      <w:proofErr w:type="spellStart"/>
      <w:r>
        <w:rPr>
          <w:sz w:val="28"/>
        </w:rPr>
        <w:t>Сиалеевско-Пятинского</w:t>
      </w:r>
      <w:proofErr w:type="spellEnd"/>
      <w:r w:rsidRPr="00456205">
        <w:rPr>
          <w:sz w:val="28"/>
        </w:rPr>
        <w:t xml:space="preserve"> сельского поселения </w:t>
      </w:r>
      <w:proofErr w:type="spellStart"/>
      <w:r w:rsidRPr="00456205">
        <w:rPr>
          <w:sz w:val="28"/>
        </w:rPr>
        <w:t>Инсарского</w:t>
      </w:r>
      <w:proofErr w:type="spellEnd"/>
      <w:r w:rsidRPr="00456205">
        <w:rPr>
          <w:sz w:val="28"/>
        </w:rPr>
        <w:t xml:space="preserve"> муниципального района для осуществления полномочий по установлению, изменению и отмене местных налогов и сборов сельского поселения, утверждению бюджета сельского поселения;</w:t>
      </w: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0"/>
        </w:rPr>
      </w:pPr>
      <w:r w:rsidRPr="00456205">
        <w:rPr>
          <w:sz w:val="28"/>
        </w:rPr>
        <w:t xml:space="preserve">1.2. Администрации </w:t>
      </w:r>
      <w:proofErr w:type="spellStart"/>
      <w:r>
        <w:rPr>
          <w:sz w:val="28"/>
        </w:rPr>
        <w:t>Сиалеевско-Пятинского</w:t>
      </w:r>
      <w:proofErr w:type="spellEnd"/>
      <w:r w:rsidRPr="00456205">
        <w:rPr>
          <w:sz w:val="28"/>
        </w:rPr>
        <w:t xml:space="preserve"> сельского поселения </w:t>
      </w:r>
      <w:proofErr w:type="spellStart"/>
      <w:r w:rsidRPr="00456205">
        <w:rPr>
          <w:sz w:val="28"/>
        </w:rPr>
        <w:t>Инсарского</w:t>
      </w:r>
      <w:proofErr w:type="spellEnd"/>
      <w:r w:rsidRPr="00456205">
        <w:rPr>
          <w:sz w:val="28"/>
        </w:rPr>
        <w:t xml:space="preserve"> муниципального района на обеспечение выполнения функций бюджетных учреждений для осуществления полномочий по следующим вопросам местного значения:</w:t>
      </w:r>
    </w:p>
    <w:p w:rsidR="00240DA5" w:rsidRPr="004B43EE" w:rsidRDefault="00F72582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56205">
        <w:rPr>
          <w:sz w:val="28"/>
        </w:rPr>
        <w:t xml:space="preserve">  </w:t>
      </w:r>
      <w:r w:rsidR="00240DA5" w:rsidRPr="004B43EE">
        <w:rPr>
          <w:sz w:val="28"/>
          <w:szCs w:val="28"/>
        </w:rPr>
        <w:t xml:space="preserve">1) составление и рассмотрение проекта бюджета  </w:t>
      </w:r>
      <w:proofErr w:type="spellStart"/>
      <w:r w:rsidR="00240DA5" w:rsidRPr="004B43EE">
        <w:rPr>
          <w:sz w:val="28"/>
          <w:szCs w:val="28"/>
        </w:rPr>
        <w:t>Сиалеевско-Пятинского</w:t>
      </w:r>
      <w:proofErr w:type="spellEnd"/>
      <w:r w:rsidR="00240DA5" w:rsidRPr="004B43EE">
        <w:rPr>
          <w:sz w:val="28"/>
          <w:szCs w:val="28"/>
        </w:rPr>
        <w:t xml:space="preserve">  сельского поселения, утверждение и исполнение бюджета  сельского поселения, осуществление </w:t>
      </w:r>
      <w:proofErr w:type="gramStart"/>
      <w:r w:rsidR="00240DA5" w:rsidRPr="004B43EE">
        <w:rPr>
          <w:sz w:val="28"/>
          <w:szCs w:val="28"/>
        </w:rPr>
        <w:t>контроля за</w:t>
      </w:r>
      <w:proofErr w:type="gramEnd"/>
      <w:r w:rsidR="00240DA5" w:rsidRPr="004B43EE">
        <w:rPr>
          <w:sz w:val="28"/>
          <w:szCs w:val="28"/>
        </w:rPr>
        <w:t xml:space="preserve"> его исполнением, составление и утверждение отчета об исполнении бюджета   сельского поселения;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2) установление, изменение и отмена местных налогов и сборов  сельского поселения;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3) владение, пользование и распоряжение имуществом, находящимся в муниципальной собственности  сельского поселения;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lastRenderedPageBreak/>
        <w:t>4) участие в профилактике терроризма и экстремизма, а также в минимизации и (или) ликвидации последствий проявлений терроризма и экстремизма в границах  сельского поселения;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5)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 сельского поселения, социальную и культурную адаптацию мигрантов, профилактику межнациональных (межэтнических) конфликтов;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6) участие в предупреждении и ликвидации последствий чрезвычайных ситуаций в границах  сельского поселения;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7) обеспечение первичных мер пожарной безопасности в границах населенных пунктов  сельского поселения;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8) создание условий для обеспечения жителей  сельского поселения услугами связи, общественного питания, торговли и бытового обслуживания;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9) создание условий для организации досуга и обеспечения жителей  сельского поселения услугами организаций культуры;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10)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сельском поселении;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11) обеспечение условий для развития на территории  сельского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  сельского поселения;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12) формирование архивных фондов  сельского поселения;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 xml:space="preserve">13) утверждение правил благоустройства территории  сельского поселения, осуществление </w:t>
      </w:r>
      <w:proofErr w:type="gramStart"/>
      <w:r w:rsidRPr="004B43EE">
        <w:rPr>
          <w:sz w:val="28"/>
          <w:szCs w:val="28"/>
        </w:rPr>
        <w:t>контроля за</w:t>
      </w:r>
      <w:proofErr w:type="gramEnd"/>
      <w:r w:rsidRPr="004B43EE">
        <w:rPr>
          <w:sz w:val="28"/>
          <w:szCs w:val="28"/>
        </w:rPr>
        <w:t xml:space="preserve"> их соблюдением, организация благоустройства территории   сельского поселения в соответствии с указанными правилами;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14)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постройке или приведении ее в соответствие с установленными требованиями;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15)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  сельского поселения, изменение, аннулирование таких наименований, размещение информации в государственном адресном реестре;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16) организация ритуальных услуг и содержание мест захоронения;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17)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240DA5" w:rsidRPr="004B43EE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>18) организация и осуществление мероприятий по работе с детьми и молодежью в  сельском поселении;</w:t>
      </w:r>
    </w:p>
    <w:p w:rsidR="0089346F" w:rsidRDefault="0089346F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240DA5" w:rsidRPr="00240DA5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B43EE">
        <w:rPr>
          <w:sz w:val="28"/>
          <w:szCs w:val="28"/>
        </w:rPr>
        <w:t xml:space="preserve">19) оказание поддержки гражданам и их объединениям, участвующим в охране </w:t>
      </w:r>
      <w:r w:rsidRPr="00240DA5">
        <w:rPr>
          <w:sz w:val="28"/>
          <w:szCs w:val="28"/>
        </w:rPr>
        <w:t>общественного порядка, создание условий для деятельности народных дружин;</w:t>
      </w:r>
    </w:p>
    <w:p w:rsidR="00240DA5" w:rsidRPr="00240DA5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40DA5">
        <w:rPr>
          <w:sz w:val="28"/>
          <w:szCs w:val="28"/>
        </w:rPr>
        <w:t>20) предоставление помещения для работы на обслуживаемом административном участке  сельского поселения сотруднику, замещающему должность участкового уполномоченного полиции;</w:t>
      </w:r>
    </w:p>
    <w:p w:rsidR="00240DA5" w:rsidRPr="00240DA5" w:rsidRDefault="00240DA5" w:rsidP="00240DA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40DA5">
        <w:rPr>
          <w:sz w:val="28"/>
          <w:szCs w:val="28"/>
        </w:rPr>
        <w:t>21) осуществление мер по противодействию коррупции в границах сельского поселения.</w:t>
      </w:r>
    </w:p>
    <w:p w:rsidR="00F72582" w:rsidRPr="00240DA5" w:rsidRDefault="00240DA5" w:rsidP="00240DA5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240DA5">
        <w:rPr>
          <w:sz w:val="28"/>
          <w:szCs w:val="28"/>
        </w:rPr>
        <w:t xml:space="preserve">22) </w:t>
      </w:r>
      <w:r w:rsidR="00F72582" w:rsidRPr="00240DA5">
        <w:rPr>
          <w:sz w:val="28"/>
          <w:szCs w:val="28"/>
        </w:rPr>
        <w:t>разработка и реализация мероприятий в сфере содействия занятости населения, улучшению условий охраны труда;</w:t>
      </w:r>
    </w:p>
    <w:p w:rsidR="00F72582" w:rsidRPr="00240DA5" w:rsidRDefault="00240DA5" w:rsidP="00F72582">
      <w:pPr>
        <w:pStyle w:val="a4"/>
        <w:rPr>
          <w:color w:val="auto"/>
          <w:szCs w:val="28"/>
        </w:rPr>
      </w:pPr>
      <w:r w:rsidRPr="00240DA5">
        <w:rPr>
          <w:color w:val="auto"/>
          <w:szCs w:val="28"/>
        </w:rPr>
        <w:t xml:space="preserve">23) </w:t>
      </w:r>
      <w:r w:rsidR="00F72582" w:rsidRPr="00240DA5">
        <w:rPr>
          <w:color w:val="auto"/>
          <w:szCs w:val="28"/>
        </w:rPr>
        <w:t xml:space="preserve">предоставление иных межбюджетных трансфертов </w:t>
      </w:r>
      <w:proofErr w:type="spellStart"/>
      <w:r w:rsidR="00F72582" w:rsidRPr="00240DA5">
        <w:rPr>
          <w:color w:val="auto"/>
          <w:szCs w:val="28"/>
        </w:rPr>
        <w:t>Инсарскому</w:t>
      </w:r>
      <w:proofErr w:type="spellEnd"/>
      <w:r w:rsidR="00F72582" w:rsidRPr="00240DA5">
        <w:rPr>
          <w:color w:val="auto"/>
          <w:szCs w:val="28"/>
        </w:rPr>
        <w:t xml:space="preserve"> муниципальному району на создание условий для организации досуга и обеспечения жителей поселения услугами организаций культуры;</w:t>
      </w:r>
    </w:p>
    <w:p w:rsidR="00F72582" w:rsidRPr="00240DA5" w:rsidRDefault="00240DA5" w:rsidP="005D66BB">
      <w:pPr>
        <w:pStyle w:val="a4"/>
        <w:rPr>
          <w:color w:val="auto"/>
          <w:szCs w:val="28"/>
        </w:rPr>
      </w:pPr>
      <w:r w:rsidRPr="00240DA5">
        <w:rPr>
          <w:color w:val="auto"/>
          <w:szCs w:val="28"/>
        </w:rPr>
        <w:t>24)</w:t>
      </w:r>
      <w:r w:rsidR="001B1217">
        <w:rPr>
          <w:color w:val="auto"/>
          <w:szCs w:val="28"/>
        </w:rPr>
        <w:t xml:space="preserve"> </w:t>
      </w:r>
      <w:r w:rsidR="00F72582" w:rsidRPr="00240DA5">
        <w:rPr>
          <w:color w:val="auto"/>
          <w:szCs w:val="28"/>
        </w:rPr>
        <w:t>обеспечение деятельности органов местного самоуправления и муниципальных учреждений.</w:t>
      </w:r>
    </w:p>
    <w:p w:rsidR="00F72582" w:rsidRPr="005D66BB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40DA5">
        <w:rPr>
          <w:sz w:val="28"/>
        </w:rPr>
        <w:br/>
        <w:t xml:space="preserve">      2. Ежегодно в решении Совета депутатов </w:t>
      </w:r>
      <w:proofErr w:type="spellStart"/>
      <w:r w:rsidRPr="00240DA5">
        <w:rPr>
          <w:sz w:val="28"/>
        </w:rPr>
        <w:t>Сиалеевско-Пятинского</w:t>
      </w:r>
      <w:proofErr w:type="spellEnd"/>
      <w:r w:rsidRPr="00240DA5">
        <w:rPr>
          <w:sz w:val="28"/>
        </w:rPr>
        <w:t xml:space="preserve"> сельского </w:t>
      </w:r>
      <w:r w:rsidRPr="00240DA5">
        <w:rPr>
          <w:sz w:val="28"/>
          <w:szCs w:val="28"/>
        </w:rPr>
        <w:t xml:space="preserve">поселения </w:t>
      </w:r>
      <w:proofErr w:type="spellStart"/>
      <w:r w:rsidRPr="00240DA5">
        <w:rPr>
          <w:sz w:val="28"/>
          <w:szCs w:val="28"/>
        </w:rPr>
        <w:t>Инсарского</w:t>
      </w:r>
      <w:proofErr w:type="spellEnd"/>
      <w:r w:rsidRPr="00240DA5">
        <w:rPr>
          <w:sz w:val="28"/>
          <w:szCs w:val="28"/>
        </w:rPr>
        <w:t xml:space="preserve"> муниципального</w:t>
      </w:r>
      <w:r w:rsidRPr="0088377A">
        <w:rPr>
          <w:sz w:val="28"/>
          <w:szCs w:val="28"/>
        </w:rPr>
        <w:t xml:space="preserve"> района Республики Мордовия  о бюджете на очередной финансовый год предусматривать бюджетные средства, необходимые для обеспечения расходных обязательств, необходимые для </w:t>
      </w:r>
      <w:r w:rsidRPr="005D66BB">
        <w:rPr>
          <w:sz w:val="28"/>
          <w:szCs w:val="28"/>
        </w:rPr>
        <w:t>обеспечения расходных обязательств, указанных в настоящем решении.</w:t>
      </w:r>
    </w:p>
    <w:p w:rsidR="00F72582" w:rsidRPr="005D66BB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D66BB">
        <w:rPr>
          <w:sz w:val="28"/>
          <w:szCs w:val="28"/>
        </w:rPr>
        <w:t xml:space="preserve"> </w:t>
      </w:r>
    </w:p>
    <w:p w:rsidR="00F72582" w:rsidRPr="005D66BB" w:rsidRDefault="00F72582" w:rsidP="0088377A">
      <w:pPr>
        <w:jc w:val="both"/>
        <w:rPr>
          <w:sz w:val="28"/>
          <w:szCs w:val="28"/>
        </w:rPr>
      </w:pPr>
      <w:r w:rsidRPr="005D66BB">
        <w:rPr>
          <w:sz w:val="28"/>
          <w:szCs w:val="28"/>
        </w:rPr>
        <w:t xml:space="preserve">     3. Настоящее решение вступает в законную силу </w:t>
      </w:r>
      <w:r w:rsidR="0088377A" w:rsidRPr="005D66BB">
        <w:rPr>
          <w:bCs/>
          <w:sz w:val="28"/>
          <w:szCs w:val="28"/>
        </w:rPr>
        <w:t>со дня </w:t>
      </w:r>
      <w:r w:rsidR="0088377A" w:rsidRPr="005D66BB">
        <w:rPr>
          <w:sz w:val="28"/>
          <w:szCs w:val="28"/>
        </w:rPr>
        <w:t xml:space="preserve">его  подписания и опубликования в информационном бюллетене. </w:t>
      </w:r>
    </w:p>
    <w:p w:rsidR="00F72582" w:rsidRPr="0088377A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72582" w:rsidRPr="0088377A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</w:p>
    <w:p w:rsidR="00F72582" w:rsidRPr="00456205" w:rsidRDefault="00F72582" w:rsidP="00F72582">
      <w:pPr>
        <w:widowControl w:val="0"/>
        <w:autoSpaceDE w:val="0"/>
        <w:autoSpaceDN w:val="0"/>
        <w:adjustRightInd w:val="0"/>
        <w:jc w:val="both"/>
        <w:rPr>
          <w:sz w:val="28"/>
          <w:szCs w:val="20"/>
        </w:rPr>
      </w:pPr>
      <w:r w:rsidRPr="00456205">
        <w:rPr>
          <w:sz w:val="28"/>
        </w:rPr>
        <w:t xml:space="preserve">Глава </w:t>
      </w:r>
      <w:proofErr w:type="spellStart"/>
      <w:r>
        <w:rPr>
          <w:sz w:val="28"/>
        </w:rPr>
        <w:t>Сиалеевско-Пятинского</w:t>
      </w:r>
      <w:proofErr w:type="spellEnd"/>
    </w:p>
    <w:p w:rsidR="00F72582" w:rsidRPr="00456205" w:rsidRDefault="00F72582" w:rsidP="00F72582">
      <w:pPr>
        <w:widowControl w:val="0"/>
        <w:autoSpaceDE w:val="0"/>
        <w:autoSpaceDN w:val="0"/>
        <w:adjustRightInd w:val="0"/>
        <w:jc w:val="both"/>
        <w:rPr>
          <w:sz w:val="28"/>
          <w:szCs w:val="20"/>
        </w:rPr>
      </w:pPr>
      <w:r w:rsidRPr="00456205">
        <w:rPr>
          <w:sz w:val="28"/>
        </w:rPr>
        <w:t xml:space="preserve">сельского поселения              </w:t>
      </w:r>
      <w:r>
        <w:rPr>
          <w:sz w:val="28"/>
        </w:rPr>
        <w:t xml:space="preserve">                            </w:t>
      </w:r>
      <w:proofErr w:type="spellStart"/>
      <w:r>
        <w:rPr>
          <w:sz w:val="28"/>
        </w:rPr>
        <w:t>В.Д.</w:t>
      </w:r>
      <w:r w:rsidR="00FF01FD">
        <w:rPr>
          <w:sz w:val="28"/>
        </w:rPr>
        <w:t>П</w:t>
      </w:r>
      <w:r>
        <w:rPr>
          <w:sz w:val="28"/>
        </w:rPr>
        <w:t>иксаев</w:t>
      </w:r>
      <w:proofErr w:type="spellEnd"/>
      <w:r w:rsidRPr="00456205">
        <w:rPr>
          <w:sz w:val="28"/>
        </w:rPr>
        <w:t xml:space="preserve">                                     </w:t>
      </w: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</w:p>
    <w:p w:rsidR="00F72582" w:rsidRPr="00456205" w:rsidRDefault="00F72582" w:rsidP="00F7258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</w:p>
    <w:sectPr w:rsidR="00F72582" w:rsidRPr="00456205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2582"/>
    <w:rsid w:val="001B1217"/>
    <w:rsid w:val="00240DA5"/>
    <w:rsid w:val="00274E11"/>
    <w:rsid w:val="00346E3D"/>
    <w:rsid w:val="005D66BB"/>
    <w:rsid w:val="00765FEF"/>
    <w:rsid w:val="007D1373"/>
    <w:rsid w:val="0088377A"/>
    <w:rsid w:val="0089346F"/>
    <w:rsid w:val="009814D6"/>
    <w:rsid w:val="00F72582"/>
    <w:rsid w:val="00FF0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5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F72582"/>
    <w:pPr>
      <w:widowControl w:val="0"/>
      <w:autoSpaceDE w:val="0"/>
      <w:autoSpaceDN w:val="0"/>
      <w:adjustRightInd w:val="0"/>
      <w:ind w:firstLine="540"/>
      <w:jc w:val="both"/>
    </w:pPr>
    <w:rPr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rsid w:val="00F7258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3">
    <w:name w:val="Гипертекстовая ссылка"/>
    <w:basedOn w:val="a0"/>
    <w:rsid w:val="00F72582"/>
    <w:rPr>
      <w:color w:val="008000"/>
    </w:rPr>
  </w:style>
  <w:style w:type="paragraph" w:styleId="a4">
    <w:name w:val="Body Text Indent"/>
    <w:basedOn w:val="a"/>
    <w:link w:val="a5"/>
    <w:rsid w:val="00F72582"/>
    <w:pPr>
      <w:widowControl w:val="0"/>
      <w:autoSpaceDE w:val="0"/>
      <w:autoSpaceDN w:val="0"/>
      <w:adjustRightInd w:val="0"/>
      <w:ind w:firstLine="851"/>
      <w:jc w:val="both"/>
    </w:pPr>
    <w:rPr>
      <w:color w:val="FF6600"/>
      <w:sz w:val="28"/>
    </w:rPr>
  </w:style>
  <w:style w:type="character" w:customStyle="1" w:styleId="a5">
    <w:name w:val="Основной текст с отступом Знак"/>
    <w:basedOn w:val="a0"/>
    <w:link w:val="a4"/>
    <w:rsid w:val="00F72582"/>
    <w:rPr>
      <w:rFonts w:ascii="Times New Roman" w:eastAsia="Times New Roman" w:hAnsi="Times New Roman" w:cs="Times New Roman"/>
      <w:color w:val="FF6600"/>
      <w:sz w:val="28"/>
      <w:szCs w:val="24"/>
      <w:lang w:eastAsia="ru-RU"/>
    </w:rPr>
  </w:style>
  <w:style w:type="paragraph" w:styleId="a6">
    <w:name w:val="No Spacing"/>
    <w:uiPriority w:val="1"/>
    <w:qFormat/>
    <w:rsid w:val="00F7258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892</Words>
  <Characters>5085</Characters>
  <Application>Microsoft Office Word</Application>
  <DocSecurity>0</DocSecurity>
  <Lines>42</Lines>
  <Paragraphs>11</Paragraphs>
  <ScaleCrop>false</ScaleCrop>
  <Company>Васильев В.С. Иваново-2011</Company>
  <LinksUpToDate>false</LinksUpToDate>
  <CharactersWithSpaces>5966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9</cp:revision>
  <dcterms:created xsi:type="dcterms:W3CDTF">2020-02-28T14:04:00Z</dcterms:created>
  <dcterms:modified xsi:type="dcterms:W3CDTF">2020-02-28T20:56:00Z</dcterms:modified>
</cp:coreProperties>
</file>