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0B4" w:rsidRPr="00755EDB" w:rsidRDefault="001E40B4" w:rsidP="002B718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55EDB">
        <w:rPr>
          <w:rFonts w:ascii="Times New Roman" w:hAnsi="Times New Roman" w:cs="Times New Roman"/>
          <w:sz w:val="24"/>
          <w:szCs w:val="24"/>
          <w:u w:val="single"/>
        </w:rPr>
        <w:t>Информация об основных показателях финансово- хозяйственной деятельности регулируемых организаций, включая структуру основных производственных затрат</w:t>
      </w: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EDB">
        <w:rPr>
          <w:rFonts w:ascii="Times New Roman" w:hAnsi="Times New Roman" w:cs="Times New Roman"/>
          <w:b/>
          <w:bCs/>
          <w:sz w:val="24"/>
          <w:szCs w:val="24"/>
        </w:rPr>
        <w:t>МУП «Энергосервис»</w:t>
      </w:r>
    </w:p>
    <w:p w:rsidR="001E40B4" w:rsidRPr="00755EDB" w:rsidRDefault="001E40B4" w:rsidP="002B71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EDB">
        <w:rPr>
          <w:rFonts w:ascii="Times New Roman" w:hAnsi="Times New Roman" w:cs="Times New Roman"/>
          <w:b/>
          <w:bCs/>
          <w:sz w:val="24"/>
          <w:szCs w:val="24"/>
        </w:rPr>
        <w:t>Водоснабжение</w:t>
      </w:r>
    </w:p>
    <w:tbl>
      <w:tblPr>
        <w:tblW w:w="951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5"/>
        <w:gridCol w:w="4910"/>
        <w:gridCol w:w="1116"/>
        <w:gridCol w:w="1294"/>
        <w:gridCol w:w="1418"/>
      </w:tblGrid>
      <w:tr w:rsidR="001E40B4" w:rsidRPr="00FA307B">
        <w:trPr>
          <w:trHeight w:val="360"/>
        </w:trPr>
        <w:tc>
          <w:tcPr>
            <w:tcW w:w="775" w:type="dxa"/>
            <w:vMerge w:val="restart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10" w:type="dxa"/>
            <w:vMerge w:val="restart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828" w:type="dxa"/>
            <w:gridSpan w:val="3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2013 год</w:t>
            </w:r>
          </w:p>
        </w:tc>
      </w:tr>
      <w:tr w:rsidR="001E40B4" w:rsidRPr="00FA307B">
        <w:trPr>
          <w:trHeight w:val="601"/>
        </w:trPr>
        <w:tc>
          <w:tcPr>
            <w:tcW w:w="775" w:type="dxa"/>
            <w:vMerge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10" w:type="dxa"/>
            <w:vMerge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2013 год </w:t>
            </w:r>
          </w:p>
        </w:tc>
        <w:tc>
          <w:tcPr>
            <w:tcW w:w="1294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полу-годие</w:t>
            </w:r>
          </w:p>
        </w:tc>
        <w:tc>
          <w:tcPr>
            <w:tcW w:w="1418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полу-годие</w:t>
            </w:r>
          </w:p>
        </w:tc>
      </w:tr>
      <w:tr w:rsidR="001E40B4" w:rsidRPr="00FA307B">
        <w:trPr>
          <w:trHeight w:val="49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Является ли организация плательщиком НДС</w:t>
            </w:r>
          </w:p>
        </w:tc>
        <w:tc>
          <w:tcPr>
            <w:tcW w:w="1116" w:type="dxa"/>
            <w:noWrap/>
            <w:vAlign w:val="center"/>
          </w:tcPr>
          <w:p w:rsidR="001E40B4" w:rsidRPr="003C71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71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 </w:t>
            </w:r>
          </w:p>
        </w:tc>
        <w:tc>
          <w:tcPr>
            <w:tcW w:w="1294" w:type="dxa"/>
            <w:noWrap/>
            <w:vAlign w:val="center"/>
          </w:tcPr>
          <w:p w:rsidR="001E40B4" w:rsidRPr="003C71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71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 </w:t>
            </w:r>
          </w:p>
        </w:tc>
        <w:tc>
          <w:tcPr>
            <w:tcW w:w="1418" w:type="dxa"/>
            <w:noWrap/>
            <w:vAlign w:val="center"/>
          </w:tcPr>
          <w:p w:rsidR="001E40B4" w:rsidRPr="003C71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C71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 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Тариф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17,93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17,11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18,75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отпуска воды (тыс. м</w:t>
            </w: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3</w:t>
            </w: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310,20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155,10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155,10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Себестоимость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5562,09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2653,91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2908,19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Затраты на покупную электрическую энергию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2215,98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1045,27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1170,70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1E40B4">
            <w:pPr>
              <w:spacing w:after="0" w:line="240" w:lineRule="auto"/>
              <w:ind w:firstLineChars="3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тариф на энергию (руб/кВт.ч)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4,11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3,88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4,35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1E40B4">
            <w:pPr>
              <w:spacing w:after="0" w:line="240" w:lineRule="auto"/>
              <w:ind w:firstLineChars="3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энергии (тыс.кВт.ч)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538,80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269,40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269,40</w:t>
            </w:r>
          </w:p>
        </w:tc>
      </w:tr>
      <w:tr w:rsidR="001E40B4" w:rsidRPr="00FA307B">
        <w:trPr>
          <w:trHeight w:val="48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на оплату труда основного производственного персонала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1352,60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676,30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676,30</w:t>
            </w:r>
          </w:p>
        </w:tc>
      </w:tr>
      <w:tr w:rsidR="001E40B4" w:rsidRPr="00FA307B">
        <w:trPr>
          <w:trHeight w:val="49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среднемесячная оплата труда основного производственного персонала (руб.)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10247,00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10247,00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10247,00</w:t>
            </w:r>
          </w:p>
        </w:tc>
      </w:tr>
      <w:tr w:rsidR="001E40B4" w:rsidRPr="00FA307B">
        <w:trPr>
          <w:trHeight w:val="376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сть производственного персонала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11,00</w:t>
            </w:r>
          </w:p>
        </w:tc>
      </w:tr>
      <w:tr w:rsidR="001E40B4" w:rsidRPr="00FA307B">
        <w:trPr>
          <w:trHeight w:val="281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405,78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202,89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202,89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Амортизация основных средств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134,79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68,00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66,79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Аренда основных средств, из них: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51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Ремонт и техническое обслуживание основных средств, в том числе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174,77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147,77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материалы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200,48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97,84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102,64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Покупная вода, в том числе: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1E40B4">
            <w:pPr>
              <w:spacing w:after="0" w:line="240" w:lineRule="auto"/>
              <w:ind w:firstLineChars="2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технического качества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1E40B4">
            <w:pPr>
              <w:spacing w:after="0" w:line="240" w:lineRule="auto"/>
              <w:ind w:firstLineChars="2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питьевого качества 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Цеховые расходы, в том числе: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688,17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340,97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347,20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цехового персонала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329,19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164,60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164,60</w:t>
            </w:r>
          </w:p>
        </w:tc>
      </w:tr>
      <w:tr w:rsidR="001E40B4" w:rsidRPr="00FA307B">
        <w:trPr>
          <w:trHeight w:val="49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среднемесячная оплата труда цехового персонала (руб.)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10973,00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10973,00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10973,00</w:t>
            </w:r>
          </w:p>
        </w:tc>
      </w:tr>
      <w:tr w:rsidR="001E40B4" w:rsidRPr="00FA307B">
        <w:trPr>
          <w:trHeight w:val="351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цехового персонала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2,50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2,50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2,50</w:t>
            </w:r>
          </w:p>
        </w:tc>
      </w:tr>
      <w:tr w:rsidR="001E40B4" w:rsidRPr="00FA307B">
        <w:trPr>
          <w:trHeight w:val="272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98,76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49,38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49,38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260,22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127,00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133,22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на проведение АВР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Общеэксплуатационные расходы, в том числе: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461,85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230,93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230,93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АУП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E40B4" w:rsidRPr="00FA307B">
        <w:trPr>
          <w:trHeight w:val="34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АУП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E40B4" w:rsidRPr="00FA307B">
        <w:trPr>
          <w:trHeight w:val="26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4.11</w:t>
            </w:r>
          </w:p>
        </w:tc>
        <w:tc>
          <w:tcPr>
            <w:tcW w:w="4910" w:type="dxa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прямые расходы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128,14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62,54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65,60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водный налог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44,46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21,70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22,76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транспортный налог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6,86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3,35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3,51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5,41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2,64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2,77</w:t>
            </w:r>
          </w:p>
        </w:tc>
      </w:tr>
      <w:tr w:rsidR="001E40B4" w:rsidRPr="00FA307B">
        <w:trPr>
          <w:trHeight w:val="70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налог, уплачиваемый организацией, применяющей упрощенную систему налогообложения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плата за загрязнения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рочие  расходы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71,41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34,85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36,56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51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развитие производства (капитальные вложения)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Прибыль на социальное развитие 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поощрение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прочие цели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Налоги, сборы, платежи - всего, из них: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00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0" w:type="dxa"/>
          </w:tcPr>
          <w:p w:rsidR="001E40B4" w:rsidRPr="00FA307B" w:rsidRDefault="001E40B4" w:rsidP="001E40B4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1E40B4" w:rsidRPr="00FA307B">
        <w:trPr>
          <w:trHeight w:val="315"/>
        </w:trPr>
        <w:tc>
          <w:tcPr>
            <w:tcW w:w="775" w:type="dxa"/>
            <w:noWrap/>
            <w:vAlign w:val="bottom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10" w:type="dxa"/>
            <w:noWrap/>
            <w:vAlign w:val="bottom"/>
          </w:tcPr>
          <w:p w:rsidR="001E40B4" w:rsidRPr="00FA307B" w:rsidRDefault="001E40B4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НВВ без НДС</w:t>
            </w:r>
          </w:p>
        </w:tc>
        <w:tc>
          <w:tcPr>
            <w:tcW w:w="1116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5562,09</w:t>
            </w:r>
          </w:p>
        </w:tc>
        <w:tc>
          <w:tcPr>
            <w:tcW w:w="1294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2653,91</w:t>
            </w:r>
          </w:p>
        </w:tc>
        <w:tc>
          <w:tcPr>
            <w:tcW w:w="1418" w:type="dxa"/>
            <w:noWrap/>
            <w:vAlign w:val="center"/>
          </w:tcPr>
          <w:p w:rsidR="001E40B4" w:rsidRPr="00FA307B" w:rsidRDefault="001E40B4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2908,19</w:t>
            </w:r>
          </w:p>
        </w:tc>
      </w:tr>
    </w:tbl>
    <w:p w:rsidR="001E40B4" w:rsidRDefault="001E40B4"/>
    <w:p w:rsidR="001E40B4" w:rsidRPr="002B7189" w:rsidRDefault="001E40B4">
      <w:pPr>
        <w:rPr>
          <w:b/>
          <w:bCs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40B4" w:rsidRDefault="001E40B4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E40B4" w:rsidSect="00E67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930"/>
    <w:rsid w:val="00021353"/>
    <w:rsid w:val="00021457"/>
    <w:rsid w:val="00024E1C"/>
    <w:rsid w:val="0003387B"/>
    <w:rsid w:val="000354D5"/>
    <w:rsid w:val="0004036F"/>
    <w:rsid w:val="00040A11"/>
    <w:rsid w:val="000412FC"/>
    <w:rsid w:val="000468D0"/>
    <w:rsid w:val="0005324E"/>
    <w:rsid w:val="00053B51"/>
    <w:rsid w:val="000567B7"/>
    <w:rsid w:val="000645A4"/>
    <w:rsid w:val="00073C3F"/>
    <w:rsid w:val="00076199"/>
    <w:rsid w:val="0008187C"/>
    <w:rsid w:val="00083ECA"/>
    <w:rsid w:val="000A0DD0"/>
    <w:rsid w:val="000A6949"/>
    <w:rsid w:val="000B0CA5"/>
    <w:rsid w:val="000C0D78"/>
    <w:rsid w:val="000C1871"/>
    <w:rsid w:val="000C6108"/>
    <w:rsid w:val="000D1575"/>
    <w:rsid w:val="000D157B"/>
    <w:rsid w:val="000D3A78"/>
    <w:rsid w:val="000E4CE9"/>
    <w:rsid w:val="000E67EC"/>
    <w:rsid w:val="000E70BF"/>
    <w:rsid w:val="000F2E2C"/>
    <w:rsid w:val="000F3E04"/>
    <w:rsid w:val="000F7B95"/>
    <w:rsid w:val="00102527"/>
    <w:rsid w:val="00105347"/>
    <w:rsid w:val="00114B5C"/>
    <w:rsid w:val="00124359"/>
    <w:rsid w:val="00124FC9"/>
    <w:rsid w:val="001273AA"/>
    <w:rsid w:val="00134B91"/>
    <w:rsid w:val="001371D8"/>
    <w:rsid w:val="00140822"/>
    <w:rsid w:val="00142DD1"/>
    <w:rsid w:val="00144D11"/>
    <w:rsid w:val="00147B2F"/>
    <w:rsid w:val="001503A0"/>
    <w:rsid w:val="00150CBE"/>
    <w:rsid w:val="00151F0E"/>
    <w:rsid w:val="00157B58"/>
    <w:rsid w:val="00163318"/>
    <w:rsid w:val="00172923"/>
    <w:rsid w:val="001817CE"/>
    <w:rsid w:val="0018226C"/>
    <w:rsid w:val="001C1727"/>
    <w:rsid w:val="001C245B"/>
    <w:rsid w:val="001D3667"/>
    <w:rsid w:val="001D3891"/>
    <w:rsid w:val="001D3DD3"/>
    <w:rsid w:val="001D562C"/>
    <w:rsid w:val="001E34CA"/>
    <w:rsid w:val="001E40B4"/>
    <w:rsid w:val="001E50EA"/>
    <w:rsid w:val="001E5293"/>
    <w:rsid w:val="001E6A62"/>
    <w:rsid w:val="00211C72"/>
    <w:rsid w:val="0021219C"/>
    <w:rsid w:val="00213405"/>
    <w:rsid w:val="00222453"/>
    <w:rsid w:val="00227DD3"/>
    <w:rsid w:val="00266C48"/>
    <w:rsid w:val="002676DD"/>
    <w:rsid w:val="0026798A"/>
    <w:rsid w:val="00267B83"/>
    <w:rsid w:val="00272E86"/>
    <w:rsid w:val="002835D5"/>
    <w:rsid w:val="00285ADC"/>
    <w:rsid w:val="00290703"/>
    <w:rsid w:val="00293F32"/>
    <w:rsid w:val="002945F2"/>
    <w:rsid w:val="002A192F"/>
    <w:rsid w:val="002A1D6B"/>
    <w:rsid w:val="002A51A1"/>
    <w:rsid w:val="002A53EF"/>
    <w:rsid w:val="002A5714"/>
    <w:rsid w:val="002B7189"/>
    <w:rsid w:val="002C032A"/>
    <w:rsid w:val="002C4F85"/>
    <w:rsid w:val="002D2999"/>
    <w:rsid w:val="002D49E4"/>
    <w:rsid w:val="002D4BD6"/>
    <w:rsid w:val="002D5C9E"/>
    <w:rsid w:val="002D6F4C"/>
    <w:rsid w:val="002D7908"/>
    <w:rsid w:val="002E6898"/>
    <w:rsid w:val="002E7A38"/>
    <w:rsid w:val="002F0C79"/>
    <w:rsid w:val="002F1628"/>
    <w:rsid w:val="002F23A9"/>
    <w:rsid w:val="00310EE6"/>
    <w:rsid w:val="003121B3"/>
    <w:rsid w:val="0031579C"/>
    <w:rsid w:val="0031704B"/>
    <w:rsid w:val="003170B5"/>
    <w:rsid w:val="00323C3C"/>
    <w:rsid w:val="0033468B"/>
    <w:rsid w:val="003365D0"/>
    <w:rsid w:val="00350B9D"/>
    <w:rsid w:val="00355FFB"/>
    <w:rsid w:val="00372111"/>
    <w:rsid w:val="00376E52"/>
    <w:rsid w:val="003802ED"/>
    <w:rsid w:val="003A24C9"/>
    <w:rsid w:val="003B0751"/>
    <w:rsid w:val="003B7431"/>
    <w:rsid w:val="003C19F1"/>
    <w:rsid w:val="003C2B18"/>
    <w:rsid w:val="003C717B"/>
    <w:rsid w:val="003D0A76"/>
    <w:rsid w:val="003D4FE0"/>
    <w:rsid w:val="003D5983"/>
    <w:rsid w:val="003E2C34"/>
    <w:rsid w:val="003E4956"/>
    <w:rsid w:val="003F5167"/>
    <w:rsid w:val="00402FEF"/>
    <w:rsid w:val="0040313A"/>
    <w:rsid w:val="00403D2C"/>
    <w:rsid w:val="004124A9"/>
    <w:rsid w:val="00417C0D"/>
    <w:rsid w:val="00422BB3"/>
    <w:rsid w:val="00425164"/>
    <w:rsid w:val="00430F45"/>
    <w:rsid w:val="0043523C"/>
    <w:rsid w:val="00440A18"/>
    <w:rsid w:val="00443EC4"/>
    <w:rsid w:val="00446A54"/>
    <w:rsid w:val="00450EDA"/>
    <w:rsid w:val="004519F9"/>
    <w:rsid w:val="00460F41"/>
    <w:rsid w:val="004647BA"/>
    <w:rsid w:val="00466CFF"/>
    <w:rsid w:val="00485070"/>
    <w:rsid w:val="00494BA6"/>
    <w:rsid w:val="00497C9F"/>
    <w:rsid w:val="004A133E"/>
    <w:rsid w:val="004A5A1F"/>
    <w:rsid w:val="004A713A"/>
    <w:rsid w:val="004B1E25"/>
    <w:rsid w:val="004C00CE"/>
    <w:rsid w:val="004C0F34"/>
    <w:rsid w:val="004D3A90"/>
    <w:rsid w:val="004E1554"/>
    <w:rsid w:val="004E48C5"/>
    <w:rsid w:val="004E785A"/>
    <w:rsid w:val="004F02C5"/>
    <w:rsid w:val="004F0A6D"/>
    <w:rsid w:val="004F4781"/>
    <w:rsid w:val="00503996"/>
    <w:rsid w:val="005056F6"/>
    <w:rsid w:val="00505FBF"/>
    <w:rsid w:val="005112CC"/>
    <w:rsid w:val="005122E4"/>
    <w:rsid w:val="0051231B"/>
    <w:rsid w:val="00512B0F"/>
    <w:rsid w:val="005179C3"/>
    <w:rsid w:val="005230E5"/>
    <w:rsid w:val="00530D37"/>
    <w:rsid w:val="00535501"/>
    <w:rsid w:val="00535784"/>
    <w:rsid w:val="00536638"/>
    <w:rsid w:val="00537F6B"/>
    <w:rsid w:val="005474CC"/>
    <w:rsid w:val="00552A2B"/>
    <w:rsid w:val="00553AF6"/>
    <w:rsid w:val="00561564"/>
    <w:rsid w:val="00564047"/>
    <w:rsid w:val="00564643"/>
    <w:rsid w:val="00564B45"/>
    <w:rsid w:val="005739BC"/>
    <w:rsid w:val="00580D52"/>
    <w:rsid w:val="00583724"/>
    <w:rsid w:val="0058513E"/>
    <w:rsid w:val="00587609"/>
    <w:rsid w:val="00591C8F"/>
    <w:rsid w:val="00593CA6"/>
    <w:rsid w:val="005A0EE8"/>
    <w:rsid w:val="005A2B32"/>
    <w:rsid w:val="005B78DC"/>
    <w:rsid w:val="005C2DCE"/>
    <w:rsid w:val="005C762E"/>
    <w:rsid w:val="005D3255"/>
    <w:rsid w:val="005D388D"/>
    <w:rsid w:val="005D55B6"/>
    <w:rsid w:val="005E0CDA"/>
    <w:rsid w:val="005E208D"/>
    <w:rsid w:val="005F4EB8"/>
    <w:rsid w:val="0061535B"/>
    <w:rsid w:val="006206B0"/>
    <w:rsid w:val="00631ADB"/>
    <w:rsid w:val="00633D00"/>
    <w:rsid w:val="0063674A"/>
    <w:rsid w:val="0064250B"/>
    <w:rsid w:val="00661CCD"/>
    <w:rsid w:val="00662C64"/>
    <w:rsid w:val="00663E56"/>
    <w:rsid w:val="00673EA2"/>
    <w:rsid w:val="006748D1"/>
    <w:rsid w:val="00675C58"/>
    <w:rsid w:val="006873B3"/>
    <w:rsid w:val="006920F9"/>
    <w:rsid w:val="00694EC3"/>
    <w:rsid w:val="00697CEE"/>
    <w:rsid w:val="006A0971"/>
    <w:rsid w:val="006A3455"/>
    <w:rsid w:val="006A5B39"/>
    <w:rsid w:val="006B222E"/>
    <w:rsid w:val="006C2FBB"/>
    <w:rsid w:val="006D2B33"/>
    <w:rsid w:val="006F0B0A"/>
    <w:rsid w:val="006F15EF"/>
    <w:rsid w:val="006F2D05"/>
    <w:rsid w:val="006F374E"/>
    <w:rsid w:val="00700DC6"/>
    <w:rsid w:val="007159E8"/>
    <w:rsid w:val="007164A9"/>
    <w:rsid w:val="0072274F"/>
    <w:rsid w:val="00725F99"/>
    <w:rsid w:val="00727BD0"/>
    <w:rsid w:val="007367C2"/>
    <w:rsid w:val="00737486"/>
    <w:rsid w:val="00747BAF"/>
    <w:rsid w:val="00751A88"/>
    <w:rsid w:val="00751E03"/>
    <w:rsid w:val="00755DC5"/>
    <w:rsid w:val="00755DF8"/>
    <w:rsid w:val="00755EDB"/>
    <w:rsid w:val="00757632"/>
    <w:rsid w:val="00775CD7"/>
    <w:rsid w:val="007778C0"/>
    <w:rsid w:val="00780B99"/>
    <w:rsid w:val="00784102"/>
    <w:rsid w:val="00792815"/>
    <w:rsid w:val="00796E10"/>
    <w:rsid w:val="007A0350"/>
    <w:rsid w:val="007A0E55"/>
    <w:rsid w:val="007A1F9C"/>
    <w:rsid w:val="007A3F1C"/>
    <w:rsid w:val="007A6288"/>
    <w:rsid w:val="007A7720"/>
    <w:rsid w:val="007B0AB8"/>
    <w:rsid w:val="007B511A"/>
    <w:rsid w:val="007B5643"/>
    <w:rsid w:val="007C0054"/>
    <w:rsid w:val="007C49AE"/>
    <w:rsid w:val="007D1D31"/>
    <w:rsid w:val="008067FB"/>
    <w:rsid w:val="00806C17"/>
    <w:rsid w:val="00824749"/>
    <w:rsid w:val="008322C2"/>
    <w:rsid w:val="008325BD"/>
    <w:rsid w:val="00835772"/>
    <w:rsid w:val="00836102"/>
    <w:rsid w:val="00836F28"/>
    <w:rsid w:val="00840E38"/>
    <w:rsid w:val="008522E1"/>
    <w:rsid w:val="008537B4"/>
    <w:rsid w:val="00855B3D"/>
    <w:rsid w:val="00856F10"/>
    <w:rsid w:val="008577BC"/>
    <w:rsid w:val="00864F03"/>
    <w:rsid w:val="008724D2"/>
    <w:rsid w:val="008728CD"/>
    <w:rsid w:val="00885930"/>
    <w:rsid w:val="008A603F"/>
    <w:rsid w:val="008A65C0"/>
    <w:rsid w:val="008A6A8B"/>
    <w:rsid w:val="008A7DB2"/>
    <w:rsid w:val="008B2493"/>
    <w:rsid w:val="008B4065"/>
    <w:rsid w:val="008B64F1"/>
    <w:rsid w:val="008C5DC8"/>
    <w:rsid w:val="008C7CBE"/>
    <w:rsid w:val="008D039B"/>
    <w:rsid w:val="008D07C9"/>
    <w:rsid w:val="008D64B3"/>
    <w:rsid w:val="008E27BD"/>
    <w:rsid w:val="008E5949"/>
    <w:rsid w:val="008E7FA9"/>
    <w:rsid w:val="008F3488"/>
    <w:rsid w:val="00900D65"/>
    <w:rsid w:val="0092338E"/>
    <w:rsid w:val="00924A82"/>
    <w:rsid w:val="00925AD4"/>
    <w:rsid w:val="00925EF1"/>
    <w:rsid w:val="009272B6"/>
    <w:rsid w:val="00930D8E"/>
    <w:rsid w:val="00932B11"/>
    <w:rsid w:val="00943172"/>
    <w:rsid w:val="0094430F"/>
    <w:rsid w:val="00947D54"/>
    <w:rsid w:val="00952CEA"/>
    <w:rsid w:val="00963DCE"/>
    <w:rsid w:val="009661DE"/>
    <w:rsid w:val="00967A15"/>
    <w:rsid w:val="009821E2"/>
    <w:rsid w:val="00982E09"/>
    <w:rsid w:val="00986455"/>
    <w:rsid w:val="009936E7"/>
    <w:rsid w:val="009A127F"/>
    <w:rsid w:val="009A5122"/>
    <w:rsid w:val="009A78D3"/>
    <w:rsid w:val="009C79F2"/>
    <w:rsid w:val="009D589D"/>
    <w:rsid w:val="009E5D4D"/>
    <w:rsid w:val="009F4E32"/>
    <w:rsid w:val="009F4FCB"/>
    <w:rsid w:val="009F5973"/>
    <w:rsid w:val="009F5DF3"/>
    <w:rsid w:val="00A040E3"/>
    <w:rsid w:val="00A04599"/>
    <w:rsid w:val="00A100EE"/>
    <w:rsid w:val="00A12BC6"/>
    <w:rsid w:val="00A132E0"/>
    <w:rsid w:val="00A20A1F"/>
    <w:rsid w:val="00A26514"/>
    <w:rsid w:val="00A314BF"/>
    <w:rsid w:val="00A322DA"/>
    <w:rsid w:val="00A33655"/>
    <w:rsid w:val="00A36ECD"/>
    <w:rsid w:val="00A524DE"/>
    <w:rsid w:val="00A80F9C"/>
    <w:rsid w:val="00A843A0"/>
    <w:rsid w:val="00A86023"/>
    <w:rsid w:val="00A911D2"/>
    <w:rsid w:val="00A94F4D"/>
    <w:rsid w:val="00A95741"/>
    <w:rsid w:val="00AA08E5"/>
    <w:rsid w:val="00AA6F77"/>
    <w:rsid w:val="00AA724A"/>
    <w:rsid w:val="00AB44F5"/>
    <w:rsid w:val="00AB47FF"/>
    <w:rsid w:val="00AB76EF"/>
    <w:rsid w:val="00AC3529"/>
    <w:rsid w:val="00AC4B72"/>
    <w:rsid w:val="00AC53E8"/>
    <w:rsid w:val="00AD486B"/>
    <w:rsid w:val="00AE2F70"/>
    <w:rsid w:val="00AF1D6B"/>
    <w:rsid w:val="00AF47A3"/>
    <w:rsid w:val="00AF508F"/>
    <w:rsid w:val="00AF5399"/>
    <w:rsid w:val="00B07405"/>
    <w:rsid w:val="00B10B55"/>
    <w:rsid w:val="00B14470"/>
    <w:rsid w:val="00B15F5C"/>
    <w:rsid w:val="00B1663A"/>
    <w:rsid w:val="00B167C5"/>
    <w:rsid w:val="00B279D7"/>
    <w:rsid w:val="00B31E93"/>
    <w:rsid w:val="00B3447A"/>
    <w:rsid w:val="00B3769C"/>
    <w:rsid w:val="00B45D17"/>
    <w:rsid w:val="00B548DE"/>
    <w:rsid w:val="00B66B8B"/>
    <w:rsid w:val="00B71487"/>
    <w:rsid w:val="00B73131"/>
    <w:rsid w:val="00B74529"/>
    <w:rsid w:val="00B76503"/>
    <w:rsid w:val="00B76BA7"/>
    <w:rsid w:val="00B81244"/>
    <w:rsid w:val="00B84A4C"/>
    <w:rsid w:val="00B8654E"/>
    <w:rsid w:val="00B932A5"/>
    <w:rsid w:val="00B9443A"/>
    <w:rsid w:val="00B951DF"/>
    <w:rsid w:val="00B97BF4"/>
    <w:rsid w:val="00BA1D76"/>
    <w:rsid w:val="00BB3C60"/>
    <w:rsid w:val="00BB489D"/>
    <w:rsid w:val="00BB6718"/>
    <w:rsid w:val="00BC065D"/>
    <w:rsid w:val="00BC119F"/>
    <w:rsid w:val="00BC5818"/>
    <w:rsid w:val="00BC7B7E"/>
    <w:rsid w:val="00BD0B99"/>
    <w:rsid w:val="00BD0FB5"/>
    <w:rsid w:val="00BD1EF4"/>
    <w:rsid w:val="00BD51B7"/>
    <w:rsid w:val="00BE1849"/>
    <w:rsid w:val="00BE1CB3"/>
    <w:rsid w:val="00BE5DC5"/>
    <w:rsid w:val="00BE600A"/>
    <w:rsid w:val="00BE749D"/>
    <w:rsid w:val="00BF16B9"/>
    <w:rsid w:val="00BF3F31"/>
    <w:rsid w:val="00BF3FC5"/>
    <w:rsid w:val="00BF5AE4"/>
    <w:rsid w:val="00C01A38"/>
    <w:rsid w:val="00C040A0"/>
    <w:rsid w:val="00C12EC7"/>
    <w:rsid w:val="00C152E8"/>
    <w:rsid w:val="00C21E98"/>
    <w:rsid w:val="00C22DB2"/>
    <w:rsid w:val="00C258FF"/>
    <w:rsid w:val="00C25B4D"/>
    <w:rsid w:val="00C27328"/>
    <w:rsid w:val="00C34F25"/>
    <w:rsid w:val="00C35559"/>
    <w:rsid w:val="00C357F3"/>
    <w:rsid w:val="00C402FF"/>
    <w:rsid w:val="00C530BD"/>
    <w:rsid w:val="00C54A6F"/>
    <w:rsid w:val="00C621E4"/>
    <w:rsid w:val="00C739F4"/>
    <w:rsid w:val="00C76268"/>
    <w:rsid w:val="00C769B5"/>
    <w:rsid w:val="00C8181B"/>
    <w:rsid w:val="00C93B5C"/>
    <w:rsid w:val="00C96428"/>
    <w:rsid w:val="00CA01F4"/>
    <w:rsid w:val="00CA4651"/>
    <w:rsid w:val="00CA479D"/>
    <w:rsid w:val="00CC580C"/>
    <w:rsid w:val="00CD79B6"/>
    <w:rsid w:val="00CE0EAF"/>
    <w:rsid w:val="00CE392E"/>
    <w:rsid w:val="00CF32F5"/>
    <w:rsid w:val="00CF4C2F"/>
    <w:rsid w:val="00CF50B9"/>
    <w:rsid w:val="00D01CA1"/>
    <w:rsid w:val="00D1434C"/>
    <w:rsid w:val="00D14FB8"/>
    <w:rsid w:val="00D213E5"/>
    <w:rsid w:val="00D33681"/>
    <w:rsid w:val="00D34D22"/>
    <w:rsid w:val="00D4297E"/>
    <w:rsid w:val="00D47382"/>
    <w:rsid w:val="00D51695"/>
    <w:rsid w:val="00D541E3"/>
    <w:rsid w:val="00D649DB"/>
    <w:rsid w:val="00D71522"/>
    <w:rsid w:val="00D73247"/>
    <w:rsid w:val="00D74351"/>
    <w:rsid w:val="00D8205E"/>
    <w:rsid w:val="00D901DC"/>
    <w:rsid w:val="00D916A3"/>
    <w:rsid w:val="00D91C28"/>
    <w:rsid w:val="00D9750F"/>
    <w:rsid w:val="00D97AE8"/>
    <w:rsid w:val="00DA0E70"/>
    <w:rsid w:val="00DA6A33"/>
    <w:rsid w:val="00DB0197"/>
    <w:rsid w:val="00DB7946"/>
    <w:rsid w:val="00DC4471"/>
    <w:rsid w:val="00DC4E16"/>
    <w:rsid w:val="00DC4E55"/>
    <w:rsid w:val="00DE1032"/>
    <w:rsid w:val="00DF228E"/>
    <w:rsid w:val="00DF2758"/>
    <w:rsid w:val="00DF615E"/>
    <w:rsid w:val="00DF659C"/>
    <w:rsid w:val="00E06CE3"/>
    <w:rsid w:val="00E12BC2"/>
    <w:rsid w:val="00E17AD1"/>
    <w:rsid w:val="00E21605"/>
    <w:rsid w:val="00E229FB"/>
    <w:rsid w:val="00E25E38"/>
    <w:rsid w:val="00E3038C"/>
    <w:rsid w:val="00E3119F"/>
    <w:rsid w:val="00E33396"/>
    <w:rsid w:val="00E36CFA"/>
    <w:rsid w:val="00E42A17"/>
    <w:rsid w:val="00E6609F"/>
    <w:rsid w:val="00E661E0"/>
    <w:rsid w:val="00E66683"/>
    <w:rsid w:val="00E67442"/>
    <w:rsid w:val="00E75201"/>
    <w:rsid w:val="00E7521F"/>
    <w:rsid w:val="00E76EF1"/>
    <w:rsid w:val="00E77034"/>
    <w:rsid w:val="00E77C00"/>
    <w:rsid w:val="00E80198"/>
    <w:rsid w:val="00E85D68"/>
    <w:rsid w:val="00E95E7A"/>
    <w:rsid w:val="00E970B0"/>
    <w:rsid w:val="00E97483"/>
    <w:rsid w:val="00EA21DE"/>
    <w:rsid w:val="00EA2E72"/>
    <w:rsid w:val="00EA366F"/>
    <w:rsid w:val="00EA6CF3"/>
    <w:rsid w:val="00EB245A"/>
    <w:rsid w:val="00EB5030"/>
    <w:rsid w:val="00EC7202"/>
    <w:rsid w:val="00ED34F4"/>
    <w:rsid w:val="00EE5FC8"/>
    <w:rsid w:val="00EF0957"/>
    <w:rsid w:val="00EF32E9"/>
    <w:rsid w:val="00EF613A"/>
    <w:rsid w:val="00F17637"/>
    <w:rsid w:val="00F20334"/>
    <w:rsid w:val="00F27EC7"/>
    <w:rsid w:val="00F301AF"/>
    <w:rsid w:val="00F31A42"/>
    <w:rsid w:val="00F4474C"/>
    <w:rsid w:val="00F46BB5"/>
    <w:rsid w:val="00F52C16"/>
    <w:rsid w:val="00F659C4"/>
    <w:rsid w:val="00F66341"/>
    <w:rsid w:val="00F77E26"/>
    <w:rsid w:val="00F80A63"/>
    <w:rsid w:val="00F82AE7"/>
    <w:rsid w:val="00F97F49"/>
    <w:rsid w:val="00FA03B6"/>
    <w:rsid w:val="00FA307B"/>
    <w:rsid w:val="00FA4860"/>
    <w:rsid w:val="00FA5271"/>
    <w:rsid w:val="00FB4A34"/>
    <w:rsid w:val="00FB5CB1"/>
    <w:rsid w:val="00FB6236"/>
    <w:rsid w:val="00FC0B7F"/>
    <w:rsid w:val="00FC126F"/>
    <w:rsid w:val="00FC17EE"/>
    <w:rsid w:val="00FC4335"/>
    <w:rsid w:val="00FC5ABB"/>
    <w:rsid w:val="00FD697D"/>
    <w:rsid w:val="00FD6A6A"/>
    <w:rsid w:val="00FF1F4D"/>
    <w:rsid w:val="00FF2152"/>
    <w:rsid w:val="00FF3E86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18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378</Words>
  <Characters>2161</Characters>
  <Application>Microsoft Office Outlook</Application>
  <DocSecurity>0</DocSecurity>
  <Lines>0</Lines>
  <Paragraphs>0</Paragraphs>
  <ScaleCrop>false</ScaleCrop>
  <Company>Energoservis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Insar</cp:lastModifiedBy>
  <cp:revision>7</cp:revision>
  <cp:lastPrinted>2012-11-29T12:12:00Z</cp:lastPrinted>
  <dcterms:created xsi:type="dcterms:W3CDTF">2012-11-27T06:06:00Z</dcterms:created>
  <dcterms:modified xsi:type="dcterms:W3CDTF">2013-01-11T05:52:00Z</dcterms:modified>
</cp:coreProperties>
</file>