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5EE" w:rsidRDefault="00BC05EE" w:rsidP="00BC05E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BC05EE" w:rsidRDefault="00BC05EE" w:rsidP="00BC05E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BC05EE" w:rsidRDefault="00BC05EE" w:rsidP="00BC05EE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Первая сессия Совета депутатов Сиалеевско-Пятинского сельского поселения </w:t>
      </w:r>
    </w:p>
    <w:p w:rsidR="00BC05EE" w:rsidRDefault="00BC05EE" w:rsidP="00BC05EE">
      <w:pPr>
        <w:ind w:left="-180" w:right="57" w:firstLine="720"/>
        <w:jc w:val="center"/>
        <w:rPr>
          <w:szCs w:val="28"/>
        </w:rPr>
      </w:pPr>
    </w:p>
    <w:p w:rsidR="00BC05EE" w:rsidRDefault="00BC05EE" w:rsidP="00BC05E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B3E44" w:rsidRPr="002F7F0E" w:rsidRDefault="000B3E44" w:rsidP="000B3E44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2D3438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</w:t>
      </w:r>
      <w:r w:rsidR="002D3438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16</w:t>
      </w: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466F38">
      <w:pPr>
        <w:pStyle w:val="ConsTitle"/>
        <w:widowControl/>
        <w:ind w:right="0" w:firstLine="709"/>
        <w:rPr>
          <w:rFonts w:ascii="Times New Roman" w:hAnsi="Times New Roman" w:cs="Times New Roman"/>
          <w:b w:val="0"/>
          <w:sz w:val="28"/>
          <w:szCs w:val="28"/>
        </w:rPr>
      </w:pPr>
      <w:r w:rsidRPr="002F7F0E">
        <w:rPr>
          <w:rFonts w:ascii="Times New Roman" w:hAnsi="Times New Roman" w:cs="Times New Roman"/>
          <w:b w:val="0"/>
          <w:sz w:val="28"/>
          <w:szCs w:val="28"/>
        </w:rPr>
        <w:t xml:space="preserve">Об учреждении средства массовой информации </w:t>
      </w:r>
    </w:p>
    <w:p w:rsidR="000B3E44" w:rsidRDefault="000B3E44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B3E44" w:rsidRPr="002F7F0E" w:rsidRDefault="000B3E44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B3E44" w:rsidRPr="002F7F0E" w:rsidRDefault="000B3E44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2153EE" w:rsidRPr="00C26EAF" w:rsidRDefault="000B3E44" w:rsidP="00466F3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F7F0E"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12 Закона Российской Федерации</w:t>
      </w:r>
      <w:r w:rsidR="00BC05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b w:val="0"/>
          <w:sz w:val="28"/>
          <w:szCs w:val="28"/>
        </w:rPr>
        <w:t>от</w:t>
      </w:r>
      <w:r w:rsidR="00BC05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b w:val="0"/>
          <w:sz w:val="28"/>
          <w:szCs w:val="28"/>
        </w:rPr>
        <w:t>27 декабря 1991 г. № </w:t>
      </w:r>
      <w:r w:rsidRPr="00C26EAF">
        <w:rPr>
          <w:rFonts w:ascii="Times New Roman" w:hAnsi="Times New Roman" w:cs="Times New Roman"/>
          <w:b w:val="0"/>
          <w:sz w:val="28"/>
          <w:szCs w:val="28"/>
        </w:rPr>
        <w:t>2124-1 «О</w:t>
      </w:r>
      <w:r w:rsidR="002153EE" w:rsidRPr="00C26EAF">
        <w:rPr>
          <w:rFonts w:ascii="Times New Roman" w:hAnsi="Times New Roman" w:cs="Times New Roman"/>
          <w:b w:val="0"/>
          <w:sz w:val="28"/>
          <w:szCs w:val="28"/>
        </w:rPr>
        <w:t xml:space="preserve"> средствах массовой информации» </w:t>
      </w:r>
      <w:r w:rsidRPr="00C26EAF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 w:rsidR="00C26EAF" w:rsidRPr="00C26EAF">
        <w:rPr>
          <w:rFonts w:ascii="Times New Roman" w:hAnsi="Times New Roman" w:cs="Times New Roman"/>
          <w:b w:val="0"/>
          <w:bCs w:val="0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26EAF" w:rsidRPr="00C26EAF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C26EAF" w:rsidRPr="00C26EAF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26EAF" w:rsidRPr="00C26EA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</w:t>
      </w:r>
      <w:r w:rsidR="00C26EAF">
        <w:rPr>
          <w:rFonts w:ascii="Times New Roman" w:hAnsi="Times New Roman" w:cs="Times New Roman"/>
          <w:b w:val="0"/>
          <w:sz w:val="28"/>
          <w:szCs w:val="28"/>
        </w:rPr>
        <w:t>а</w:t>
      </w:r>
    </w:p>
    <w:p w:rsidR="000B3E44" w:rsidRPr="002153EE" w:rsidRDefault="002153EE" w:rsidP="00466F38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3EE">
        <w:rPr>
          <w:rFonts w:ascii="Times New Roman" w:hAnsi="Times New Roman" w:cs="Times New Roman"/>
          <w:sz w:val="28"/>
          <w:szCs w:val="28"/>
        </w:rPr>
        <w:t>РЕШИЛ</w:t>
      </w:r>
      <w:r w:rsidR="000B3E44" w:rsidRPr="002153EE">
        <w:rPr>
          <w:rFonts w:ascii="Times New Roman" w:hAnsi="Times New Roman" w:cs="Times New Roman"/>
          <w:sz w:val="28"/>
          <w:szCs w:val="28"/>
        </w:rPr>
        <w:t xml:space="preserve">:     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Учредить средство массовой информации</w:t>
      </w:r>
      <w:r w:rsidR="00AF1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EAF" w:rsidRPr="00C26EA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C26EAF" w:rsidRPr="00C26E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26EAF" w:rsidRPr="00C26EA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26EAF" w:rsidRPr="00C26EAF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r w:rsidRPr="002F7F0E">
        <w:rPr>
          <w:rFonts w:ascii="Times New Roman" w:hAnsi="Times New Roman" w:cs="Times New Roman"/>
          <w:sz w:val="28"/>
          <w:szCs w:val="28"/>
        </w:rPr>
        <w:t xml:space="preserve"> Информационный бюллетень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F0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F624A">
        <w:rPr>
          <w:rFonts w:ascii="Times New Roman" w:hAnsi="Times New Roman" w:cs="Times New Roman"/>
          <w:sz w:val="28"/>
          <w:szCs w:val="28"/>
        </w:rPr>
        <w:t xml:space="preserve">(далее – Информационный бюллетень) </w:t>
      </w:r>
      <w:r w:rsidRPr="002F7F0E">
        <w:rPr>
          <w:rFonts w:ascii="Times New Roman" w:hAnsi="Times New Roman" w:cs="Times New Roman"/>
          <w:sz w:val="28"/>
          <w:szCs w:val="28"/>
        </w:rPr>
        <w:t xml:space="preserve">для издания официальных сообщений и материалов, нормативных и иных актов (прилагается). 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Осуществлять выпуск Информационного бюллетеняпо мере необходимости.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 xml:space="preserve">Определить в качестве редакции </w:t>
      </w:r>
      <w:r w:rsidR="00EF624A">
        <w:rPr>
          <w:rFonts w:ascii="Times New Roman" w:hAnsi="Times New Roman" w:cs="Times New Roman"/>
          <w:sz w:val="28"/>
          <w:szCs w:val="28"/>
        </w:rPr>
        <w:t>И</w:t>
      </w:r>
      <w:r w:rsidRPr="002F7F0E">
        <w:rPr>
          <w:rFonts w:ascii="Times New Roman" w:hAnsi="Times New Roman" w:cs="Times New Roman"/>
          <w:sz w:val="28"/>
          <w:szCs w:val="28"/>
        </w:rPr>
        <w:t>нформационного бюллетеня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="00C26EAF">
        <w:rPr>
          <w:rFonts w:ascii="Times New Roman" w:hAnsi="Times New Roman" w:cs="Times New Roman"/>
          <w:sz w:val="28"/>
          <w:szCs w:val="28"/>
        </w:rPr>
        <w:t>а</w:t>
      </w:r>
      <w:r w:rsidRPr="002F7F0E">
        <w:rPr>
          <w:rFonts w:ascii="Times New Roman" w:hAnsi="Times New Roman" w:cs="Times New Roman"/>
          <w:sz w:val="28"/>
          <w:szCs w:val="28"/>
        </w:rPr>
        <w:t>дминистрацию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BC05EE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EA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26E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525D1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Pr="002F7F0E">
        <w:rPr>
          <w:rFonts w:ascii="Times New Roman" w:hAnsi="Times New Roman" w:cs="Times New Roman"/>
          <w:sz w:val="28"/>
          <w:szCs w:val="28"/>
        </w:rPr>
        <w:t>, а в качестве главного редактора</w:t>
      </w:r>
      <w:r w:rsidR="00C26EAF">
        <w:rPr>
          <w:rFonts w:ascii="Times New Roman" w:hAnsi="Times New Roman" w:cs="Times New Roman"/>
          <w:sz w:val="28"/>
          <w:szCs w:val="28"/>
        </w:rPr>
        <w:t xml:space="preserve"> – Г</w:t>
      </w:r>
      <w:r w:rsidR="00C26EAF" w:rsidRPr="002F7F0E">
        <w:rPr>
          <w:rFonts w:ascii="Times New Roman" w:hAnsi="Times New Roman" w:cs="Times New Roman"/>
          <w:sz w:val="28"/>
          <w:szCs w:val="28"/>
        </w:rPr>
        <w:t>лаву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EAF"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="00C26EAF"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6EA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26E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Распространение Информационного бюллетеня осуществляется путем раздачи экземпляров жителям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24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F624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F7F0E">
        <w:rPr>
          <w:rFonts w:ascii="Times New Roman" w:hAnsi="Times New Roman" w:cs="Times New Roman"/>
          <w:sz w:val="28"/>
          <w:szCs w:val="28"/>
        </w:rPr>
        <w:t>на основании</w:t>
      </w:r>
      <w:r w:rsidR="00AF1216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 xml:space="preserve">письменных заявлений, поданных в </w:t>
      </w:r>
      <w:r w:rsidR="00EF624A">
        <w:rPr>
          <w:rFonts w:ascii="Times New Roman" w:hAnsi="Times New Roman" w:cs="Times New Roman"/>
          <w:sz w:val="28"/>
          <w:szCs w:val="28"/>
        </w:rPr>
        <w:t>а</w:t>
      </w:r>
      <w:r w:rsidRPr="002F7F0E">
        <w:rPr>
          <w:rFonts w:ascii="Times New Roman" w:hAnsi="Times New Roman" w:cs="Times New Roman"/>
          <w:sz w:val="28"/>
          <w:szCs w:val="28"/>
        </w:rPr>
        <w:t>дминистрацию.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Экземпляры газеты направляются также в библиотек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F7F0E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D877BB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0B3E44" w:rsidRPr="002F7F0E" w:rsidRDefault="000B3E44" w:rsidP="00466F38">
      <w:pPr>
        <w:pStyle w:val="ConsNormal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Администрации</w:t>
      </w:r>
      <w:r w:rsidR="00AF1216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предусмотреть</w:t>
      </w:r>
      <w:r w:rsidR="00AF1216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при</w:t>
      </w:r>
      <w:r w:rsidR="00AF1216">
        <w:rPr>
          <w:rFonts w:ascii="Times New Roman" w:hAnsi="Times New Roman" w:cs="Times New Roman"/>
          <w:sz w:val="28"/>
          <w:szCs w:val="28"/>
        </w:rPr>
        <w:t xml:space="preserve"> </w:t>
      </w:r>
      <w:r w:rsidRPr="002F7F0E">
        <w:rPr>
          <w:rFonts w:ascii="Times New Roman" w:hAnsi="Times New Roman" w:cs="Times New Roman"/>
          <w:sz w:val="28"/>
          <w:szCs w:val="28"/>
        </w:rPr>
        <w:t>формировании местного бюджета средства на издание Информационного бюллетеня.</w:t>
      </w:r>
    </w:p>
    <w:p w:rsidR="000B3E44" w:rsidRPr="002F7F0E" w:rsidRDefault="000B3E44" w:rsidP="00466F38">
      <w:pPr>
        <w:pStyle w:val="ConsNonformat"/>
        <w:widowControl/>
        <w:numPr>
          <w:ilvl w:val="0"/>
          <w:numId w:val="9"/>
        </w:numPr>
        <w:tabs>
          <w:tab w:val="left" w:pos="1134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 w:rsidR="00460E1F">
        <w:rPr>
          <w:rFonts w:ascii="Times New Roman" w:hAnsi="Times New Roman" w:cs="Times New Roman"/>
          <w:sz w:val="28"/>
          <w:szCs w:val="28"/>
        </w:rPr>
        <w:t>подписания</w:t>
      </w:r>
      <w:r w:rsidRPr="002F7F0E">
        <w:rPr>
          <w:rFonts w:ascii="Times New Roman" w:hAnsi="Times New Roman" w:cs="Times New Roman"/>
          <w:sz w:val="28"/>
          <w:szCs w:val="28"/>
        </w:rPr>
        <w:t>.</w:t>
      </w:r>
    </w:p>
    <w:p w:rsidR="000B3E44" w:rsidRPr="002F7F0E" w:rsidRDefault="000B3E44" w:rsidP="000B3E44">
      <w:pPr>
        <w:tabs>
          <w:tab w:val="left" w:pos="2112"/>
        </w:tabs>
        <w:rPr>
          <w:sz w:val="28"/>
          <w:szCs w:val="28"/>
        </w:rPr>
      </w:pPr>
    </w:p>
    <w:p w:rsidR="000B3E44" w:rsidRPr="002F7F0E" w:rsidRDefault="000B3E44" w:rsidP="000B3E44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D877BB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spellStart"/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  <w:proofErr w:type="spellEnd"/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  <w:r w:rsidR="00D877BB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</w:t>
      </w:r>
      <w:proofErr w:type="spellStart"/>
      <w:r w:rsidR="00D877BB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</w:p>
    <w:p w:rsidR="00AB185B" w:rsidRDefault="00AB185B">
      <w:r>
        <w:br w:type="page"/>
      </w:r>
      <w:bookmarkStart w:id="0" w:name="_GoBack"/>
      <w:bookmarkEnd w:id="0"/>
    </w:p>
    <w:tbl>
      <w:tblPr>
        <w:tblStyle w:val="a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466F38" w:rsidTr="008F0843">
        <w:tc>
          <w:tcPr>
            <w:tcW w:w="4111" w:type="dxa"/>
          </w:tcPr>
          <w:p w:rsidR="00466F38" w:rsidRPr="002F7F0E" w:rsidRDefault="00466F38" w:rsidP="008F0843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466F38" w:rsidRPr="002F7F0E" w:rsidRDefault="00466F38" w:rsidP="008F0843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2F7F0E">
              <w:rPr>
                <w:sz w:val="28"/>
                <w:szCs w:val="28"/>
              </w:rPr>
              <w:t>Сиалеевско-Пятинского</w:t>
            </w:r>
            <w:proofErr w:type="spellEnd"/>
            <w:r w:rsidRPr="002F7F0E">
              <w:rPr>
                <w:sz w:val="28"/>
                <w:szCs w:val="28"/>
              </w:rPr>
              <w:t xml:space="preserve"> сельского поселения</w:t>
            </w:r>
          </w:p>
          <w:p w:rsidR="00466F38" w:rsidRPr="002F7F0E" w:rsidRDefault="00466F38" w:rsidP="008F0843">
            <w:pPr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466F38" w:rsidRPr="002F7F0E" w:rsidRDefault="00466F38" w:rsidP="008F08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D3438">
              <w:rPr>
                <w:sz w:val="28"/>
                <w:szCs w:val="28"/>
              </w:rPr>
              <w:t xml:space="preserve">24 </w:t>
            </w:r>
            <w:r>
              <w:rPr>
                <w:sz w:val="28"/>
                <w:szCs w:val="28"/>
              </w:rPr>
              <w:t xml:space="preserve">сентября </w:t>
            </w:r>
            <w:r w:rsidRPr="002F7F0E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 xml:space="preserve">9 г. </w:t>
            </w:r>
            <w:r w:rsidRPr="002F7F0E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</w:t>
            </w:r>
          </w:p>
          <w:p w:rsidR="00466F38" w:rsidRDefault="00466F38" w:rsidP="008F0843">
            <w:pPr>
              <w:rPr>
                <w:sz w:val="28"/>
                <w:szCs w:val="28"/>
              </w:rPr>
            </w:pPr>
          </w:p>
        </w:tc>
      </w:tr>
    </w:tbl>
    <w:p w:rsidR="00466F38" w:rsidRPr="002F7F0E" w:rsidRDefault="00466F38" w:rsidP="00466F38">
      <w:pPr>
        <w:ind w:left="900" w:hanging="540"/>
        <w:jc w:val="both"/>
      </w:pPr>
    </w:p>
    <w:p w:rsidR="000B3E44" w:rsidRPr="002F7F0E" w:rsidRDefault="000B3E44" w:rsidP="000B3E44">
      <w:pPr>
        <w:jc w:val="center"/>
        <w:rPr>
          <w:caps/>
          <w:sz w:val="32"/>
          <w:szCs w:val="32"/>
        </w:rPr>
      </w:pPr>
      <w:r w:rsidRPr="002F7F0E">
        <w:rPr>
          <w:caps/>
          <w:sz w:val="32"/>
          <w:szCs w:val="32"/>
        </w:rPr>
        <w:t xml:space="preserve">информационный бюллетень </w:t>
      </w:r>
    </w:p>
    <w:p w:rsidR="000B3E44" w:rsidRPr="002F7F0E" w:rsidRDefault="000B3E44" w:rsidP="000B3E44">
      <w:pPr>
        <w:jc w:val="center"/>
        <w:rPr>
          <w:szCs w:val="28"/>
        </w:rPr>
      </w:pPr>
      <w:proofErr w:type="spellStart"/>
      <w:r w:rsidRPr="002F7F0E">
        <w:rPr>
          <w:szCs w:val="28"/>
        </w:rPr>
        <w:t>Сиалеевско-Пятинского</w:t>
      </w:r>
      <w:proofErr w:type="spellEnd"/>
      <w:r w:rsidR="00AF1216">
        <w:rPr>
          <w:szCs w:val="28"/>
        </w:rPr>
        <w:t xml:space="preserve"> </w:t>
      </w:r>
      <w:r w:rsidRPr="002F7F0E">
        <w:rPr>
          <w:szCs w:val="28"/>
        </w:rPr>
        <w:t xml:space="preserve">сельского поселения </w:t>
      </w:r>
    </w:p>
    <w:p w:rsidR="000B3E44" w:rsidRPr="002F7F0E" w:rsidRDefault="000B3E44" w:rsidP="000B3E44">
      <w:pPr>
        <w:jc w:val="center"/>
        <w:rPr>
          <w:szCs w:val="28"/>
        </w:rPr>
      </w:pPr>
      <w:proofErr w:type="spellStart"/>
      <w:r w:rsidRPr="002F7F0E">
        <w:rPr>
          <w:szCs w:val="28"/>
        </w:rPr>
        <w:t>Инсарского</w:t>
      </w:r>
      <w:proofErr w:type="spellEnd"/>
      <w:r w:rsidR="00AF1216">
        <w:rPr>
          <w:szCs w:val="28"/>
        </w:rPr>
        <w:t xml:space="preserve"> </w:t>
      </w:r>
      <w:r w:rsidRPr="002F7F0E">
        <w:rPr>
          <w:szCs w:val="28"/>
        </w:rPr>
        <w:t>муниципального района</w:t>
      </w:r>
    </w:p>
    <w:p w:rsidR="000B3E44" w:rsidRPr="002F7F0E" w:rsidRDefault="000B3E44" w:rsidP="000B3E44">
      <w:pPr>
        <w:jc w:val="center"/>
        <w:rPr>
          <w:szCs w:val="28"/>
        </w:rPr>
      </w:pPr>
    </w:p>
    <w:p w:rsidR="000B3E44" w:rsidRPr="002F7F0E" w:rsidRDefault="000B3E44" w:rsidP="000B3E44">
      <w:pPr>
        <w:jc w:val="center"/>
        <w:rPr>
          <w:szCs w:val="28"/>
        </w:rPr>
      </w:pPr>
    </w:p>
    <w:p w:rsidR="000B3E44" w:rsidRPr="002F7F0E" w:rsidRDefault="000B3E44" w:rsidP="000B3E44">
      <w:pPr>
        <w:jc w:val="center"/>
        <w:rPr>
          <w:b/>
          <w:szCs w:val="28"/>
        </w:rPr>
      </w:pPr>
    </w:p>
    <w:p w:rsidR="000B3E44" w:rsidRPr="002F7F0E" w:rsidRDefault="000B3E44" w:rsidP="000B3E44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0B3E44" w:rsidRPr="002F7F0E" w:rsidRDefault="00730B8B" w:rsidP="000B3E4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</w:t>
      </w:r>
      <w:r w:rsidR="000B3E44" w:rsidRPr="002F7F0E">
        <w:rPr>
          <w:b/>
          <w:sz w:val="22"/>
          <w:szCs w:val="22"/>
        </w:rPr>
        <w:t>зданием</w:t>
      </w:r>
      <w:r w:rsidR="00AF1216">
        <w:rPr>
          <w:b/>
          <w:sz w:val="22"/>
          <w:szCs w:val="22"/>
        </w:rPr>
        <w:t xml:space="preserve"> </w:t>
      </w:r>
      <w:proofErr w:type="spellStart"/>
      <w:r w:rsidR="000B3E44" w:rsidRPr="002F7F0E">
        <w:rPr>
          <w:b/>
          <w:sz w:val="22"/>
          <w:szCs w:val="22"/>
        </w:rPr>
        <w:t>Сиалеевско-Пятинского</w:t>
      </w:r>
      <w:proofErr w:type="spellEnd"/>
      <w:r w:rsidR="00AF1216">
        <w:rPr>
          <w:b/>
          <w:sz w:val="22"/>
          <w:szCs w:val="22"/>
        </w:rPr>
        <w:t xml:space="preserve"> </w:t>
      </w:r>
      <w:proofErr w:type="gramStart"/>
      <w:r w:rsidR="000B3E44" w:rsidRPr="002F7F0E">
        <w:rPr>
          <w:b/>
          <w:sz w:val="22"/>
          <w:szCs w:val="22"/>
        </w:rPr>
        <w:t>сельского</w:t>
      </w:r>
      <w:proofErr w:type="gramEnd"/>
    </w:p>
    <w:p w:rsidR="000B3E44" w:rsidRPr="002F7F0E" w:rsidRDefault="00730B8B" w:rsidP="000B3E4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0B3E44" w:rsidRPr="002F7F0E">
        <w:rPr>
          <w:b/>
          <w:sz w:val="22"/>
          <w:szCs w:val="22"/>
        </w:rPr>
        <w:t>оселения</w:t>
      </w:r>
      <w:r w:rsidR="00AF1216">
        <w:rPr>
          <w:b/>
          <w:sz w:val="22"/>
          <w:szCs w:val="22"/>
        </w:rPr>
        <w:t xml:space="preserve"> </w:t>
      </w:r>
      <w:proofErr w:type="spellStart"/>
      <w:r w:rsidR="000B3E44" w:rsidRPr="002F7F0E">
        <w:rPr>
          <w:b/>
          <w:sz w:val="22"/>
          <w:szCs w:val="22"/>
        </w:rPr>
        <w:t>Инсарского</w:t>
      </w:r>
      <w:proofErr w:type="spellEnd"/>
    </w:p>
    <w:p w:rsidR="000B3E44" w:rsidRPr="002F7F0E" w:rsidRDefault="000B3E44" w:rsidP="000B3E44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0B3E44" w:rsidRPr="002F7F0E" w:rsidRDefault="000B3E44" w:rsidP="000B3E44">
      <w:pPr>
        <w:jc w:val="both"/>
        <w:rPr>
          <w:b/>
          <w:caps/>
          <w:szCs w:val="28"/>
        </w:rPr>
      </w:pPr>
    </w:p>
    <w:p w:rsidR="000B3E44" w:rsidRPr="002F7F0E" w:rsidRDefault="000B3E44" w:rsidP="000B3E44">
      <w:pPr>
        <w:jc w:val="both"/>
        <w:rPr>
          <w:b/>
          <w:caps/>
          <w:sz w:val="22"/>
          <w:szCs w:val="22"/>
        </w:rPr>
      </w:pPr>
      <w:r w:rsidRPr="002F7F0E">
        <w:rPr>
          <w:b/>
          <w:caps/>
          <w:sz w:val="22"/>
          <w:szCs w:val="22"/>
        </w:rPr>
        <w:t>«___»</w:t>
      </w:r>
      <w:r w:rsidRPr="002F7F0E">
        <w:rPr>
          <w:b/>
          <w:sz w:val="22"/>
          <w:szCs w:val="22"/>
        </w:rPr>
        <w:t xml:space="preserve"> __________20</w:t>
      </w:r>
      <w:r w:rsidR="00466F38">
        <w:rPr>
          <w:b/>
          <w:sz w:val="22"/>
          <w:szCs w:val="22"/>
        </w:rPr>
        <w:t>__</w:t>
      </w:r>
      <w:r w:rsidRPr="002F7F0E">
        <w:rPr>
          <w:b/>
          <w:sz w:val="22"/>
          <w:szCs w:val="22"/>
        </w:rPr>
        <w:t xml:space="preserve"> г</w:t>
      </w:r>
      <w:r w:rsidRPr="002F7F0E">
        <w:rPr>
          <w:b/>
          <w:caps/>
          <w:sz w:val="22"/>
          <w:szCs w:val="22"/>
        </w:rPr>
        <w:t>.</w:t>
      </w:r>
      <w:r w:rsidR="00730B8B">
        <w:rPr>
          <w:b/>
          <w:caps/>
          <w:sz w:val="22"/>
          <w:szCs w:val="22"/>
        </w:rPr>
        <w:t xml:space="preserve">                                                           </w:t>
      </w:r>
      <w:r w:rsidRPr="002F7F0E">
        <w:rPr>
          <w:b/>
          <w:caps/>
          <w:sz w:val="22"/>
          <w:szCs w:val="22"/>
        </w:rPr>
        <w:t>№_____</w:t>
      </w:r>
      <w:r w:rsidR="00730B8B">
        <w:rPr>
          <w:b/>
          <w:caps/>
          <w:sz w:val="22"/>
          <w:szCs w:val="22"/>
        </w:rPr>
        <w:t xml:space="preserve">                               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0B3E44" w:rsidRPr="002F7F0E" w:rsidTr="005F736C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0B3E44" w:rsidRPr="002F7F0E" w:rsidRDefault="000B3E44" w:rsidP="005F736C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0B3E44" w:rsidRPr="002F7F0E" w:rsidRDefault="000B3E44" w:rsidP="000B3E44">
      <w:pPr>
        <w:pStyle w:val="ConsNormal"/>
        <w:widowControl/>
        <w:ind w:firstLine="540"/>
        <w:jc w:val="both"/>
      </w:pPr>
    </w:p>
    <w:p w:rsidR="000B3E44" w:rsidRPr="002F7F0E" w:rsidRDefault="000B3E44" w:rsidP="000B3E44">
      <w:pPr>
        <w:ind w:firstLine="720"/>
        <w:jc w:val="both"/>
      </w:pPr>
    </w:p>
    <w:p w:rsidR="000B3E44" w:rsidRPr="002F7F0E" w:rsidRDefault="000B3E44" w:rsidP="000B3E44">
      <w:pPr>
        <w:ind w:firstLine="720"/>
        <w:jc w:val="both"/>
      </w:pPr>
    </w:p>
    <w:p w:rsidR="000B3E44" w:rsidRPr="002F7F0E" w:rsidRDefault="000B3E44" w:rsidP="000B3E44">
      <w:pPr>
        <w:ind w:firstLine="720"/>
        <w:jc w:val="center"/>
      </w:pPr>
      <w:r w:rsidRPr="002F7F0E">
        <w:t xml:space="preserve">Наименование правового акта </w:t>
      </w:r>
    </w:p>
    <w:p w:rsidR="000B3E44" w:rsidRPr="002F7F0E" w:rsidRDefault="000B3E44" w:rsidP="000B3E44">
      <w:pPr>
        <w:ind w:firstLine="720"/>
        <w:jc w:val="center"/>
      </w:pPr>
    </w:p>
    <w:p w:rsidR="000B3E44" w:rsidRPr="002F7F0E" w:rsidRDefault="000B3E44" w:rsidP="000B3E44">
      <w:pPr>
        <w:ind w:firstLine="720"/>
        <w:jc w:val="center"/>
        <w:rPr>
          <w:b/>
        </w:rPr>
      </w:pPr>
    </w:p>
    <w:p w:rsidR="000B3E44" w:rsidRPr="002F7F0E" w:rsidRDefault="000B3E44" w:rsidP="000B3E44">
      <w:pPr>
        <w:ind w:firstLine="720"/>
        <w:jc w:val="center"/>
        <w:rPr>
          <w:b/>
        </w:rPr>
      </w:pPr>
      <w:r w:rsidRPr="002F7F0E">
        <w:rPr>
          <w:b/>
        </w:rPr>
        <w:t>(ТЕКСТсообщения или правового акта)</w:t>
      </w:r>
    </w:p>
    <w:p w:rsidR="000B3E44" w:rsidRPr="002F7F0E" w:rsidRDefault="000B3E44" w:rsidP="000B3E44">
      <w:pPr>
        <w:rPr>
          <w:b/>
        </w:rPr>
      </w:pPr>
    </w:p>
    <w:p w:rsidR="000B3E44" w:rsidRPr="002F7F0E" w:rsidRDefault="000B3E44" w:rsidP="000B3E44">
      <w:pPr>
        <w:rPr>
          <w:b/>
        </w:rPr>
      </w:pPr>
    </w:p>
    <w:p w:rsidR="000B3E44" w:rsidRPr="002F7F0E" w:rsidRDefault="000B3E44" w:rsidP="000B3E44">
      <w:pPr>
        <w:ind w:firstLine="709"/>
        <w:jc w:val="both"/>
        <w:rPr>
          <w:szCs w:val="28"/>
        </w:rPr>
      </w:pPr>
    </w:p>
    <w:p w:rsidR="000B3E44" w:rsidRPr="002F7F0E" w:rsidRDefault="000B3E44" w:rsidP="000B3E44">
      <w:pPr>
        <w:ind w:firstLine="709"/>
        <w:jc w:val="both"/>
        <w:rPr>
          <w:szCs w:val="28"/>
        </w:rPr>
      </w:pPr>
    </w:p>
    <w:p w:rsidR="000B3E44" w:rsidRPr="002F7F0E" w:rsidRDefault="000B3E44" w:rsidP="000B3E44">
      <w:pPr>
        <w:ind w:firstLine="709"/>
        <w:jc w:val="both"/>
        <w:rPr>
          <w:szCs w:val="28"/>
        </w:rPr>
      </w:pPr>
    </w:p>
    <w:p w:rsidR="000B3E44" w:rsidRPr="002F7F0E" w:rsidRDefault="00BE2164" w:rsidP="000B3E44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7" style="position:absolute;left:0;text-align:left;z-index:251659264" from="-.55pt,18pt" to="494.45pt,18pt">
            <w10:wrap side="left"/>
          </v:line>
        </w:pict>
      </w:r>
    </w:p>
    <w:p w:rsidR="000B3E44" w:rsidRPr="002F7F0E" w:rsidRDefault="000B3E44" w:rsidP="000B3E44">
      <w:pPr>
        <w:rPr>
          <w:b/>
        </w:rPr>
      </w:pPr>
    </w:p>
    <w:p w:rsidR="000B3E44" w:rsidRPr="002F7F0E" w:rsidRDefault="000B3E44" w:rsidP="000B3E44">
      <w:pPr>
        <w:rPr>
          <w:b/>
        </w:rPr>
      </w:pPr>
      <w:r w:rsidRPr="002F7F0E">
        <w:rPr>
          <w:b/>
        </w:rPr>
        <w:t>Информационный бюллетень</w:t>
      </w:r>
      <w:r w:rsidR="00AF1216">
        <w:rPr>
          <w:b/>
        </w:rPr>
        <w:t xml:space="preserve"> </w:t>
      </w:r>
      <w:proofErr w:type="spellStart"/>
      <w:r w:rsidRPr="002F7F0E">
        <w:rPr>
          <w:b/>
        </w:rPr>
        <w:t>Сиалеевско-Пятинского</w:t>
      </w:r>
      <w:proofErr w:type="spellEnd"/>
      <w:r w:rsidR="00AF1216">
        <w:rPr>
          <w:b/>
        </w:rPr>
        <w:t xml:space="preserve"> </w:t>
      </w:r>
      <w:r w:rsidRPr="002F7F0E">
        <w:rPr>
          <w:b/>
        </w:rPr>
        <w:t>сельского поселения</w:t>
      </w:r>
      <w:r w:rsidR="00AF1216">
        <w:rPr>
          <w:b/>
        </w:rPr>
        <w:t xml:space="preserve"> </w:t>
      </w:r>
      <w:proofErr w:type="spellStart"/>
      <w:r w:rsidRPr="002F7F0E">
        <w:rPr>
          <w:b/>
        </w:rPr>
        <w:t>Инсарского</w:t>
      </w:r>
      <w:proofErr w:type="spellEnd"/>
      <w:r w:rsidR="00AF1216">
        <w:rPr>
          <w:b/>
        </w:rPr>
        <w:t xml:space="preserve"> </w:t>
      </w:r>
      <w:r w:rsidRPr="002F7F0E">
        <w:rPr>
          <w:b/>
        </w:rPr>
        <w:t>муниципального района, №___, от «___»_______ 20</w:t>
      </w:r>
      <w:r w:rsidR="00466F38">
        <w:rPr>
          <w:b/>
        </w:rPr>
        <w:t>__</w:t>
      </w:r>
      <w:r w:rsidRPr="002F7F0E">
        <w:rPr>
          <w:b/>
        </w:rPr>
        <w:t xml:space="preserve"> г.</w:t>
      </w:r>
    </w:p>
    <w:p w:rsidR="000B3E44" w:rsidRPr="002F7F0E" w:rsidRDefault="000B3E44" w:rsidP="000B3E44">
      <w:pPr>
        <w:rPr>
          <w:b/>
        </w:rPr>
      </w:pPr>
      <w:r w:rsidRPr="002F7F0E">
        <w:rPr>
          <w:b/>
        </w:rPr>
        <w:t xml:space="preserve">Учредитель: </w:t>
      </w:r>
      <w:r w:rsidR="00730B8B">
        <w:rPr>
          <w:b/>
        </w:rPr>
        <w:t xml:space="preserve">администрация </w:t>
      </w:r>
      <w:proofErr w:type="spellStart"/>
      <w:r w:rsidRPr="002F7F0E">
        <w:rPr>
          <w:b/>
        </w:rPr>
        <w:t>Сиалеевско-Пятинского</w:t>
      </w:r>
      <w:proofErr w:type="spellEnd"/>
      <w:r w:rsidR="00AF1216">
        <w:rPr>
          <w:b/>
        </w:rPr>
        <w:t xml:space="preserve"> </w:t>
      </w:r>
      <w:r w:rsidRPr="002F7F0E">
        <w:rPr>
          <w:b/>
        </w:rPr>
        <w:t>сельского поселения</w:t>
      </w:r>
      <w:r w:rsidR="00AF1216">
        <w:rPr>
          <w:b/>
        </w:rPr>
        <w:t xml:space="preserve"> </w:t>
      </w:r>
      <w:proofErr w:type="spellStart"/>
      <w:r w:rsidRPr="002F7F0E">
        <w:rPr>
          <w:b/>
        </w:rPr>
        <w:t>Инсарского</w:t>
      </w:r>
      <w:proofErr w:type="spellEnd"/>
      <w:r w:rsidR="00AF1216">
        <w:rPr>
          <w:b/>
        </w:rPr>
        <w:t xml:space="preserve"> </w:t>
      </w:r>
      <w:r w:rsidRPr="002F7F0E">
        <w:rPr>
          <w:b/>
        </w:rPr>
        <w:t>муниципального района</w:t>
      </w:r>
    </w:p>
    <w:p w:rsidR="000B3E44" w:rsidRPr="002F7F0E" w:rsidRDefault="000B3E44" w:rsidP="000B3E44">
      <w:pPr>
        <w:rPr>
          <w:b/>
        </w:rPr>
      </w:pPr>
      <w:r w:rsidRPr="002F7F0E">
        <w:rPr>
          <w:b/>
        </w:rPr>
        <w:t>Тираж….. экз.</w:t>
      </w:r>
    </w:p>
    <w:p w:rsidR="000B3E44" w:rsidRPr="002F7F0E" w:rsidRDefault="000B3E44" w:rsidP="000B3E44">
      <w:pPr>
        <w:ind w:left="57" w:right="57" w:firstLine="709"/>
        <w:jc w:val="center"/>
        <w:rPr>
          <w:b/>
          <w:sz w:val="32"/>
          <w:szCs w:val="32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B3E44" w:rsidRPr="002F7F0E" w:rsidRDefault="000B3E44" w:rsidP="000B3E4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0B3E44" w:rsidRDefault="00D054F3" w:rsidP="000B3E44"/>
    <w:sectPr w:rsidR="00D054F3" w:rsidRPr="000B3E44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B3E44"/>
    <w:rsid w:val="000C673B"/>
    <w:rsid w:val="0016114D"/>
    <w:rsid w:val="001E31C3"/>
    <w:rsid w:val="002153EE"/>
    <w:rsid w:val="002C17F1"/>
    <w:rsid w:val="002D3438"/>
    <w:rsid w:val="00312B29"/>
    <w:rsid w:val="00320759"/>
    <w:rsid w:val="0035013A"/>
    <w:rsid w:val="00350F0A"/>
    <w:rsid w:val="003576B8"/>
    <w:rsid w:val="003A5EEC"/>
    <w:rsid w:val="00416308"/>
    <w:rsid w:val="00460E1F"/>
    <w:rsid w:val="004626D4"/>
    <w:rsid w:val="00466F38"/>
    <w:rsid w:val="004930D3"/>
    <w:rsid w:val="00494CB6"/>
    <w:rsid w:val="004A54E6"/>
    <w:rsid w:val="004B1D69"/>
    <w:rsid w:val="004B332A"/>
    <w:rsid w:val="004C7B23"/>
    <w:rsid w:val="004E655D"/>
    <w:rsid w:val="005273DC"/>
    <w:rsid w:val="00533E9B"/>
    <w:rsid w:val="005449C8"/>
    <w:rsid w:val="00565D0F"/>
    <w:rsid w:val="005C2540"/>
    <w:rsid w:val="005D22F2"/>
    <w:rsid w:val="005D3AAC"/>
    <w:rsid w:val="005F5718"/>
    <w:rsid w:val="00624CBA"/>
    <w:rsid w:val="00634AC5"/>
    <w:rsid w:val="006621D2"/>
    <w:rsid w:val="00685A88"/>
    <w:rsid w:val="006A1652"/>
    <w:rsid w:val="00730B8B"/>
    <w:rsid w:val="007320D2"/>
    <w:rsid w:val="00764583"/>
    <w:rsid w:val="00765FEF"/>
    <w:rsid w:val="0078438E"/>
    <w:rsid w:val="007864B7"/>
    <w:rsid w:val="00786BA3"/>
    <w:rsid w:val="007A1F09"/>
    <w:rsid w:val="007A56FE"/>
    <w:rsid w:val="00801E9E"/>
    <w:rsid w:val="00813B19"/>
    <w:rsid w:val="008578B1"/>
    <w:rsid w:val="00870ED0"/>
    <w:rsid w:val="008C4139"/>
    <w:rsid w:val="009333C8"/>
    <w:rsid w:val="009525D1"/>
    <w:rsid w:val="00970EF0"/>
    <w:rsid w:val="00971318"/>
    <w:rsid w:val="009C0B95"/>
    <w:rsid w:val="00A66789"/>
    <w:rsid w:val="00AB185B"/>
    <w:rsid w:val="00AB5188"/>
    <w:rsid w:val="00AC2520"/>
    <w:rsid w:val="00AF1216"/>
    <w:rsid w:val="00B06F72"/>
    <w:rsid w:val="00B71708"/>
    <w:rsid w:val="00BC05EE"/>
    <w:rsid w:val="00BC268A"/>
    <w:rsid w:val="00BE2164"/>
    <w:rsid w:val="00C26EAF"/>
    <w:rsid w:val="00C46508"/>
    <w:rsid w:val="00C974E6"/>
    <w:rsid w:val="00CA1431"/>
    <w:rsid w:val="00CA7DCA"/>
    <w:rsid w:val="00D00049"/>
    <w:rsid w:val="00D054F3"/>
    <w:rsid w:val="00D152D5"/>
    <w:rsid w:val="00D357A8"/>
    <w:rsid w:val="00D86297"/>
    <w:rsid w:val="00D877BB"/>
    <w:rsid w:val="00DA28ED"/>
    <w:rsid w:val="00DD20DD"/>
    <w:rsid w:val="00E360EB"/>
    <w:rsid w:val="00E77315"/>
    <w:rsid w:val="00EC16FE"/>
    <w:rsid w:val="00EC5C8D"/>
    <w:rsid w:val="00ED6A58"/>
    <w:rsid w:val="00EF5940"/>
    <w:rsid w:val="00EF624A"/>
    <w:rsid w:val="00F305F8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79</cp:revision>
  <cp:lastPrinted>2019-09-24T06:39:00Z</cp:lastPrinted>
  <dcterms:created xsi:type="dcterms:W3CDTF">2019-09-19T23:16:00Z</dcterms:created>
  <dcterms:modified xsi:type="dcterms:W3CDTF">2019-10-18T02:37:00Z</dcterms:modified>
</cp:coreProperties>
</file>