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616338">
        <w:rPr>
          <w:rFonts w:ascii="Times New Roman" w:hAnsi="Times New Roman" w:cs="Times New Roman"/>
          <w:b/>
          <w:sz w:val="44"/>
          <w:szCs w:val="44"/>
        </w:rPr>
        <w:t>1</w:t>
      </w:r>
      <w:r w:rsidR="00FB0745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                        </w:t>
      </w:r>
      <w:r w:rsidR="001F1D48">
        <w:rPr>
          <w:rFonts w:ascii="Times New Roman" w:hAnsi="Times New Roman" w:cs="Times New Roman"/>
          <w:b/>
          <w:sz w:val="44"/>
          <w:szCs w:val="44"/>
        </w:rPr>
        <w:t xml:space="preserve">     </w:t>
      </w:r>
      <w:r w:rsidR="005B26E5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>
        <w:rPr>
          <w:rFonts w:ascii="Times New Roman" w:hAnsi="Times New Roman" w:cs="Times New Roman"/>
          <w:b/>
          <w:sz w:val="44"/>
          <w:szCs w:val="44"/>
        </w:rPr>
        <w:t xml:space="preserve"> от 8 ок</w:t>
      </w:r>
      <w:r w:rsidR="00AC63C4">
        <w:rPr>
          <w:rFonts w:ascii="Times New Roman" w:hAnsi="Times New Roman" w:cs="Times New Roman"/>
          <w:b/>
          <w:sz w:val="44"/>
          <w:szCs w:val="44"/>
        </w:rPr>
        <w:t xml:space="preserve">тября </w:t>
      </w:r>
      <w:r w:rsidR="004628C4">
        <w:rPr>
          <w:rFonts w:ascii="Times New Roman" w:hAnsi="Times New Roman" w:cs="Times New Roman"/>
          <w:b/>
          <w:sz w:val="44"/>
          <w:szCs w:val="44"/>
        </w:rPr>
        <w:t>2</w:t>
      </w:r>
      <w:r>
        <w:rPr>
          <w:rFonts w:ascii="Times New Roman" w:hAnsi="Times New Roman" w:cs="Times New Roman"/>
          <w:b/>
          <w:sz w:val="44"/>
          <w:szCs w:val="44"/>
        </w:rPr>
        <w:t>01</w:t>
      </w:r>
      <w:r w:rsidR="00300D28">
        <w:rPr>
          <w:rFonts w:ascii="Times New Roman" w:hAnsi="Times New Roman" w:cs="Times New Roman"/>
          <w:b/>
          <w:sz w:val="44"/>
          <w:szCs w:val="44"/>
        </w:rPr>
        <w:t>9</w:t>
      </w:r>
      <w:r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7E732E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p w:rsidR="00BE662D" w:rsidRDefault="00BE662D" w:rsidP="007E732E">
      <w:pPr>
        <w:rPr>
          <w:rFonts w:ascii="Times New Roman" w:hAnsi="Times New Roman" w:cs="Times New Roman"/>
          <w:b/>
          <w:sz w:val="36"/>
          <w:szCs w:val="36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578"/>
        <w:gridCol w:w="1985"/>
      </w:tblGrid>
      <w:tr w:rsidR="00FB0745" w:rsidRPr="007B5B6E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7B5B6E" w:rsidRDefault="00FB07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B0745" w:rsidRPr="00FB0745" w:rsidRDefault="00FB0745" w:rsidP="00FB07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B07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Сведения </w:t>
            </w:r>
            <w:r w:rsidRPr="00FB07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  исполнении бюджета  городского поселения Инсар</w:t>
            </w:r>
            <w:r w:rsidRPr="00FB07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Инсарского муниципального  района на 01. 10. 2019 г.</w:t>
            </w:r>
          </w:p>
          <w:p w:rsidR="00FB0745" w:rsidRPr="00FB0745" w:rsidRDefault="00FB0745" w:rsidP="00FB0745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7B5B6E" w:rsidRDefault="00FB0745" w:rsidP="00FB07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Стр.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</w:tr>
      <w:tr w:rsidR="00FB0745" w:rsidRPr="007B5B6E" w:rsidTr="00FB0745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7B5B6E" w:rsidRDefault="00FB07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B5B6E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7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FB0745" w:rsidRDefault="00FB0745" w:rsidP="00FB0745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B07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Сведения о численности муниципальных служащих, </w:t>
            </w:r>
          </w:p>
          <w:p w:rsidR="00FB0745" w:rsidRPr="00FB0745" w:rsidRDefault="00FB0745" w:rsidP="00FB0745">
            <w:pPr>
              <w:shd w:val="clear" w:color="auto" w:fill="FFFFFF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FB0745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работников муниципальных бюджетных учреждений городского поселения Инсар и фактических затратах на их денежное содержание 01.10.2019г.</w:t>
            </w:r>
          </w:p>
          <w:p w:rsidR="00FB0745" w:rsidRPr="00FB0745" w:rsidRDefault="00FB0745" w:rsidP="00FB074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0745" w:rsidRPr="007B5B6E" w:rsidRDefault="00FB0745" w:rsidP="00FB074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Стр.3</w:t>
            </w:r>
          </w:p>
        </w:tc>
      </w:tr>
    </w:tbl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9654" w:type="dxa"/>
        <w:tblInd w:w="93" w:type="dxa"/>
        <w:tblLook w:val="04A0"/>
      </w:tblPr>
      <w:tblGrid>
        <w:gridCol w:w="4693"/>
        <w:gridCol w:w="1701"/>
        <w:gridCol w:w="1843"/>
        <w:gridCol w:w="1417"/>
      </w:tblGrid>
      <w:tr w:rsidR="00FB0745" w:rsidRPr="0056262E" w:rsidTr="0090677F">
        <w:trPr>
          <w:trHeight w:val="912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</w:p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СВЕДЕНИЯ</w:t>
            </w:r>
          </w:p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об  исполнении бюджета  городского поселения Инсар</w:t>
            </w:r>
          </w:p>
        </w:tc>
      </w:tr>
      <w:tr w:rsidR="00FB0745" w:rsidRPr="0056262E" w:rsidTr="0090677F">
        <w:trPr>
          <w:trHeight w:val="360"/>
        </w:trPr>
        <w:tc>
          <w:tcPr>
            <w:tcW w:w="9654" w:type="dxa"/>
            <w:gridSpan w:val="4"/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4"/>
                <w:szCs w:val="24"/>
              </w:rPr>
            </w:pP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lastRenderedPageBreak/>
              <w:t xml:space="preserve">Инсарского муниципального  района на 01. 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10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>. 201</w:t>
            </w:r>
            <w:r>
              <w:rPr>
                <w:rFonts w:ascii="Arial CYR" w:hAnsi="Arial CYR" w:cs="Arial CYR"/>
                <w:b/>
                <w:bCs/>
                <w:sz w:val="24"/>
                <w:szCs w:val="24"/>
              </w:rPr>
              <w:t>9</w:t>
            </w:r>
            <w:r w:rsidRPr="0056262E">
              <w:rPr>
                <w:rFonts w:ascii="Arial CYR" w:hAnsi="Arial CYR" w:cs="Arial CYR"/>
                <w:b/>
                <w:bCs/>
                <w:sz w:val="24"/>
                <w:szCs w:val="24"/>
              </w:rPr>
              <w:t xml:space="preserve"> г.</w:t>
            </w:r>
          </w:p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8"/>
                <w:szCs w:val="28"/>
              </w:rPr>
            </w:pP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Утверждено на 201</w:t>
            </w:r>
            <w:r>
              <w:rPr>
                <w:rFonts w:ascii="Arial CYR" w:hAnsi="Arial CYR" w:cs="Arial CYR"/>
                <w:sz w:val="20"/>
                <w:szCs w:val="20"/>
              </w:rPr>
              <w:t>9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год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Исполнено за </w:t>
            </w:r>
            <w:r>
              <w:rPr>
                <w:rFonts w:ascii="Arial CYR" w:hAnsi="Arial CYR" w:cs="Arial CYR"/>
                <w:sz w:val="20"/>
                <w:szCs w:val="20"/>
              </w:rPr>
              <w:t>9 месяцев 2019 года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%</w:t>
            </w: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0745" w:rsidRPr="0056262E" w:rsidTr="009067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Доходы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43509,688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31561,1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72,5</w:t>
            </w:r>
          </w:p>
        </w:tc>
      </w:tr>
      <w:tr w:rsidR="00FB0745" w:rsidRPr="0056262E" w:rsidTr="0090677F">
        <w:trPr>
          <w:trHeight w:val="37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Доходы налоговые и неналоговые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15737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10078,6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64,0</w:t>
            </w:r>
          </w:p>
        </w:tc>
      </w:tr>
      <w:tr w:rsidR="00FB0745" w:rsidRPr="0056262E" w:rsidTr="0090677F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39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Налоговые  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14564,5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9545,1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65,5</w:t>
            </w:r>
          </w:p>
        </w:tc>
      </w:tr>
      <w:tr w:rsidR="00FB0745" w:rsidRPr="0056262E" w:rsidTr="0090677F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1172,5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533,5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45,5</w:t>
            </w:r>
          </w:p>
        </w:tc>
      </w:tr>
      <w:tr w:rsidR="00FB0745" w:rsidRPr="0056262E" w:rsidTr="0090677F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Возврат субсидий и субвенций прошлых лет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36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Безвозмездные поступления из бюджетов других уровней -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27772,688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21482,5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77,3</w:t>
            </w:r>
          </w:p>
        </w:tc>
      </w:tr>
      <w:tr w:rsidR="00FB0745" w:rsidRPr="0056262E" w:rsidTr="0090677F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Дотация на выравнивание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</w:tr>
      <w:tr w:rsidR="00FB0745" w:rsidRPr="0056262E" w:rsidTr="0090677F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  -Дотации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Субвенции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210,5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60,5</w:t>
            </w:r>
          </w:p>
        </w:tc>
      </w:tr>
      <w:tr w:rsidR="00FB0745" w:rsidRPr="0056262E" w:rsidTr="0090677F">
        <w:trPr>
          <w:trHeight w:val="27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Субсидии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27534,288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21327,2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77,5</w:t>
            </w:r>
          </w:p>
        </w:tc>
      </w:tr>
      <w:tr w:rsidR="00FB0745" w:rsidRPr="0056262E" w:rsidTr="0090677F">
        <w:trPr>
          <w:trHeight w:val="31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 xml:space="preserve"> - 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100,0</w:t>
            </w:r>
          </w:p>
        </w:tc>
      </w:tr>
      <w:tr w:rsidR="00FB0745" w:rsidRPr="0056262E" w:rsidTr="0090677F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- </w:t>
            </w:r>
            <w:r w:rsidRPr="00740568">
              <w:rPr>
                <w:rFonts w:ascii="Arial CYR" w:hAnsi="Arial CYR" w:cs="Arial CYR"/>
                <w:sz w:val="20"/>
                <w:szCs w:val="20"/>
              </w:rPr>
              <w:t>Прочие безвозмездные поступления в бюджеты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</w:tr>
      <w:tr w:rsidR="00FB0745" w:rsidRPr="0056262E" w:rsidTr="0090677F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Расходы всего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43102,0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31818,8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73,8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в том числе: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34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4444,7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2931,8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66,0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42B15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Национальная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208,8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127,4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745" w:rsidRDefault="00FB0745" w:rsidP="009067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61,0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42B15">
              <w:rPr>
                <w:rFonts w:ascii="Arial CYR" w:hAnsi="Arial CYR" w:cs="Arial CYR"/>
                <w:sz w:val="20"/>
                <w:szCs w:val="20"/>
              </w:rPr>
              <w:t>Защита населения и территории от чрезвычайных ситуаций природного и техногенного характера, гражданская оборона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39,0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27,9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C42D9C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71,5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Национальная экономика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15304,6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14163,8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745" w:rsidRDefault="00FB0745" w:rsidP="009067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92,5</w:t>
            </w:r>
          </w:p>
        </w:tc>
      </w:tr>
      <w:tr w:rsidR="00FB0745" w:rsidRPr="0056262E" w:rsidTr="0090677F">
        <w:trPr>
          <w:trHeight w:val="28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21527,1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13392,1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FB0745" w:rsidRDefault="00FB0745" w:rsidP="009067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62,2</w:t>
            </w:r>
          </w:p>
        </w:tc>
      </w:tr>
      <w:tr w:rsidR="00FB0745" w:rsidRPr="0056262E" w:rsidTr="0090677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Здравоохранение и спорт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1500,0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1151,5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745" w:rsidRDefault="00FB0745" w:rsidP="009067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76,8</w:t>
            </w: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sz w:val="20"/>
                <w:szCs w:val="20"/>
              </w:rPr>
              <w:t>Социальная политика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76,8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>
              <w:rPr>
                <w:rFonts w:ascii="Arial CYR" w:hAnsi="Arial CYR" w:cs="Arial CYR"/>
                <w:sz w:val="20"/>
                <w:szCs w:val="20"/>
              </w:rPr>
              <w:t>23,6</w:t>
            </w:r>
            <w:r w:rsidRPr="0056262E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B0745" w:rsidRDefault="00FB0745" w:rsidP="0090677F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30,7</w:t>
            </w: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sz w:val="20"/>
                <w:szCs w:val="20"/>
              </w:rPr>
              <w:t>Процентные платежи по муниципальному долгу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486ABC" w:rsidRDefault="00FB0745" w:rsidP="0090677F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486ABC">
              <w:rPr>
                <w:rFonts w:ascii="Arial CYR" w:hAnsi="Arial CYR" w:cs="Arial CYR"/>
                <w:bCs/>
                <w:sz w:val="20"/>
                <w:szCs w:val="20"/>
              </w:rPr>
              <w:t>1,0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486ABC" w:rsidRDefault="00FB0745" w:rsidP="0090677F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625E0D" w:rsidRDefault="00FB0745" w:rsidP="0090677F">
            <w:pPr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Cs/>
                <w:sz w:val="20"/>
                <w:szCs w:val="20"/>
              </w:rPr>
              <w:t>70,0</w:t>
            </w: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дефицит (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профицит)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-407,688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257,7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jc w:val="center"/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 </w:t>
            </w: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FB0745" w:rsidRPr="0056262E" w:rsidTr="0090677F">
        <w:trPr>
          <w:trHeight w:val="255"/>
        </w:trPr>
        <w:tc>
          <w:tcPr>
            <w:tcW w:w="4693" w:type="dxa"/>
            <w:shd w:val="clear" w:color="auto" w:fill="auto"/>
            <w:noWrap/>
            <w:vAlign w:val="bottom"/>
            <w:hideMark/>
          </w:tcPr>
          <w:p w:rsidR="00FB0745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FB0745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FB0745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Глава администрации городского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 xml:space="preserve"> </w:t>
            </w: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поселения Инсар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FB0745" w:rsidRPr="0056262E" w:rsidRDefault="00FB0745" w:rsidP="0090677F">
            <w:pPr>
              <w:rPr>
                <w:rFonts w:ascii="Arial CYR" w:hAnsi="Arial CYR" w:cs="Arial CYR"/>
                <w:b/>
                <w:bCs/>
                <w:sz w:val="20"/>
                <w:szCs w:val="20"/>
              </w:rPr>
            </w:pPr>
            <w:r w:rsidRPr="0056262E">
              <w:rPr>
                <w:rFonts w:ascii="Arial CYR" w:hAnsi="Arial CYR" w:cs="Arial CYR"/>
                <w:b/>
                <w:bCs/>
                <w:sz w:val="20"/>
                <w:szCs w:val="20"/>
              </w:rPr>
              <w:t>В.Н.Л</w:t>
            </w:r>
            <w:r>
              <w:rPr>
                <w:rFonts w:ascii="Arial CYR" w:hAnsi="Arial CYR" w:cs="Arial CYR"/>
                <w:b/>
                <w:bCs/>
                <w:sz w:val="20"/>
                <w:szCs w:val="20"/>
              </w:rPr>
              <w:t>етин</w:t>
            </w:r>
          </w:p>
        </w:tc>
      </w:tr>
    </w:tbl>
    <w:p w:rsidR="00FB0745" w:rsidRDefault="00FB0745" w:rsidP="00FB0745"/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1F1D48" w:rsidRPr="007B5B6E" w:rsidRDefault="001F1D48">
      <w:pPr>
        <w:rPr>
          <w:rFonts w:ascii="Times New Roman" w:hAnsi="Times New Roman" w:cs="Times New Roman"/>
          <w:sz w:val="28"/>
          <w:szCs w:val="28"/>
        </w:rPr>
      </w:pPr>
    </w:p>
    <w:p w:rsidR="00FB0745" w:rsidRDefault="00FB0745" w:rsidP="00FB07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Сведения о численности муниципальных служащих, </w:t>
      </w:r>
    </w:p>
    <w:p w:rsidR="00FB0745" w:rsidRDefault="00FB0745" w:rsidP="00FB07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работников муниципальных бюджетных учреждений городского поселения Инсар и фактических затратах на их денежное содержание 01.10.2019г.</w:t>
      </w:r>
    </w:p>
    <w:p w:rsidR="00FB0745" w:rsidRDefault="00FB0745" w:rsidP="00FB0745">
      <w:pPr>
        <w:shd w:val="clear" w:color="auto" w:fill="FFFFFF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B0745" w:rsidRDefault="00FB0745" w:rsidP="00FB0745">
      <w:pPr>
        <w:shd w:val="clear" w:color="auto" w:fill="FFFFFF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753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4598"/>
        <w:gridCol w:w="2539"/>
        <w:gridCol w:w="2616"/>
      </w:tblGrid>
      <w:tr w:rsidR="00FB0745" w:rsidTr="0090677F">
        <w:trPr>
          <w:trHeight w:val="792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Численность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Фактические</w:t>
            </w:r>
          </w:p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затраты</w:t>
            </w:r>
          </w:p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(тыс.руб.)</w:t>
            </w:r>
          </w:p>
        </w:tc>
      </w:tr>
      <w:tr w:rsidR="00FB0745" w:rsidTr="0090677F">
        <w:trPr>
          <w:trHeight w:val="40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служащие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1772,8</w:t>
            </w:r>
          </w:p>
        </w:tc>
      </w:tr>
      <w:tr w:rsidR="00FB0745" w:rsidTr="0090677F">
        <w:trPr>
          <w:trHeight w:val="58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Работники, осуществляющие техническое обслуживание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</w:t>
            </w:r>
          </w:p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130,0</w:t>
            </w:r>
          </w:p>
        </w:tc>
      </w:tr>
      <w:tr w:rsidR="00FB0745" w:rsidTr="0090677F">
        <w:trPr>
          <w:trHeight w:val="376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Муниципальные учреждения - 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Pr="00B16529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697,6</w:t>
            </w:r>
          </w:p>
        </w:tc>
      </w:tr>
      <w:tr w:rsidR="00FB0745" w:rsidTr="0090677F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 них: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745" w:rsidTr="0090677F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Учреждения здравоохранения и спорта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697,6</w:t>
            </w:r>
          </w:p>
        </w:tc>
      </w:tr>
      <w:tr w:rsidR="00FB0745" w:rsidTr="0090677F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745" w:rsidTr="0090677F">
        <w:trPr>
          <w:trHeight w:val="397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Прочие учреждения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0745" w:rsidTr="0090677F">
        <w:trPr>
          <w:trHeight w:val="488"/>
        </w:trPr>
        <w:tc>
          <w:tcPr>
            <w:tcW w:w="45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2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14</w:t>
            </w:r>
          </w:p>
        </w:tc>
        <w:tc>
          <w:tcPr>
            <w:tcW w:w="26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0745" w:rsidRDefault="00FB0745" w:rsidP="0090677F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2600,4</w:t>
            </w:r>
          </w:p>
        </w:tc>
      </w:tr>
    </w:tbl>
    <w:p w:rsidR="00FB0745" w:rsidRDefault="00FB0745" w:rsidP="00FB0745">
      <w:pPr>
        <w:rPr>
          <w:rFonts w:ascii="Times New Roman" w:hAnsi="Times New Roman" w:cs="Times New Roman"/>
          <w:sz w:val="24"/>
          <w:szCs w:val="24"/>
        </w:rPr>
      </w:pPr>
    </w:p>
    <w:p w:rsidR="00FB0745" w:rsidRDefault="00FB0745" w:rsidP="00FB0745">
      <w:pPr>
        <w:rPr>
          <w:rFonts w:ascii="Times New Roman" w:hAnsi="Times New Roman" w:cs="Times New Roman"/>
          <w:sz w:val="24"/>
          <w:szCs w:val="24"/>
        </w:rPr>
      </w:pPr>
    </w:p>
    <w:p w:rsidR="00FB0745" w:rsidRDefault="00FB0745" w:rsidP="00FB0745">
      <w:pPr>
        <w:shd w:val="clear" w:color="auto" w:fill="FFFFFF"/>
        <w:rPr>
          <w:rFonts w:cs="Times New Roman"/>
          <w:b/>
          <w:bCs/>
          <w:sz w:val="28"/>
          <w:szCs w:val="28"/>
        </w:rPr>
      </w:pPr>
    </w:p>
    <w:p w:rsidR="00FB0745" w:rsidRDefault="00FB0745" w:rsidP="00FB0745">
      <w:pPr>
        <w:shd w:val="clear" w:color="auto" w:fill="FFFFFF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Глава администрации </w:t>
      </w:r>
    </w:p>
    <w:p w:rsidR="00FB0745" w:rsidRDefault="00FB0745" w:rsidP="00FB0745">
      <w:pPr>
        <w:shd w:val="clear" w:color="auto" w:fill="FFFFFF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 Инсар                                                            В.Н. Летин</w:t>
      </w:r>
    </w:p>
    <w:p w:rsidR="00FB0745" w:rsidRDefault="00FB0745" w:rsidP="00FB0745"/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BE662D" w:rsidRPr="007B5B6E" w:rsidRDefault="00BE662D">
      <w:pPr>
        <w:rPr>
          <w:rFonts w:ascii="Times New Roman" w:hAnsi="Times New Roman" w:cs="Times New Roman"/>
          <w:sz w:val="28"/>
          <w:szCs w:val="28"/>
        </w:rPr>
      </w:pPr>
    </w:p>
    <w:p w:rsidR="00540478" w:rsidRPr="007B5B6E" w:rsidRDefault="00540478">
      <w:pPr>
        <w:rPr>
          <w:rFonts w:ascii="Times New Roman" w:hAnsi="Times New Roman" w:cs="Times New Roman"/>
          <w:sz w:val="28"/>
          <w:szCs w:val="28"/>
        </w:rPr>
      </w:pPr>
    </w:p>
    <w:p w:rsidR="00D621B1" w:rsidRPr="007B5B6E" w:rsidRDefault="00D621B1">
      <w:pPr>
        <w:rPr>
          <w:rFonts w:ascii="Times New Roman" w:hAnsi="Times New Roman" w:cs="Times New Roman"/>
          <w:sz w:val="28"/>
          <w:szCs w:val="28"/>
        </w:rPr>
      </w:pPr>
    </w:p>
    <w:p w:rsidR="003E4FB8" w:rsidRPr="007B5B6E" w:rsidRDefault="003E4FB8" w:rsidP="003E4FB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E4FB8" w:rsidRDefault="003E4FB8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B5B6E" w:rsidRPr="007B5B6E" w:rsidRDefault="007B5B6E" w:rsidP="003E4FB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B5B6E" w:rsidRPr="007B5B6E" w:rsidSect="007B5B6E">
      <w:headerReference w:type="default" r:id="rId7"/>
      <w:pgSz w:w="11906" w:h="16838"/>
      <w:pgMar w:top="567" w:right="567" w:bottom="62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1DE0" w:rsidRDefault="00601DE0" w:rsidP="00F26C5E">
      <w:r>
        <w:separator/>
      </w:r>
    </w:p>
  </w:endnote>
  <w:endnote w:type="continuationSeparator" w:id="0">
    <w:p w:rsidR="00601DE0" w:rsidRDefault="00601DE0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1DE0" w:rsidRDefault="00601DE0" w:rsidP="00F26C5E">
      <w:r>
        <w:separator/>
      </w:r>
    </w:p>
  </w:footnote>
  <w:footnote w:type="continuationSeparator" w:id="0">
    <w:p w:rsidR="00601DE0" w:rsidRDefault="00601DE0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180273"/>
      <w:docPartObj>
        <w:docPartGallery w:val="Page Numbers (Top of Page)"/>
        <w:docPartUnique/>
      </w:docPartObj>
    </w:sdtPr>
    <w:sdtContent>
      <w:p w:rsidR="003E4FB8" w:rsidRDefault="00CF678D">
        <w:pPr>
          <w:pStyle w:val="a3"/>
          <w:jc w:val="right"/>
        </w:pPr>
        <w:fldSimple w:instr=" PAGE   \* MERGEFORMAT ">
          <w:r w:rsidR="00601DE0">
            <w:rPr>
              <w:noProof/>
            </w:rPr>
            <w:t>1</w:t>
          </w:r>
        </w:fldSimple>
      </w:p>
    </w:sdtContent>
  </w:sdt>
  <w:p w:rsidR="003E4FB8" w:rsidRDefault="003E4FB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94E04"/>
    <w:multiLevelType w:val="hybridMultilevel"/>
    <w:tmpl w:val="0E623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C768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27F42F6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7530C63"/>
    <w:multiLevelType w:val="hybridMultilevel"/>
    <w:tmpl w:val="427E44DC"/>
    <w:lvl w:ilvl="0" w:tplc="277C4DBA">
      <w:start w:val="1"/>
      <w:numFmt w:val="decimal"/>
      <w:lvlText w:val="%1."/>
      <w:lvlJc w:val="left"/>
      <w:pPr>
        <w:ind w:left="1410" w:hanging="105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334E64"/>
    <w:multiLevelType w:val="hybridMultilevel"/>
    <w:tmpl w:val="D270D3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A586953"/>
    <w:multiLevelType w:val="hybridMultilevel"/>
    <w:tmpl w:val="2C46D8F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C0223B2"/>
    <w:multiLevelType w:val="hybridMultilevel"/>
    <w:tmpl w:val="82C8943C"/>
    <w:lvl w:ilvl="0" w:tplc="D6E0FB4E">
      <w:start w:val="4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>
    <w:nsid w:val="1DBA1F85"/>
    <w:multiLevelType w:val="singleLevel"/>
    <w:tmpl w:val="EDB49692"/>
    <w:lvl w:ilvl="0">
      <w:start w:val="8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8">
    <w:nsid w:val="1E27629B"/>
    <w:multiLevelType w:val="singleLevel"/>
    <w:tmpl w:val="38D0E18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9">
    <w:nsid w:val="1EE02BB7"/>
    <w:multiLevelType w:val="hybridMultilevel"/>
    <w:tmpl w:val="EC9EF6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1852BBB"/>
    <w:multiLevelType w:val="singleLevel"/>
    <w:tmpl w:val="B724910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</w:abstractNum>
  <w:abstractNum w:abstractNumId="11">
    <w:nsid w:val="240B7E57"/>
    <w:multiLevelType w:val="hybridMultilevel"/>
    <w:tmpl w:val="B7467482"/>
    <w:lvl w:ilvl="0" w:tplc="A9D4BDB0">
      <w:start w:val="4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2">
    <w:nsid w:val="27AD5CE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27F81B19"/>
    <w:multiLevelType w:val="multilevel"/>
    <w:tmpl w:val="7A2676F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4">
    <w:nsid w:val="298D3463"/>
    <w:multiLevelType w:val="singleLevel"/>
    <w:tmpl w:val="D8EA2998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360"/>
      </w:pPr>
      <w:rPr>
        <w:rFonts w:hint="default"/>
      </w:rPr>
    </w:lvl>
  </w:abstractNum>
  <w:abstractNum w:abstractNumId="15">
    <w:nsid w:val="2F0F150B"/>
    <w:multiLevelType w:val="singleLevel"/>
    <w:tmpl w:val="E14849B2"/>
    <w:lvl w:ilvl="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16">
    <w:nsid w:val="31084147"/>
    <w:multiLevelType w:val="singleLevel"/>
    <w:tmpl w:val="1BC23BD6"/>
    <w:lvl w:ilvl="0">
      <w:start w:val="5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>
    <w:nsid w:val="3BDA4B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D383D79"/>
    <w:multiLevelType w:val="multilevel"/>
    <w:tmpl w:val="FD52FB40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  <w:b w:val="0"/>
      </w:rPr>
    </w:lvl>
  </w:abstractNum>
  <w:abstractNum w:abstractNumId="19">
    <w:nsid w:val="3D936949"/>
    <w:multiLevelType w:val="singleLevel"/>
    <w:tmpl w:val="AE941248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44246D7B"/>
    <w:multiLevelType w:val="hybridMultilevel"/>
    <w:tmpl w:val="F252E59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6FD0F38"/>
    <w:multiLevelType w:val="singleLevel"/>
    <w:tmpl w:val="113EE822"/>
    <w:lvl w:ilvl="0">
      <w:start w:val="1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48CC7E51"/>
    <w:multiLevelType w:val="hybridMultilevel"/>
    <w:tmpl w:val="1840B2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8CE52AE"/>
    <w:multiLevelType w:val="singleLevel"/>
    <w:tmpl w:val="041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A3A65D2"/>
    <w:multiLevelType w:val="multilevel"/>
    <w:tmpl w:val="16F04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E1300B0"/>
    <w:multiLevelType w:val="singleLevel"/>
    <w:tmpl w:val="363C0374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26">
    <w:nsid w:val="534B20B7"/>
    <w:multiLevelType w:val="singleLevel"/>
    <w:tmpl w:val="8166930C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  <w:rPr>
        <w:rFonts w:hint="default"/>
      </w:rPr>
    </w:lvl>
  </w:abstractNum>
  <w:abstractNum w:abstractNumId="27">
    <w:nsid w:val="547F57FF"/>
    <w:multiLevelType w:val="singleLevel"/>
    <w:tmpl w:val="3BA6BC4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28">
    <w:nsid w:val="583D62F1"/>
    <w:multiLevelType w:val="singleLevel"/>
    <w:tmpl w:val="0190325A"/>
    <w:lvl w:ilvl="0">
      <w:start w:val="1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685D178B"/>
    <w:multiLevelType w:val="singleLevel"/>
    <w:tmpl w:val="A5D45DCE"/>
    <w:lvl w:ilvl="0">
      <w:start w:val="3"/>
      <w:numFmt w:val="decimal"/>
      <w:lvlText w:val="%1."/>
      <w:lvlJc w:val="left"/>
      <w:pPr>
        <w:tabs>
          <w:tab w:val="num" w:pos="1500"/>
        </w:tabs>
        <w:ind w:left="1500" w:hanging="360"/>
      </w:pPr>
      <w:rPr>
        <w:rFonts w:hint="default"/>
      </w:rPr>
    </w:lvl>
  </w:abstractNum>
  <w:abstractNum w:abstractNumId="30">
    <w:nsid w:val="6C106574"/>
    <w:multiLevelType w:val="singleLevel"/>
    <w:tmpl w:val="C5BA1DAE"/>
    <w:lvl w:ilvl="0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</w:abstractNum>
  <w:abstractNum w:abstractNumId="31">
    <w:nsid w:val="7472088D"/>
    <w:multiLevelType w:val="singleLevel"/>
    <w:tmpl w:val="8672406E"/>
    <w:lvl w:ilvl="0">
      <w:start w:val="2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7ACC4392"/>
    <w:multiLevelType w:val="singleLevel"/>
    <w:tmpl w:val="102A9DF0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33">
    <w:nsid w:val="7C603F3C"/>
    <w:multiLevelType w:val="hybridMultilevel"/>
    <w:tmpl w:val="579200A8"/>
    <w:lvl w:ilvl="0" w:tplc="81FC3C3C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4"/>
  </w:num>
  <w:num w:numId="2">
    <w:abstractNumId w:val="19"/>
  </w:num>
  <w:num w:numId="3">
    <w:abstractNumId w:val="21"/>
  </w:num>
  <w:num w:numId="4">
    <w:abstractNumId w:val="28"/>
  </w:num>
  <w:num w:numId="5">
    <w:abstractNumId w:val="8"/>
  </w:num>
  <w:num w:numId="6">
    <w:abstractNumId w:val="25"/>
  </w:num>
  <w:num w:numId="7">
    <w:abstractNumId w:val="29"/>
  </w:num>
  <w:num w:numId="8">
    <w:abstractNumId w:val="23"/>
  </w:num>
  <w:num w:numId="9">
    <w:abstractNumId w:val="10"/>
  </w:num>
  <w:num w:numId="10">
    <w:abstractNumId w:val="2"/>
  </w:num>
  <w:num w:numId="11">
    <w:abstractNumId w:val="30"/>
  </w:num>
  <w:num w:numId="12">
    <w:abstractNumId w:val="31"/>
  </w:num>
  <w:num w:numId="13">
    <w:abstractNumId w:val="7"/>
  </w:num>
  <w:num w:numId="14">
    <w:abstractNumId w:val="15"/>
  </w:num>
  <w:num w:numId="15">
    <w:abstractNumId w:val="1"/>
  </w:num>
  <w:num w:numId="16">
    <w:abstractNumId w:val="16"/>
  </w:num>
  <w:num w:numId="17">
    <w:abstractNumId w:val="12"/>
  </w:num>
  <w:num w:numId="18">
    <w:abstractNumId w:val="17"/>
  </w:num>
  <w:num w:numId="19">
    <w:abstractNumId w:val="20"/>
  </w:num>
  <w:num w:numId="20">
    <w:abstractNumId w:val="22"/>
  </w:num>
  <w:num w:numId="21">
    <w:abstractNumId w:val="9"/>
  </w:num>
  <w:num w:numId="22">
    <w:abstractNumId w:val="6"/>
  </w:num>
  <w:num w:numId="23">
    <w:abstractNumId w:val="24"/>
  </w:num>
  <w:num w:numId="24">
    <w:abstractNumId w:val="4"/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</w:num>
  <w:num w:numId="27">
    <w:abstractNumId w:val="0"/>
  </w:num>
  <w:num w:numId="28">
    <w:abstractNumId w:val="33"/>
  </w:num>
  <w:num w:numId="29">
    <w:abstractNumId w:val="11"/>
  </w:num>
  <w:num w:numId="3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</w:num>
  <w:num w:numId="32">
    <w:abstractNumId w:val="32"/>
  </w:num>
  <w:num w:numId="33">
    <w:abstractNumId w:val="1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846D4"/>
    <w:rsid w:val="00086149"/>
    <w:rsid w:val="001400E3"/>
    <w:rsid w:val="00171EAE"/>
    <w:rsid w:val="001C718C"/>
    <w:rsid w:val="001F1D48"/>
    <w:rsid w:val="00232479"/>
    <w:rsid w:val="002819F7"/>
    <w:rsid w:val="00300D28"/>
    <w:rsid w:val="003A46C9"/>
    <w:rsid w:val="003C0E47"/>
    <w:rsid w:val="003D6E90"/>
    <w:rsid w:val="003E4FB8"/>
    <w:rsid w:val="00413EBF"/>
    <w:rsid w:val="004628C4"/>
    <w:rsid w:val="00495BE0"/>
    <w:rsid w:val="004F613F"/>
    <w:rsid w:val="00540478"/>
    <w:rsid w:val="005B26E5"/>
    <w:rsid w:val="00601DE0"/>
    <w:rsid w:val="00616338"/>
    <w:rsid w:val="00635625"/>
    <w:rsid w:val="006520F3"/>
    <w:rsid w:val="00653F6C"/>
    <w:rsid w:val="006B2C47"/>
    <w:rsid w:val="006F6FB4"/>
    <w:rsid w:val="00774FD5"/>
    <w:rsid w:val="007A7CCB"/>
    <w:rsid w:val="007B5B6E"/>
    <w:rsid w:val="007C0C24"/>
    <w:rsid w:val="007D130B"/>
    <w:rsid w:val="007D3505"/>
    <w:rsid w:val="007D4717"/>
    <w:rsid w:val="007E732E"/>
    <w:rsid w:val="00843C2D"/>
    <w:rsid w:val="008F4A61"/>
    <w:rsid w:val="00962D3B"/>
    <w:rsid w:val="009A15DC"/>
    <w:rsid w:val="00A04F0A"/>
    <w:rsid w:val="00A728CE"/>
    <w:rsid w:val="00AB314C"/>
    <w:rsid w:val="00AC63C4"/>
    <w:rsid w:val="00AE65A9"/>
    <w:rsid w:val="00BD20B8"/>
    <w:rsid w:val="00BE3AD2"/>
    <w:rsid w:val="00BE662D"/>
    <w:rsid w:val="00C12057"/>
    <w:rsid w:val="00C477AC"/>
    <w:rsid w:val="00C7348D"/>
    <w:rsid w:val="00CF678D"/>
    <w:rsid w:val="00D2199C"/>
    <w:rsid w:val="00D34A98"/>
    <w:rsid w:val="00D50C5C"/>
    <w:rsid w:val="00D557BE"/>
    <w:rsid w:val="00D621B1"/>
    <w:rsid w:val="00DB0E7F"/>
    <w:rsid w:val="00DB5A1E"/>
    <w:rsid w:val="00DF433D"/>
    <w:rsid w:val="00E234E8"/>
    <w:rsid w:val="00E7143D"/>
    <w:rsid w:val="00EA639D"/>
    <w:rsid w:val="00F26C5E"/>
    <w:rsid w:val="00F42DCF"/>
    <w:rsid w:val="00FB0745"/>
    <w:rsid w:val="00FC23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732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0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5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6">
    <w:name w:val="Normal (Web)"/>
    <w:basedOn w:val="a"/>
    <w:uiPriority w:val="99"/>
    <w:semiHidden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7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8">
    <w:name w:val="Заголовок таблицы"/>
    <w:basedOn w:val="af7"/>
    <w:rsid w:val="00AB314C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388</Words>
  <Characters>2215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12</vt:i4>
      </vt:variant>
    </vt:vector>
  </HeadingPairs>
  <TitlesOfParts>
    <vt:vector size="13" baseType="lpstr">
      <vt:lpstr/>
      <vt:lpstr/>
      <vt:lpstr>1. ПРЕДМЕТ  ДОГОВОРА</vt:lpstr>
      <vt:lpstr>1.2. Настоящий  договор  заключен  сроком на___________ лет  (с ____по _____.). </vt:lpstr>
      <vt:lpstr>4. ПРАВА  И ОБЯЗАННОСТИ  АРЕНДАТОРА .</vt:lpstr>
      <vt:lpstr/>
      <vt:lpstr>6. РАССМОТРЕНИЕ  СПОРОВ</vt:lpstr>
      <vt:lpstr>РАСЧЕТ</vt:lpstr>
      <vt:lpstr>А К Т </vt:lpstr>
      <vt:lpstr>Арендодатель – Администрация городского поселения Инсар  Инсарского муниципально</vt:lpstr>
      <vt:lpstr/>
      <vt:lpstr>ПОДПИСИ СТОРОН:</vt:lpstr>
      <vt:lpstr/>
    </vt:vector>
  </TitlesOfParts>
  <Company/>
  <LinksUpToDate>false</LinksUpToDate>
  <CharactersWithSpaces>2598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2019-10-09T08:18:00Z</dcterms:created>
  <dcterms:modified xsi:type="dcterms:W3CDTF">2019-10-09T08:18:00Z</dcterms:modified>
</cp:coreProperties>
</file>