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57" w:rsidRPr="001742A2" w:rsidRDefault="00307857" w:rsidP="00307857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742A2">
        <w:rPr>
          <w:rFonts w:ascii="Times New Roman" w:hAnsi="Times New Roman" w:cs="Times New Roman"/>
          <w:szCs w:val="28"/>
        </w:rPr>
        <w:t xml:space="preserve"> </w:t>
      </w:r>
      <w:r w:rsidRPr="001742A2">
        <w:rPr>
          <w:rFonts w:ascii="Times New Roman" w:hAnsi="Times New Roman" w:cs="Times New Roman"/>
          <w:b/>
          <w:bCs/>
          <w:sz w:val="28"/>
          <w:szCs w:val="32"/>
        </w:rPr>
        <w:t>РЕСПУБЛИКА МОРДОВИЯ</w:t>
      </w:r>
    </w:p>
    <w:p w:rsidR="00307857" w:rsidRPr="001742A2" w:rsidRDefault="00AE1F30" w:rsidP="00307857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742A2">
        <w:rPr>
          <w:rFonts w:ascii="Times New Roman" w:hAnsi="Times New Roman" w:cs="Times New Roman"/>
          <w:b/>
          <w:bCs/>
          <w:sz w:val="28"/>
          <w:szCs w:val="32"/>
        </w:rPr>
        <w:t>ДВАДЦАТЬ ПЯТАЯ ВНЕОЧЕРЕДНАЯ</w:t>
      </w:r>
      <w:r w:rsidR="00307857" w:rsidRPr="001742A2">
        <w:rPr>
          <w:rFonts w:ascii="Times New Roman" w:hAnsi="Times New Roman" w:cs="Times New Roman"/>
          <w:b/>
          <w:bCs/>
          <w:sz w:val="28"/>
          <w:szCs w:val="32"/>
        </w:rPr>
        <w:t xml:space="preserve"> СЕССИЯ СОВЕТА ДЕПУТАТОВ  ИНСАРСКОГО МУНИЦИПАЛЬНОГО РАЙОНА ШЕСТОГО СОЗЫВА</w:t>
      </w:r>
    </w:p>
    <w:p w:rsidR="00307857" w:rsidRPr="001742A2" w:rsidRDefault="00307857" w:rsidP="00307857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307857" w:rsidRPr="001742A2" w:rsidRDefault="00307857" w:rsidP="00307857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742A2">
        <w:rPr>
          <w:rFonts w:ascii="Times New Roman" w:hAnsi="Times New Roman" w:cs="Times New Roman"/>
          <w:b/>
          <w:bCs/>
          <w:sz w:val="28"/>
          <w:szCs w:val="32"/>
        </w:rPr>
        <w:t>РЕШЕНИЕ</w:t>
      </w:r>
    </w:p>
    <w:p w:rsidR="008D7D1B" w:rsidRPr="001742A2" w:rsidRDefault="008D7D1B" w:rsidP="00307857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307857" w:rsidRPr="001742A2" w:rsidRDefault="00307857" w:rsidP="00307857">
      <w:pPr>
        <w:tabs>
          <w:tab w:val="left" w:pos="7140"/>
        </w:tabs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Cs w:val="28"/>
        </w:rPr>
        <w:t xml:space="preserve">от </w:t>
      </w:r>
      <w:r w:rsidR="008D7D1B" w:rsidRPr="001742A2">
        <w:rPr>
          <w:rFonts w:ascii="Times New Roman" w:hAnsi="Times New Roman" w:cs="Times New Roman"/>
          <w:szCs w:val="28"/>
        </w:rPr>
        <w:t>15.08.</w:t>
      </w:r>
      <w:r w:rsidRPr="001742A2">
        <w:rPr>
          <w:rFonts w:ascii="Times New Roman" w:hAnsi="Times New Roman" w:cs="Times New Roman"/>
          <w:szCs w:val="28"/>
        </w:rPr>
        <w:t>2019 г</w:t>
      </w:r>
      <w:r w:rsidR="008D7D1B" w:rsidRPr="001742A2">
        <w:rPr>
          <w:rFonts w:ascii="Times New Roman" w:hAnsi="Times New Roman" w:cs="Times New Roman"/>
          <w:szCs w:val="28"/>
        </w:rPr>
        <w:t>ода</w:t>
      </w:r>
      <w:r w:rsidRPr="001742A2">
        <w:rPr>
          <w:rFonts w:ascii="Times New Roman" w:hAnsi="Times New Roman" w:cs="Times New Roman"/>
          <w:szCs w:val="28"/>
        </w:rPr>
        <w:tab/>
        <w:t xml:space="preserve">                № </w:t>
      </w:r>
      <w:r w:rsidR="008D7D1B" w:rsidRPr="001742A2">
        <w:rPr>
          <w:rFonts w:ascii="Times New Roman" w:hAnsi="Times New Roman" w:cs="Times New Roman"/>
          <w:szCs w:val="28"/>
        </w:rPr>
        <w:t xml:space="preserve"> 37</w:t>
      </w:r>
    </w:p>
    <w:p w:rsidR="00307857" w:rsidRPr="001742A2" w:rsidRDefault="00307857" w:rsidP="00307857">
      <w:pPr>
        <w:rPr>
          <w:rFonts w:ascii="Times New Roman" w:hAnsi="Times New Roman" w:cs="Times New Roman"/>
          <w:szCs w:val="28"/>
        </w:rPr>
      </w:pPr>
    </w:p>
    <w:p w:rsidR="00AE1F30" w:rsidRPr="001742A2" w:rsidRDefault="00307857" w:rsidP="00307857">
      <w:pPr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Cs w:val="28"/>
        </w:rPr>
        <w:t xml:space="preserve">О </w:t>
      </w:r>
      <w:r w:rsidR="00EA6A1E" w:rsidRPr="001742A2">
        <w:rPr>
          <w:rFonts w:ascii="Times New Roman" w:hAnsi="Times New Roman" w:cs="Times New Roman"/>
          <w:szCs w:val="28"/>
        </w:rPr>
        <w:t xml:space="preserve">признании утратившим силу </w:t>
      </w:r>
      <w:r w:rsidR="00AE1F30" w:rsidRPr="001742A2">
        <w:rPr>
          <w:rFonts w:ascii="Times New Roman" w:hAnsi="Times New Roman" w:cs="Times New Roman"/>
          <w:szCs w:val="28"/>
        </w:rPr>
        <w:t>решения</w:t>
      </w:r>
    </w:p>
    <w:p w:rsidR="00AE1F30" w:rsidRPr="001742A2" w:rsidRDefault="00307857" w:rsidP="00307857">
      <w:pPr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Cs w:val="28"/>
        </w:rPr>
        <w:t>Совета депутатов</w:t>
      </w:r>
      <w:r w:rsidR="00AE1F30" w:rsidRPr="001742A2">
        <w:rPr>
          <w:rFonts w:ascii="Times New Roman" w:hAnsi="Times New Roman" w:cs="Times New Roman"/>
          <w:szCs w:val="28"/>
        </w:rPr>
        <w:t xml:space="preserve"> </w:t>
      </w:r>
      <w:r w:rsidRPr="001742A2">
        <w:rPr>
          <w:rFonts w:ascii="Times New Roman" w:hAnsi="Times New Roman" w:cs="Times New Roman"/>
          <w:szCs w:val="28"/>
        </w:rPr>
        <w:t>Инсарского муниципального</w:t>
      </w:r>
    </w:p>
    <w:p w:rsidR="00307857" w:rsidRPr="001742A2" w:rsidRDefault="00307857" w:rsidP="00307857">
      <w:pPr>
        <w:rPr>
          <w:rFonts w:ascii="Times New Roman" w:hAnsi="Times New Roman" w:cs="Times New Roman"/>
          <w:sz w:val="18"/>
          <w:szCs w:val="20"/>
        </w:rPr>
      </w:pPr>
      <w:r w:rsidRPr="001742A2">
        <w:rPr>
          <w:rFonts w:ascii="Times New Roman" w:hAnsi="Times New Roman" w:cs="Times New Roman"/>
          <w:szCs w:val="28"/>
        </w:rPr>
        <w:t xml:space="preserve">района от 23.05.2016 г. № 37 </w:t>
      </w:r>
    </w:p>
    <w:p w:rsidR="00307857" w:rsidRPr="001742A2" w:rsidRDefault="00307857" w:rsidP="00307857">
      <w:pPr>
        <w:jc w:val="both"/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 w:val="22"/>
        </w:rPr>
        <w:t xml:space="preserve">                                                                              </w:t>
      </w:r>
    </w:p>
    <w:p w:rsidR="00307857" w:rsidRPr="001742A2" w:rsidRDefault="00EA6A1E" w:rsidP="00307857">
      <w:pPr>
        <w:pStyle w:val="32"/>
        <w:ind w:left="57" w:firstLine="709"/>
        <w:rPr>
          <w:sz w:val="24"/>
          <w:szCs w:val="28"/>
        </w:rPr>
      </w:pPr>
      <w:r w:rsidRPr="001742A2">
        <w:rPr>
          <w:sz w:val="24"/>
          <w:szCs w:val="28"/>
        </w:rPr>
        <w:t xml:space="preserve">В соответствии с </w:t>
      </w:r>
      <w:r w:rsidR="00307857" w:rsidRPr="001742A2">
        <w:rPr>
          <w:sz w:val="24"/>
          <w:szCs w:val="28"/>
        </w:rPr>
        <w:t>Устав</w:t>
      </w:r>
      <w:r w:rsidRPr="001742A2">
        <w:rPr>
          <w:sz w:val="24"/>
          <w:szCs w:val="28"/>
        </w:rPr>
        <w:t>ом</w:t>
      </w:r>
      <w:r w:rsidR="00307857" w:rsidRPr="001742A2">
        <w:rPr>
          <w:sz w:val="24"/>
          <w:szCs w:val="28"/>
        </w:rPr>
        <w:t xml:space="preserve"> Инсарского муниципального района, Совет депутатов Инсарского муниципального района шестого созыва</w:t>
      </w:r>
    </w:p>
    <w:p w:rsidR="00307857" w:rsidRPr="001742A2" w:rsidRDefault="00307857" w:rsidP="00307857">
      <w:pPr>
        <w:pStyle w:val="32"/>
        <w:ind w:left="57" w:firstLine="709"/>
        <w:rPr>
          <w:sz w:val="24"/>
          <w:szCs w:val="28"/>
        </w:rPr>
      </w:pPr>
    </w:p>
    <w:p w:rsidR="00307857" w:rsidRPr="001742A2" w:rsidRDefault="00307857" w:rsidP="00307857">
      <w:pPr>
        <w:pStyle w:val="32"/>
        <w:ind w:left="57" w:firstLine="709"/>
        <w:jc w:val="center"/>
        <w:rPr>
          <w:sz w:val="24"/>
          <w:szCs w:val="28"/>
        </w:rPr>
      </w:pPr>
      <w:r w:rsidRPr="001742A2">
        <w:rPr>
          <w:sz w:val="24"/>
          <w:szCs w:val="28"/>
        </w:rPr>
        <w:t>РЕШИЛ:</w:t>
      </w:r>
    </w:p>
    <w:p w:rsidR="006070E7" w:rsidRPr="001742A2" w:rsidRDefault="00307857" w:rsidP="00EA6A1E">
      <w:pPr>
        <w:jc w:val="both"/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 w:val="22"/>
          <w:szCs w:val="28"/>
        </w:rPr>
        <w:tab/>
      </w:r>
      <w:r w:rsidRPr="001742A2">
        <w:rPr>
          <w:rFonts w:ascii="Times New Roman" w:hAnsi="Times New Roman" w:cs="Times New Roman"/>
          <w:szCs w:val="28"/>
        </w:rPr>
        <w:t xml:space="preserve">1. </w:t>
      </w:r>
      <w:r w:rsidR="00EA6A1E" w:rsidRPr="001742A2">
        <w:rPr>
          <w:rFonts w:ascii="Times New Roman" w:hAnsi="Times New Roman" w:cs="Times New Roman"/>
          <w:szCs w:val="28"/>
        </w:rPr>
        <w:t xml:space="preserve">Признать утратившим силу </w:t>
      </w:r>
      <w:r w:rsidRPr="001742A2">
        <w:rPr>
          <w:rFonts w:ascii="Times New Roman" w:hAnsi="Times New Roman" w:cs="Times New Roman"/>
          <w:szCs w:val="28"/>
        </w:rPr>
        <w:t>решение Совета депутатов Инсарского муниципального района от 23.05.2016 г. № 37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заключения договоров аренды</w:t>
      </w:r>
      <w:r w:rsidR="00132101" w:rsidRPr="001742A2">
        <w:rPr>
          <w:rFonts w:ascii="Times New Roman" w:hAnsi="Times New Roman" w:cs="Times New Roman"/>
          <w:szCs w:val="28"/>
        </w:rPr>
        <w:t xml:space="preserve"> земельных участков, находящихся в государственной или муниципальной собственности»</w:t>
      </w:r>
      <w:r w:rsidR="00EA6A1E" w:rsidRPr="001742A2">
        <w:rPr>
          <w:rFonts w:ascii="Times New Roman" w:hAnsi="Times New Roman" w:cs="Times New Roman"/>
          <w:szCs w:val="28"/>
        </w:rPr>
        <w:t>.</w:t>
      </w:r>
      <w:r w:rsidR="00132101" w:rsidRPr="001742A2">
        <w:rPr>
          <w:rFonts w:ascii="Times New Roman" w:hAnsi="Times New Roman" w:cs="Times New Roman"/>
          <w:szCs w:val="28"/>
        </w:rPr>
        <w:t xml:space="preserve"> </w:t>
      </w:r>
    </w:p>
    <w:p w:rsidR="00307857" w:rsidRPr="001742A2" w:rsidRDefault="00307857" w:rsidP="00307857">
      <w:pPr>
        <w:jc w:val="both"/>
        <w:rPr>
          <w:rFonts w:ascii="Times New Roman" w:hAnsi="Times New Roman" w:cs="Times New Roman"/>
          <w:szCs w:val="28"/>
        </w:rPr>
      </w:pPr>
      <w:r w:rsidRPr="001742A2">
        <w:rPr>
          <w:rFonts w:ascii="Times New Roman" w:hAnsi="Times New Roman" w:cs="Times New Roman"/>
          <w:szCs w:val="28"/>
        </w:rPr>
        <w:tab/>
        <w:t>2. Настоящее решение вступает в законную силу со дня его официального опубликования.</w:t>
      </w:r>
    </w:p>
    <w:p w:rsidR="00307857" w:rsidRPr="007D5232" w:rsidRDefault="00307857" w:rsidP="00307857">
      <w:pPr>
        <w:jc w:val="both"/>
        <w:rPr>
          <w:rFonts w:ascii="Times New Roman" w:hAnsi="Times New Roman" w:cs="Times New Roman"/>
          <w:szCs w:val="28"/>
        </w:rPr>
      </w:pPr>
    </w:p>
    <w:p w:rsidR="007D5232" w:rsidRPr="007D5232" w:rsidRDefault="007D5232" w:rsidP="007D5232">
      <w:pPr>
        <w:pStyle w:val="af2"/>
        <w:jc w:val="left"/>
        <w:rPr>
          <w:rFonts w:ascii="Times New Roman" w:hAnsi="Times New Roman"/>
          <w:szCs w:val="28"/>
        </w:rPr>
      </w:pPr>
      <w:r w:rsidRPr="007D5232">
        <w:rPr>
          <w:rFonts w:ascii="Times New Roman" w:hAnsi="Times New Roman"/>
          <w:szCs w:val="28"/>
        </w:rPr>
        <w:t xml:space="preserve">Глава Инсарского муниципального  </w:t>
      </w:r>
    </w:p>
    <w:p w:rsidR="007D5232" w:rsidRPr="007D5232" w:rsidRDefault="007D5232" w:rsidP="007D5232">
      <w:pPr>
        <w:rPr>
          <w:rFonts w:ascii="Times New Roman" w:hAnsi="Times New Roman" w:cs="Times New Roman"/>
          <w:szCs w:val="28"/>
        </w:rPr>
      </w:pPr>
      <w:r w:rsidRPr="007D5232">
        <w:rPr>
          <w:rFonts w:ascii="Times New Roman" w:hAnsi="Times New Roman" w:cs="Times New Roman"/>
          <w:szCs w:val="28"/>
        </w:rPr>
        <w:t>района</w:t>
      </w:r>
    </w:p>
    <w:p w:rsidR="007D5232" w:rsidRPr="007D5232" w:rsidRDefault="007D5232" w:rsidP="007D5232">
      <w:pPr>
        <w:rPr>
          <w:rFonts w:ascii="Times New Roman" w:hAnsi="Times New Roman" w:cs="Times New Roman"/>
          <w:szCs w:val="28"/>
        </w:rPr>
      </w:pPr>
      <w:r w:rsidRPr="007D5232">
        <w:rPr>
          <w:rFonts w:ascii="Times New Roman" w:hAnsi="Times New Roman" w:cs="Times New Roman"/>
          <w:szCs w:val="28"/>
        </w:rPr>
        <w:t xml:space="preserve">                </w:t>
      </w:r>
    </w:p>
    <w:p w:rsidR="007D5232" w:rsidRPr="007D5232" w:rsidRDefault="007D5232" w:rsidP="007D5232">
      <w:pPr>
        <w:rPr>
          <w:rFonts w:ascii="Times New Roman" w:hAnsi="Times New Roman" w:cs="Times New Roman"/>
          <w:color w:val="FFFFFF"/>
          <w:spacing w:val="-3"/>
          <w:sz w:val="22"/>
        </w:rPr>
      </w:pPr>
      <w:r w:rsidRPr="007D5232">
        <w:rPr>
          <w:rFonts w:ascii="Times New Roman" w:hAnsi="Times New Roman" w:cs="Times New Roman"/>
          <w:szCs w:val="28"/>
        </w:rPr>
        <w:t xml:space="preserve">                                        К.А. Мангутов</w:t>
      </w:r>
    </w:p>
    <w:p w:rsidR="007D5232" w:rsidRPr="007D5232" w:rsidRDefault="007D5232" w:rsidP="007D5232">
      <w:pPr>
        <w:rPr>
          <w:rFonts w:ascii="Times New Roman" w:hAnsi="Times New Roman" w:cs="Times New Roman"/>
          <w:color w:val="FFFFFF"/>
          <w:spacing w:val="-3"/>
          <w:sz w:val="22"/>
        </w:rPr>
      </w:pPr>
    </w:p>
    <w:p w:rsidR="007D5232" w:rsidRPr="007D5232" w:rsidRDefault="007D5232" w:rsidP="007D5232">
      <w:pPr>
        <w:rPr>
          <w:rFonts w:ascii="Times New Roman" w:hAnsi="Times New Roman" w:cs="Times New Roman"/>
          <w:color w:val="FFFFFF"/>
          <w:spacing w:val="-3"/>
          <w:sz w:val="22"/>
        </w:rPr>
      </w:pPr>
      <w:r w:rsidRPr="007D5232">
        <w:rPr>
          <w:rFonts w:ascii="Times New Roman" w:hAnsi="Times New Roman" w:cs="Times New Roman"/>
          <w:szCs w:val="28"/>
        </w:rPr>
        <w:t>Председатель Совета депутатов</w:t>
      </w:r>
    </w:p>
    <w:p w:rsidR="007D5232" w:rsidRPr="007D5232" w:rsidRDefault="007D5232" w:rsidP="007D5232">
      <w:pPr>
        <w:rPr>
          <w:rFonts w:ascii="Times New Roman" w:hAnsi="Times New Roman" w:cs="Times New Roman"/>
          <w:color w:val="auto"/>
          <w:szCs w:val="28"/>
        </w:rPr>
      </w:pPr>
      <w:r w:rsidRPr="007D5232">
        <w:rPr>
          <w:rFonts w:ascii="Times New Roman" w:hAnsi="Times New Roman" w:cs="Times New Roman"/>
          <w:szCs w:val="28"/>
        </w:rPr>
        <w:t xml:space="preserve">Инсарского муниципального  </w:t>
      </w:r>
    </w:p>
    <w:p w:rsidR="007D5232" w:rsidRPr="007D5232" w:rsidRDefault="007D5232" w:rsidP="007D5232">
      <w:pPr>
        <w:rPr>
          <w:rFonts w:ascii="Times New Roman" w:hAnsi="Times New Roman" w:cs="Times New Roman"/>
          <w:szCs w:val="28"/>
        </w:rPr>
      </w:pPr>
      <w:r w:rsidRPr="007D5232">
        <w:rPr>
          <w:rFonts w:ascii="Times New Roman" w:hAnsi="Times New Roman" w:cs="Times New Roman"/>
          <w:szCs w:val="28"/>
        </w:rPr>
        <w:t>района</w:t>
      </w:r>
    </w:p>
    <w:p w:rsidR="007D5232" w:rsidRPr="007D5232" w:rsidRDefault="007D5232" w:rsidP="007D5232">
      <w:pPr>
        <w:rPr>
          <w:rFonts w:ascii="Times New Roman" w:hAnsi="Times New Roman" w:cs="Times New Roman"/>
          <w:color w:val="FFFFFF"/>
          <w:spacing w:val="-3"/>
          <w:sz w:val="22"/>
        </w:rPr>
      </w:pPr>
      <w:r w:rsidRPr="007D5232">
        <w:rPr>
          <w:rFonts w:ascii="Times New Roman" w:hAnsi="Times New Roman" w:cs="Times New Roman"/>
          <w:szCs w:val="28"/>
        </w:rPr>
        <w:t xml:space="preserve">                                    </w:t>
      </w:r>
      <w:r w:rsidR="00272BDC">
        <w:rPr>
          <w:rFonts w:ascii="Times New Roman" w:hAnsi="Times New Roman" w:cs="Times New Roman"/>
          <w:szCs w:val="28"/>
        </w:rPr>
        <w:t xml:space="preserve"> </w:t>
      </w:r>
      <w:r w:rsidRPr="007D5232">
        <w:rPr>
          <w:rFonts w:ascii="Times New Roman" w:hAnsi="Times New Roman" w:cs="Times New Roman"/>
          <w:szCs w:val="28"/>
        </w:rPr>
        <w:t xml:space="preserve">   А.В. Радаев</w:t>
      </w:r>
    </w:p>
    <w:p w:rsidR="003D1391" w:rsidRDefault="003D1391" w:rsidP="004C7CFA">
      <w:pPr>
        <w:tabs>
          <w:tab w:val="left" w:pos="6005"/>
        </w:tabs>
        <w:rPr>
          <w:sz w:val="28"/>
          <w:szCs w:val="28"/>
        </w:rPr>
      </w:pPr>
    </w:p>
    <w:sectPr w:rsidR="003D1391" w:rsidSect="004C7CFA">
      <w:pgSz w:w="11900" w:h="16840"/>
      <w:pgMar w:top="1134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957" w:rsidRDefault="00863957" w:rsidP="00A534C8">
      <w:r>
        <w:separator/>
      </w:r>
    </w:p>
  </w:endnote>
  <w:endnote w:type="continuationSeparator" w:id="0">
    <w:p w:rsidR="00863957" w:rsidRDefault="00863957" w:rsidP="00A53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957" w:rsidRDefault="00863957"/>
  </w:footnote>
  <w:footnote w:type="continuationSeparator" w:id="0">
    <w:p w:rsidR="00863957" w:rsidRDefault="0086395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45DC"/>
    <w:multiLevelType w:val="multilevel"/>
    <w:tmpl w:val="844E0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1A79FA"/>
    <w:multiLevelType w:val="multilevel"/>
    <w:tmpl w:val="705CE0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D40538"/>
    <w:multiLevelType w:val="multilevel"/>
    <w:tmpl w:val="D91C7EE2"/>
    <w:lvl w:ilvl="0">
      <w:start w:val="2"/>
      <w:numFmt w:val="decimal"/>
      <w:lvlText w:val="1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5D2951"/>
    <w:multiLevelType w:val="multilevel"/>
    <w:tmpl w:val="808AA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8DE2C13"/>
    <w:multiLevelType w:val="multilevel"/>
    <w:tmpl w:val="183AE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5B2432E"/>
    <w:multiLevelType w:val="multilevel"/>
    <w:tmpl w:val="304055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6B3946"/>
    <w:multiLevelType w:val="hybridMultilevel"/>
    <w:tmpl w:val="E69A6080"/>
    <w:lvl w:ilvl="0" w:tplc="4B849C9E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534C8"/>
    <w:rsid w:val="00014AED"/>
    <w:rsid w:val="0002024D"/>
    <w:rsid w:val="00023833"/>
    <w:rsid w:val="0008476E"/>
    <w:rsid w:val="00096A35"/>
    <w:rsid w:val="000E38BC"/>
    <w:rsid w:val="000F62F6"/>
    <w:rsid w:val="00103D9B"/>
    <w:rsid w:val="00106E94"/>
    <w:rsid w:val="0011017D"/>
    <w:rsid w:val="00132101"/>
    <w:rsid w:val="00141C6D"/>
    <w:rsid w:val="0015617E"/>
    <w:rsid w:val="00157173"/>
    <w:rsid w:val="00164F7B"/>
    <w:rsid w:val="0016685D"/>
    <w:rsid w:val="001742A2"/>
    <w:rsid w:val="001802C2"/>
    <w:rsid w:val="00182913"/>
    <w:rsid w:val="001B6B7E"/>
    <w:rsid w:val="001C0199"/>
    <w:rsid w:val="001E270E"/>
    <w:rsid w:val="00203625"/>
    <w:rsid w:val="00204C74"/>
    <w:rsid w:val="00205940"/>
    <w:rsid w:val="00212374"/>
    <w:rsid w:val="0021676B"/>
    <w:rsid w:val="00244D90"/>
    <w:rsid w:val="002468BD"/>
    <w:rsid w:val="00261609"/>
    <w:rsid w:val="00261665"/>
    <w:rsid w:val="0026312A"/>
    <w:rsid w:val="00272BDC"/>
    <w:rsid w:val="002741A4"/>
    <w:rsid w:val="00276185"/>
    <w:rsid w:val="002972C4"/>
    <w:rsid w:val="002A0E50"/>
    <w:rsid w:val="002D7588"/>
    <w:rsid w:val="002F4D1F"/>
    <w:rsid w:val="002F51CB"/>
    <w:rsid w:val="00307857"/>
    <w:rsid w:val="00346368"/>
    <w:rsid w:val="0035119C"/>
    <w:rsid w:val="0036479E"/>
    <w:rsid w:val="003708A8"/>
    <w:rsid w:val="003756B3"/>
    <w:rsid w:val="003819D0"/>
    <w:rsid w:val="00383DD0"/>
    <w:rsid w:val="003844DD"/>
    <w:rsid w:val="003A35F7"/>
    <w:rsid w:val="003C063D"/>
    <w:rsid w:val="003D1391"/>
    <w:rsid w:val="003E2AB5"/>
    <w:rsid w:val="00405AA7"/>
    <w:rsid w:val="00417689"/>
    <w:rsid w:val="00434BD0"/>
    <w:rsid w:val="004524B6"/>
    <w:rsid w:val="00454DD6"/>
    <w:rsid w:val="004C476E"/>
    <w:rsid w:val="004C7CFA"/>
    <w:rsid w:val="00517CE0"/>
    <w:rsid w:val="00537731"/>
    <w:rsid w:val="0056103C"/>
    <w:rsid w:val="00577AA9"/>
    <w:rsid w:val="00586971"/>
    <w:rsid w:val="005A7803"/>
    <w:rsid w:val="005B01F5"/>
    <w:rsid w:val="005D457B"/>
    <w:rsid w:val="005E1606"/>
    <w:rsid w:val="006070E7"/>
    <w:rsid w:val="006117DD"/>
    <w:rsid w:val="00620FD5"/>
    <w:rsid w:val="00655CF0"/>
    <w:rsid w:val="006A0F20"/>
    <w:rsid w:val="006C4D36"/>
    <w:rsid w:val="006F53EA"/>
    <w:rsid w:val="00726428"/>
    <w:rsid w:val="00737ABD"/>
    <w:rsid w:val="00740929"/>
    <w:rsid w:val="007800C3"/>
    <w:rsid w:val="007A0E35"/>
    <w:rsid w:val="007D5232"/>
    <w:rsid w:val="007F0B92"/>
    <w:rsid w:val="008034B4"/>
    <w:rsid w:val="00803943"/>
    <w:rsid w:val="008317F7"/>
    <w:rsid w:val="00847C52"/>
    <w:rsid w:val="00853E1D"/>
    <w:rsid w:val="00863957"/>
    <w:rsid w:val="008730AF"/>
    <w:rsid w:val="00880AC1"/>
    <w:rsid w:val="008B2A4E"/>
    <w:rsid w:val="008C4908"/>
    <w:rsid w:val="008D7D1B"/>
    <w:rsid w:val="008E5F71"/>
    <w:rsid w:val="008F2C5C"/>
    <w:rsid w:val="008F4692"/>
    <w:rsid w:val="009123EB"/>
    <w:rsid w:val="00924940"/>
    <w:rsid w:val="009254CF"/>
    <w:rsid w:val="0093397C"/>
    <w:rsid w:val="009506FC"/>
    <w:rsid w:val="00952010"/>
    <w:rsid w:val="00957F1C"/>
    <w:rsid w:val="00991796"/>
    <w:rsid w:val="009B4E81"/>
    <w:rsid w:val="009D4220"/>
    <w:rsid w:val="00A40DC9"/>
    <w:rsid w:val="00A50596"/>
    <w:rsid w:val="00A51F70"/>
    <w:rsid w:val="00A534C8"/>
    <w:rsid w:val="00AA29C2"/>
    <w:rsid w:val="00AE1F30"/>
    <w:rsid w:val="00B12787"/>
    <w:rsid w:val="00B13D28"/>
    <w:rsid w:val="00B1453E"/>
    <w:rsid w:val="00B24857"/>
    <w:rsid w:val="00B30870"/>
    <w:rsid w:val="00B51993"/>
    <w:rsid w:val="00B62F9E"/>
    <w:rsid w:val="00B80485"/>
    <w:rsid w:val="00BA191A"/>
    <w:rsid w:val="00BB6D66"/>
    <w:rsid w:val="00BD0A69"/>
    <w:rsid w:val="00BD2015"/>
    <w:rsid w:val="00BD675D"/>
    <w:rsid w:val="00BE4326"/>
    <w:rsid w:val="00BE605F"/>
    <w:rsid w:val="00BF4D9E"/>
    <w:rsid w:val="00C13325"/>
    <w:rsid w:val="00C1544D"/>
    <w:rsid w:val="00C23E84"/>
    <w:rsid w:val="00C445A5"/>
    <w:rsid w:val="00C55648"/>
    <w:rsid w:val="00C64092"/>
    <w:rsid w:val="00C65E56"/>
    <w:rsid w:val="00CA6FD5"/>
    <w:rsid w:val="00CB57CF"/>
    <w:rsid w:val="00CC60E2"/>
    <w:rsid w:val="00CD1352"/>
    <w:rsid w:val="00CD42AA"/>
    <w:rsid w:val="00CE3BF2"/>
    <w:rsid w:val="00CF0C10"/>
    <w:rsid w:val="00D03FA8"/>
    <w:rsid w:val="00D106FD"/>
    <w:rsid w:val="00D131D5"/>
    <w:rsid w:val="00D20174"/>
    <w:rsid w:val="00D35ACA"/>
    <w:rsid w:val="00D42143"/>
    <w:rsid w:val="00D517B0"/>
    <w:rsid w:val="00D81F14"/>
    <w:rsid w:val="00D81F63"/>
    <w:rsid w:val="00D97282"/>
    <w:rsid w:val="00DB6351"/>
    <w:rsid w:val="00DD16A1"/>
    <w:rsid w:val="00DF4FD4"/>
    <w:rsid w:val="00E043E6"/>
    <w:rsid w:val="00E120EF"/>
    <w:rsid w:val="00E23590"/>
    <w:rsid w:val="00E3342E"/>
    <w:rsid w:val="00E55525"/>
    <w:rsid w:val="00E674D5"/>
    <w:rsid w:val="00EA272A"/>
    <w:rsid w:val="00EA27F2"/>
    <w:rsid w:val="00EA6A1E"/>
    <w:rsid w:val="00EC6FBC"/>
    <w:rsid w:val="00F1731F"/>
    <w:rsid w:val="00F65E8C"/>
    <w:rsid w:val="00FB3274"/>
    <w:rsid w:val="00FB6550"/>
    <w:rsid w:val="00FC7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534C8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02024D"/>
    <w:pPr>
      <w:keepNext/>
      <w:widowControl/>
      <w:tabs>
        <w:tab w:val="num" w:pos="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34C8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A534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A534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Основной текст (2)_"/>
    <w:basedOn w:val="a0"/>
    <w:link w:val="20"/>
    <w:rsid w:val="00A534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A534C8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A534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1pt">
    <w:name w:val="Основной текст (2) + 11 pt"/>
    <w:basedOn w:val="2"/>
    <w:rsid w:val="00A534C8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11pt2pt">
    <w:name w:val="Основной текст (2) + 11 pt;Интервал 2 pt"/>
    <w:basedOn w:val="2"/>
    <w:rsid w:val="00A534C8"/>
    <w:rPr>
      <w:color w:val="000000"/>
      <w:spacing w:val="4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A534C8"/>
    <w:pPr>
      <w:shd w:val="clear" w:color="auto" w:fill="FFFFFF"/>
      <w:spacing w:after="360" w:line="336" w:lineRule="exact"/>
      <w:ind w:hanging="21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rsid w:val="00A534C8"/>
    <w:pPr>
      <w:shd w:val="clear" w:color="auto" w:fill="FFFFFF"/>
      <w:spacing w:before="3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Основной текст (2)"/>
    <w:basedOn w:val="a"/>
    <w:link w:val="2"/>
    <w:rsid w:val="00A534C8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sid w:val="00A534C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4D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4D90"/>
    <w:rPr>
      <w:rFonts w:ascii="Tahoma" w:hAnsi="Tahoma" w:cs="Tahoma"/>
      <w:color w:val="000000"/>
      <w:sz w:val="16"/>
      <w:szCs w:val="16"/>
    </w:rPr>
  </w:style>
  <w:style w:type="paragraph" w:styleId="a8">
    <w:name w:val="Title"/>
    <w:basedOn w:val="a"/>
    <w:link w:val="a9"/>
    <w:qFormat/>
    <w:rsid w:val="00244D90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sz w:val="32"/>
      <w:lang w:bidi="ar-SA"/>
    </w:rPr>
  </w:style>
  <w:style w:type="character" w:customStyle="1" w:styleId="a9">
    <w:name w:val="Название Знак"/>
    <w:basedOn w:val="a0"/>
    <w:link w:val="a8"/>
    <w:rsid w:val="00244D90"/>
    <w:rPr>
      <w:rFonts w:ascii="Times New Roman" w:eastAsia="Times New Roman" w:hAnsi="Times New Roman" w:cs="Times New Roman"/>
      <w:b/>
      <w:bCs/>
      <w:sz w:val="32"/>
      <w:lang w:bidi="ar-SA"/>
    </w:rPr>
  </w:style>
  <w:style w:type="paragraph" w:styleId="aa">
    <w:name w:val="Subtitle"/>
    <w:basedOn w:val="a"/>
    <w:link w:val="ab"/>
    <w:qFormat/>
    <w:rsid w:val="00244D90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lang w:bidi="ar-SA"/>
    </w:rPr>
  </w:style>
  <w:style w:type="character" w:customStyle="1" w:styleId="ab">
    <w:name w:val="Подзаголовок Знак"/>
    <w:basedOn w:val="a0"/>
    <w:link w:val="aa"/>
    <w:rsid w:val="00244D90"/>
    <w:rPr>
      <w:rFonts w:ascii="Times New Roman" w:eastAsia="Times New Roman" w:hAnsi="Times New Roman" w:cs="Times New Roman"/>
      <w:sz w:val="32"/>
      <w:lang w:bidi="ar-SA"/>
    </w:rPr>
  </w:style>
  <w:style w:type="paragraph" w:styleId="ac">
    <w:name w:val="No Spacing"/>
    <w:uiPriority w:val="1"/>
    <w:qFormat/>
    <w:rsid w:val="00D131D5"/>
    <w:pPr>
      <w:widowControl w:val="0"/>
    </w:pPr>
    <w:rPr>
      <w:color w:val="000000"/>
      <w:sz w:val="24"/>
      <w:szCs w:val="24"/>
      <w:lang w:bidi="ru-RU"/>
    </w:rPr>
  </w:style>
  <w:style w:type="paragraph" w:styleId="ad">
    <w:name w:val="Normal (Web)"/>
    <w:basedOn w:val="a"/>
    <w:unhideWhenUsed/>
    <w:rsid w:val="005D457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5D457B"/>
  </w:style>
  <w:style w:type="table" w:styleId="ae">
    <w:name w:val="Table Grid"/>
    <w:basedOn w:val="a1"/>
    <w:uiPriority w:val="59"/>
    <w:rsid w:val="003E2A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Таблицы (моноширинный)"/>
    <w:basedOn w:val="a"/>
    <w:next w:val="a"/>
    <w:rsid w:val="003819D0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  <w:style w:type="paragraph" w:customStyle="1" w:styleId="Default">
    <w:name w:val="Default"/>
    <w:rsid w:val="003819D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f0">
    <w:name w:val="Гипертекстовая ссылка"/>
    <w:basedOn w:val="a0"/>
    <w:rsid w:val="003819D0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f1">
    <w:name w:val="List Paragraph"/>
    <w:basedOn w:val="a"/>
    <w:uiPriority w:val="34"/>
    <w:qFormat/>
    <w:rsid w:val="00BE605F"/>
    <w:pPr>
      <w:ind w:left="720"/>
      <w:contextualSpacing/>
    </w:p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02024D"/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31">
    <w:name w:val="Маркированный список 31"/>
    <w:basedOn w:val="a"/>
    <w:rsid w:val="0002024D"/>
    <w:pPr>
      <w:widowControl/>
      <w:tabs>
        <w:tab w:val="left" w:pos="0"/>
        <w:tab w:val="num" w:pos="720"/>
      </w:tabs>
      <w:suppressAutoHyphens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13">
    <w:name w:val="Обычный отступ1"/>
    <w:basedOn w:val="a"/>
    <w:rsid w:val="0002024D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color w:val="auto"/>
      <w:kern w:val="2"/>
      <w:sz w:val="20"/>
      <w:szCs w:val="20"/>
      <w:lang w:eastAsia="ar-SA" w:bidi="ar-SA"/>
    </w:rPr>
  </w:style>
  <w:style w:type="character" w:customStyle="1" w:styleId="FR4">
    <w:name w:val="FR4 Знак"/>
    <w:basedOn w:val="a0"/>
    <w:link w:val="FR40"/>
    <w:locked/>
    <w:rsid w:val="0002024D"/>
    <w:rPr>
      <w:rFonts w:ascii="Arial" w:eastAsia="Times New Roman" w:hAnsi="Arial" w:cs="Arial"/>
      <w:b/>
      <w:bCs/>
      <w:sz w:val="18"/>
      <w:szCs w:val="18"/>
    </w:rPr>
  </w:style>
  <w:style w:type="paragraph" w:customStyle="1" w:styleId="FR40">
    <w:name w:val="FR4"/>
    <w:link w:val="FR4"/>
    <w:rsid w:val="0002024D"/>
    <w:pPr>
      <w:widowControl w:val="0"/>
      <w:autoSpaceDE w:val="0"/>
      <w:autoSpaceDN w:val="0"/>
      <w:adjustRightInd w:val="0"/>
      <w:spacing w:before="280" w:line="259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styleId="32">
    <w:name w:val="Body Text Indent 3"/>
    <w:basedOn w:val="a"/>
    <w:link w:val="33"/>
    <w:semiHidden/>
    <w:unhideWhenUsed/>
    <w:rsid w:val="00307857"/>
    <w:pPr>
      <w:widowControl/>
      <w:autoSpaceDE w:val="0"/>
      <w:autoSpaceDN w:val="0"/>
      <w:adjustRightInd w:val="0"/>
      <w:ind w:firstLine="485"/>
      <w:jc w:val="both"/>
    </w:pPr>
    <w:rPr>
      <w:rFonts w:ascii="Times New Roman" w:eastAsia="Times New Roman" w:hAnsi="Times New Roman" w:cs="Times New Roman"/>
      <w:color w:val="auto"/>
      <w:sz w:val="28"/>
      <w:szCs w:val="22"/>
      <w:lang w:bidi="ar-SA"/>
    </w:rPr>
  </w:style>
  <w:style w:type="character" w:customStyle="1" w:styleId="33">
    <w:name w:val="Основной текст с отступом 3 Знак"/>
    <w:basedOn w:val="a0"/>
    <w:link w:val="32"/>
    <w:semiHidden/>
    <w:rsid w:val="00307857"/>
    <w:rPr>
      <w:rFonts w:ascii="Times New Roman" w:eastAsia="Times New Roman" w:hAnsi="Times New Roman" w:cs="Times New Roman"/>
      <w:sz w:val="28"/>
      <w:szCs w:val="22"/>
    </w:rPr>
  </w:style>
  <w:style w:type="paragraph" w:customStyle="1" w:styleId="af2">
    <w:name w:val="Нормальный (таблица)"/>
    <w:basedOn w:val="a"/>
    <w:next w:val="a"/>
    <w:rsid w:val="007D5232"/>
    <w:pPr>
      <w:widowControl/>
      <w:autoSpaceDE w:val="0"/>
      <w:autoSpaceDN w:val="0"/>
      <w:adjustRightInd w:val="0"/>
      <w:jc w:val="both"/>
    </w:pPr>
    <w:rPr>
      <w:rFonts w:ascii="Arial" w:eastAsia="Times New Roman" w:hAnsi="Arial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BAC9C-C22E-4E31-92F8-1AC3D8E2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35</cp:revision>
  <cp:lastPrinted>2019-07-03T13:01:00Z</cp:lastPrinted>
  <dcterms:created xsi:type="dcterms:W3CDTF">2019-04-25T13:26:00Z</dcterms:created>
  <dcterms:modified xsi:type="dcterms:W3CDTF">2019-08-20T12:33:00Z</dcterms:modified>
</cp:coreProperties>
</file>