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FE" w:rsidRPr="004844FE" w:rsidRDefault="0011688C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4844FE" w:rsidRPr="004844FE">
        <w:rPr>
          <w:rFonts w:ascii="Times New Roman" w:hAnsi="Times New Roman" w:cs="Times New Roman"/>
          <w:b/>
          <w:sz w:val="28"/>
        </w:rPr>
        <w:t>АДМИНИСТРАЦИЯ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ИНСАРСКОГО МУНИЦИПАЛЬНОГО РАЙОНА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00E8" w:rsidRPr="007C00E8" w:rsidRDefault="004844FE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844FE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4844FE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г. Инсар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D226BA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296386">
        <w:rPr>
          <w:rFonts w:ascii="Times New Roman" w:hAnsi="Times New Roman" w:cs="Times New Roman"/>
          <w:sz w:val="28"/>
          <w:szCs w:val="28"/>
          <w:u w:val="single"/>
        </w:rPr>
        <w:t>4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FE0875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296386"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.201</w:t>
      </w:r>
      <w:r w:rsidR="00FE0875">
        <w:rPr>
          <w:rFonts w:ascii="Times New Roman" w:hAnsi="Times New Roman" w:cs="Times New Roman"/>
          <w:sz w:val="28"/>
          <w:szCs w:val="28"/>
          <w:u w:val="single"/>
        </w:rPr>
        <w:t>9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г</w:t>
      </w:r>
      <w:r w:rsidR="004844FE" w:rsidRPr="004844F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№ </w:t>
      </w:r>
      <w:r w:rsidR="00296386">
        <w:rPr>
          <w:rFonts w:ascii="Times New Roman" w:hAnsi="Times New Roman" w:cs="Times New Roman"/>
          <w:sz w:val="28"/>
          <w:szCs w:val="28"/>
        </w:rPr>
        <w:t>210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844F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 утверждении отчета об исполнении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за </w:t>
      </w:r>
      <w:r w:rsidR="00F3588C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Pr="004844FE">
        <w:rPr>
          <w:rFonts w:ascii="Times New Roman" w:hAnsi="Times New Roman" w:cs="Times New Roman"/>
          <w:sz w:val="28"/>
          <w:szCs w:val="28"/>
        </w:rPr>
        <w:t>201</w:t>
      </w:r>
      <w:r w:rsidR="00F3588C">
        <w:rPr>
          <w:rFonts w:ascii="Times New Roman" w:hAnsi="Times New Roman" w:cs="Times New Roman"/>
          <w:sz w:val="28"/>
          <w:szCs w:val="28"/>
        </w:rPr>
        <w:t>9</w:t>
      </w:r>
      <w:r w:rsidRPr="004844FE">
        <w:rPr>
          <w:rFonts w:ascii="Times New Roman" w:hAnsi="Times New Roman" w:cs="Times New Roman"/>
          <w:sz w:val="28"/>
          <w:szCs w:val="28"/>
        </w:rPr>
        <w:t xml:space="preserve"> год</w:t>
      </w:r>
      <w:r w:rsidR="000F6D9F">
        <w:rPr>
          <w:rFonts w:ascii="Times New Roman" w:hAnsi="Times New Roman" w:cs="Times New Roman"/>
          <w:sz w:val="28"/>
          <w:szCs w:val="28"/>
        </w:rPr>
        <w:t>а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        В соответствии с пунктом 5 статьи 264.2 Бюджетного кодекса Российской Федерации</w:t>
      </w:r>
      <w:proofErr w:type="gramStart"/>
      <w:r w:rsidRPr="004844F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решением Совета депутатов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 от 24.09.2008 года № 53 « Об утверждении Положения о бюджетном процессе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», администрация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8F03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44FE" w:rsidRPr="004844FE" w:rsidRDefault="005977A1" w:rsidP="005977A1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 отчет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 </w:t>
      </w:r>
      <w:proofErr w:type="spellStart"/>
      <w:r w:rsidR="004844FE" w:rsidRPr="004844FE">
        <w:rPr>
          <w:sz w:val="28"/>
          <w:szCs w:val="28"/>
        </w:rPr>
        <w:t>Инсарского</w:t>
      </w:r>
      <w:proofErr w:type="spellEnd"/>
      <w:r w:rsidR="004844FE" w:rsidRPr="004844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 за </w:t>
      </w:r>
      <w:r w:rsidR="000F6D9F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Pr="004844FE">
        <w:rPr>
          <w:rFonts w:ascii="Times New Roman" w:hAnsi="Times New Roman" w:cs="Times New Roman"/>
          <w:sz w:val="28"/>
          <w:szCs w:val="28"/>
        </w:rPr>
        <w:t>201</w:t>
      </w:r>
      <w:r w:rsidR="000F6D9F">
        <w:rPr>
          <w:rFonts w:ascii="Times New Roman" w:hAnsi="Times New Roman" w:cs="Times New Roman"/>
          <w:sz w:val="28"/>
          <w:szCs w:val="28"/>
        </w:rPr>
        <w:t>9</w:t>
      </w:r>
      <w:r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5977A1">
        <w:rPr>
          <w:rFonts w:ascii="Times New Roman" w:hAnsi="Times New Roman" w:cs="Times New Roman"/>
          <w:sz w:val="28"/>
          <w:szCs w:val="28"/>
        </w:rPr>
        <w:t>год</w:t>
      </w:r>
      <w:r w:rsidR="000F6D9F">
        <w:rPr>
          <w:rFonts w:ascii="Times New Roman" w:hAnsi="Times New Roman" w:cs="Times New Roman"/>
          <w:sz w:val="28"/>
          <w:szCs w:val="28"/>
        </w:rPr>
        <w:t>а</w:t>
      </w:r>
      <w:r w:rsidR="00AA480B">
        <w:rPr>
          <w:rFonts w:ascii="Times New Roman" w:hAnsi="Times New Roman" w:cs="Times New Roman"/>
          <w:sz w:val="28"/>
          <w:szCs w:val="28"/>
        </w:rPr>
        <w:t xml:space="preserve"> по доходам в сумме</w:t>
      </w:r>
      <w:r w:rsidR="002401B0">
        <w:rPr>
          <w:rFonts w:ascii="Times New Roman" w:hAnsi="Times New Roman" w:cs="Times New Roman"/>
          <w:sz w:val="28"/>
          <w:szCs w:val="28"/>
        </w:rPr>
        <w:t xml:space="preserve">  </w:t>
      </w:r>
      <w:r w:rsidR="00F3588C" w:rsidRPr="00F3588C">
        <w:rPr>
          <w:rFonts w:ascii="Times New Roman" w:hAnsi="Times New Roman" w:cs="Times New Roman"/>
          <w:sz w:val="28"/>
          <w:szCs w:val="28"/>
        </w:rPr>
        <w:t>105</w:t>
      </w:r>
      <w:r w:rsidR="00F3588C">
        <w:rPr>
          <w:rFonts w:ascii="Times New Roman" w:hAnsi="Times New Roman" w:cs="Times New Roman"/>
          <w:sz w:val="28"/>
          <w:szCs w:val="28"/>
        </w:rPr>
        <w:t> </w:t>
      </w:r>
      <w:r w:rsidR="00F3588C" w:rsidRPr="00F3588C">
        <w:rPr>
          <w:rFonts w:ascii="Times New Roman" w:hAnsi="Times New Roman" w:cs="Times New Roman"/>
          <w:sz w:val="28"/>
          <w:szCs w:val="28"/>
        </w:rPr>
        <w:t>899</w:t>
      </w:r>
      <w:r w:rsidR="00F3588C">
        <w:rPr>
          <w:rFonts w:ascii="Times New Roman" w:hAnsi="Times New Roman" w:cs="Times New Roman"/>
          <w:sz w:val="28"/>
          <w:szCs w:val="28"/>
        </w:rPr>
        <w:t> </w:t>
      </w:r>
      <w:r w:rsidR="00F3588C" w:rsidRPr="00F3588C">
        <w:rPr>
          <w:rFonts w:ascii="Times New Roman" w:hAnsi="Times New Roman" w:cs="Times New Roman"/>
          <w:sz w:val="28"/>
          <w:szCs w:val="28"/>
        </w:rPr>
        <w:t>969</w:t>
      </w:r>
      <w:r w:rsidR="00F3588C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рублей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AA480B">
        <w:rPr>
          <w:rFonts w:ascii="Times New Roman" w:hAnsi="Times New Roman" w:cs="Times New Roman"/>
          <w:sz w:val="28"/>
          <w:szCs w:val="28"/>
        </w:rPr>
        <w:t xml:space="preserve"> </w:t>
      </w:r>
      <w:r w:rsidR="00F3588C">
        <w:rPr>
          <w:rFonts w:ascii="Times New Roman" w:hAnsi="Times New Roman" w:cs="Times New Roman"/>
          <w:sz w:val="28"/>
          <w:szCs w:val="28"/>
        </w:rPr>
        <w:t>62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копе</w:t>
      </w:r>
      <w:r w:rsidR="00F3588C">
        <w:rPr>
          <w:rFonts w:ascii="Times New Roman" w:hAnsi="Times New Roman" w:cs="Times New Roman"/>
          <w:sz w:val="28"/>
          <w:szCs w:val="28"/>
        </w:rPr>
        <w:t>й</w:t>
      </w:r>
      <w:r w:rsidR="00EC6A6B">
        <w:rPr>
          <w:rFonts w:ascii="Times New Roman" w:hAnsi="Times New Roman" w:cs="Times New Roman"/>
          <w:sz w:val="28"/>
          <w:szCs w:val="28"/>
        </w:rPr>
        <w:t>к</w:t>
      </w:r>
      <w:r w:rsidR="00F3588C">
        <w:rPr>
          <w:rFonts w:ascii="Times New Roman" w:hAnsi="Times New Roman" w:cs="Times New Roman"/>
          <w:sz w:val="28"/>
          <w:szCs w:val="28"/>
        </w:rPr>
        <w:t>и</w:t>
      </w:r>
      <w:r w:rsidRPr="004844FE">
        <w:rPr>
          <w:rFonts w:ascii="Times New Roman" w:hAnsi="Times New Roman" w:cs="Times New Roman"/>
          <w:sz w:val="28"/>
          <w:szCs w:val="28"/>
        </w:rPr>
        <w:t xml:space="preserve">, по расходам </w:t>
      </w:r>
      <w:r w:rsidR="00F3588C" w:rsidRPr="00F3588C">
        <w:rPr>
          <w:rFonts w:ascii="Times New Roman" w:hAnsi="Times New Roman" w:cs="Times New Roman"/>
          <w:sz w:val="28"/>
          <w:szCs w:val="28"/>
        </w:rPr>
        <w:t>105</w:t>
      </w:r>
      <w:r w:rsidR="000F6D9F">
        <w:rPr>
          <w:rFonts w:ascii="Times New Roman" w:hAnsi="Times New Roman" w:cs="Times New Roman"/>
          <w:sz w:val="28"/>
          <w:szCs w:val="28"/>
        </w:rPr>
        <w:t> </w:t>
      </w:r>
      <w:r w:rsidR="00F3588C" w:rsidRPr="00F3588C">
        <w:rPr>
          <w:rFonts w:ascii="Times New Roman" w:hAnsi="Times New Roman" w:cs="Times New Roman"/>
          <w:sz w:val="28"/>
          <w:szCs w:val="28"/>
        </w:rPr>
        <w:t>664</w:t>
      </w:r>
      <w:r w:rsidR="000F6D9F">
        <w:rPr>
          <w:rFonts w:ascii="Times New Roman" w:hAnsi="Times New Roman" w:cs="Times New Roman"/>
          <w:sz w:val="28"/>
          <w:szCs w:val="28"/>
        </w:rPr>
        <w:t xml:space="preserve"> </w:t>
      </w:r>
      <w:r w:rsidR="00F3588C" w:rsidRPr="00F3588C">
        <w:rPr>
          <w:rFonts w:ascii="Times New Roman" w:hAnsi="Times New Roman" w:cs="Times New Roman"/>
          <w:sz w:val="28"/>
          <w:szCs w:val="28"/>
        </w:rPr>
        <w:t>143</w:t>
      </w:r>
      <w:r w:rsidR="000F6D9F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</w:t>
      </w:r>
      <w:r w:rsidR="00EC6A6B">
        <w:rPr>
          <w:rFonts w:ascii="Times New Roman" w:hAnsi="Times New Roman" w:cs="Times New Roman"/>
          <w:sz w:val="28"/>
          <w:szCs w:val="28"/>
        </w:rPr>
        <w:t xml:space="preserve">я </w:t>
      </w:r>
      <w:r w:rsidR="000F6D9F">
        <w:rPr>
          <w:rFonts w:ascii="Times New Roman" w:hAnsi="Times New Roman" w:cs="Times New Roman"/>
          <w:sz w:val="28"/>
          <w:szCs w:val="28"/>
        </w:rPr>
        <w:t>29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копеек</w:t>
      </w:r>
      <w:r w:rsidRPr="004844FE">
        <w:rPr>
          <w:rFonts w:ascii="Times New Roman" w:hAnsi="Times New Roman" w:cs="Times New Roman"/>
          <w:sz w:val="28"/>
          <w:szCs w:val="28"/>
        </w:rPr>
        <w:t xml:space="preserve">, с  превышением </w:t>
      </w:r>
      <w:r w:rsidR="002401B0">
        <w:rPr>
          <w:rFonts w:ascii="Times New Roman" w:hAnsi="Times New Roman" w:cs="Times New Roman"/>
          <w:sz w:val="28"/>
          <w:szCs w:val="28"/>
        </w:rPr>
        <w:t>доходов</w:t>
      </w:r>
      <w:r w:rsidRPr="004844FE">
        <w:rPr>
          <w:rFonts w:ascii="Times New Roman" w:hAnsi="Times New Roman" w:cs="Times New Roman"/>
          <w:sz w:val="28"/>
          <w:szCs w:val="28"/>
        </w:rPr>
        <w:t xml:space="preserve"> над </w:t>
      </w:r>
      <w:r w:rsidR="002401B0">
        <w:rPr>
          <w:rFonts w:ascii="Times New Roman" w:hAnsi="Times New Roman" w:cs="Times New Roman"/>
          <w:sz w:val="28"/>
          <w:szCs w:val="28"/>
        </w:rPr>
        <w:t>расходами</w:t>
      </w:r>
      <w:r w:rsidRPr="004844F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401B0">
        <w:rPr>
          <w:rFonts w:ascii="Times New Roman" w:hAnsi="Times New Roman" w:cs="Times New Roman"/>
          <w:sz w:val="28"/>
          <w:szCs w:val="28"/>
        </w:rPr>
        <w:t>про</w:t>
      </w:r>
      <w:r w:rsidR="00EC6A6B">
        <w:rPr>
          <w:rFonts w:ascii="Times New Roman" w:hAnsi="Times New Roman" w:cs="Times New Roman"/>
          <w:sz w:val="28"/>
          <w:szCs w:val="28"/>
        </w:rPr>
        <w:t>фи</w:t>
      </w:r>
      <w:r w:rsidRPr="004844FE">
        <w:rPr>
          <w:rFonts w:ascii="Times New Roman" w:hAnsi="Times New Roman" w:cs="Times New Roman"/>
          <w:sz w:val="28"/>
          <w:szCs w:val="28"/>
        </w:rPr>
        <w:t>цит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 Мордов</w:t>
      </w:r>
      <w:r w:rsidR="00B10D4F">
        <w:rPr>
          <w:rFonts w:ascii="Times New Roman" w:hAnsi="Times New Roman" w:cs="Times New Roman"/>
          <w:sz w:val="28"/>
          <w:szCs w:val="28"/>
        </w:rPr>
        <w:t>ия</w:t>
      </w:r>
      <w:r w:rsidRPr="004844FE">
        <w:rPr>
          <w:rFonts w:ascii="Times New Roman" w:hAnsi="Times New Roman" w:cs="Times New Roman"/>
          <w:sz w:val="28"/>
          <w:szCs w:val="28"/>
        </w:rPr>
        <w:t xml:space="preserve">) в сумме </w:t>
      </w:r>
      <w:r w:rsidR="000F6D9F" w:rsidRPr="000F6D9F">
        <w:rPr>
          <w:rFonts w:ascii="Times New Roman" w:hAnsi="Times New Roman" w:cs="Times New Roman"/>
          <w:sz w:val="28"/>
          <w:szCs w:val="28"/>
        </w:rPr>
        <w:t>235</w:t>
      </w:r>
      <w:r w:rsidR="000F6D9F">
        <w:rPr>
          <w:rFonts w:ascii="Times New Roman" w:hAnsi="Times New Roman" w:cs="Times New Roman"/>
          <w:sz w:val="28"/>
          <w:szCs w:val="28"/>
        </w:rPr>
        <w:t> </w:t>
      </w:r>
      <w:r w:rsidR="000F6D9F" w:rsidRPr="000F6D9F">
        <w:rPr>
          <w:rFonts w:ascii="Times New Roman" w:hAnsi="Times New Roman" w:cs="Times New Roman"/>
          <w:sz w:val="28"/>
          <w:szCs w:val="28"/>
        </w:rPr>
        <w:t>826</w:t>
      </w:r>
      <w:r w:rsidR="000F6D9F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рублей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33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копе</w:t>
      </w:r>
      <w:r w:rsidR="000F6D9F">
        <w:rPr>
          <w:rFonts w:ascii="Times New Roman" w:hAnsi="Times New Roman" w:cs="Times New Roman"/>
          <w:sz w:val="28"/>
          <w:szCs w:val="28"/>
        </w:rPr>
        <w:t>й</w:t>
      </w:r>
      <w:r w:rsidR="00EC6A6B">
        <w:rPr>
          <w:rFonts w:ascii="Times New Roman" w:hAnsi="Times New Roman" w:cs="Times New Roman"/>
          <w:sz w:val="28"/>
          <w:szCs w:val="28"/>
        </w:rPr>
        <w:t>к</w:t>
      </w:r>
      <w:r w:rsidR="000F6D9F">
        <w:rPr>
          <w:rFonts w:ascii="Times New Roman" w:hAnsi="Times New Roman" w:cs="Times New Roman"/>
          <w:sz w:val="28"/>
          <w:szCs w:val="28"/>
        </w:rPr>
        <w:t>и</w:t>
      </w:r>
      <w:r w:rsidRPr="004844FE">
        <w:rPr>
          <w:rFonts w:ascii="Times New Roman" w:hAnsi="Times New Roman" w:cs="Times New Roman"/>
          <w:sz w:val="28"/>
          <w:szCs w:val="28"/>
        </w:rPr>
        <w:t xml:space="preserve"> со следующими показателями:</w:t>
      </w:r>
    </w:p>
    <w:p w:rsidR="004844FE" w:rsidRPr="004844FE" w:rsidRDefault="004844FE" w:rsidP="004844FE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доходам 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0F6D9F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="000F6D9F" w:rsidRPr="004844FE">
        <w:rPr>
          <w:rFonts w:ascii="Times New Roman" w:hAnsi="Times New Roman" w:cs="Times New Roman"/>
          <w:sz w:val="28"/>
          <w:szCs w:val="28"/>
        </w:rPr>
        <w:t>201</w:t>
      </w:r>
      <w:r w:rsidR="000F6D9F">
        <w:rPr>
          <w:rFonts w:ascii="Times New Roman" w:hAnsi="Times New Roman" w:cs="Times New Roman"/>
          <w:sz w:val="28"/>
          <w:szCs w:val="28"/>
        </w:rPr>
        <w:t>9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1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расходам 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разделам, подразделам и видам классификации расходов бюджетов за </w:t>
      </w:r>
      <w:r w:rsidR="000F6D9F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="000F6D9F" w:rsidRPr="004844FE">
        <w:rPr>
          <w:rFonts w:ascii="Times New Roman" w:hAnsi="Times New Roman" w:cs="Times New Roman"/>
          <w:sz w:val="28"/>
          <w:szCs w:val="28"/>
        </w:rPr>
        <w:t>201</w:t>
      </w:r>
      <w:r w:rsidR="000F6D9F">
        <w:rPr>
          <w:rFonts w:ascii="Times New Roman" w:hAnsi="Times New Roman" w:cs="Times New Roman"/>
          <w:sz w:val="28"/>
          <w:szCs w:val="28"/>
        </w:rPr>
        <w:t>9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2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источникам финансирования дефицита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0F6D9F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="000F6D9F" w:rsidRPr="004844FE">
        <w:rPr>
          <w:rFonts w:ascii="Times New Roman" w:hAnsi="Times New Roman" w:cs="Times New Roman"/>
          <w:sz w:val="28"/>
          <w:szCs w:val="28"/>
        </w:rPr>
        <w:t>201</w:t>
      </w:r>
      <w:r w:rsidR="000F6D9F">
        <w:rPr>
          <w:rFonts w:ascii="Times New Roman" w:hAnsi="Times New Roman" w:cs="Times New Roman"/>
          <w:sz w:val="28"/>
          <w:szCs w:val="28"/>
        </w:rPr>
        <w:t>9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 согласно приложению 3 к настоящему постановлению.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2.  Разметить отчет  об   исполнении   бюджета  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  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 Республики Мордовия  за </w:t>
      </w:r>
      <w:r w:rsidR="000F6D9F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="000F6D9F" w:rsidRPr="004844FE">
        <w:rPr>
          <w:rFonts w:ascii="Times New Roman" w:hAnsi="Times New Roman" w:cs="Times New Roman"/>
          <w:sz w:val="28"/>
          <w:szCs w:val="28"/>
        </w:rPr>
        <w:t>201</w:t>
      </w:r>
      <w:r w:rsidR="000F6D9F">
        <w:rPr>
          <w:rFonts w:ascii="Times New Roman" w:hAnsi="Times New Roman" w:cs="Times New Roman"/>
          <w:sz w:val="28"/>
          <w:szCs w:val="28"/>
        </w:rPr>
        <w:t>9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4844FE">
        <w:rPr>
          <w:rFonts w:ascii="Times New Roman" w:hAnsi="Times New Roman" w:cs="Times New Roman"/>
          <w:sz w:val="28"/>
          <w:szCs w:val="28"/>
        </w:rPr>
        <w:t xml:space="preserve">на официальном сайте  администрации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lastRenderedPageBreak/>
        <w:t xml:space="preserve">       3.  </w:t>
      </w:r>
      <w:proofErr w:type="gramStart"/>
      <w:r w:rsidRPr="004844FE">
        <w:rPr>
          <w:rFonts w:ascii="Times New Roman" w:hAnsi="Times New Roman" w:cs="Times New Roman"/>
          <w:sz w:val="28"/>
          <w:szCs w:val="28"/>
        </w:rPr>
        <w:t>Контроль   за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  исполнением   настоящего   постановления   возложить на Синичкина А.П. - заместителя главы, начальника Финансового управления администрации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К.А.Мангутов</w:t>
      </w:r>
      <w:proofErr w:type="spellEnd"/>
    </w:p>
    <w:p w:rsidR="008A0865" w:rsidRPr="004844FE" w:rsidRDefault="008A0865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Default="004844FE" w:rsidP="004844FE">
      <w:pPr>
        <w:spacing w:after="0"/>
      </w:pPr>
    </w:p>
    <w:p w:rsidR="004844FE" w:rsidRDefault="004844FE"/>
    <w:p w:rsidR="00D226BA" w:rsidRPr="00D226BA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:rsidR="00D226BA" w:rsidRPr="00D226BA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:rsidR="00D226BA" w:rsidRPr="00D226BA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:rsidR="00D226BA" w:rsidRPr="00D226BA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226BA">
        <w:rPr>
          <w:rFonts w:ascii="Times New Roman" w:hAnsi="Times New Roman" w:cs="Times New Roman"/>
        </w:rPr>
        <w:t xml:space="preserve"> </w:t>
      </w:r>
    </w:p>
    <w:p w:rsidR="00D226BA" w:rsidRPr="00D226BA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:rsidR="004844FE" w:rsidRDefault="004844FE" w:rsidP="00D226BA">
      <w:pPr>
        <w:spacing w:after="0"/>
      </w:pPr>
    </w:p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D226BA" w:rsidRDefault="00D226BA"/>
    <w:p w:rsidR="007C00E8" w:rsidRDefault="007C00E8"/>
    <w:p w:rsidR="004844FE" w:rsidRDefault="004844FE"/>
    <w:p w:rsidR="004844FE" w:rsidRDefault="004844FE"/>
    <w:tbl>
      <w:tblPr>
        <w:tblW w:w="0" w:type="auto"/>
        <w:tblLayout w:type="fixed"/>
        <w:tblLook w:val="04A0"/>
      </w:tblPr>
      <w:tblGrid>
        <w:gridCol w:w="108"/>
        <w:gridCol w:w="10"/>
        <w:gridCol w:w="358"/>
        <w:gridCol w:w="1370"/>
        <w:gridCol w:w="1948"/>
        <w:gridCol w:w="577"/>
        <w:gridCol w:w="565"/>
        <w:gridCol w:w="1706"/>
        <w:gridCol w:w="413"/>
        <w:gridCol w:w="781"/>
        <w:gridCol w:w="240"/>
        <w:gridCol w:w="1246"/>
        <w:gridCol w:w="83"/>
        <w:gridCol w:w="757"/>
        <w:gridCol w:w="11"/>
        <w:gridCol w:w="141"/>
      </w:tblGrid>
      <w:tr w:rsidR="00750FFC" w:rsidRPr="00750FFC" w:rsidTr="00AA480B">
        <w:trPr>
          <w:gridAfter w:val="1"/>
          <w:wAfter w:w="141" w:type="dxa"/>
          <w:trHeight w:val="342"/>
        </w:trPr>
        <w:tc>
          <w:tcPr>
            <w:tcW w:w="10173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pPr w:leftFromText="180" w:rightFromText="180" w:vertAnchor="page" w:horzAnchor="margin" w:tblpY="1"/>
              <w:tblW w:w="10179" w:type="dxa"/>
              <w:tblLayout w:type="fixed"/>
              <w:tblLook w:val="04A0"/>
            </w:tblPr>
            <w:tblGrid>
              <w:gridCol w:w="10179"/>
            </w:tblGrid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F519D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                                                                             Приложение 1                                           </w:t>
                  </w:r>
                </w:p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 постановлению администрации</w:t>
                  </w:r>
                </w:p>
              </w:tc>
            </w:tr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                                                                             </w:t>
                  </w:r>
                  <w:proofErr w:type="spellStart"/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Инсарского</w:t>
                  </w:r>
                  <w:proofErr w:type="spellEnd"/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муниципального района</w:t>
                  </w:r>
                </w:p>
                <w:p w:rsidR="001F519D" w:rsidRPr="00506E4E" w:rsidRDefault="001F519D" w:rsidP="002963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от </w:t>
                  </w:r>
                  <w:r w:rsidR="004B284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="00296386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="00FE08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  <w:r w:rsidR="00296386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201</w:t>
                  </w:r>
                  <w:r w:rsidR="00FE08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 №</w:t>
                  </w:r>
                  <w:r w:rsidR="00DB3CF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296386">
                    <w:rPr>
                      <w:rFonts w:ascii="Times New Roman" w:hAnsi="Times New Roman" w:cs="Times New Roman"/>
                      <w:sz w:val="28"/>
                      <w:szCs w:val="28"/>
                    </w:rPr>
                    <w:t>210</w:t>
                  </w:r>
                </w:p>
              </w:tc>
            </w:tr>
          </w:tbl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ОТЧЕТ ОБ ИСПОЛНЕНИИ БЮДЖЕТА ИНСАРСКОГО МУНИЦИПАЛЬНОГО РАЙОНА РЕСПУБЛИКИ МОРДОВИЯ </w:t>
            </w:r>
          </w:p>
        </w:tc>
      </w:tr>
      <w:tr w:rsidR="00750FFC" w:rsidRPr="00750FFC" w:rsidTr="00AA480B">
        <w:trPr>
          <w:gridAfter w:val="1"/>
          <w:wAfter w:w="141" w:type="dxa"/>
          <w:trHeight w:val="342"/>
        </w:trPr>
        <w:tc>
          <w:tcPr>
            <w:tcW w:w="10173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0FFC" w:rsidRPr="00750FFC" w:rsidTr="00AA480B">
        <w:trPr>
          <w:gridAfter w:val="1"/>
          <w:wAfter w:w="141" w:type="dxa"/>
          <w:trHeight w:val="159"/>
        </w:trPr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0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4A1C70" w:rsidRPr="00750FFC" w:rsidTr="00AA480B">
        <w:trPr>
          <w:gridAfter w:val="1"/>
          <w:wAfter w:w="141" w:type="dxa"/>
          <w:trHeight w:val="282"/>
        </w:trPr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21DB6" w:rsidRDefault="004A1C70" w:rsidP="00AA4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21D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за 1 полугодие 2019 года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750FFC" w:rsidRPr="001F519D" w:rsidTr="00AA480B">
        <w:trPr>
          <w:gridAfter w:val="4"/>
          <w:wAfter w:w="992" w:type="dxa"/>
          <w:trHeight w:val="95"/>
        </w:trPr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025AA" w:rsidRPr="001F519D" w:rsidTr="00AA480B">
        <w:trPr>
          <w:gridBefore w:val="1"/>
          <w:gridAfter w:val="2"/>
          <w:wBefore w:w="108" w:type="dxa"/>
          <w:wAfter w:w="152" w:type="dxa"/>
          <w:trHeight w:val="495"/>
        </w:trPr>
        <w:tc>
          <w:tcPr>
            <w:tcW w:w="1005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2D2" w:rsidRDefault="007D02D2" w:rsidP="005F0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Доходы бюджета </w:t>
            </w:r>
            <w:proofErr w:type="spellStart"/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Инсарского</w:t>
            </w:r>
            <w:proofErr w:type="spellEnd"/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муниципального района Республики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  <w:p w:rsidR="00A87422" w:rsidRDefault="007D02D2" w:rsidP="005F016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Мордовия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за 1 полугодие 2019 года</w:t>
            </w:r>
            <w:r w:rsidR="00C025AA" w:rsidRPr="001F519D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 </w:t>
            </w:r>
          </w:p>
          <w:p w:rsidR="00A87422" w:rsidRPr="001F519D" w:rsidRDefault="00A87422" w:rsidP="005F016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000D55" w:rsidRPr="001F519D" w:rsidRDefault="00000D55" w:rsidP="005F016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</w:tr>
      <w:tr w:rsidR="00A87422" w:rsidRPr="004C25B3" w:rsidTr="0024259E">
        <w:trPr>
          <w:gridBefore w:val="2"/>
          <w:wBefore w:w="118" w:type="dxa"/>
          <w:trHeight w:val="412"/>
        </w:trPr>
        <w:tc>
          <w:tcPr>
            <w:tcW w:w="367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577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71" w:type="dxa"/>
            <w:gridSpan w:val="2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34" w:type="dxa"/>
            <w:gridSpan w:val="3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29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0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A87422" w:rsidRPr="004C25B3" w:rsidTr="00C1705A">
        <w:trPr>
          <w:gridBefore w:val="2"/>
          <w:wBefore w:w="118" w:type="dxa"/>
          <w:trHeight w:val="550"/>
        </w:trPr>
        <w:tc>
          <w:tcPr>
            <w:tcW w:w="367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87422" w:rsidRPr="001F519D" w:rsidRDefault="00A87422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7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87422" w:rsidRPr="001F519D" w:rsidRDefault="00A87422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71" w:type="dxa"/>
            <w:gridSpan w:val="2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87422" w:rsidRPr="001F519D" w:rsidRDefault="00A87422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34" w:type="dxa"/>
            <w:gridSpan w:val="3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422" w:rsidRPr="001F519D" w:rsidRDefault="00A87422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9" w:type="dxa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7422" w:rsidRPr="001F519D" w:rsidRDefault="00A87422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7422" w:rsidRPr="001F519D" w:rsidRDefault="00A87422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7422" w:rsidRPr="004C25B3" w:rsidTr="00121DB6">
        <w:trPr>
          <w:gridBefore w:val="2"/>
          <w:wBefore w:w="118" w:type="dxa"/>
          <w:trHeight w:val="199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09" w:type="dxa"/>
            <w:gridSpan w:val="3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87422" w:rsidRPr="00C1705A" w:rsidTr="00C1705A">
        <w:trPr>
          <w:gridBefore w:val="2"/>
          <w:wBefore w:w="118" w:type="dxa"/>
          <w:trHeight w:val="435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577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189 105 240,25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105 899 969,62</w:t>
            </w:r>
          </w:p>
        </w:tc>
        <w:tc>
          <w:tcPr>
            <w:tcW w:w="9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56,00</w:t>
            </w:r>
          </w:p>
        </w:tc>
      </w:tr>
      <w:tr w:rsidR="00A87422" w:rsidRPr="00C1705A" w:rsidTr="00C1705A">
        <w:trPr>
          <w:gridBefore w:val="2"/>
          <w:wBefore w:w="118" w:type="dxa"/>
          <w:trHeight w:val="245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32 960 700,00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16 651 755,50</w:t>
            </w:r>
          </w:p>
        </w:tc>
        <w:tc>
          <w:tcPr>
            <w:tcW w:w="9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50,52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19 418 200,00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9 542 652,39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49,14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19 418 200,00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9 542 652,39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49,14</w:t>
            </w:r>
          </w:p>
        </w:tc>
      </w:tr>
      <w:tr w:rsidR="00A87422" w:rsidRPr="00C1705A" w:rsidTr="00C1705A">
        <w:trPr>
          <w:gridBefore w:val="2"/>
          <w:wBefore w:w="118" w:type="dxa"/>
          <w:trHeight w:val="1463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18 833 700,00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9 402 200,31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49,92</w:t>
            </w:r>
          </w:p>
        </w:tc>
      </w:tr>
      <w:tr w:rsidR="00A87422" w:rsidRPr="00C1705A" w:rsidTr="00A87422">
        <w:trPr>
          <w:gridBefore w:val="2"/>
          <w:wBefore w:w="118" w:type="dxa"/>
          <w:trHeight w:val="2185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62 844,52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14,25</w:t>
            </w:r>
          </w:p>
        </w:tc>
      </w:tr>
      <w:tr w:rsidR="00A87422" w:rsidRPr="00C1705A" w:rsidTr="00A87422">
        <w:trPr>
          <w:gridBefore w:val="2"/>
          <w:wBefore w:w="118" w:type="dxa"/>
          <w:trHeight w:val="969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143 500,00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77 607,56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54,08</w:t>
            </w:r>
          </w:p>
        </w:tc>
      </w:tr>
      <w:tr w:rsidR="00A87422" w:rsidRPr="00C1705A" w:rsidTr="00A87422">
        <w:trPr>
          <w:gridBefore w:val="2"/>
          <w:wBefore w:w="118" w:type="dxa"/>
          <w:trHeight w:val="65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2 843 637,45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52,78</w:t>
            </w:r>
          </w:p>
        </w:tc>
      </w:tr>
      <w:tr w:rsidR="00A87422" w:rsidRPr="00C1705A" w:rsidTr="00A87422">
        <w:trPr>
          <w:gridBefore w:val="2"/>
          <w:wBefore w:w="118" w:type="dxa"/>
          <w:trHeight w:val="62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2 843 637,45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52,78</w:t>
            </w:r>
          </w:p>
        </w:tc>
      </w:tr>
      <w:tr w:rsidR="00A87422" w:rsidRPr="00C1705A" w:rsidTr="00A87422">
        <w:trPr>
          <w:gridBefore w:val="2"/>
          <w:wBefore w:w="118" w:type="dxa"/>
          <w:trHeight w:val="1255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1 290 891,86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66,08</w:t>
            </w:r>
          </w:p>
        </w:tc>
      </w:tr>
      <w:tr w:rsidR="00A87422" w:rsidRPr="00C1705A" w:rsidTr="00C1705A">
        <w:trPr>
          <w:gridBefore w:val="2"/>
          <w:wBefore w:w="118" w:type="dxa"/>
          <w:trHeight w:val="1885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000 1030223101 0000 110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1 290 891,86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66,08</w:t>
            </w:r>
          </w:p>
        </w:tc>
      </w:tr>
      <w:tr w:rsidR="00A87422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9 794,13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71,49</w:t>
            </w:r>
          </w:p>
        </w:tc>
      </w:tr>
      <w:tr w:rsidR="00A87422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000 1030224101 0000 110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9 794,13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71,49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1 788 837,35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47,28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000 1030225101 0000 110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1 788 837,35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47,28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-245 885,89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67,68</w:t>
            </w:r>
          </w:p>
        </w:tc>
      </w:tr>
      <w:tr w:rsidR="00A87422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000 1030226101 0000 110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-245 885,89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67,68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3 184 100,00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1 743 342,43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54,75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2 864 900,00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1 406 884,13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49,11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2 864 900,00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1 406 880,53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49,11</w:t>
            </w:r>
          </w:p>
        </w:tc>
      </w:tr>
      <w:tr w:rsidR="00A87422" w:rsidRPr="00C1705A" w:rsidTr="00C1705A">
        <w:trPr>
          <w:gridBefore w:val="2"/>
          <w:wBefore w:w="118" w:type="dxa"/>
          <w:trHeight w:val="865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3,60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A87422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330 233,30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165,61</w:t>
            </w:r>
          </w:p>
        </w:tc>
      </w:tr>
      <w:tr w:rsidR="00A87422" w:rsidRPr="00C1705A" w:rsidTr="00A87422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Единый сельскохозяйственный налог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330 233,30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165,61</w:t>
            </w:r>
          </w:p>
        </w:tc>
      </w:tr>
      <w:tr w:rsidR="00A87422" w:rsidRPr="00C1705A" w:rsidTr="00A87422">
        <w:trPr>
          <w:gridBefore w:val="2"/>
          <w:wBefore w:w="118" w:type="dxa"/>
          <w:trHeight w:val="636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6 225,00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5,20</w:t>
            </w:r>
          </w:p>
        </w:tc>
      </w:tr>
      <w:tr w:rsidR="00A87422" w:rsidRPr="00C1705A" w:rsidTr="00A87422">
        <w:trPr>
          <w:gridBefore w:val="2"/>
          <w:wBefore w:w="118" w:type="dxa"/>
          <w:trHeight w:val="7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6 225,00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5,20</w:t>
            </w:r>
          </w:p>
        </w:tc>
      </w:tr>
      <w:tr w:rsidR="00A87422" w:rsidRPr="00C1705A" w:rsidTr="00A87422">
        <w:trPr>
          <w:gridBefore w:val="2"/>
          <w:wBefore w:w="118" w:type="dxa"/>
          <w:trHeight w:val="37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546 240,73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39,97</w:t>
            </w:r>
          </w:p>
        </w:tc>
      </w:tr>
      <w:tr w:rsidR="00A87422" w:rsidRPr="00C1705A" w:rsidTr="00A87422">
        <w:trPr>
          <w:gridBefore w:val="2"/>
          <w:wBefore w:w="118" w:type="dxa"/>
          <w:trHeight w:val="56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274 288,73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34,24</w:t>
            </w:r>
          </w:p>
        </w:tc>
      </w:tr>
      <w:tr w:rsidR="00A87422" w:rsidRPr="00C1705A" w:rsidTr="00A87422">
        <w:trPr>
          <w:gridBefore w:val="2"/>
          <w:wBefore w:w="118" w:type="dxa"/>
          <w:trHeight w:val="9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274 288,73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34,24</w:t>
            </w:r>
          </w:p>
        </w:tc>
      </w:tr>
      <w:tr w:rsidR="00A87422" w:rsidRPr="00C1705A" w:rsidTr="00A87422">
        <w:trPr>
          <w:gridBefore w:val="2"/>
          <w:wBefore w:w="118" w:type="dxa"/>
          <w:trHeight w:val="1135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A87422" w:rsidRPr="00C1705A" w:rsidTr="00C1705A">
        <w:trPr>
          <w:gridBefore w:val="2"/>
          <w:wBefore w:w="118" w:type="dxa"/>
          <w:trHeight w:val="1139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A87422" w:rsidRPr="00C1705A" w:rsidTr="00A87422">
        <w:trPr>
          <w:gridBefore w:val="2"/>
          <w:wBefore w:w="118" w:type="dxa"/>
          <w:trHeight w:val="824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565 000,00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271 752,00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48,10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206 752,00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41,35</w:t>
            </w:r>
          </w:p>
        </w:tc>
      </w:tr>
      <w:tr w:rsidR="00A87422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206 752,00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41,35</w:t>
            </w:r>
          </w:p>
        </w:tc>
      </w:tr>
      <w:tr w:rsidR="00A87422" w:rsidRPr="00C1705A" w:rsidTr="00A87422">
        <w:trPr>
          <w:gridBefore w:val="2"/>
          <w:wBefore w:w="118" w:type="dxa"/>
          <w:trHeight w:val="98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A87422" w:rsidRPr="00C1705A" w:rsidTr="00C1705A">
        <w:trPr>
          <w:gridBefore w:val="2"/>
          <w:wBefore w:w="118" w:type="dxa"/>
          <w:trHeight w:val="96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2 412 100,00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1 304 315,47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54,07</w:t>
            </w:r>
          </w:p>
        </w:tc>
      </w:tr>
      <w:tr w:rsidR="00A87422" w:rsidRPr="00C1705A" w:rsidTr="00A87422">
        <w:trPr>
          <w:gridBefore w:val="2"/>
          <w:wBefore w:w="118" w:type="dxa"/>
          <w:trHeight w:val="699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3 699,20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49,32</w:t>
            </w:r>
          </w:p>
        </w:tc>
      </w:tr>
      <w:tr w:rsidR="00A87422" w:rsidRPr="00C1705A" w:rsidTr="00A87422">
        <w:trPr>
          <w:gridBefore w:val="2"/>
          <w:wBefore w:w="118" w:type="dxa"/>
          <w:trHeight w:val="699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3 699,20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49,32</w:t>
            </w:r>
          </w:p>
        </w:tc>
      </w:tr>
      <w:tr w:rsidR="00A87422" w:rsidRPr="00C1705A" w:rsidTr="00C1705A">
        <w:trPr>
          <w:gridBefore w:val="2"/>
          <w:wBefore w:w="118" w:type="dxa"/>
          <w:trHeight w:val="217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2 398 700,00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1 299 351,41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54,17</w:t>
            </w:r>
          </w:p>
        </w:tc>
      </w:tr>
      <w:tr w:rsidR="00A87422" w:rsidRPr="00C1705A" w:rsidTr="00C1705A">
        <w:trPr>
          <w:gridBefore w:val="2"/>
          <w:wBefore w:w="118" w:type="dxa"/>
          <w:trHeight w:val="138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913 800,00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538 223,24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58,90</w:t>
            </w:r>
          </w:p>
        </w:tc>
      </w:tr>
      <w:tr w:rsidR="00A87422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476 100,00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272 099,12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57,15</w:t>
            </w:r>
          </w:p>
        </w:tc>
      </w:tr>
      <w:tr w:rsidR="00A87422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437 700,00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266 124,12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60,80</w:t>
            </w:r>
          </w:p>
        </w:tc>
      </w:tr>
      <w:tr w:rsidR="00A87422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761 128,17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51,26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761 128,17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51,26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1 264,86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21,44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1 264,86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21,44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1 264,86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21,44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111 317,65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159,03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111 317,65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159,03</w:t>
            </w:r>
          </w:p>
        </w:tc>
      </w:tr>
      <w:tr w:rsidR="00A87422" w:rsidRPr="00C1705A" w:rsidTr="00A87422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14 298,64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47,66</w:t>
            </w:r>
          </w:p>
        </w:tc>
      </w:tr>
      <w:tr w:rsidR="00A87422" w:rsidRPr="00C1705A" w:rsidTr="00A87422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Плата за размещение отходов производства и потребления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97 019,01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242,55</w:t>
            </w:r>
          </w:p>
        </w:tc>
      </w:tr>
      <w:tr w:rsidR="00A87422" w:rsidRPr="00C1705A" w:rsidTr="00A87422">
        <w:trPr>
          <w:gridBefore w:val="2"/>
          <w:wBefore w:w="118" w:type="dxa"/>
          <w:trHeight w:val="299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44 358,37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110,90</w:t>
            </w:r>
          </w:p>
        </w:tc>
      </w:tr>
      <w:tr w:rsidR="00A87422" w:rsidRPr="00C1705A" w:rsidTr="00A87422">
        <w:trPr>
          <w:gridBefore w:val="2"/>
          <w:wBefore w:w="118" w:type="dxa"/>
          <w:trHeight w:val="399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твердых коммунальных отходов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000 1120104201 0000 120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52 660,64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546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268 840,21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A87422">
        <w:trPr>
          <w:gridBefore w:val="2"/>
          <w:wBefore w:w="118" w:type="dxa"/>
          <w:trHeight w:val="626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268 840,21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A87422">
        <w:trPr>
          <w:gridBefore w:val="2"/>
          <w:wBefore w:w="118" w:type="dxa"/>
          <w:trHeight w:val="55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268 840,21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96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250 400,00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18 440,21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503 600,00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291 409,17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57,87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5 925,00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65,83</w:t>
            </w:r>
          </w:p>
        </w:tc>
      </w:tr>
      <w:tr w:rsidR="00A87422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5 925,00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84,64</w:t>
            </w:r>
          </w:p>
        </w:tc>
      </w:tr>
      <w:tr w:rsidR="00A87422" w:rsidRPr="00C1705A" w:rsidTr="00A87422">
        <w:trPr>
          <w:gridBefore w:val="2"/>
          <w:wBefore w:w="118" w:type="dxa"/>
          <w:trHeight w:val="877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416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A87422" w:rsidRPr="00C1705A" w:rsidTr="00C1705A">
        <w:trPr>
          <w:gridBefore w:val="2"/>
          <w:wBefore w:w="118" w:type="dxa"/>
          <w:trHeight w:val="446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A87422" w:rsidRPr="00C1705A" w:rsidTr="00C1705A">
        <w:trPr>
          <w:gridBefore w:val="2"/>
          <w:wBefore w:w="118" w:type="dxa"/>
          <w:trHeight w:val="96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12 125,97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202,10</w:t>
            </w:r>
          </w:p>
        </w:tc>
      </w:tr>
      <w:tr w:rsidR="00A87422" w:rsidRPr="00C1705A" w:rsidTr="00C1705A">
        <w:trPr>
          <w:gridBefore w:val="2"/>
          <w:wBefore w:w="118" w:type="dxa"/>
          <w:trHeight w:val="433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96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A87422">
        <w:trPr>
          <w:gridBefore w:val="2"/>
          <w:wBefore w:w="118" w:type="dxa"/>
          <w:trHeight w:val="13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19 968,95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76,80</w:t>
            </w:r>
          </w:p>
        </w:tc>
      </w:tr>
      <w:tr w:rsidR="00A87422" w:rsidRPr="00C1705A" w:rsidTr="00A87422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217 389,25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48,24</w:t>
            </w:r>
          </w:p>
        </w:tc>
      </w:tr>
      <w:tr w:rsidR="00A87422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217 389,25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48,24</w:t>
            </w:r>
          </w:p>
        </w:tc>
      </w:tr>
      <w:tr w:rsidR="00A87422" w:rsidRPr="00C1705A" w:rsidTr="00A87422">
        <w:trPr>
          <w:gridBefore w:val="2"/>
          <w:wBefore w:w="118" w:type="dxa"/>
          <w:trHeight w:val="249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A87422">
        <w:trPr>
          <w:gridBefore w:val="2"/>
          <w:wBefore w:w="118" w:type="dxa"/>
          <w:trHeight w:val="267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156 144 540,25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89 248 214,12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57,16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156 144 540,25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89 248 214,12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57,16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25 323 100,00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52,90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25 323 100,00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52,90</w:t>
            </w:r>
          </w:p>
        </w:tc>
      </w:tr>
      <w:tr w:rsidR="00A87422" w:rsidRPr="00C1705A" w:rsidTr="00C1705A">
        <w:trPr>
          <w:gridBefore w:val="2"/>
          <w:wBefore w:w="118" w:type="dxa"/>
          <w:trHeight w:val="278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25 323 100,00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52,90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13 521 308,25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5 240 125,00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38,75</w:t>
            </w:r>
          </w:p>
        </w:tc>
      </w:tr>
      <w:tr w:rsidR="00A87422" w:rsidRPr="00C1705A" w:rsidTr="00C1705A">
        <w:trPr>
          <w:gridBefore w:val="2"/>
          <w:wBefore w:w="118" w:type="dxa"/>
          <w:trHeight w:val="293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A87422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000 2022502705 0000 150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A87422" w:rsidRPr="00C1705A" w:rsidTr="00C1705A">
        <w:trPr>
          <w:gridBefore w:val="2"/>
          <w:wBefore w:w="118" w:type="dxa"/>
          <w:trHeight w:val="381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A87422" w:rsidRPr="00C1705A" w:rsidTr="00C1705A">
        <w:trPr>
          <w:gridBefore w:val="2"/>
          <w:wBefore w:w="118" w:type="dxa"/>
          <w:trHeight w:val="53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000 2022509705 0000 150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1 144 562,00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000 2022549705 0000 150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1 144 562,00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на поддержку отрасли культуры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225 571,25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000 2022551905 0000 150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225 571,25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</w:t>
            </w:r>
            <w:proofErr w:type="spellStart"/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000 2022756705 0000 150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8 930 900,00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3 459 850,00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38,74</w:t>
            </w:r>
          </w:p>
        </w:tc>
      </w:tr>
      <w:tr w:rsidR="00A87422" w:rsidRPr="00C1705A" w:rsidTr="00A87422">
        <w:trPr>
          <w:gridBefore w:val="2"/>
          <w:wBefore w:w="118" w:type="dxa"/>
          <w:trHeight w:val="41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8 930 900,00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3 459 850,00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38,74</w:t>
            </w:r>
          </w:p>
        </w:tc>
      </w:tr>
      <w:tr w:rsidR="00A87422" w:rsidRPr="00C1705A" w:rsidTr="00A87422">
        <w:trPr>
          <w:gridBefore w:val="2"/>
          <w:wBefore w:w="118" w:type="dxa"/>
          <w:trHeight w:val="361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94 756 932,00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58 684 989,12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61,93</w:t>
            </w:r>
          </w:p>
        </w:tc>
      </w:tr>
      <w:tr w:rsidR="00A87422" w:rsidRPr="00C1705A" w:rsidTr="00C1705A">
        <w:trPr>
          <w:gridBefore w:val="2"/>
          <w:wBefore w:w="118" w:type="dxa"/>
          <w:trHeight w:val="423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87 068 200,00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55 986 082,12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64,30</w:t>
            </w:r>
          </w:p>
        </w:tc>
      </w:tr>
      <w:tr w:rsidR="00A87422" w:rsidRPr="00C1705A" w:rsidTr="00C1705A">
        <w:trPr>
          <w:gridBefore w:val="2"/>
          <w:wBefore w:w="118" w:type="dxa"/>
          <w:trHeight w:val="416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87 068 200,00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55 986 082,12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64,30</w:t>
            </w:r>
          </w:p>
        </w:tc>
      </w:tr>
      <w:tr w:rsidR="00A87422" w:rsidRPr="00C1705A" w:rsidTr="00C1705A">
        <w:trPr>
          <w:gridBefore w:val="2"/>
          <w:wBefore w:w="118" w:type="dxa"/>
          <w:trHeight w:val="408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2 047 607,00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39,08</w:t>
            </w:r>
          </w:p>
        </w:tc>
      </w:tr>
      <w:tr w:rsidR="00A87422" w:rsidRPr="00C1705A" w:rsidTr="00C1705A">
        <w:trPr>
          <w:gridBefore w:val="2"/>
          <w:wBefore w:w="118" w:type="dxa"/>
          <w:trHeight w:val="345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2 047 607,00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39,08</w:t>
            </w:r>
          </w:p>
        </w:tc>
      </w:tr>
      <w:tr w:rsidR="00A87422" w:rsidRPr="00C1705A" w:rsidTr="00C1705A">
        <w:trPr>
          <w:gridBefore w:val="2"/>
          <w:wBefore w:w="118" w:type="dxa"/>
          <w:trHeight w:val="566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1 243 832,00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1 243 832,00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651 300,00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54,02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651 300,00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54,02</w:t>
            </w:r>
          </w:p>
        </w:tc>
      </w:tr>
    </w:tbl>
    <w:p w:rsidR="00CF0381" w:rsidRPr="00C1705A" w:rsidRDefault="00CF0381" w:rsidP="00C1705A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000D55" w:rsidRDefault="00000D55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7C00E8" w:rsidRPr="00C1705A" w:rsidRDefault="007C00E8" w:rsidP="00C1705A">
      <w:pPr>
        <w:spacing w:after="0"/>
        <w:rPr>
          <w:b/>
        </w:rPr>
      </w:pPr>
    </w:p>
    <w:tbl>
      <w:tblPr>
        <w:tblW w:w="11069" w:type="dxa"/>
        <w:tblInd w:w="-459" w:type="dxa"/>
        <w:tblLayout w:type="fixed"/>
        <w:tblLook w:val="04A0"/>
      </w:tblPr>
      <w:tblGrid>
        <w:gridCol w:w="11069"/>
      </w:tblGrid>
      <w:tr w:rsidR="008A0865" w:rsidRPr="00FE0875" w:rsidTr="00CF0381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0865" w:rsidRPr="00FE0875" w:rsidRDefault="00CF0381" w:rsidP="00C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065CB9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8A0865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506E4E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proofErr w:type="spellStart"/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8A0865" w:rsidRPr="00FE0875" w:rsidRDefault="008A0865" w:rsidP="0029638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4B2845" w:rsidRPr="00FE08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9638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B2845" w:rsidRPr="00FE08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E0875" w:rsidRPr="00FE087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9638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 w:rsidR="00FE0875" w:rsidRPr="00FE087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г. №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0875" w:rsidRPr="00FE08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9638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:rsidR="008A0865" w:rsidRDefault="008A0865" w:rsidP="00C1705A">
      <w:pPr>
        <w:spacing w:after="0"/>
      </w:pPr>
    </w:p>
    <w:p w:rsidR="00FE0875" w:rsidRPr="00FE0875" w:rsidRDefault="00FE0875" w:rsidP="00C1705A">
      <w:pPr>
        <w:spacing w:after="0"/>
      </w:pPr>
    </w:p>
    <w:tbl>
      <w:tblPr>
        <w:tblW w:w="0" w:type="auto"/>
        <w:tblInd w:w="108" w:type="dxa"/>
        <w:tblLayout w:type="fixed"/>
        <w:tblLook w:val="04A0"/>
      </w:tblPr>
      <w:tblGrid>
        <w:gridCol w:w="288"/>
        <w:gridCol w:w="3256"/>
        <w:gridCol w:w="709"/>
        <w:gridCol w:w="2268"/>
        <w:gridCol w:w="1417"/>
        <w:gridCol w:w="909"/>
        <w:gridCol w:w="509"/>
        <w:gridCol w:w="850"/>
      </w:tblGrid>
      <w:tr w:rsidR="00C025AA" w:rsidRPr="00C1705A" w:rsidTr="00C02F53">
        <w:trPr>
          <w:gridBefore w:val="1"/>
          <w:gridAfter w:val="2"/>
          <w:wBefore w:w="288" w:type="dxa"/>
          <w:wAfter w:w="1359" w:type="dxa"/>
          <w:trHeight w:val="282"/>
        </w:trPr>
        <w:tc>
          <w:tcPr>
            <w:tcW w:w="85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Расходы бюджета</w:t>
            </w: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  <w:r w:rsidR="0024259E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1 полугодие 2019 года</w:t>
            </w:r>
            <w:r w:rsidR="0024259E" w:rsidRPr="001F519D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 </w:t>
            </w:r>
          </w:p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24259E" w:rsidRPr="00C1705A" w:rsidTr="0024259E">
        <w:trPr>
          <w:trHeight w:val="229"/>
        </w:trPr>
        <w:tc>
          <w:tcPr>
            <w:tcW w:w="35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24259E" w:rsidRPr="00C1705A" w:rsidTr="00C02F53">
        <w:trPr>
          <w:trHeight w:val="450"/>
        </w:trPr>
        <w:tc>
          <w:tcPr>
            <w:tcW w:w="35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259E" w:rsidRPr="00C1705A" w:rsidRDefault="0024259E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259E" w:rsidRPr="00C1705A" w:rsidRDefault="0024259E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4259E" w:rsidRPr="00C1705A" w:rsidRDefault="0024259E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4259E" w:rsidRPr="00C1705A" w:rsidRDefault="0024259E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259E" w:rsidRPr="00C1705A" w:rsidRDefault="0024259E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259E" w:rsidRPr="00C1705A" w:rsidRDefault="0024259E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24259E" w:rsidRPr="00C1705A" w:rsidTr="00C02F53">
        <w:trPr>
          <w:trHeight w:val="229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24259E" w:rsidRPr="00C1705A" w:rsidTr="00C02F53">
        <w:trPr>
          <w:trHeight w:val="37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198 165 362,59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105 664 143,29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53,32</w:t>
            </w:r>
          </w:p>
        </w:tc>
      </w:tr>
      <w:tr w:rsidR="0024259E" w:rsidRPr="00C1705A" w:rsidTr="00C02F53">
        <w:trPr>
          <w:trHeight w:val="28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259E" w:rsidRPr="00C1705A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26 353 000,00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12 343 877,93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46,84</w:t>
            </w:r>
          </w:p>
        </w:tc>
      </w:tr>
      <w:tr w:rsidR="0024259E" w:rsidRPr="00C1705A" w:rsidTr="00C02F53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519 949,69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41,85</w:t>
            </w:r>
          </w:p>
        </w:tc>
      </w:tr>
      <w:tr w:rsidR="0024259E" w:rsidRPr="00C1705A" w:rsidTr="00C02F53">
        <w:trPr>
          <w:trHeight w:val="9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519 949,69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41,85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519 949,69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41,85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954 200,00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418 763,17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43,89</w:t>
            </w:r>
          </w:p>
        </w:tc>
      </w:tr>
      <w:tr w:rsidR="0024259E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288 200,00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101 186,52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35,11</w:t>
            </w:r>
          </w:p>
        </w:tc>
      </w:tr>
      <w:tr w:rsidR="0024259E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13 628 500,00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6 465 221,60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47,44</w:t>
            </w:r>
          </w:p>
        </w:tc>
      </w:tr>
      <w:tr w:rsidR="0024259E" w:rsidRPr="00C02F53" w:rsidTr="00C02F53">
        <w:trPr>
          <w:trHeight w:val="91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12 232 700,00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5 934 501,19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48,51</w:t>
            </w:r>
          </w:p>
        </w:tc>
      </w:tr>
      <w:tr w:rsidR="0024259E" w:rsidRPr="00C02F53" w:rsidTr="00EA679E">
        <w:trPr>
          <w:trHeight w:val="364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12 232 700,00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5 934 501,19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48,51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9 251 300,00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4 650 615,77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50,27</w:t>
            </w:r>
          </w:p>
        </w:tc>
      </w:tr>
      <w:tr w:rsidR="0024259E" w:rsidRPr="00C02F53" w:rsidTr="00EA679E">
        <w:trPr>
          <w:trHeight w:val="604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3,03</w:t>
            </w:r>
          </w:p>
        </w:tc>
      </w:tr>
      <w:tr w:rsidR="0024259E" w:rsidRPr="00C02F53" w:rsidTr="00675A94">
        <w:trPr>
          <w:trHeight w:val="9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22 497,60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40,17</w:t>
            </w:r>
          </w:p>
        </w:tc>
      </w:tr>
      <w:tr w:rsidR="0024259E" w:rsidRPr="00C02F53" w:rsidTr="00675A94">
        <w:trPr>
          <w:trHeight w:val="69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2 849 600,00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1 259 087,82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44,18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419 533,41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37,19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419 533,41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37,19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1 128 200,00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419 533,41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37,19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267 600,00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111 187,00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111 187,00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91 561,00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41,45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27 700,00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19 626,00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70,85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273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3 827 900,00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2 049 439,69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53,54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3 619 300,00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1 925 512,89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53,20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3 619 300,00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1 925 512,89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53,20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2 774 100,00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1 465 485,79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52,83</w:t>
            </w:r>
          </w:p>
        </w:tc>
      </w:tr>
      <w:tr w:rsidR="0024259E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15,79</w:t>
            </w:r>
          </w:p>
        </w:tc>
      </w:tr>
      <w:tr w:rsidR="0024259E" w:rsidRPr="00C02F53" w:rsidTr="00C02F53">
        <w:trPr>
          <w:trHeight w:val="91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837 600,00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458 827,10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54,78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123 072,80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59,74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123 072,80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59,74</w:t>
            </w:r>
          </w:p>
        </w:tc>
      </w:tr>
      <w:tr w:rsidR="0024259E" w:rsidRPr="00C02F53" w:rsidTr="00EA679E">
        <w:trPr>
          <w:trHeight w:val="323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123 072,80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59,74</w:t>
            </w:r>
          </w:p>
        </w:tc>
      </w:tr>
      <w:tr w:rsidR="0024259E" w:rsidRPr="00C02F53" w:rsidTr="00EA679E">
        <w:trPr>
          <w:trHeight w:val="271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32,85</w:t>
            </w:r>
          </w:p>
        </w:tc>
      </w:tr>
      <w:tr w:rsidR="0024259E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32,85</w:t>
            </w:r>
          </w:p>
        </w:tc>
      </w:tr>
      <w:tr w:rsidR="0024259E" w:rsidRPr="00C02F53" w:rsidTr="00EA679E">
        <w:trPr>
          <w:trHeight w:val="2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32,85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7 554 200,00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3 309 266,95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43,81</w:t>
            </w:r>
          </w:p>
        </w:tc>
      </w:tr>
      <w:tr w:rsidR="0024259E" w:rsidRPr="00C02F53" w:rsidTr="00EA679E">
        <w:trPr>
          <w:trHeight w:val="124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5 043 400,00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2 495 875,11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49,49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5 043 400,00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2 495 875,11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49,49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3 873 400,00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1 910 471,67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49,32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585 403,44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50,03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2 092 300,00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459 192,52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21,95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2 092 300,00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459 192,52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21,95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2 092 300,00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459 192,52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21,95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99,71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99,71</w:t>
            </w:r>
          </w:p>
        </w:tc>
      </w:tr>
      <w:tr w:rsidR="0024259E" w:rsidRPr="00C02F53" w:rsidTr="00EA679E">
        <w:trPr>
          <w:trHeight w:val="9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99,71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104 614,00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62,20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104 614,00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62,20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163 700,00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104 614,00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63,91</w:t>
            </w:r>
          </w:p>
        </w:tc>
      </w:tr>
      <w:tr w:rsidR="0024259E" w:rsidRPr="00C02F53" w:rsidTr="00EA679E">
        <w:trPr>
          <w:trHeight w:val="293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2 582 900,00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1 093 699,35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42,34</w:t>
            </w:r>
          </w:p>
        </w:tc>
      </w:tr>
      <w:tr w:rsidR="0024259E" w:rsidRPr="00C02F53" w:rsidTr="00EA679E">
        <w:trPr>
          <w:trHeight w:val="263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574 051,83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47,61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482 591,63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50,96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482 591,63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50,96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373 650,46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51,72</w:t>
            </w:r>
          </w:p>
        </w:tc>
      </w:tr>
      <w:tr w:rsidR="0024259E" w:rsidRPr="00C02F53" w:rsidTr="00EA679E">
        <w:trPr>
          <w:trHeight w:val="578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95,24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102 941,17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47,16</w:t>
            </w:r>
          </w:p>
        </w:tc>
      </w:tr>
      <w:tr w:rsidR="0024259E" w:rsidRPr="00C02F53" w:rsidTr="00675A94">
        <w:trPr>
          <w:trHeight w:val="503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258 700,00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91 460,20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35,35</w:t>
            </w:r>
          </w:p>
        </w:tc>
      </w:tr>
      <w:tr w:rsidR="0024259E" w:rsidRPr="00C02F53" w:rsidTr="00675A94">
        <w:trPr>
          <w:trHeight w:val="539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258 700,00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91 460,20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35,35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258 700,00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91 460,20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35,35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1 277 200,00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519 647,52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40,69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487 782,00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41,41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487 782,00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41,41</w:t>
            </w:r>
          </w:p>
        </w:tc>
      </w:tr>
      <w:tr w:rsidR="0024259E" w:rsidRPr="00C02F53" w:rsidTr="00EA679E">
        <w:trPr>
          <w:trHeight w:val="213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901 600,00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373 282,00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41,40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272 000,00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114 500,00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42,10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31 265,52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31,81</w:t>
            </w:r>
          </w:p>
        </w:tc>
      </w:tr>
      <w:tr w:rsidR="0024259E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31 265,52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31,81</w:t>
            </w:r>
          </w:p>
        </w:tc>
      </w:tr>
      <w:tr w:rsidR="0024259E" w:rsidRPr="00C02F53" w:rsidTr="00EA679E">
        <w:trPr>
          <w:trHeight w:val="239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31 265,52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31,81</w:t>
            </w:r>
          </w:p>
        </w:tc>
      </w:tr>
      <w:tr w:rsidR="0024259E" w:rsidRPr="00C02F53" w:rsidTr="00EA679E">
        <w:trPr>
          <w:trHeight w:val="28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54,55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75,00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683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675A94">
        <w:trPr>
          <w:trHeight w:val="699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10 079 300,00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618 207,12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6,13</w:t>
            </w:r>
          </w:p>
        </w:tc>
      </w:tr>
      <w:tr w:rsidR="0024259E" w:rsidRPr="00C02F53" w:rsidTr="00EA679E">
        <w:trPr>
          <w:trHeight w:val="232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4 029 800,00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180 807,12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4,49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1 710 200,00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180 807,12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10,57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1 509 600,00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129 807,12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8,60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25,42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5 999 500,00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437 400,00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7,29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5 244 500,00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1,14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5 244 500,00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1,14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4 844 500,00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1,03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377 400,00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49,99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377 400,00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49,99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1219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подлежащие казначейскому сопровождению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54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1 471 045,46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6 606,05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0,45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6 606,05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40,04</w:t>
            </w:r>
          </w:p>
        </w:tc>
      </w:tr>
      <w:tr w:rsidR="0024259E" w:rsidRPr="00C02F53" w:rsidTr="00EA679E">
        <w:trPr>
          <w:trHeight w:val="617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6 606,05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40,04</w:t>
            </w:r>
          </w:p>
        </w:tc>
      </w:tr>
      <w:tr w:rsidR="0024259E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6 606,05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40,04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6 606,05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40,04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118 746 635,00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72 360 957,60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60,94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27 825 775,00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17 151 275,00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61,64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675A94">
        <w:trPr>
          <w:trHeight w:val="319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27 820 775,00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17 151 275,00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61,65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27 820 775,00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17 151 275,00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61,65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26 454 000,00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15 784 500,00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59,67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1 366 775,00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1 366 775,00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24259E" w:rsidRPr="00C02F53" w:rsidTr="00EA679E">
        <w:trPr>
          <w:trHeight w:val="32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71 799 760,00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45 222 223,63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62,98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71 749 760,00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45 222 223,63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63,03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71 749 760,00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45 222 223,63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63,03</w:t>
            </w:r>
          </w:p>
        </w:tc>
      </w:tr>
      <w:tr w:rsidR="0024259E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67 417 500,00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44 534 800,00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66,06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4 332 260,00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687 423,63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15,87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7 990 600,00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53,93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7 990 600,00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53,93</w:t>
            </w:r>
          </w:p>
        </w:tc>
      </w:tr>
      <w:tr w:rsidR="0024259E" w:rsidRPr="00C02F53" w:rsidTr="00C02F53">
        <w:trPr>
          <w:trHeight w:val="141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7 990 600,00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53,93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14 316 000,00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7 490 600,00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52,32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24259E" w:rsidRPr="00C02F53" w:rsidTr="00C02F53">
        <w:trPr>
          <w:trHeight w:val="91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157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2 453 500,00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1 217 250,00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49,61</w:t>
            </w:r>
          </w:p>
        </w:tc>
      </w:tr>
      <w:tr w:rsidR="0024259E" w:rsidRPr="00C02F53" w:rsidTr="00EA679E">
        <w:trPr>
          <w:trHeight w:val="774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274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2 408 900,00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1 217 250,00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50,53</w:t>
            </w:r>
          </w:p>
        </w:tc>
      </w:tr>
      <w:tr w:rsidR="0024259E" w:rsidRPr="00C02F53" w:rsidTr="00675A94">
        <w:trPr>
          <w:trHeight w:val="47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2 408 900,00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1 217 250,00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50,53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2 268 900,00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1 137 250,00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50,12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57,14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1 751 600,00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779 608,97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44,51</w:t>
            </w:r>
          </w:p>
        </w:tc>
      </w:tr>
      <w:tr w:rsidR="0024259E" w:rsidRPr="00C02F53" w:rsidTr="00C02F53">
        <w:trPr>
          <w:trHeight w:val="189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388 566,66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37,15</w:t>
            </w:r>
          </w:p>
        </w:tc>
      </w:tr>
      <w:tr w:rsidR="0024259E" w:rsidRPr="00C02F53" w:rsidTr="00675A94">
        <w:trPr>
          <w:trHeight w:val="49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388 566,66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37,15</w:t>
            </w:r>
          </w:p>
        </w:tc>
      </w:tr>
      <w:tr w:rsidR="0024259E" w:rsidRPr="00C02F53" w:rsidTr="00675A94">
        <w:trPr>
          <w:trHeight w:val="559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803 800,00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302 052,84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37,58</w:t>
            </w:r>
          </w:p>
        </w:tc>
      </w:tr>
      <w:tr w:rsidR="0024259E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86 513,82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35,72</w:t>
            </w:r>
          </w:p>
        </w:tc>
      </w:tr>
      <w:tr w:rsidR="0024259E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686 600,00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372 142,31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54,20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686 600,00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372 142,31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54,20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686 600,00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372 142,31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54,20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18 900,00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99,47</w:t>
            </w:r>
          </w:p>
        </w:tc>
      </w:tr>
      <w:tr w:rsidR="0024259E" w:rsidRPr="00C02F53" w:rsidTr="00675A94">
        <w:trPr>
          <w:trHeight w:val="267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18 900,00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99,47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18 400,00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99,46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17 696 450,13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12 356 899,12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69,83</w:t>
            </w:r>
          </w:p>
        </w:tc>
      </w:tr>
      <w:tr w:rsidR="0024259E" w:rsidRPr="00C02F53" w:rsidTr="00675A94">
        <w:trPr>
          <w:trHeight w:val="432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14 814 850,13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11 033 108,00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74,47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14 814 850,13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11 033 108,00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74,47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14 814 850,13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11 033 108,00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74,47</w:t>
            </w:r>
          </w:p>
        </w:tc>
      </w:tr>
      <w:tr w:rsidR="0024259E" w:rsidRPr="00C02F53" w:rsidTr="00EA679E">
        <w:trPr>
          <w:trHeight w:val="46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14 537 000,00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11 033 108,00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75,90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277 850,13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1 323 791,12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45,94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1 323 791,12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45,94</w:t>
            </w:r>
          </w:p>
        </w:tc>
      </w:tr>
      <w:tr w:rsidR="0024259E" w:rsidRPr="00C02F53" w:rsidTr="00675A94">
        <w:trPr>
          <w:trHeight w:val="34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1 323 791,12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45,94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2 213 000,00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1 032 084,58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46,64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668 600,00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291 706,54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43,63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15 289 032,00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5 431 324,41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35,52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539 917,41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28,26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539 917,41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28,26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539 917,41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28,26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539 917,41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28,26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6 905 100,00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2 843 800,00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41,18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1 294 600,00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28 800,00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2,22</w:t>
            </w:r>
          </w:p>
        </w:tc>
      </w:tr>
      <w:tr w:rsidR="0024259E" w:rsidRPr="00C02F53" w:rsidTr="00675A94">
        <w:trPr>
          <w:trHeight w:val="279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28 800,00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28 800,00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1 244 600,00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675A94">
        <w:trPr>
          <w:trHeight w:val="6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1 244 600,00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2 815 000,00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50,18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2 815 000,00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50,18</w:t>
            </w:r>
          </w:p>
        </w:tc>
      </w:tr>
      <w:tr w:rsidR="0024259E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2 815 000,00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50,18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6 473 532,00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2 047 607,00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31,63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2 047 607,00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39,08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3 201 900,00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1 246 877,00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38,94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3 201 900,00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1 246 877,00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38,94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2 037 300,00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800 730,00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39,30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2 037 300,00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800 730,00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39,30</w:t>
            </w:r>
          </w:p>
        </w:tc>
      </w:tr>
      <w:tr w:rsidR="0024259E" w:rsidRPr="00C02F53" w:rsidTr="00EA679E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24259E" w:rsidRPr="00C02F53" w:rsidTr="00C02F53">
        <w:trPr>
          <w:trHeight w:val="503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24259E" w:rsidRPr="00C02F53" w:rsidTr="00675A94">
        <w:trPr>
          <w:trHeight w:val="419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24259E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24259E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24259E" w:rsidRPr="00C02F53" w:rsidTr="00675A94">
        <w:trPr>
          <w:trHeight w:val="362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94 044,21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94 044,21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94 044,21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59,90</w:t>
            </w:r>
          </w:p>
        </w:tc>
      </w:tr>
      <w:tr w:rsidR="0024259E" w:rsidRPr="00C02F53" w:rsidTr="00675A94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94 044,21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59,90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4 337 500,00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15,12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15,11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15,11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15,11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EA67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EA67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EA67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EA67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EA67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EA67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EA679E" w:rsidRDefault="00EA679E" w:rsidP="00EA67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A679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EA679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EA679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-9 060 122,34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235 826,33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-2,60</w:t>
            </w:r>
          </w:p>
        </w:tc>
      </w:tr>
    </w:tbl>
    <w:p w:rsidR="00000D55" w:rsidRDefault="00000D55" w:rsidP="00C1705A">
      <w:pPr>
        <w:spacing w:after="0" w:line="240" w:lineRule="auto"/>
      </w:pPr>
    </w:p>
    <w:p w:rsidR="00C1705A" w:rsidRDefault="00C1705A"/>
    <w:tbl>
      <w:tblPr>
        <w:tblpPr w:leftFromText="180" w:rightFromText="180" w:vertAnchor="text" w:horzAnchor="margin" w:tblpY="512"/>
        <w:tblW w:w="10363" w:type="dxa"/>
        <w:tblLayout w:type="fixed"/>
        <w:tblLook w:val="04A0"/>
      </w:tblPr>
      <w:tblGrid>
        <w:gridCol w:w="10363"/>
      </w:tblGrid>
      <w:tr w:rsidR="00CE73F2" w:rsidRPr="00506E4E" w:rsidTr="00C1705A">
        <w:trPr>
          <w:trHeight w:val="296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3F2" w:rsidRDefault="00CE73F2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  <w:r w:rsidR="00C1705A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</w:t>
            </w:r>
          </w:p>
          <w:p w:rsidR="00CE73F2" w:rsidRPr="00CE73F2" w:rsidRDefault="00CE73F2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E73F2" w:rsidRPr="00506E4E" w:rsidRDefault="00CE73F2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</w:tr>
      <w:tr w:rsidR="00CE73F2" w:rsidRPr="00506E4E" w:rsidTr="00C1705A">
        <w:trPr>
          <w:trHeight w:val="461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506E4E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CE73F2" w:rsidRPr="00506E4E" w:rsidTr="00C1705A">
        <w:trPr>
          <w:trHeight w:val="461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506E4E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</w:t>
            </w:r>
            <w:proofErr w:type="spellStart"/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CE73F2" w:rsidRPr="00506E4E" w:rsidRDefault="00CE73F2" w:rsidP="0029638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9638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9638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№</w:t>
            </w:r>
            <w:r w:rsidR="00DB3C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6386"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</w:tr>
    </w:tbl>
    <w:p w:rsidR="00675A94" w:rsidRDefault="00675A94"/>
    <w:tbl>
      <w:tblPr>
        <w:tblW w:w="0" w:type="auto"/>
        <w:tblInd w:w="108" w:type="dxa"/>
        <w:tblLayout w:type="fixed"/>
        <w:tblLook w:val="04A0"/>
      </w:tblPr>
      <w:tblGrid>
        <w:gridCol w:w="3544"/>
        <w:gridCol w:w="709"/>
        <w:gridCol w:w="2268"/>
        <w:gridCol w:w="1417"/>
        <w:gridCol w:w="1418"/>
        <w:gridCol w:w="850"/>
      </w:tblGrid>
      <w:tr w:rsidR="00CF0381" w:rsidRPr="004D7ADF" w:rsidTr="007D02D2">
        <w:trPr>
          <w:gridAfter w:val="1"/>
          <w:wAfter w:w="850" w:type="dxa"/>
          <w:trHeight w:val="282"/>
        </w:trPr>
        <w:tc>
          <w:tcPr>
            <w:tcW w:w="9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381" w:rsidRPr="00CC7FED" w:rsidRDefault="00CF0381" w:rsidP="00957792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 финансирования дефицита бюджета</w:t>
            </w:r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</w:t>
            </w:r>
            <w:r w:rsidR="00D94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Мордовия за </w:t>
            </w:r>
            <w:r w:rsidR="00EB20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полугодие 2019 года</w:t>
            </w:r>
          </w:p>
          <w:p w:rsidR="00CF0381" w:rsidRPr="00CC7FED" w:rsidRDefault="00CF0381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E6080" w:rsidRPr="00675A94" w:rsidTr="00675A94">
        <w:trPr>
          <w:trHeight w:val="412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5E6080" w:rsidRPr="00675A94" w:rsidTr="00675A94">
        <w:trPr>
          <w:trHeight w:val="194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6080" w:rsidRPr="00675A94" w:rsidRDefault="005E6080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6080" w:rsidRPr="00675A94" w:rsidRDefault="005E6080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6080" w:rsidRPr="00675A94" w:rsidRDefault="005E6080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6080" w:rsidRPr="00675A94" w:rsidRDefault="005E6080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6080" w:rsidRPr="00675A94" w:rsidRDefault="005E6080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6080" w:rsidRPr="00675A94" w:rsidRDefault="005E6080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5E6080" w:rsidRPr="00675A94" w:rsidTr="007D02D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5E6080" w:rsidRPr="00675A94" w:rsidTr="005E6080">
        <w:trPr>
          <w:trHeight w:val="39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9 060 122,34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-235 826,33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-2,60</w:t>
            </w:r>
          </w:p>
        </w:tc>
      </w:tr>
      <w:tr w:rsidR="005E6080" w:rsidRPr="00675A94" w:rsidTr="005E6080">
        <w:trPr>
          <w:trHeight w:val="23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E6080" w:rsidRPr="00675A94" w:rsidTr="005E6080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-600 000,00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-466 900,00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77,82</w:t>
            </w:r>
          </w:p>
        </w:tc>
      </w:tr>
      <w:tr w:rsidR="005E6080" w:rsidRPr="00675A94" w:rsidTr="007D02D2">
        <w:trPr>
          <w:trHeight w:val="25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E6080" w:rsidRPr="00675A94" w:rsidTr="007D02D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-476 120,00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68,02</w:t>
            </w:r>
          </w:p>
        </w:tc>
      </w:tr>
      <w:tr w:rsidR="005E6080" w:rsidRPr="00675A94" w:rsidTr="007D02D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-476 120,00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68,02</w:t>
            </w:r>
          </w:p>
        </w:tc>
      </w:tr>
      <w:tr w:rsidR="005E6080" w:rsidRPr="00675A94" w:rsidTr="007D02D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-476 120,00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68,02</w:t>
            </w:r>
          </w:p>
        </w:tc>
      </w:tr>
      <w:tr w:rsidR="005E6080" w:rsidRPr="00675A94" w:rsidTr="007D02D2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-476 120,00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68,02</w:t>
            </w:r>
          </w:p>
        </w:tc>
      </w:tr>
      <w:tr w:rsidR="005E6080" w:rsidRPr="00675A94" w:rsidTr="00675A94">
        <w:trPr>
          <w:trHeight w:val="4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9,22</w:t>
            </w:r>
          </w:p>
        </w:tc>
      </w:tr>
      <w:tr w:rsidR="005E6080" w:rsidRPr="00675A94" w:rsidTr="007D02D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9,22</w:t>
            </w:r>
          </w:p>
        </w:tc>
      </w:tr>
      <w:tr w:rsidR="005E6080" w:rsidRPr="00675A94" w:rsidTr="005E6080">
        <w:trPr>
          <w:trHeight w:val="58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0,46</w:t>
            </w:r>
          </w:p>
        </w:tc>
      </w:tr>
      <w:tr w:rsidR="005E6080" w:rsidRPr="00675A94" w:rsidTr="005E6080">
        <w:trPr>
          <w:trHeight w:val="69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0,46</w:t>
            </w:r>
          </w:p>
        </w:tc>
      </w:tr>
      <w:tr w:rsidR="005E6080" w:rsidRPr="00675A94" w:rsidTr="007D02D2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0,46</w:t>
            </w:r>
          </w:p>
        </w:tc>
      </w:tr>
      <w:tr w:rsidR="005E6080" w:rsidRPr="00675A94" w:rsidTr="007D02D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5E6080" w:rsidRPr="00675A94" w:rsidTr="007D02D2">
        <w:trPr>
          <w:trHeight w:val="2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5E6080" w:rsidRPr="00675A94" w:rsidTr="007D02D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5E6080" w:rsidRPr="00675A94" w:rsidTr="005E6080">
        <w:trPr>
          <w:trHeight w:val="3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E6080" w:rsidRPr="00675A94" w:rsidTr="005E6080">
        <w:trPr>
          <w:trHeight w:val="28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E6080" w:rsidRPr="00675A94" w:rsidTr="005E6080">
        <w:trPr>
          <w:trHeight w:val="4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9 660 122,34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231 073,67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2,39</w:t>
            </w:r>
          </w:p>
        </w:tc>
      </w:tr>
      <w:tr w:rsidR="005E6080" w:rsidRPr="00675A94" w:rsidTr="007D02D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Изменение остатков средств на счетах по учету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9 660 122,34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231 073,67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2,39</w:t>
            </w:r>
          </w:p>
        </w:tc>
      </w:tr>
      <w:tr w:rsidR="005E6080" w:rsidRPr="00675A94" w:rsidTr="00675A94">
        <w:trPr>
          <w:trHeight w:val="41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-191 105 240,25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-121 888 003,12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63,78</w:t>
            </w:r>
          </w:p>
        </w:tc>
      </w:tr>
      <w:tr w:rsidR="005E6080" w:rsidRPr="00675A94" w:rsidTr="007D02D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остатков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-191 105 240,25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-121 888 003,12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63,78</w:t>
            </w:r>
          </w:p>
        </w:tc>
      </w:tr>
      <w:tr w:rsidR="005E6080" w:rsidRPr="00675A94" w:rsidTr="007D02D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-191 105 240,25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-121 888 003,12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63,78</w:t>
            </w:r>
          </w:p>
        </w:tc>
      </w:tr>
      <w:tr w:rsidR="005E6080" w:rsidRPr="00675A94" w:rsidTr="007D02D2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-191 105 240,25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-121 888 003,12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63,78</w:t>
            </w:r>
          </w:p>
        </w:tc>
      </w:tr>
      <w:tr w:rsidR="005E6080" w:rsidRPr="00420273" w:rsidTr="005E6080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-191 105 240,25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-121 888 003,12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63,78</w:t>
            </w:r>
          </w:p>
        </w:tc>
      </w:tr>
      <w:tr w:rsidR="005E6080" w:rsidRPr="00420273" w:rsidTr="005E6080">
        <w:trPr>
          <w:trHeight w:val="31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5E608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200 765 362,59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122 119 076,79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60,83</w:t>
            </w:r>
          </w:p>
        </w:tc>
      </w:tr>
      <w:tr w:rsidR="005E6080" w:rsidRPr="00420273" w:rsidTr="005E6080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остатков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200 765 362,59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122 119 076,79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60,83</w:t>
            </w:r>
          </w:p>
        </w:tc>
      </w:tr>
      <w:tr w:rsidR="005E6080" w:rsidRPr="00420273" w:rsidTr="005E6080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200 765 362,59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122 119 076,79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60,83</w:t>
            </w:r>
          </w:p>
        </w:tc>
      </w:tr>
      <w:tr w:rsidR="005E6080" w:rsidRPr="00420273" w:rsidTr="005E6080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200 765 362,59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122 119 076,79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60,83</w:t>
            </w:r>
          </w:p>
        </w:tc>
      </w:tr>
      <w:tr w:rsidR="005E6080" w:rsidRPr="00420273" w:rsidTr="005E6080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200 765 362,59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122 119 076,79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60,83</w:t>
            </w:r>
          </w:p>
        </w:tc>
      </w:tr>
    </w:tbl>
    <w:p w:rsidR="00065CB9" w:rsidRPr="00675A94" w:rsidRDefault="00065CB9" w:rsidP="00675A94">
      <w:pPr>
        <w:spacing w:after="0"/>
        <w:rPr>
          <w:b/>
        </w:rPr>
      </w:pPr>
    </w:p>
    <w:sectPr w:rsidR="00065CB9" w:rsidRPr="00675A94" w:rsidSect="007C00E8">
      <w:pgSz w:w="11906" w:h="16838"/>
      <w:pgMar w:top="993" w:right="56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135" w:rsidRDefault="001D5135" w:rsidP="004A1C70">
      <w:pPr>
        <w:spacing w:after="0" w:line="240" w:lineRule="auto"/>
      </w:pPr>
      <w:r>
        <w:separator/>
      </w:r>
    </w:p>
  </w:endnote>
  <w:endnote w:type="continuationSeparator" w:id="0">
    <w:p w:rsidR="001D5135" w:rsidRDefault="001D5135" w:rsidP="004A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135" w:rsidRDefault="001D5135" w:rsidP="004A1C70">
      <w:pPr>
        <w:spacing w:after="0" w:line="240" w:lineRule="auto"/>
      </w:pPr>
      <w:r>
        <w:separator/>
      </w:r>
    </w:p>
  </w:footnote>
  <w:footnote w:type="continuationSeparator" w:id="0">
    <w:p w:rsidR="001D5135" w:rsidRDefault="001D5135" w:rsidP="004A1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FFC"/>
    <w:rsid w:val="00000D55"/>
    <w:rsid w:val="00047A99"/>
    <w:rsid w:val="000570E2"/>
    <w:rsid w:val="00065CB9"/>
    <w:rsid w:val="000F6D9F"/>
    <w:rsid w:val="0011688C"/>
    <w:rsid w:val="00121DB6"/>
    <w:rsid w:val="001224EB"/>
    <w:rsid w:val="001D5135"/>
    <w:rsid w:val="001D56B3"/>
    <w:rsid w:val="001D73FC"/>
    <w:rsid w:val="001F519D"/>
    <w:rsid w:val="002401B0"/>
    <w:rsid w:val="0024259E"/>
    <w:rsid w:val="00262A32"/>
    <w:rsid w:val="00284CBE"/>
    <w:rsid w:val="0028659F"/>
    <w:rsid w:val="00292325"/>
    <w:rsid w:val="00296386"/>
    <w:rsid w:val="002B3417"/>
    <w:rsid w:val="002E1F57"/>
    <w:rsid w:val="002F4187"/>
    <w:rsid w:val="00332D5C"/>
    <w:rsid w:val="003A0DF3"/>
    <w:rsid w:val="003D6E54"/>
    <w:rsid w:val="003D7A42"/>
    <w:rsid w:val="004319AB"/>
    <w:rsid w:val="00463EE5"/>
    <w:rsid w:val="00476896"/>
    <w:rsid w:val="004844FE"/>
    <w:rsid w:val="004A1C70"/>
    <w:rsid w:val="004B2845"/>
    <w:rsid w:val="004B6FC2"/>
    <w:rsid w:val="004D7ADF"/>
    <w:rsid w:val="00506E4E"/>
    <w:rsid w:val="005144A4"/>
    <w:rsid w:val="00543525"/>
    <w:rsid w:val="005744DA"/>
    <w:rsid w:val="005977A1"/>
    <w:rsid w:val="005C5778"/>
    <w:rsid w:val="005E6080"/>
    <w:rsid w:val="005F016E"/>
    <w:rsid w:val="00675A94"/>
    <w:rsid w:val="00686F71"/>
    <w:rsid w:val="006C77F5"/>
    <w:rsid w:val="00734459"/>
    <w:rsid w:val="00734BA9"/>
    <w:rsid w:val="00750FFC"/>
    <w:rsid w:val="007C00E8"/>
    <w:rsid w:val="007D02D2"/>
    <w:rsid w:val="008414E5"/>
    <w:rsid w:val="008A0865"/>
    <w:rsid w:val="008F03FB"/>
    <w:rsid w:val="00957792"/>
    <w:rsid w:val="00963814"/>
    <w:rsid w:val="009F633B"/>
    <w:rsid w:val="00A020BE"/>
    <w:rsid w:val="00A223E7"/>
    <w:rsid w:val="00A87422"/>
    <w:rsid w:val="00AA1722"/>
    <w:rsid w:val="00AA480B"/>
    <w:rsid w:val="00AB3A82"/>
    <w:rsid w:val="00AB3AAF"/>
    <w:rsid w:val="00AB4D27"/>
    <w:rsid w:val="00B10D4F"/>
    <w:rsid w:val="00B3228C"/>
    <w:rsid w:val="00B53375"/>
    <w:rsid w:val="00C025AA"/>
    <w:rsid w:val="00C02F53"/>
    <w:rsid w:val="00C1705A"/>
    <w:rsid w:val="00CC5697"/>
    <w:rsid w:val="00CC7FED"/>
    <w:rsid w:val="00CD02B8"/>
    <w:rsid w:val="00CE73F2"/>
    <w:rsid w:val="00CF0381"/>
    <w:rsid w:val="00CF2F23"/>
    <w:rsid w:val="00D226BA"/>
    <w:rsid w:val="00D22CAA"/>
    <w:rsid w:val="00D44F36"/>
    <w:rsid w:val="00D72547"/>
    <w:rsid w:val="00D81558"/>
    <w:rsid w:val="00D945EA"/>
    <w:rsid w:val="00DA7775"/>
    <w:rsid w:val="00DB3CF4"/>
    <w:rsid w:val="00E41279"/>
    <w:rsid w:val="00E564CF"/>
    <w:rsid w:val="00E6021C"/>
    <w:rsid w:val="00E7691A"/>
    <w:rsid w:val="00E85103"/>
    <w:rsid w:val="00EA5737"/>
    <w:rsid w:val="00EA679E"/>
    <w:rsid w:val="00EB2019"/>
    <w:rsid w:val="00EC6A6B"/>
    <w:rsid w:val="00EE5E2B"/>
    <w:rsid w:val="00EF2E74"/>
    <w:rsid w:val="00F3588C"/>
    <w:rsid w:val="00F87980"/>
    <w:rsid w:val="00FB1EA8"/>
    <w:rsid w:val="00FE0875"/>
    <w:rsid w:val="00FF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1C70"/>
  </w:style>
  <w:style w:type="paragraph" w:styleId="a5">
    <w:name w:val="footer"/>
    <w:basedOn w:val="a"/>
    <w:link w:val="a6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1C70"/>
  </w:style>
  <w:style w:type="paragraph" w:styleId="a7">
    <w:name w:val="List Paragraph"/>
    <w:basedOn w:val="a"/>
    <w:uiPriority w:val="34"/>
    <w:qFormat/>
    <w:rsid w:val="004844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3954A-9E1C-4D94-A270-8207B1FAB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19</Pages>
  <Words>8292</Words>
  <Characters>47266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54</cp:revision>
  <cp:lastPrinted>2019-02-20T10:30:00Z</cp:lastPrinted>
  <dcterms:created xsi:type="dcterms:W3CDTF">2018-04-09T13:17:00Z</dcterms:created>
  <dcterms:modified xsi:type="dcterms:W3CDTF">2019-07-24T04:27:00Z</dcterms:modified>
</cp:coreProperties>
</file>