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E62" w:rsidRPr="00526E7E" w:rsidRDefault="006A7E62" w:rsidP="006A7E62">
      <w:pPr>
        <w:pStyle w:val="a3"/>
        <w:rPr>
          <w:rFonts w:ascii="Times New Roman" w:hAnsi="Times New Roman"/>
          <w:sz w:val="28"/>
          <w:szCs w:val="28"/>
        </w:rPr>
      </w:pPr>
      <w:r w:rsidRPr="00526E7E">
        <w:rPr>
          <w:rFonts w:ascii="Times New Roman" w:hAnsi="Times New Roman"/>
          <w:sz w:val="28"/>
          <w:szCs w:val="28"/>
        </w:rPr>
        <w:t>РЕСПУБЛИКА МОРДОВИЯ</w:t>
      </w:r>
    </w:p>
    <w:p w:rsidR="006A7E62" w:rsidRPr="00526E7E" w:rsidRDefault="006A7E62" w:rsidP="006A7E62">
      <w:pPr>
        <w:jc w:val="center"/>
        <w:rPr>
          <w:szCs w:val="28"/>
        </w:rPr>
      </w:pPr>
      <w:r w:rsidRPr="00526E7E">
        <w:rPr>
          <w:szCs w:val="28"/>
        </w:rPr>
        <w:t>ИНСАРСКИЙ МУНИЦИПАЛЬНЫЙ РАЙОН</w:t>
      </w:r>
    </w:p>
    <w:p w:rsidR="006A7E62" w:rsidRPr="00526E7E" w:rsidRDefault="006A7E62" w:rsidP="006A7E62">
      <w:pPr>
        <w:jc w:val="center"/>
        <w:rPr>
          <w:szCs w:val="28"/>
        </w:rPr>
      </w:pPr>
    </w:p>
    <w:p w:rsidR="006A7E62" w:rsidRPr="00526E7E" w:rsidRDefault="006A7E62" w:rsidP="006A7E62">
      <w:pPr>
        <w:jc w:val="center"/>
        <w:rPr>
          <w:szCs w:val="28"/>
        </w:rPr>
      </w:pPr>
      <w:r w:rsidRPr="00526E7E">
        <w:rPr>
          <w:szCs w:val="28"/>
        </w:rPr>
        <w:t>РЕШЕНИЕ</w:t>
      </w:r>
    </w:p>
    <w:p w:rsidR="006A7E62" w:rsidRPr="00526E7E" w:rsidRDefault="006A7E62" w:rsidP="006A7E62">
      <w:pPr>
        <w:jc w:val="center"/>
        <w:rPr>
          <w:szCs w:val="28"/>
        </w:rPr>
      </w:pPr>
      <w:r w:rsidRPr="00526E7E">
        <w:rPr>
          <w:szCs w:val="28"/>
        </w:rPr>
        <w:t>очередной тридцать второй сессии Совета депутатов</w:t>
      </w:r>
    </w:p>
    <w:p w:rsidR="006A7E62" w:rsidRPr="00526E7E" w:rsidRDefault="006A7E62" w:rsidP="006A7E62">
      <w:pPr>
        <w:jc w:val="center"/>
        <w:rPr>
          <w:szCs w:val="28"/>
        </w:rPr>
      </w:pPr>
      <w:proofErr w:type="spellStart"/>
      <w:r w:rsidRPr="00526E7E">
        <w:rPr>
          <w:szCs w:val="28"/>
        </w:rPr>
        <w:t>Сиалеевско-Пятинского</w:t>
      </w:r>
      <w:proofErr w:type="spellEnd"/>
      <w:r w:rsidRPr="00526E7E">
        <w:rPr>
          <w:szCs w:val="28"/>
        </w:rPr>
        <w:t xml:space="preserve"> сельского поселения шестого созыва</w:t>
      </w:r>
    </w:p>
    <w:p w:rsidR="006A7E62" w:rsidRPr="00526E7E" w:rsidRDefault="006A7E62" w:rsidP="006A7E62">
      <w:pPr>
        <w:jc w:val="center"/>
        <w:rPr>
          <w:smallCaps/>
          <w:szCs w:val="28"/>
        </w:rPr>
      </w:pPr>
    </w:p>
    <w:p w:rsidR="006A7E62" w:rsidRPr="00526E7E" w:rsidRDefault="006A7E62" w:rsidP="006A7E62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526E7E">
        <w:rPr>
          <w:rFonts w:ascii="Times New Roman" w:hAnsi="Times New Roman" w:cs="Times New Roman"/>
          <w:b w:val="0"/>
          <w:sz w:val="28"/>
          <w:szCs w:val="28"/>
        </w:rPr>
        <w:t>от  01 июля 2019 года                                                                    №27</w:t>
      </w:r>
    </w:p>
    <w:p w:rsidR="006A7E62" w:rsidRPr="00526E7E" w:rsidRDefault="006A7E62" w:rsidP="006A7E62">
      <w:pPr>
        <w:jc w:val="center"/>
        <w:rPr>
          <w:szCs w:val="28"/>
        </w:rPr>
      </w:pPr>
    </w:p>
    <w:p w:rsidR="006A7E62" w:rsidRPr="00526E7E" w:rsidRDefault="006A7E62" w:rsidP="006A7E62">
      <w:pPr>
        <w:jc w:val="center"/>
        <w:rPr>
          <w:szCs w:val="28"/>
        </w:rPr>
      </w:pPr>
    </w:p>
    <w:p w:rsidR="006A7E62" w:rsidRPr="00526E7E" w:rsidRDefault="006A7E62" w:rsidP="006A7E62">
      <w:pPr>
        <w:jc w:val="both"/>
        <w:rPr>
          <w:szCs w:val="28"/>
        </w:rPr>
      </w:pPr>
      <w:r w:rsidRPr="00526E7E">
        <w:rPr>
          <w:szCs w:val="28"/>
        </w:rPr>
        <w:t>О досрочном прекращении полномочий</w:t>
      </w:r>
    </w:p>
    <w:p w:rsidR="006A7E62" w:rsidRPr="00526E7E" w:rsidRDefault="006A7E62" w:rsidP="006A7E62">
      <w:pPr>
        <w:jc w:val="both"/>
        <w:rPr>
          <w:szCs w:val="28"/>
        </w:rPr>
      </w:pPr>
      <w:r w:rsidRPr="00526E7E">
        <w:rPr>
          <w:szCs w:val="28"/>
        </w:rPr>
        <w:t xml:space="preserve">Главы </w:t>
      </w:r>
      <w:proofErr w:type="spellStart"/>
      <w:r w:rsidRPr="00526E7E">
        <w:rPr>
          <w:szCs w:val="28"/>
        </w:rPr>
        <w:t>Сиалеевско-Пятинского</w:t>
      </w:r>
      <w:proofErr w:type="spellEnd"/>
      <w:r w:rsidRPr="00526E7E">
        <w:rPr>
          <w:szCs w:val="28"/>
        </w:rPr>
        <w:t xml:space="preserve"> сельского поселения </w:t>
      </w:r>
    </w:p>
    <w:p w:rsidR="006A7E62" w:rsidRPr="00526E7E" w:rsidRDefault="006A7E62" w:rsidP="006A7E62">
      <w:pPr>
        <w:ind w:left="851"/>
        <w:jc w:val="both"/>
        <w:rPr>
          <w:szCs w:val="28"/>
        </w:rPr>
      </w:pPr>
    </w:p>
    <w:p w:rsidR="006A7E62" w:rsidRPr="00526E7E" w:rsidRDefault="006A7E62" w:rsidP="006A7E62">
      <w:pPr>
        <w:pStyle w:val="1"/>
        <w:ind w:firstLine="851"/>
        <w:rPr>
          <w:b w:val="0"/>
          <w:bCs/>
          <w:szCs w:val="28"/>
        </w:rPr>
      </w:pPr>
    </w:p>
    <w:p w:rsidR="006A7E62" w:rsidRPr="00526E7E" w:rsidRDefault="006A7E62" w:rsidP="006A7E62">
      <w:pPr>
        <w:pStyle w:val="1"/>
        <w:rPr>
          <w:b w:val="0"/>
          <w:bCs/>
          <w:szCs w:val="28"/>
        </w:rPr>
      </w:pPr>
      <w:r w:rsidRPr="00526E7E">
        <w:rPr>
          <w:b w:val="0"/>
          <w:bCs/>
        </w:rPr>
        <w:tab/>
      </w:r>
      <w:r w:rsidRPr="00526E7E">
        <w:rPr>
          <w:b w:val="0"/>
          <w:bCs/>
          <w:szCs w:val="28"/>
        </w:rPr>
        <w:t xml:space="preserve"> </w:t>
      </w:r>
      <w:proofErr w:type="gramStart"/>
      <w:r w:rsidRPr="00526E7E">
        <w:rPr>
          <w:b w:val="0"/>
          <w:bCs/>
          <w:szCs w:val="28"/>
        </w:rPr>
        <w:t xml:space="preserve">Руководствуясь </w:t>
      </w:r>
      <w:r w:rsidRPr="00526E7E">
        <w:rPr>
          <w:b w:val="0"/>
          <w:szCs w:val="28"/>
        </w:rPr>
        <w:t xml:space="preserve">Законом Республики Мордовия от 24 апреля </w:t>
      </w:r>
      <w:smartTag w:uri="urn:schemas-microsoft-com:office:smarttags" w:element="metricconverter">
        <w:smartTagPr>
          <w:attr w:name="ProductID" w:val="2019 г"/>
        </w:smartTagPr>
        <w:r w:rsidRPr="00526E7E">
          <w:rPr>
            <w:b w:val="0"/>
            <w:szCs w:val="28"/>
          </w:rPr>
          <w:t>2019 г</w:t>
        </w:r>
      </w:smartTag>
      <w:r w:rsidRPr="00526E7E">
        <w:rPr>
          <w:b w:val="0"/>
          <w:szCs w:val="28"/>
        </w:rPr>
        <w:t>. № 26-З «</w:t>
      </w:r>
      <w:r w:rsidRPr="00526E7E">
        <w:rPr>
          <w:rStyle w:val="2"/>
          <w:b w:val="0"/>
        </w:rPr>
        <w:t xml:space="preserve">О преобразовании  </w:t>
      </w:r>
      <w:proofErr w:type="spellStart"/>
      <w:r w:rsidRPr="00526E7E">
        <w:rPr>
          <w:rStyle w:val="2"/>
          <w:b w:val="0"/>
        </w:rPr>
        <w:t>Нижневязерского</w:t>
      </w:r>
      <w:proofErr w:type="spellEnd"/>
      <w:r w:rsidRPr="00526E7E">
        <w:rPr>
          <w:rStyle w:val="2"/>
          <w:b w:val="0"/>
        </w:rPr>
        <w:t xml:space="preserve">, </w:t>
      </w:r>
      <w:proofErr w:type="spellStart"/>
      <w:r w:rsidRPr="00526E7E">
        <w:rPr>
          <w:rStyle w:val="2"/>
          <w:b w:val="0"/>
        </w:rPr>
        <w:t>Сиалеевско-Пятинского</w:t>
      </w:r>
      <w:proofErr w:type="spellEnd"/>
      <w:r w:rsidRPr="00526E7E">
        <w:rPr>
          <w:rStyle w:val="2"/>
          <w:b w:val="0"/>
        </w:rPr>
        <w:t xml:space="preserve">, </w:t>
      </w:r>
      <w:proofErr w:type="spellStart"/>
      <w:r w:rsidRPr="00526E7E">
        <w:rPr>
          <w:b w:val="0"/>
          <w:szCs w:val="28"/>
          <w:shd w:val="clear" w:color="auto" w:fill="FFFFFF"/>
        </w:rPr>
        <w:t>Шадымо-Рыскинского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 и </w:t>
      </w:r>
      <w:proofErr w:type="spellStart"/>
      <w:r w:rsidRPr="00526E7E">
        <w:rPr>
          <w:b w:val="0"/>
          <w:szCs w:val="28"/>
          <w:shd w:val="clear" w:color="auto" w:fill="FFFFFF"/>
        </w:rPr>
        <w:t>Языково-Пятинского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 сельских поселений </w:t>
      </w:r>
      <w:proofErr w:type="spellStart"/>
      <w:r w:rsidRPr="00526E7E">
        <w:rPr>
          <w:b w:val="0"/>
          <w:szCs w:val="28"/>
          <w:shd w:val="clear" w:color="auto" w:fill="FFFFFF"/>
        </w:rPr>
        <w:t>Инсарского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 муниципального района, </w:t>
      </w:r>
      <w:proofErr w:type="spellStart"/>
      <w:r w:rsidRPr="00526E7E">
        <w:rPr>
          <w:b w:val="0"/>
          <w:szCs w:val="28"/>
          <w:shd w:val="clear" w:color="auto" w:fill="FFFFFF"/>
        </w:rPr>
        <w:t>Нижневязерского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, </w:t>
      </w:r>
      <w:proofErr w:type="spellStart"/>
      <w:r w:rsidRPr="00526E7E">
        <w:rPr>
          <w:b w:val="0"/>
          <w:szCs w:val="28"/>
          <w:shd w:val="clear" w:color="auto" w:fill="FFFFFF"/>
        </w:rPr>
        <w:t>Сиалеевско-Пятинского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, </w:t>
      </w:r>
      <w:proofErr w:type="spellStart"/>
      <w:r w:rsidRPr="00526E7E">
        <w:rPr>
          <w:b w:val="0"/>
          <w:szCs w:val="28"/>
          <w:shd w:val="clear" w:color="auto" w:fill="FFFFFF"/>
        </w:rPr>
        <w:t>Шадымо-Рыскинского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 и </w:t>
      </w:r>
      <w:proofErr w:type="spellStart"/>
      <w:r w:rsidRPr="00526E7E">
        <w:rPr>
          <w:b w:val="0"/>
          <w:szCs w:val="28"/>
          <w:shd w:val="clear" w:color="auto" w:fill="FFFFFF"/>
        </w:rPr>
        <w:t>Языково-Пятинского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 сельсоветов </w:t>
      </w:r>
      <w:proofErr w:type="spellStart"/>
      <w:r w:rsidRPr="00526E7E">
        <w:rPr>
          <w:b w:val="0"/>
          <w:szCs w:val="28"/>
          <w:shd w:val="clear" w:color="auto" w:fill="FFFFFF"/>
        </w:rPr>
        <w:t>Инсарского</w:t>
      </w:r>
      <w:proofErr w:type="spellEnd"/>
      <w:r w:rsidRPr="00526E7E">
        <w:rPr>
          <w:b w:val="0"/>
          <w:szCs w:val="28"/>
          <w:shd w:val="clear" w:color="auto" w:fill="FFFFFF"/>
        </w:rPr>
        <w:t xml:space="preserve"> района Республики Мордовия и о внесении изменений в некоторые законы Республики Мордовии»</w:t>
      </w:r>
      <w:r w:rsidRPr="00526E7E">
        <w:rPr>
          <w:rStyle w:val="2"/>
          <w:b w:val="0"/>
        </w:rPr>
        <w:t xml:space="preserve">  </w:t>
      </w:r>
      <w:r w:rsidRPr="00526E7E">
        <w:rPr>
          <w:b w:val="0"/>
          <w:szCs w:val="28"/>
        </w:rPr>
        <w:t>и в связи с созданием вновь образованного</w:t>
      </w:r>
      <w:r w:rsidRPr="00526E7E">
        <w:rPr>
          <w:szCs w:val="28"/>
        </w:rPr>
        <w:t xml:space="preserve"> </w:t>
      </w:r>
      <w:proofErr w:type="spellStart"/>
      <w:r w:rsidRPr="00526E7E">
        <w:rPr>
          <w:b w:val="0"/>
          <w:szCs w:val="28"/>
          <w:shd w:val="clear" w:color="auto" w:fill="FFFFFF"/>
        </w:rPr>
        <w:t>Сиалеевско-Пятинского</w:t>
      </w:r>
      <w:proofErr w:type="spellEnd"/>
      <w:r w:rsidRPr="00526E7E">
        <w:rPr>
          <w:b w:val="0"/>
          <w:szCs w:val="28"/>
        </w:rPr>
        <w:t xml:space="preserve"> сельского поселения </w:t>
      </w:r>
      <w:proofErr w:type="spellStart"/>
      <w:r w:rsidRPr="00526E7E">
        <w:rPr>
          <w:b w:val="0"/>
          <w:szCs w:val="28"/>
        </w:rPr>
        <w:t>Инсарского</w:t>
      </w:r>
      <w:proofErr w:type="spellEnd"/>
      <w:r w:rsidRPr="00526E7E">
        <w:rPr>
          <w:b w:val="0"/>
          <w:szCs w:val="28"/>
        </w:rPr>
        <w:t xml:space="preserve"> муниципального района,</w:t>
      </w:r>
      <w:r w:rsidRPr="00526E7E">
        <w:rPr>
          <w:b w:val="0"/>
        </w:rPr>
        <w:t xml:space="preserve">  на основании пункта 12 части 6</w:t>
      </w:r>
      <w:proofErr w:type="gramEnd"/>
      <w:r w:rsidRPr="00526E7E">
        <w:rPr>
          <w:b w:val="0"/>
        </w:rPr>
        <w:t xml:space="preserve"> статьи 36 Федерального закона от 06.10.2003 года № 131-ФЗ «Об общих принципах организации местного самоуправления в Российской Федерации» </w:t>
      </w:r>
      <w:r w:rsidRPr="00526E7E">
        <w:rPr>
          <w:b w:val="0"/>
          <w:bCs/>
          <w:szCs w:val="28"/>
        </w:rPr>
        <w:t xml:space="preserve">Совет депутатов </w:t>
      </w:r>
      <w:proofErr w:type="spellStart"/>
      <w:r w:rsidRPr="00526E7E">
        <w:rPr>
          <w:b w:val="0"/>
          <w:bCs/>
          <w:szCs w:val="28"/>
        </w:rPr>
        <w:t>Сиалеевско-Пятинского</w:t>
      </w:r>
      <w:proofErr w:type="spellEnd"/>
      <w:r w:rsidRPr="00526E7E">
        <w:rPr>
          <w:b w:val="0"/>
          <w:bCs/>
          <w:szCs w:val="28"/>
        </w:rPr>
        <w:t xml:space="preserve"> сельского поселения </w:t>
      </w:r>
      <w:proofErr w:type="spellStart"/>
      <w:r w:rsidRPr="00526E7E">
        <w:rPr>
          <w:b w:val="0"/>
          <w:bCs/>
          <w:szCs w:val="28"/>
        </w:rPr>
        <w:t>Инсарского</w:t>
      </w:r>
      <w:proofErr w:type="spellEnd"/>
      <w:r w:rsidRPr="00526E7E">
        <w:rPr>
          <w:b w:val="0"/>
          <w:bCs/>
          <w:szCs w:val="28"/>
        </w:rPr>
        <w:t xml:space="preserve"> муниципального района</w:t>
      </w:r>
    </w:p>
    <w:p w:rsidR="006A7E62" w:rsidRPr="00526E7E" w:rsidRDefault="006A7E62" w:rsidP="006A7E62">
      <w:pPr>
        <w:pStyle w:val="1"/>
        <w:tabs>
          <w:tab w:val="left" w:pos="0"/>
        </w:tabs>
        <w:rPr>
          <w:szCs w:val="28"/>
        </w:rPr>
      </w:pPr>
    </w:p>
    <w:p w:rsidR="006A7E62" w:rsidRPr="00526E7E" w:rsidRDefault="006A7E62" w:rsidP="006A7E62">
      <w:pPr>
        <w:pStyle w:val="1"/>
        <w:tabs>
          <w:tab w:val="left" w:pos="0"/>
        </w:tabs>
        <w:jc w:val="center"/>
        <w:rPr>
          <w:b w:val="0"/>
          <w:bCs/>
          <w:szCs w:val="28"/>
        </w:rPr>
      </w:pPr>
      <w:r w:rsidRPr="00526E7E">
        <w:rPr>
          <w:b w:val="0"/>
          <w:bCs/>
          <w:szCs w:val="28"/>
        </w:rPr>
        <w:t>РЕШИЛ:</w:t>
      </w:r>
    </w:p>
    <w:p w:rsidR="006A7E62" w:rsidRPr="00526E7E" w:rsidRDefault="006A7E62" w:rsidP="006A7E62"/>
    <w:p w:rsidR="006A7E62" w:rsidRPr="00526E7E" w:rsidRDefault="006A7E62" w:rsidP="006A7E62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526E7E">
        <w:rPr>
          <w:szCs w:val="28"/>
        </w:rPr>
        <w:t xml:space="preserve">1. Досрочно прекратить полномочия Главы </w:t>
      </w:r>
      <w:proofErr w:type="spellStart"/>
      <w:r w:rsidRPr="00526E7E">
        <w:rPr>
          <w:bCs/>
          <w:szCs w:val="28"/>
        </w:rPr>
        <w:t>Сиалеевско-Пятинского</w:t>
      </w:r>
      <w:proofErr w:type="spellEnd"/>
      <w:r w:rsidRPr="00526E7E">
        <w:rPr>
          <w:szCs w:val="28"/>
        </w:rPr>
        <w:t xml:space="preserve">  сельского поселения Вандышевой Марии Михайловны со дня избрания Главы вновь образованного  </w:t>
      </w:r>
      <w:proofErr w:type="spellStart"/>
      <w:r w:rsidRPr="00526E7E">
        <w:rPr>
          <w:szCs w:val="28"/>
        </w:rPr>
        <w:t>Сиалеевско-Пятинского</w:t>
      </w:r>
      <w:proofErr w:type="spellEnd"/>
      <w:r w:rsidRPr="00526E7E">
        <w:rPr>
          <w:szCs w:val="28"/>
        </w:rPr>
        <w:t xml:space="preserve">  сельского поселения.</w:t>
      </w:r>
    </w:p>
    <w:p w:rsidR="006A7E62" w:rsidRPr="00526E7E" w:rsidRDefault="006A7E62" w:rsidP="006A7E62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526E7E">
        <w:rPr>
          <w:szCs w:val="28"/>
        </w:rPr>
        <w:t xml:space="preserve">2. Настоящее решение вступает в  законную  силу  со    дня подписания и подлежит опубликованию в информационном бюллетене </w:t>
      </w:r>
      <w:proofErr w:type="spellStart"/>
      <w:r w:rsidRPr="00526E7E">
        <w:rPr>
          <w:bCs/>
          <w:szCs w:val="28"/>
        </w:rPr>
        <w:t>Сиалеевско-Пятинского</w:t>
      </w:r>
      <w:proofErr w:type="spellEnd"/>
      <w:r w:rsidRPr="00526E7E">
        <w:rPr>
          <w:szCs w:val="28"/>
        </w:rPr>
        <w:t xml:space="preserve">  сельского поселения </w:t>
      </w:r>
      <w:proofErr w:type="spellStart"/>
      <w:r w:rsidRPr="00526E7E">
        <w:rPr>
          <w:szCs w:val="28"/>
        </w:rPr>
        <w:t>Инсарского</w:t>
      </w:r>
      <w:proofErr w:type="spellEnd"/>
      <w:r w:rsidRPr="00526E7E">
        <w:rPr>
          <w:szCs w:val="28"/>
        </w:rPr>
        <w:t xml:space="preserve"> муниципального района.</w:t>
      </w:r>
    </w:p>
    <w:p w:rsidR="006A7E62" w:rsidRPr="00526E7E" w:rsidRDefault="006A7E62" w:rsidP="006A7E62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6A7E62" w:rsidRPr="00526E7E" w:rsidRDefault="006A7E62" w:rsidP="006A7E62">
      <w:pPr>
        <w:autoSpaceDE w:val="0"/>
        <w:autoSpaceDN w:val="0"/>
        <w:adjustRightInd w:val="0"/>
        <w:jc w:val="both"/>
        <w:rPr>
          <w:szCs w:val="28"/>
        </w:rPr>
      </w:pPr>
    </w:p>
    <w:p w:rsidR="006A7E62" w:rsidRPr="00526E7E" w:rsidRDefault="006A7E62" w:rsidP="006A7E62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6A7E62" w:rsidRPr="00526E7E" w:rsidRDefault="006A7E62" w:rsidP="006A7E62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6A7E62" w:rsidRPr="00526E7E" w:rsidRDefault="006A7E62" w:rsidP="006A7E62">
      <w:pPr>
        <w:pStyle w:val="a5"/>
        <w:jc w:val="left"/>
        <w:rPr>
          <w:szCs w:val="28"/>
        </w:rPr>
      </w:pPr>
      <w:r w:rsidRPr="00526E7E">
        <w:rPr>
          <w:szCs w:val="28"/>
        </w:rPr>
        <w:t xml:space="preserve">  Глава </w:t>
      </w:r>
      <w:proofErr w:type="spellStart"/>
      <w:r w:rsidRPr="00526E7E">
        <w:rPr>
          <w:szCs w:val="28"/>
        </w:rPr>
        <w:t>Сиалеевско-Пятинского</w:t>
      </w:r>
      <w:proofErr w:type="spellEnd"/>
      <w:r w:rsidRPr="00526E7E">
        <w:rPr>
          <w:szCs w:val="28"/>
        </w:rPr>
        <w:t xml:space="preserve"> </w:t>
      </w:r>
    </w:p>
    <w:p w:rsidR="006A7E62" w:rsidRPr="00526E7E" w:rsidRDefault="006A7E62" w:rsidP="006A7E62">
      <w:pPr>
        <w:pStyle w:val="a5"/>
        <w:jc w:val="left"/>
        <w:rPr>
          <w:szCs w:val="28"/>
        </w:rPr>
      </w:pPr>
      <w:r w:rsidRPr="00526E7E">
        <w:rPr>
          <w:szCs w:val="28"/>
        </w:rPr>
        <w:t xml:space="preserve">  сельского поселения                                                              М.М.Вандышева</w:t>
      </w:r>
    </w:p>
    <w:p w:rsidR="00765FEF" w:rsidRDefault="00765FEF"/>
    <w:sectPr w:rsidR="00765FEF" w:rsidSect="00765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7E62"/>
    <w:rsid w:val="006A7E62"/>
    <w:rsid w:val="00765FEF"/>
    <w:rsid w:val="00D56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E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A7E62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A7E6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6A7E62"/>
    <w:pPr>
      <w:jc w:val="center"/>
    </w:pPr>
    <w:rPr>
      <w:rFonts w:ascii="Impact" w:hAnsi="Impact"/>
      <w:sz w:val="44"/>
    </w:rPr>
  </w:style>
  <w:style w:type="character" w:customStyle="1" w:styleId="a4">
    <w:name w:val="Название Знак"/>
    <w:basedOn w:val="a0"/>
    <w:link w:val="a3"/>
    <w:rsid w:val="006A7E62"/>
    <w:rPr>
      <w:rFonts w:ascii="Impact" w:eastAsia="Times New Roman" w:hAnsi="Impact" w:cs="Times New Roman"/>
      <w:sz w:val="44"/>
      <w:szCs w:val="20"/>
      <w:lang w:eastAsia="ru-RU"/>
    </w:rPr>
  </w:style>
  <w:style w:type="paragraph" w:styleId="a5">
    <w:name w:val="Body Text"/>
    <w:basedOn w:val="a"/>
    <w:link w:val="a6"/>
    <w:rsid w:val="006A7E62"/>
    <w:pPr>
      <w:jc w:val="both"/>
    </w:pPr>
  </w:style>
  <w:style w:type="character" w:customStyle="1" w:styleId="a6">
    <w:name w:val="Основной текст Знак"/>
    <w:basedOn w:val="a0"/>
    <w:link w:val="a5"/>
    <w:rsid w:val="006A7E6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6A7E6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character" w:customStyle="1" w:styleId="2">
    <w:name w:val="Основной текст (2)_"/>
    <w:basedOn w:val="a0"/>
    <w:link w:val="20"/>
    <w:rsid w:val="006A7E62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A7E62"/>
    <w:pPr>
      <w:widowControl w:val="0"/>
      <w:shd w:val="clear" w:color="auto" w:fill="FFFFFF"/>
      <w:spacing w:after="120" w:line="634" w:lineRule="exact"/>
      <w:jc w:val="both"/>
    </w:pPr>
    <w:rPr>
      <w:rFonts w:asciiTheme="minorHAnsi" w:eastAsiaTheme="minorHAnsi" w:hAnsiTheme="minorHAnsi" w:cstheme="minorBidi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1434</Characters>
  <Application>Microsoft Office Word</Application>
  <DocSecurity>0</DocSecurity>
  <Lines>11</Lines>
  <Paragraphs>3</Paragraphs>
  <ScaleCrop>false</ScaleCrop>
  <Company>Васильев В.С. Иваново-2011</Company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dcterms:created xsi:type="dcterms:W3CDTF">2019-07-10T12:53:00Z</dcterms:created>
  <dcterms:modified xsi:type="dcterms:W3CDTF">2019-07-10T12:53:00Z</dcterms:modified>
</cp:coreProperties>
</file>