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7D3505">
        <w:rPr>
          <w:rFonts w:ascii="Times New Roman" w:hAnsi="Times New Roman" w:cs="Times New Roman"/>
          <w:b/>
          <w:sz w:val="44"/>
          <w:szCs w:val="44"/>
        </w:rPr>
        <w:t>5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E64FE">
        <w:rPr>
          <w:rFonts w:ascii="Times New Roman" w:hAnsi="Times New Roman" w:cs="Times New Roman"/>
          <w:b/>
          <w:sz w:val="44"/>
          <w:szCs w:val="44"/>
        </w:rPr>
        <w:t>2</w:t>
      </w:r>
      <w:r w:rsidR="007D3505">
        <w:rPr>
          <w:rFonts w:ascii="Times New Roman" w:hAnsi="Times New Roman" w:cs="Times New Roman"/>
          <w:b/>
          <w:sz w:val="44"/>
          <w:szCs w:val="44"/>
        </w:rPr>
        <w:t xml:space="preserve"> апреля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BE662D" w:rsidRDefault="007D3505" w:rsidP="007D35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Извещение о проведении  аукциона на право заключения договора аренды земельного участка, расположенного по адресу: Республика Мордовия, г. Инсар, ул. 1-я Мелиорати</w:t>
            </w:r>
            <w:r w:rsidR="009E64F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ная,</w:t>
            </w:r>
            <w:r w:rsidR="009E64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7D35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  <w:r w:rsidR="007D3505">
              <w:rPr>
                <w:rFonts w:ascii="Times New Roman" w:hAnsi="Times New Roman" w:cs="Times New Roman"/>
                <w:b/>
                <w:sz w:val="28"/>
                <w:szCs w:val="28"/>
              </w:rPr>
              <w:t>-10</w:t>
            </w:r>
          </w:p>
        </w:tc>
      </w:tr>
      <w:tr w:rsidR="009E64F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E" w:rsidRDefault="009E64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E" w:rsidRDefault="009E64FE" w:rsidP="009E64F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 администрации городского поселения Инсар от 2.04.2019г. № 59 «</w:t>
            </w:r>
            <w:r w:rsidRPr="009E64FE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плана строительства, ремонта, капитального ремонта и реконструкции автомобильных дорог в городском поселении Инсар на 2019 год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E" w:rsidRDefault="009E64FE" w:rsidP="007D35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 11-12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Default="00BE662D"/>
    <w:p w:rsidR="00BE662D" w:rsidRDefault="00BE662D"/>
    <w:p w:rsidR="00540478" w:rsidRDefault="00540478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9E64FE" w:rsidRDefault="009E64FE"/>
    <w:p w:rsidR="00D621B1" w:rsidRDefault="00D621B1"/>
    <w:p w:rsidR="00D621B1" w:rsidRDefault="00D621B1"/>
    <w:p w:rsidR="007D3505" w:rsidRDefault="007D3505" w:rsidP="007D350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lastRenderedPageBreak/>
        <w:t>Извещение о проведении открытого аукциона</w:t>
      </w:r>
    </w:p>
    <w:p w:rsidR="007D3505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договора аренды земельного участка</w:t>
      </w:r>
    </w:p>
    <w:p w:rsidR="007D3505" w:rsidRDefault="007D3505" w:rsidP="007D3505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 торгов </w:t>
      </w:r>
      <w:r>
        <w:rPr>
          <w:rFonts w:ascii="Times New Roman" w:hAnsi="Times New Roman" w:cs="Times New Roman"/>
          <w:sz w:val="24"/>
          <w:szCs w:val="24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 администрации городского поселения Инсар от  01.04.2019г. № 55  объявляет  о  проведении  торгов  на  право  заключения договоров аренды земельных участков.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7D3505" w:rsidRDefault="007D3505" w:rsidP="007D35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Предмет  торгов  (аукциона):</w:t>
      </w:r>
    </w:p>
    <w:p w:rsidR="007D3505" w:rsidRPr="004B5926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b/>
          <w:sz w:val="24"/>
          <w:szCs w:val="24"/>
        </w:rPr>
        <w:t>Лот № 1</w:t>
      </w:r>
      <w:r w:rsidRPr="004B5926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>
        <w:rPr>
          <w:rFonts w:ascii="Times New Roman" w:hAnsi="Times New Roman" w:cs="Times New Roman"/>
          <w:sz w:val="24"/>
          <w:szCs w:val="24"/>
        </w:rPr>
        <w:t>809</w:t>
      </w:r>
      <w:r w:rsidRPr="004B5926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4B592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B5926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муниципальный район, городское поселение Инсар, г. Инсар, ул. </w:t>
      </w:r>
      <w:r>
        <w:rPr>
          <w:rFonts w:ascii="Times New Roman" w:hAnsi="Times New Roman" w:cs="Times New Roman"/>
          <w:sz w:val="24"/>
          <w:szCs w:val="24"/>
        </w:rPr>
        <w:t>1-я Мелиоративная</w:t>
      </w:r>
      <w:r w:rsidRPr="004B592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4B5926">
        <w:rPr>
          <w:rFonts w:ascii="Times New Roman" w:hAnsi="Times New Roman" w:cs="Times New Roman"/>
          <w:sz w:val="24"/>
          <w:szCs w:val="24"/>
        </w:rPr>
        <w:t>. Категория земель – земли населённых пунктов. Разрешенное использование – отдельно стоящие одно-, двухквартирные жилые дома с приквартирными земельными участками  до 1500 кв.м, в том числе помещениями для ведения индивидуальной трудовой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Кадастровая стоимость – 89426,86 рублей.</w:t>
      </w:r>
    </w:p>
    <w:p w:rsidR="007D3505" w:rsidRPr="004B5926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кадастровой стоимости  земельного участка – </w:t>
      </w:r>
      <w:r>
        <w:rPr>
          <w:rFonts w:ascii="Times New Roman" w:hAnsi="Times New Roman" w:cs="Times New Roman"/>
          <w:sz w:val="24"/>
          <w:szCs w:val="24"/>
        </w:rPr>
        <w:t>1341,40</w:t>
      </w:r>
      <w:r w:rsidRPr="004B5926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7D3505" w:rsidRPr="004B5926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установлен в размере  н</w:t>
      </w:r>
      <w:r w:rsidRPr="004B5926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4B5926">
        <w:rPr>
          <w:rFonts w:ascii="Times New Roman" w:hAnsi="Times New Roman" w:cs="Times New Roman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B5926">
        <w:rPr>
          <w:rFonts w:ascii="Times New Roman" w:hAnsi="Times New Roman" w:cs="Times New Roman"/>
          <w:sz w:val="24"/>
          <w:szCs w:val="24"/>
        </w:rPr>
        <w:t xml:space="preserve"> годовой арендной платы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3505" w:rsidRDefault="007D3505" w:rsidP="007D3505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Срок аренды земельного участка – 20 лет</w:t>
      </w:r>
    </w:p>
    <w:p w:rsidR="007D3505" w:rsidRDefault="007D3505" w:rsidP="007D35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Обременений в использовании земельных участков: нет.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 Лот № 1- 40,24 рублей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 :</w:t>
      </w:r>
      <w:r>
        <w:rPr>
          <w:rFonts w:ascii="Times New Roman" w:hAnsi="Times New Roman" w:cs="Times New Roman"/>
          <w:sz w:val="24"/>
          <w:szCs w:val="24"/>
        </w:rPr>
        <w:t xml:space="preserve"> с 2 апреля  2019 г.  по 3мая 2019г.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Время и 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ежедневно в рабочие дни с 09:00 часов до 17:00 часов  с перерывом  с 12.00 до 13.00 час. 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6 мая  2019 г. в 09 часов 00 минут.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8 мая  2019 г. в 9.00 час. 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7D3505" w:rsidRDefault="007D3505" w:rsidP="007D3505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7D3505" w:rsidRDefault="007D3505" w:rsidP="007D3505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7D3505" w:rsidRDefault="007D3505" w:rsidP="007D3505">
      <w:pPr>
        <w:numPr>
          <w:ilvl w:val="0"/>
          <w:numId w:val="30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D3505" w:rsidRDefault="007D3505" w:rsidP="007D3505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подачи заявки на расчетный счет городского поселения Инсар Инсарского муниципального района перечисляется задаток в размере 20% от начального размера годовой арендной платы земельных участков: ( Лот № 1 – 268,28  рублей.)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Банковские реквизиты для перечисления задатка: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р/счет 40302810122023007103,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 с указанием лота).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7D3505" w:rsidRDefault="007D3505" w:rsidP="007D35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7D3505" w:rsidRDefault="007D3505" w:rsidP="007D3505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7D3505" w:rsidRDefault="007D3505" w:rsidP="007D350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адрес, на котором размещено информационное извещение : </w:t>
      </w:r>
      <w:hyperlink r:id="rId7" w:history="1">
        <w:r>
          <w:rPr>
            <w:rStyle w:val="ae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>
          <w:rPr>
            <w:rStyle w:val="ae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e"/>
            <w:rFonts w:ascii="Times New Roman" w:hAnsi="Times New Roman" w:cs="Times New Roman"/>
            <w:b/>
            <w:sz w:val="24"/>
            <w:szCs w:val="24"/>
          </w:rPr>
          <w:t>.</w:t>
        </w:r>
      </w:hyperlink>
      <w:hyperlink r:id="rId9" w:tgtFrame="_blank" w:history="1">
        <w:r>
          <w:rPr>
            <w:rStyle w:val="ae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7D3505" w:rsidRDefault="007D3505" w:rsidP="007D3505"/>
    <w:p w:rsidR="007D3505" w:rsidRDefault="007D3505" w:rsidP="007D3505"/>
    <w:p w:rsidR="007D3505" w:rsidRPr="007809CA" w:rsidRDefault="007D3505" w:rsidP="007D3505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7D3505" w:rsidRPr="007809CA" w:rsidRDefault="007D3505" w:rsidP="007D3505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505" w:rsidRDefault="007D3505" w:rsidP="007D3505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7D3505" w:rsidRDefault="007D3505" w:rsidP="007D3505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7D3505" w:rsidRDefault="007D3505" w:rsidP="007D3505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20_ года</w:t>
      </w:r>
    </w:p>
    <w:p w:rsidR="007D3505" w:rsidRDefault="007D3505" w:rsidP="007D3505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7D3505" w:rsidRDefault="007D3505" w:rsidP="007D3505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(с ____</w:t>
      </w:r>
      <w:r>
        <w:rPr>
          <w:rFonts w:ascii="Times New Roman" w:hAnsi="Times New Roman" w:cs="Times New Roman"/>
          <w:sz w:val="24"/>
          <w:szCs w:val="24"/>
        </w:rPr>
        <w:t>по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7D3505" w:rsidRDefault="007D3505" w:rsidP="007D3505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7D3505" w:rsidRDefault="007D3505" w:rsidP="007D35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7D3505" w:rsidRDefault="007D3505" w:rsidP="007D35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7D3505" w:rsidRDefault="007D3505" w:rsidP="007D35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7D3505" w:rsidRDefault="007D3505" w:rsidP="007D3505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7D3505" w:rsidRDefault="007D3505" w:rsidP="007D3505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7D3505" w:rsidRDefault="007D3505" w:rsidP="007D3505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7D3505" w:rsidRDefault="007D3505" w:rsidP="007D3505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7D3505" w:rsidRDefault="007D3505" w:rsidP="007D3505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осуществлять контроль  за  использованием и охраной земель, предоставленных в аренду;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7D3505" w:rsidRDefault="007D3505" w:rsidP="007D3505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7D3505" w:rsidRDefault="007D3505" w:rsidP="007D3505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7D3505" w:rsidRDefault="007D3505" w:rsidP="007D3505">
      <w:pPr>
        <w:pStyle w:val="af5"/>
        <w:numPr>
          <w:ilvl w:val="0"/>
          <w:numId w:val="33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7D3505" w:rsidRDefault="007D3505" w:rsidP="007D3505">
      <w:pPr>
        <w:numPr>
          <w:ilvl w:val="1"/>
          <w:numId w:val="33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7D3505" w:rsidRDefault="007D3505" w:rsidP="007D3505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7D3505" w:rsidRDefault="007D3505" w:rsidP="007D3505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3505" w:rsidRDefault="007D3505" w:rsidP="007D3505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7D3505" w:rsidRDefault="007D3505" w:rsidP="007D3505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pStyle w:val="1"/>
        <w:rPr>
          <w:spacing w:val="100"/>
          <w:szCs w:val="24"/>
        </w:rPr>
      </w:pPr>
      <w:r>
        <w:rPr>
          <w:spacing w:val="100"/>
          <w:szCs w:val="24"/>
        </w:rPr>
        <w:t xml:space="preserve">РАСЧЕТ </w:t>
      </w:r>
    </w:p>
    <w:p w:rsidR="007D3505" w:rsidRDefault="007D3505" w:rsidP="007D35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7D3505" w:rsidRDefault="007D3505" w:rsidP="007D3505">
      <w:pPr>
        <w:pStyle w:val="23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7D3505" w:rsidRDefault="007D3505" w:rsidP="007D3505">
      <w:pPr>
        <w:pStyle w:val="23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7D3505" w:rsidRDefault="007D3505" w:rsidP="007D3505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Соц.-экономическая оценочная зона (кадастровый квартал): </w:t>
      </w:r>
    </w:p>
    <w:p w:rsidR="007D3505" w:rsidRDefault="007D3505" w:rsidP="007D3505">
      <w:pPr>
        <w:pStyle w:val="23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7D3505" w:rsidRDefault="007D3505" w:rsidP="007D3505">
      <w:pPr>
        <w:pStyle w:val="23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7D3505" w:rsidRDefault="007D3505" w:rsidP="007D3505">
      <w:pPr>
        <w:pStyle w:val="23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 :</w:t>
      </w:r>
    </w:p>
    <w:p w:rsidR="007D3505" w:rsidRDefault="007D3505" w:rsidP="007D3505">
      <w:pPr>
        <w:pStyle w:val="23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7D3505" w:rsidRDefault="007D3505" w:rsidP="007D3505">
      <w:pPr>
        <w:pStyle w:val="23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7D3505" w:rsidRDefault="007D3505" w:rsidP="007D3505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7D3505" w:rsidRDefault="007D3505" w:rsidP="007D3505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7D3505" w:rsidRDefault="007D3505" w:rsidP="007D3505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7D3505" w:rsidRDefault="007D3505" w:rsidP="007D35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____от ________ 20 _г.</w:t>
      </w:r>
    </w:p>
    <w:p w:rsidR="007D3505" w:rsidRDefault="007D3505" w:rsidP="007D3505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7D3505" w:rsidRDefault="007D3505" w:rsidP="007D3505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7D3505" w:rsidRDefault="002C026D" w:rsidP="007D3505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2C026D">
        <w:rPr>
          <w:noProof/>
          <w:sz w:val="20"/>
          <w:szCs w:val="20"/>
        </w:rPr>
        <w:pict>
          <v:line id="Прямая соединительная линия 49" o:spid="_x0000_s1026" style="position:absolute;z-index:25165004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2C026D">
        <w:rPr>
          <w:noProof/>
          <w:sz w:val="20"/>
          <w:szCs w:val="20"/>
        </w:rPr>
        <w:pict>
          <v:line id="Прямая соединительная линия 50" o:spid="_x0000_s1027" style="position:absolute;z-index:25165107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  <w:r w:rsidR="007D350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(место составления)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D3505" w:rsidRDefault="007D3505" w:rsidP="007D3505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 – Администрация городского поселения Инсар  Инсарского  муниципального  района Республики Мордовия</w:t>
      </w:r>
    </w:p>
    <w:p w:rsidR="007D3505" w:rsidRDefault="002C026D" w:rsidP="007D3505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C026D">
        <w:rPr>
          <w:noProof/>
          <w:sz w:val="20"/>
          <w:szCs w:val="20"/>
        </w:rPr>
        <w:pict>
          <v:line id="Прямая соединительная линия 51" o:spid="_x0000_s1028" style="position:absolute;left:0;text-align:left;z-index:25165209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2C026D">
        <w:rPr>
          <w:noProof/>
          <w:sz w:val="20"/>
          <w:szCs w:val="20"/>
        </w:rPr>
        <w:pict>
          <v:line id="Прямая соединительная линия 52" o:spid="_x0000_s1029" style="position:absolute;left:0;text-align:left;z-index:25165312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7D3505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7D3505" w:rsidRDefault="007D3505" w:rsidP="007D3505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  ,</w:t>
      </w:r>
    </w:p>
    <w:p w:rsidR="007D3505" w:rsidRDefault="002C026D" w:rsidP="007D3505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C026D">
        <w:rPr>
          <w:noProof/>
          <w:sz w:val="20"/>
          <w:szCs w:val="20"/>
        </w:rPr>
        <w:pict>
          <v:line id="Прямая соединительная линия 53" o:spid="_x0000_s1030" style="position:absolute;left:0;text-align:left;z-index:25165414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7D3505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7D3505" w:rsidRDefault="007D3505" w:rsidP="007D3505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7D3505" w:rsidRDefault="007D3505" w:rsidP="007D3505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7D3505" w:rsidRDefault="002C026D" w:rsidP="007D3505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2C026D">
        <w:rPr>
          <w:noProof/>
          <w:sz w:val="20"/>
          <w:szCs w:val="20"/>
        </w:rPr>
        <w:pict>
          <v:line id="Прямая соединительная линия 54" o:spid="_x0000_s1031" style="position:absolute;flip:y;z-index:25165516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7D3505">
        <w:rPr>
          <w:rFonts w:ascii="Times New Roman" w:hAnsi="Times New Roman" w:cs="Times New Roman"/>
          <w:sz w:val="24"/>
          <w:szCs w:val="24"/>
        </w:rPr>
        <w:tab/>
      </w:r>
      <w:r w:rsidR="007D3505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2C026D" w:rsidP="007D3505">
      <w:pPr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55" o:spid="_x0000_s1032" style="position:absolute;z-index:25165619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7D3505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7D3505" w:rsidRDefault="002C026D" w:rsidP="007D3505">
      <w:pPr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56" o:spid="_x0000_s1033" style="position:absolute;flip:y;z-index:25165721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7D3505" w:rsidRDefault="007D3505" w:rsidP="007D3505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7D3505" w:rsidRDefault="002C026D" w:rsidP="007D3505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57" o:spid="_x0000_s1034" style="position:absolute;flip:x;z-index:25165824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7D3505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    .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расположенный по адресу: 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D3505" w:rsidRDefault="002C026D" w:rsidP="007D3505">
      <w:pPr>
        <w:jc w:val="both"/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58" o:spid="_x0000_s1035" style="position:absolute;left:0;text-align:left;z-index:25165926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2C026D">
        <w:rPr>
          <w:noProof/>
          <w:sz w:val="20"/>
          <w:szCs w:val="20"/>
        </w:rPr>
        <w:pict>
          <v:line id="Прямая соединительная линия 59" o:spid="_x0000_s1036" style="position:absolute;left:0;text-align:left;z-index:25166028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7D3505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7D3505" w:rsidRDefault="007D3505" w:rsidP="007D35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3505" w:rsidRDefault="002C026D" w:rsidP="007D3505">
      <w:pPr>
        <w:jc w:val="both"/>
        <w:rPr>
          <w:rFonts w:ascii="Times New Roman" w:hAnsi="Times New Roman" w:cs="Times New Roman"/>
          <w:sz w:val="28"/>
          <w:szCs w:val="28"/>
        </w:rPr>
      </w:pPr>
      <w:r w:rsidRPr="002C026D">
        <w:rPr>
          <w:noProof/>
          <w:sz w:val="20"/>
          <w:szCs w:val="20"/>
        </w:rPr>
        <w:pict>
          <v:line id="Прямая соединительная линия 60" o:spid="_x0000_s1037" style="position:absolute;left:0;text-align:left;z-index:25166131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7D3505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</w:p>
    <w:p w:rsidR="007D3505" w:rsidRDefault="002C026D" w:rsidP="007D3505">
      <w:pPr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61" o:spid="_x0000_s1038" style="position:absolute;z-index:25166233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2C026D">
        <w:rPr>
          <w:noProof/>
          <w:sz w:val="20"/>
          <w:szCs w:val="20"/>
        </w:rPr>
        <w:pict>
          <v:line id="Прямая соединительная линия 62" o:spid="_x0000_s1039" style="position:absolute;z-index:25166336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2C026D">
        <w:rPr>
          <w:noProof/>
          <w:sz w:val="20"/>
          <w:szCs w:val="20"/>
        </w:rPr>
        <w:pict>
          <v:line id="Прямая соединительная линия 63" o:spid="_x0000_s1040" style="position:absolute;z-index:25166438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7D3505">
        <w:rPr>
          <w:rFonts w:ascii="Times New Roman" w:hAnsi="Times New Roman" w:cs="Times New Roman"/>
          <w:sz w:val="24"/>
          <w:szCs w:val="24"/>
        </w:rPr>
        <w:t>сроком на          лет с  «  »   20     г. по  «  »        20  г</w:t>
      </w:r>
      <w:r w:rsidR="007D3505">
        <w:rPr>
          <w:rFonts w:ascii="Times New Roman" w:hAnsi="Times New Roman" w:cs="Times New Roman"/>
          <w:b/>
          <w:sz w:val="24"/>
          <w:szCs w:val="24"/>
        </w:rPr>
        <w:t>.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Договора Аренды земельного участка  от  «  »  20___ г.  № </w:t>
      </w:r>
    </w:p>
    <w:p w:rsidR="007D3505" w:rsidRDefault="002C026D" w:rsidP="007D3505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2C026D">
        <w:rPr>
          <w:noProof/>
          <w:sz w:val="20"/>
          <w:szCs w:val="20"/>
        </w:rPr>
        <w:pict>
          <v:line id="Прямая соединительная линия 64" o:spid="_x0000_s1041" style="position:absolute;z-index:25166540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7D3505">
        <w:rPr>
          <w:rFonts w:ascii="Times New Roman" w:hAnsi="Times New Roman" w:cs="Times New Roman"/>
          <w:sz w:val="24"/>
          <w:szCs w:val="24"/>
        </w:rPr>
        <w:tab/>
      </w:r>
    </w:p>
    <w:p w:rsidR="007D3505" w:rsidRDefault="007D3505" w:rsidP="007D3505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7D3505" w:rsidRDefault="007D3505" w:rsidP="007D3505">
      <w:pPr>
        <w:rPr>
          <w:rFonts w:ascii="Times New Roman" w:hAnsi="Times New Roman" w:cs="Times New Roman"/>
          <w:sz w:val="28"/>
          <w:szCs w:val="28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7D3505" w:rsidRDefault="007D3505" w:rsidP="007D35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7D3505" w:rsidRDefault="007D3505" w:rsidP="007D3505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3505" w:rsidRDefault="007D3505" w:rsidP="007D3505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7D3505" w:rsidRDefault="007D3505" w:rsidP="007D3505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Инсарского муниципального района </w:t>
      </w:r>
    </w:p>
    <w:p w:rsidR="007D3505" w:rsidRDefault="007D3505" w:rsidP="007D3505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7D3505" w:rsidRDefault="007D3505" w:rsidP="007D3505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7D3505" w:rsidRDefault="007D3505" w:rsidP="007D3505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7D3505" w:rsidRDefault="007D3505" w:rsidP="007D3505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7D3505" w:rsidRDefault="007D3505" w:rsidP="007D3505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7D3505" w:rsidRDefault="007D3505" w:rsidP="007D3505">
      <w:pPr>
        <w:ind w:firstLine="426"/>
        <w:jc w:val="center"/>
      </w:pPr>
      <w:r>
        <w:t>Заявитель ________________________________________________________________</w:t>
      </w:r>
    </w:p>
    <w:p w:rsidR="007D3505" w:rsidRDefault="007D3505" w:rsidP="007D3505">
      <w:r>
        <w:t>_________________________________________________________________________________,</w:t>
      </w:r>
    </w:p>
    <w:p w:rsidR="007D3505" w:rsidRDefault="007D3505" w:rsidP="007D3505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7D3505" w:rsidRDefault="007D3505" w:rsidP="007D3505">
      <w:r>
        <w:t>________________________________________________________________________________________________________________________________________________________________________</w:t>
      </w:r>
    </w:p>
    <w:p w:rsidR="007D3505" w:rsidRDefault="007D3505" w:rsidP="007D3505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7D3505" w:rsidRDefault="007D3505" w:rsidP="007D3505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7D3505" w:rsidRDefault="007D3505" w:rsidP="007D3505">
      <w:pPr>
        <w:pStyle w:val="consplusnormal0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земель_______________________________________________________________________________</w:t>
      </w:r>
    </w:p>
    <w:p w:rsidR="007D3505" w:rsidRDefault="007D3505" w:rsidP="007D3505">
      <w:pPr>
        <w:pStyle w:val="consplusnormal0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7D3505" w:rsidRDefault="007D3505" w:rsidP="007D3505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7D3505" w:rsidRDefault="007D3505" w:rsidP="007D3505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К/сч.__________________________________Р/сч.___________________________________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7D3505" w:rsidRDefault="007D3505" w:rsidP="007D3505">
      <w:pPr>
        <w:jc w:val="both"/>
        <w:rPr>
          <w:color w:val="000000"/>
        </w:rPr>
      </w:pPr>
      <w:r>
        <w:rPr>
          <w:color w:val="000000"/>
        </w:rPr>
        <w:t>Р/сч. получателя _______________________________________________________________</w:t>
      </w:r>
    </w:p>
    <w:p w:rsidR="007D3505" w:rsidRDefault="007D3505" w:rsidP="007D3505">
      <w:pPr>
        <w:ind w:firstLine="397"/>
        <w:jc w:val="both"/>
      </w:pPr>
    </w:p>
    <w:p w:rsidR="007D3505" w:rsidRDefault="007D3505" w:rsidP="007D3505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7D3505" w:rsidRDefault="007D3505" w:rsidP="007D3505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7D3505" w:rsidRDefault="007D3505" w:rsidP="007D3505">
      <w:pPr>
        <w:rPr>
          <w:rFonts w:ascii="Times New Roman" w:eastAsia="Calibri" w:hAnsi="Times New Roman"/>
          <w:sz w:val="24"/>
        </w:rPr>
      </w:pPr>
    </w:p>
    <w:p w:rsidR="007D3505" w:rsidRDefault="007D3505" w:rsidP="007D3505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7D3505" w:rsidRDefault="007D3505" w:rsidP="007D3505">
      <w:pPr>
        <w:rPr>
          <w:rFonts w:ascii="Times New Roman" w:eastAsia="Calibri" w:hAnsi="Times New Roman"/>
          <w:sz w:val="24"/>
        </w:rPr>
      </w:pPr>
    </w:p>
    <w:p w:rsidR="007D3505" w:rsidRDefault="007D3505" w:rsidP="007D3505">
      <w:pPr>
        <w:rPr>
          <w:rFonts w:ascii="Times New Roman" w:eastAsia="Calibri" w:hAnsi="Times New Roman"/>
          <w:sz w:val="24"/>
        </w:rPr>
      </w:pPr>
    </w:p>
    <w:p w:rsidR="007D3505" w:rsidRDefault="007D3505" w:rsidP="007D3505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7D3505" w:rsidRDefault="007D3505" w:rsidP="007D35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505" w:rsidRDefault="007D3505" w:rsidP="007D3505"/>
    <w:p w:rsidR="00D621B1" w:rsidRDefault="00D621B1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D621B1">
      <w:pPr>
        <w:jc w:val="center"/>
        <w:rPr>
          <w:sz w:val="24"/>
        </w:rPr>
      </w:pPr>
    </w:p>
    <w:p w:rsidR="009E64FE" w:rsidRDefault="009E64FE" w:rsidP="009E64FE"/>
    <w:p w:rsidR="009E64FE" w:rsidRPr="00AF2623" w:rsidRDefault="009E64FE" w:rsidP="009E64FE"/>
    <w:p w:rsidR="009E64FE" w:rsidRPr="00AF2623" w:rsidRDefault="009E64FE" w:rsidP="009E64FE">
      <w:pPr>
        <w:pStyle w:val="1"/>
        <w:tabs>
          <w:tab w:val="left" w:pos="0"/>
        </w:tabs>
        <w:rPr>
          <w:sz w:val="22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64F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от 02 апреля  2019 г.                                                                                     №  59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г. Инсар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64FE">
        <w:rPr>
          <w:rFonts w:ascii="Times New Roman" w:hAnsi="Times New Roman" w:cs="Times New Roman"/>
          <w:b/>
          <w:sz w:val="28"/>
          <w:szCs w:val="28"/>
        </w:rPr>
        <w:t xml:space="preserve">«Об утверждении плана строительства, ремонта, капитального ремонта и реконструкции автомобильных дорог в городском поселении Инсар </w:t>
      </w: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64FE">
        <w:rPr>
          <w:rFonts w:ascii="Times New Roman" w:hAnsi="Times New Roman" w:cs="Times New Roman"/>
          <w:b/>
          <w:sz w:val="28"/>
          <w:szCs w:val="28"/>
        </w:rPr>
        <w:t>на 2019 год»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</w:rPr>
      </w:pPr>
    </w:p>
    <w:p w:rsidR="009E64FE" w:rsidRPr="009E64FE" w:rsidRDefault="009E64FE" w:rsidP="009E64FE">
      <w:pPr>
        <w:ind w:right="13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 xml:space="preserve">    Руководствуясь Федеральным законом «Об общих принципах организации местного самоуправления в РФ» от 06.10.2003 г. №131-ФЗ, Уставом городского поселения Инсар Инсарского муниципального района Республики Мордовия,</w:t>
      </w:r>
    </w:p>
    <w:p w:rsidR="009E64FE" w:rsidRPr="009E64FE" w:rsidRDefault="009E64FE" w:rsidP="009E64F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E64FE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E64FE" w:rsidRPr="009E64FE" w:rsidRDefault="009E64FE" w:rsidP="009E64FE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 xml:space="preserve">       1. Утвердить  план строительства, ремонта, капитального ремонта и реконструкции   автомобильных дорог в городском поселении Инсар Инсарского муниципального района Республики Мордовия на 2019 год согласно приложению №1.</w:t>
      </w:r>
    </w:p>
    <w:p w:rsidR="009E64FE" w:rsidRPr="009E64FE" w:rsidRDefault="009E64FE" w:rsidP="009E64FE">
      <w:pPr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 xml:space="preserve">        2. Контроль за исполнением настоящего постановления оставляю за собой. 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pStyle w:val="Normal"/>
        <w:tabs>
          <w:tab w:val="left" w:pos="284"/>
        </w:tabs>
        <w:jc w:val="both"/>
        <w:rPr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  <w:r w:rsidRPr="009E64FE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В.Н. ЛЕТИН</w:t>
      </w:r>
    </w:p>
    <w:p w:rsidR="009E64FE" w:rsidRPr="009E64FE" w:rsidRDefault="009E64FE" w:rsidP="009E64FE">
      <w:pPr>
        <w:pStyle w:val="Normal"/>
        <w:tabs>
          <w:tab w:val="left" w:pos="284"/>
        </w:tabs>
        <w:jc w:val="both"/>
        <w:rPr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  <w:r w:rsidRPr="009E64FE">
        <w:rPr>
          <w:b/>
          <w:sz w:val="28"/>
          <w:szCs w:val="28"/>
        </w:rPr>
        <w:t xml:space="preserve"> </w:t>
      </w: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pStyle w:val="Normal"/>
        <w:jc w:val="both"/>
        <w:rPr>
          <w:b/>
          <w:sz w:val="28"/>
          <w:szCs w:val="28"/>
        </w:rPr>
      </w:pPr>
    </w:p>
    <w:p w:rsidR="009E64FE" w:rsidRPr="009E64FE" w:rsidRDefault="009E64FE" w:rsidP="009E64FE">
      <w:pPr>
        <w:ind w:right="139"/>
        <w:jc w:val="right"/>
        <w:rPr>
          <w:rFonts w:ascii="Times New Roman" w:hAnsi="Times New Roman" w:cs="Times New Roman"/>
        </w:rPr>
      </w:pPr>
      <w:r w:rsidRPr="009E64FE">
        <w:rPr>
          <w:rFonts w:ascii="Times New Roman" w:hAnsi="Times New Roman" w:cs="Times New Roman"/>
        </w:rPr>
        <w:t xml:space="preserve">  </w:t>
      </w:r>
    </w:p>
    <w:p w:rsidR="009E64FE" w:rsidRPr="009E64FE" w:rsidRDefault="009E64FE" w:rsidP="009E64FE">
      <w:pPr>
        <w:ind w:right="139"/>
        <w:jc w:val="right"/>
        <w:rPr>
          <w:rFonts w:ascii="Times New Roman" w:hAnsi="Times New Roman" w:cs="Times New Roman"/>
        </w:rPr>
      </w:pPr>
      <w:r w:rsidRPr="009E64FE">
        <w:rPr>
          <w:rFonts w:ascii="Times New Roman" w:hAnsi="Times New Roman" w:cs="Times New Roman"/>
        </w:rPr>
        <w:t xml:space="preserve">Приложение № 1 </w:t>
      </w:r>
    </w:p>
    <w:p w:rsidR="009E64FE" w:rsidRDefault="009E64FE" w:rsidP="009E64FE">
      <w:pPr>
        <w:ind w:right="139"/>
        <w:jc w:val="center"/>
        <w:rPr>
          <w:rFonts w:ascii="Times New Roman" w:hAnsi="Times New Roman" w:cs="Times New Roman"/>
        </w:rPr>
      </w:pPr>
      <w:r w:rsidRPr="009E64FE">
        <w:rPr>
          <w:rFonts w:ascii="Times New Roman" w:hAnsi="Times New Roman" w:cs="Times New Roman"/>
        </w:rPr>
        <w:t xml:space="preserve">                                                                               к постановлению Администрации </w:t>
      </w:r>
      <w:r>
        <w:rPr>
          <w:rFonts w:ascii="Times New Roman" w:hAnsi="Times New Roman" w:cs="Times New Roman"/>
        </w:rPr>
        <w:t xml:space="preserve"> </w:t>
      </w:r>
    </w:p>
    <w:p w:rsidR="009E64FE" w:rsidRDefault="009E64FE" w:rsidP="009E64FE">
      <w:pPr>
        <w:ind w:right="1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9E64FE">
        <w:rPr>
          <w:rFonts w:ascii="Times New Roman" w:hAnsi="Times New Roman" w:cs="Times New Roman"/>
        </w:rPr>
        <w:t>городского</w:t>
      </w:r>
      <w:r>
        <w:rPr>
          <w:rFonts w:ascii="Times New Roman" w:hAnsi="Times New Roman" w:cs="Times New Roman"/>
        </w:rPr>
        <w:t xml:space="preserve"> </w:t>
      </w:r>
      <w:r w:rsidRPr="009E64FE">
        <w:rPr>
          <w:rFonts w:ascii="Times New Roman" w:hAnsi="Times New Roman" w:cs="Times New Roman"/>
        </w:rPr>
        <w:t xml:space="preserve">поселения Инсар </w:t>
      </w:r>
      <w:r>
        <w:rPr>
          <w:rFonts w:ascii="Times New Roman" w:hAnsi="Times New Roman" w:cs="Times New Roman"/>
        </w:rPr>
        <w:t xml:space="preserve"> </w:t>
      </w:r>
    </w:p>
    <w:p w:rsidR="009E64FE" w:rsidRPr="009E64FE" w:rsidRDefault="009E64FE" w:rsidP="009E64FE">
      <w:pPr>
        <w:ind w:right="1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9E64FE">
        <w:rPr>
          <w:rFonts w:ascii="Times New Roman" w:hAnsi="Times New Roman" w:cs="Times New Roman"/>
        </w:rPr>
        <w:t xml:space="preserve">Инсарского муниципального </w:t>
      </w:r>
    </w:p>
    <w:p w:rsidR="009E64FE" w:rsidRPr="009E64FE" w:rsidRDefault="009E64FE" w:rsidP="009E64FE">
      <w:pPr>
        <w:ind w:right="1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9E64FE">
        <w:rPr>
          <w:rFonts w:ascii="Times New Roman" w:hAnsi="Times New Roman" w:cs="Times New Roman"/>
        </w:rPr>
        <w:t xml:space="preserve">района Республики Мордовия </w:t>
      </w:r>
    </w:p>
    <w:p w:rsidR="009E64FE" w:rsidRPr="009E64FE" w:rsidRDefault="009E64FE" w:rsidP="009E64FE">
      <w:pPr>
        <w:ind w:right="139"/>
        <w:jc w:val="right"/>
        <w:rPr>
          <w:rFonts w:ascii="Times New Roman" w:hAnsi="Times New Roman" w:cs="Times New Roman"/>
        </w:rPr>
      </w:pPr>
      <w:r w:rsidRPr="009E64FE">
        <w:rPr>
          <w:rFonts w:ascii="Times New Roman" w:hAnsi="Times New Roman" w:cs="Times New Roman"/>
        </w:rPr>
        <w:t xml:space="preserve">от 02 апреля 2019 года №59 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</w:rPr>
      </w:pPr>
    </w:p>
    <w:p w:rsidR="009E64FE" w:rsidRPr="009E64FE" w:rsidRDefault="009E64FE" w:rsidP="009E64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64FE">
        <w:rPr>
          <w:rFonts w:ascii="Times New Roman" w:hAnsi="Times New Roman" w:cs="Times New Roman"/>
          <w:b/>
          <w:bCs/>
          <w:sz w:val="28"/>
          <w:szCs w:val="28"/>
        </w:rPr>
        <w:t>План строительства, ремонта, капитального ремонта и реконструкции  автомобильных дорог в городском поселении Инсар на 2019 год.</w:t>
      </w: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395"/>
        <w:gridCol w:w="3397"/>
        <w:gridCol w:w="2847"/>
      </w:tblGrid>
      <w:tr w:rsidR="009E64FE" w:rsidRPr="009E64FE" w:rsidTr="002B74D3">
        <w:trPr>
          <w:tblHeader/>
        </w:trPr>
        <w:tc>
          <w:tcPr>
            <w:tcW w:w="3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64FE" w:rsidRPr="009E64FE" w:rsidRDefault="009E64FE" w:rsidP="002B74D3">
            <w:pPr>
              <w:pStyle w:val="af7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9E64FE">
              <w:rPr>
                <w:i w:val="0"/>
                <w:iCs w:val="0"/>
                <w:sz w:val="28"/>
                <w:szCs w:val="28"/>
              </w:rPr>
              <w:t>Наименование объекта</w:t>
            </w:r>
          </w:p>
        </w:tc>
        <w:tc>
          <w:tcPr>
            <w:tcW w:w="3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64FE" w:rsidRPr="009E64FE" w:rsidRDefault="009E64FE" w:rsidP="002B74D3">
            <w:pPr>
              <w:pStyle w:val="af7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9E64FE">
              <w:rPr>
                <w:i w:val="0"/>
                <w:iCs w:val="0"/>
                <w:sz w:val="28"/>
                <w:szCs w:val="28"/>
              </w:rPr>
              <w:t>Капитальные вложения, тыс. руб.</w:t>
            </w:r>
          </w:p>
        </w:tc>
        <w:tc>
          <w:tcPr>
            <w:tcW w:w="2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64FE" w:rsidRPr="009E64FE" w:rsidRDefault="009E64FE" w:rsidP="002B74D3">
            <w:pPr>
              <w:pStyle w:val="af7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9E64FE">
              <w:rPr>
                <w:i w:val="0"/>
                <w:iCs w:val="0"/>
                <w:sz w:val="28"/>
                <w:szCs w:val="28"/>
              </w:rPr>
              <w:t>Ввод мощности, км</w:t>
            </w:r>
          </w:p>
        </w:tc>
      </w:tr>
      <w:tr w:rsidR="009E64FE" w:rsidRPr="009E64FE" w:rsidTr="002B74D3">
        <w:trPr>
          <w:tblHeader/>
        </w:trPr>
        <w:tc>
          <w:tcPr>
            <w:tcW w:w="3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64FE" w:rsidRPr="009E64FE" w:rsidRDefault="009E64FE" w:rsidP="002B74D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64F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Ремонт автомобильных  дорог по ул. Семашко и ул. Фролова, ул. Антропова от</w:t>
            </w:r>
          </w:p>
          <w:p w:rsidR="009E64FE" w:rsidRPr="009E64FE" w:rsidRDefault="009E64FE" w:rsidP="002B74D3">
            <w:pPr>
              <w:pStyle w:val="af6"/>
              <w:snapToGrid w:val="0"/>
              <w:rPr>
                <w:sz w:val="28"/>
                <w:szCs w:val="28"/>
              </w:rPr>
            </w:pPr>
            <w:r w:rsidRPr="009E64FE">
              <w:rPr>
                <w:bCs/>
                <w:color w:val="000000"/>
                <w:sz w:val="28"/>
                <w:szCs w:val="28"/>
              </w:rPr>
              <w:t xml:space="preserve"> ул. Коммунистическая до ул. Советская в г. Инсар Инсарского муниципального района Республики Мордовия</w:t>
            </w:r>
          </w:p>
        </w:tc>
        <w:tc>
          <w:tcPr>
            <w:tcW w:w="3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64FE" w:rsidRPr="009E64FE" w:rsidRDefault="009E64FE" w:rsidP="002B74D3">
            <w:pPr>
              <w:pStyle w:val="af6"/>
              <w:snapToGrid w:val="0"/>
              <w:jc w:val="center"/>
              <w:rPr>
                <w:sz w:val="28"/>
                <w:szCs w:val="28"/>
              </w:rPr>
            </w:pPr>
            <w:r w:rsidRPr="009E64FE">
              <w:rPr>
                <w:bCs/>
                <w:color w:val="000000"/>
                <w:sz w:val="28"/>
                <w:szCs w:val="28"/>
              </w:rPr>
              <w:t>3 287,720</w:t>
            </w:r>
          </w:p>
        </w:tc>
        <w:tc>
          <w:tcPr>
            <w:tcW w:w="2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64FE" w:rsidRPr="009E64FE" w:rsidRDefault="009E64FE" w:rsidP="002B74D3">
            <w:pPr>
              <w:pStyle w:val="af6"/>
              <w:snapToGrid w:val="0"/>
              <w:jc w:val="center"/>
              <w:rPr>
                <w:sz w:val="28"/>
                <w:szCs w:val="28"/>
              </w:rPr>
            </w:pPr>
            <w:r w:rsidRPr="009E64FE">
              <w:rPr>
                <w:sz w:val="28"/>
                <w:szCs w:val="28"/>
              </w:rPr>
              <w:t>0,714</w:t>
            </w:r>
          </w:p>
        </w:tc>
      </w:tr>
    </w:tbl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9E64FE">
      <w:pPr>
        <w:rPr>
          <w:rFonts w:ascii="Times New Roman" w:hAnsi="Times New Roman" w:cs="Times New Roman"/>
          <w:sz w:val="28"/>
          <w:szCs w:val="28"/>
        </w:rPr>
      </w:pPr>
    </w:p>
    <w:p w:rsidR="009E64FE" w:rsidRPr="009E64FE" w:rsidRDefault="009E64FE" w:rsidP="00D621B1">
      <w:pPr>
        <w:jc w:val="center"/>
        <w:rPr>
          <w:rFonts w:ascii="Times New Roman" w:hAnsi="Times New Roman" w:cs="Times New Roman"/>
          <w:sz w:val="24"/>
        </w:rPr>
      </w:pPr>
    </w:p>
    <w:sectPr w:rsidR="009E64FE" w:rsidRPr="009E64FE" w:rsidSect="0063562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B1E" w:rsidRDefault="007B1B1E" w:rsidP="00F26C5E">
      <w:r>
        <w:separator/>
      </w:r>
    </w:p>
  </w:endnote>
  <w:endnote w:type="continuationSeparator" w:id="0">
    <w:p w:rsidR="007B1B1E" w:rsidRDefault="007B1B1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B1E" w:rsidRDefault="007B1B1E" w:rsidP="00F26C5E">
      <w:r>
        <w:separator/>
      </w:r>
    </w:p>
  </w:footnote>
  <w:footnote w:type="continuationSeparator" w:id="0">
    <w:p w:rsidR="007B1B1E" w:rsidRDefault="007B1B1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F26C5E" w:rsidRDefault="002C026D">
        <w:pPr>
          <w:pStyle w:val="a3"/>
          <w:jc w:val="right"/>
        </w:pPr>
        <w:fldSimple w:instr=" PAGE   \* MERGEFORMAT ">
          <w:r w:rsidR="007B1B1E">
            <w:rPr>
              <w:noProof/>
            </w:rPr>
            <w:t>1</w:t>
          </w:r>
        </w:fldSimple>
      </w:p>
    </w:sdtContent>
  </w:sdt>
  <w:p w:rsidR="00F26C5E" w:rsidRDefault="00F26C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8"/>
  </w:num>
  <w:num w:numId="3">
    <w:abstractNumId w:val="20"/>
  </w:num>
  <w:num w:numId="4">
    <w:abstractNumId w:val="26"/>
  </w:num>
  <w:num w:numId="5">
    <w:abstractNumId w:val="8"/>
  </w:num>
  <w:num w:numId="6">
    <w:abstractNumId w:val="24"/>
  </w:num>
  <w:num w:numId="7">
    <w:abstractNumId w:val="27"/>
  </w:num>
  <w:num w:numId="8">
    <w:abstractNumId w:val="22"/>
  </w:num>
  <w:num w:numId="9">
    <w:abstractNumId w:val="10"/>
  </w:num>
  <w:num w:numId="10">
    <w:abstractNumId w:val="2"/>
  </w:num>
  <w:num w:numId="11">
    <w:abstractNumId w:val="28"/>
  </w:num>
  <w:num w:numId="12">
    <w:abstractNumId w:val="29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19"/>
  </w:num>
  <w:num w:numId="20">
    <w:abstractNumId w:val="21"/>
  </w:num>
  <w:num w:numId="21">
    <w:abstractNumId w:val="9"/>
  </w:num>
  <w:num w:numId="22">
    <w:abstractNumId w:val="6"/>
  </w:num>
  <w:num w:numId="23">
    <w:abstractNumId w:val="23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1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30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2C026D"/>
    <w:rsid w:val="00300D28"/>
    <w:rsid w:val="003844A0"/>
    <w:rsid w:val="004628C4"/>
    <w:rsid w:val="00495BE0"/>
    <w:rsid w:val="00540478"/>
    <w:rsid w:val="00635625"/>
    <w:rsid w:val="006B2C47"/>
    <w:rsid w:val="006F6FB4"/>
    <w:rsid w:val="00774FD5"/>
    <w:rsid w:val="007B1B1E"/>
    <w:rsid w:val="007D3505"/>
    <w:rsid w:val="007E732E"/>
    <w:rsid w:val="008F4A61"/>
    <w:rsid w:val="00905FBC"/>
    <w:rsid w:val="009A15DC"/>
    <w:rsid w:val="009E64FE"/>
    <w:rsid w:val="00AE65A9"/>
    <w:rsid w:val="00BA758B"/>
    <w:rsid w:val="00BE662D"/>
    <w:rsid w:val="00D621B1"/>
    <w:rsid w:val="00EA639D"/>
    <w:rsid w:val="00F26C5E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Normal">
    <w:name w:val="Normal"/>
    <w:rsid w:val="009E64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6">
    <w:name w:val="Содержимое таблицы"/>
    <w:basedOn w:val="a"/>
    <w:rsid w:val="009E64FE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7">
    <w:name w:val="Заголовок таблицы"/>
    <w:basedOn w:val="af6"/>
    <w:rsid w:val="009E64F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kovilkin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3744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2019-04-01T08:26:00Z</dcterms:created>
  <dcterms:modified xsi:type="dcterms:W3CDTF">2019-06-21T06:59:00Z</dcterms:modified>
</cp:coreProperties>
</file>