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2D4" w:rsidRPr="00D572D4" w:rsidRDefault="00D572D4" w:rsidP="00D572D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72D4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D572D4" w:rsidRPr="00D572D4" w:rsidRDefault="00D572D4" w:rsidP="00D572D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72D4">
        <w:rPr>
          <w:rFonts w:ascii="Times New Roman" w:hAnsi="Times New Roman" w:cs="Times New Roman"/>
          <w:b/>
          <w:sz w:val="28"/>
          <w:szCs w:val="28"/>
        </w:rPr>
        <w:t>ИНСАРСКОГО  МУНИЦИПАЛЬНОГО РАЙОНА</w:t>
      </w:r>
    </w:p>
    <w:p w:rsidR="00D572D4" w:rsidRPr="00D572D4" w:rsidRDefault="00D572D4" w:rsidP="00177F6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72D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6E7136" w:rsidRDefault="006E7136" w:rsidP="00177F67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572D4" w:rsidRPr="006E7136" w:rsidRDefault="00D572D4" w:rsidP="00177F67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6E7136">
        <w:rPr>
          <w:rFonts w:ascii="Times New Roman" w:hAnsi="Times New Roman" w:cs="Times New Roman"/>
          <w:b/>
          <w:sz w:val="32"/>
          <w:szCs w:val="32"/>
        </w:rPr>
        <w:t>П</w:t>
      </w:r>
      <w:proofErr w:type="gramEnd"/>
      <w:r w:rsidRPr="006E7136">
        <w:rPr>
          <w:rFonts w:ascii="Times New Roman" w:hAnsi="Times New Roman" w:cs="Times New Roman"/>
          <w:b/>
          <w:sz w:val="32"/>
          <w:szCs w:val="32"/>
        </w:rPr>
        <w:t xml:space="preserve"> О С Т А Н О В Л Е Н И Е</w:t>
      </w:r>
    </w:p>
    <w:p w:rsidR="00D572D4" w:rsidRPr="00D572D4" w:rsidRDefault="00D572D4" w:rsidP="00D572D4">
      <w:pPr>
        <w:jc w:val="center"/>
        <w:rPr>
          <w:rFonts w:ascii="Times New Roman" w:hAnsi="Times New Roman" w:cs="Times New Roman"/>
          <w:sz w:val="28"/>
          <w:szCs w:val="28"/>
        </w:rPr>
      </w:pPr>
      <w:r w:rsidRPr="00D572D4">
        <w:rPr>
          <w:rFonts w:ascii="Times New Roman" w:hAnsi="Times New Roman" w:cs="Times New Roman"/>
          <w:sz w:val="28"/>
          <w:szCs w:val="28"/>
        </w:rPr>
        <w:t>г. Инсар</w:t>
      </w:r>
    </w:p>
    <w:p w:rsidR="005D3114" w:rsidRDefault="005D3114" w:rsidP="00D572D4">
      <w:pPr>
        <w:ind w:right="-1"/>
        <w:rPr>
          <w:rFonts w:ascii="Times New Roman" w:hAnsi="Times New Roman" w:cs="Times New Roman"/>
          <w:b/>
          <w:sz w:val="28"/>
          <w:szCs w:val="28"/>
        </w:rPr>
      </w:pPr>
    </w:p>
    <w:p w:rsidR="00D572D4" w:rsidRPr="00853996" w:rsidRDefault="00D572D4" w:rsidP="00D572D4">
      <w:pPr>
        <w:ind w:right="-1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D572D4"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C02B93">
        <w:rPr>
          <w:rFonts w:ascii="Times New Roman" w:hAnsi="Times New Roman" w:cs="Times New Roman"/>
          <w:b/>
          <w:sz w:val="28"/>
          <w:szCs w:val="28"/>
        </w:rPr>
        <w:t>2</w:t>
      </w:r>
      <w:r w:rsidR="00853996">
        <w:rPr>
          <w:rFonts w:ascii="Times New Roman" w:hAnsi="Times New Roman" w:cs="Times New Roman"/>
          <w:b/>
          <w:sz w:val="28"/>
          <w:szCs w:val="28"/>
        </w:rPr>
        <w:t>1</w:t>
      </w:r>
      <w:r w:rsidRPr="00D572D4">
        <w:rPr>
          <w:rFonts w:ascii="Times New Roman" w:hAnsi="Times New Roman" w:cs="Times New Roman"/>
          <w:b/>
          <w:sz w:val="28"/>
          <w:szCs w:val="28"/>
        </w:rPr>
        <w:t xml:space="preserve">.03.2019 г                                                                                             </w:t>
      </w:r>
      <w:r w:rsidRPr="00853996">
        <w:rPr>
          <w:rFonts w:ascii="Times New Roman" w:hAnsi="Times New Roman" w:cs="Times New Roman"/>
          <w:b/>
          <w:sz w:val="28"/>
          <w:szCs w:val="28"/>
          <w:u w:val="single"/>
        </w:rPr>
        <w:t>№</w:t>
      </w:r>
      <w:r w:rsidR="00853996" w:rsidRPr="00853996">
        <w:rPr>
          <w:rFonts w:ascii="Times New Roman" w:hAnsi="Times New Roman" w:cs="Times New Roman"/>
          <w:b/>
          <w:sz w:val="28"/>
          <w:szCs w:val="28"/>
          <w:u w:val="single"/>
        </w:rPr>
        <w:t xml:space="preserve"> 96</w:t>
      </w:r>
    </w:p>
    <w:p w:rsidR="00D572D4" w:rsidRDefault="00C02B93" w:rsidP="00C02B9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организации и ведении </w:t>
      </w:r>
    </w:p>
    <w:p w:rsidR="00C02B93" w:rsidRDefault="00C02B93" w:rsidP="00C02B9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гражданской обороны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C02B93" w:rsidRDefault="00C02B93" w:rsidP="00C02B9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Инсарском муниципальном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районе</w:t>
      </w:r>
      <w:proofErr w:type="gramEnd"/>
    </w:p>
    <w:p w:rsidR="00D937B6" w:rsidRPr="00D572D4" w:rsidRDefault="00D937B6" w:rsidP="00D572D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02B93" w:rsidRDefault="00C02B93" w:rsidP="001C34F9">
      <w:pPr>
        <w:pStyle w:val="formattext"/>
        <w:shd w:val="clear" w:color="auto" w:fill="FFFFFF"/>
        <w:spacing w:before="0" w:beforeAutospacing="0" w:after="0" w:afterAutospacing="0" w:line="276" w:lineRule="auto"/>
        <w:ind w:firstLine="708"/>
        <w:jc w:val="both"/>
        <w:textAlignment w:val="baseline"/>
        <w:rPr>
          <w:color w:val="2D2D2D"/>
          <w:spacing w:val="2"/>
          <w:sz w:val="28"/>
          <w:szCs w:val="28"/>
        </w:rPr>
      </w:pPr>
      <w:proofErr w:type="gramStart"/>
      <w:r w:rsidRPr="00C02B93">
        <w:rPr>
          <w:color w:val="2D2D2D"/>
          <w:spacing w:val="2"/>
          <w:sz w:val="28"/>
          <w:szCs w:val="28"/>
        </w:rPr>
        <w:t xml:space="preserve">В соответствии с </w:t>
      </w:r>
      <w:r w:rsidR="001C34F9">
        <w:rPr>
          <w:color w:val="2D2D2D"/>
          <w:spacing w:val="2"/>
          <w:sz w:val="28"/>
          <w:szCs w:val="28"/>
        </w:rPr>
        <w:t>Ф</w:t>
      </w:r>
      <w:r w:rsidRPr="00C02B93">
        <w:rPr>
          <w:color w:val="2D2D2D"/>
          <w:spacing w:val="2"/>
          <w:sz w:val="28"/>
          <w:szCs w:val="28"/>
        </w:rPr>
        <w:t>едеральными законами Российской Федерации</w:t>
      </w:r>
      <w:r w:rsidRPr="00C02B93">
        <w:rPr>
          <w:rStyle w:val="apple-converted-space"/>
          <w:color w:val="2D2D2D"/>
          <w:spacing w:val="2"/>
          <w:sz w:val="28"/>
          <w:szCs w:val="28"/>
        </w:rPr>
        <w:t> </w:t>
      </w:r>
      <w:hyperlink r:id="rId5" w:history="1">
        <w:r w:rsidRPr="00691ECC">
          <w:rPr>
            <w:rStyle w:val="a4"/>
            <w:color w:val="auto"/>
            <w:spacing w:val="2"/>
            <w:sz w:val="28"/>
            <w:szCs w:val="28"/>
            <w:u w:val="none"/>
          </w:rPr>
          <w:t xml:space="preserve">от 12 февраля 1998 года </w:t>
        </w:r>
        <w:r w:rsidR="001C34F9">
          <w:rPr>
            <w:rStyle w:val="a4"/>
            <w:color w:val="auto"/>
            <w:spacing w:val="2"/>
            <w:sz w:val="28"/>
            <w:szCs w:val="28"/>
            <w:u w:val="none"/>
          </w:rPr>
          <w:t>№</w:t>
        </w:r>
        <w:r w:rsidRPr="00691ECC">
          <w:rPr>
            <w:rStyle w:val="a4"/>
            <w:color w:val="auto"/>
            <w:spacing w:val="2"/>
            <w:sz w:val="28"/>
            <w:szCs w:val="28"/>
            <w:u w:val="none"/>
          </w:rPr>
          <w:t xml:space="preserve"> 28-ФЗ </w:t>
        </w:r>
        <w:r w:rsidR="001C34F9">
          <w:rPr>
            <w:rStyle w:val="a4"/>
            <w:color w:val="auto"/>
            <w:spacing w:val="2"/>
            <w:sz w:val="28"/>
            <w:szCs w:val="28"/>
            <w:u w:val="none"/>
          </w:rPr>
          <w:t>«</w:t>
        </w:r>
        <w:r w:rsidRPr="00691ECC">
          <w:rPr>
            <w:rStyle w:val="a4"/>
            <w:color w:val="auto"/>
            <w:spacing w:val="2"/>
            <w:sz w:val="28"/>
            <w:szCs w:val="28"/>
            <w:u w:val="none"/>
          </w:rPr>
          <w:t>О гражданской обороне</w:t>
        </w:r>
      </w:hyperlink>
      <w:r w:rsidR="001C34F9">
        <w:t>»</w:t>
      </w:r>
      <w:r w:rsidRPr="00691ECC">
        <w:rPr>
          <w:spacing w:val="2"/>
          <w:sz w:val="28"/>
          <w:szCs w:val="28"/>
        </w:rPr>
        <w:t>,</w:t>
      </w:r>
      <w:r w:rsidRPr="00691ECC">
        <w:rPr>
          <w:rStyle w:val="apple-converted-space"/>
          <w:spacing w:val="2"/>
          <w:sz w:val="28"/>
          <w:szCs w:val="28"/>
        </w:rPr>
        <w:t> </w:t>
      </w:r>
      <w:hyperlink r:id="rId6" w:history="1">
        <w:r w:rsidRPr="00691ECC">
          <w:rPr>
            <w:rStyle w:val="a4"/>
            <w:color w:val="auto"/>
            <w:spacing w:val="2"/>
            <w:sz w:val="28"/>
            <w:szCs w:val="28"/>
            <w:u w:val="none"/>
          </w:rPr>
          <w:t xml:space="preserve">от 6 октября 2003 года </w:t>
        </w:r>
        <w:r w:rsidR="001C34F9">
          <w:rPr>
            <w:rStyle w:val="a4"/>
            <w:color w:val="auto"/>
            <w:spacing w:val="2"/>
            <w:sz w:val="28"/>
            <w:szCs w:val="28"/>
            <w:u w:val="none"/>
          </w:rPr>
          <w:t>№</w:t>
        </w:r>
        <w:r w:rsidRPr="00691ECC">
          <w:rPr>
            <w:rStyle w:val="a4"/>
            <w:color w:val="auto"/>
            <w:spacing w:val="2"/>
            <w:sz w:val="28"/>
            <w:szCs w:val="28"/>
            <w:u w:val="none"/>
          </w:rPr>
          <w:t xml:space="preserve"> 131-ФЗ </w:t>
        </w:r>
        <w:r w:rsidR="001C34F9">
          <w:rPr>
            <w:rStyle w:val="a4"/>
            <w:color w:val="auto"/>
            <w:spacing w:val="2"/>
            <w:sz w:val="28"/>
            <w:szCs w:val="28"/>
            <w:u w:val="none"/>
          </w:rPr>
          <w:t>«</w:t>
        </w:r>
        <w:r w:rsidRPr="00691ECC">
          <w:rPr>
            <w:rStyle w:val="a4"/>
            <w:color w:val="auto"/>
            <w:spacing w:val="2"/>
            <w:sz w:val="28"/>
            <w:szCs w:val="28"/>
            <w:u w:val="none"/>
          </w:rPr>
          <w:t>Об общих принципах организации местного самоуправления в Российской Федерации</w:t>
        </w:r>
      </w:hyperlink>
      <w:r w:rsidR="001C34F9">
        <w:t>»</w:t>
      </w:r>
      <w:r w:rsidRPr="00691ECC">
        <w:rPr>
          <w:spacing w:val="2"/>
          <w:sz w:val="28"/>
          <w:szCs w:val="28"/>
        </w:rPr>
        <w:t>,</w:t>
      </w:r>
      <w:r w:rsidRPr="00691ECC">
        <w:rPr>
          <w:rStyle w:val="apple-converted-space"/>
          <w:spacing w:val="2"/>
          <w:sz w:val="28"/>
          <w:szCs w:val="28"/>
        </w:rPr>
        <w:t> </w:t>
      </w:r>
      <w:hyperlink r:id="rId7" w:history="1">
        <w:r w:rsidRPr="00691ECC">
          <w:rPr>
            <w:rStyle w:val="a4"/>
            <w:color w:val="auto"/>
            <w:spacing w:val="2"/>
            <w:sz w:val="28"/>
            <w:szCs w:val="28"/>
            <w:u w:val="none"/>
          </w:rPr>
          <w:t xml:space="preserve">постановлением Правительства Российской Федерации от 26 ноября 2007 года </w:t>
        </w:r>
        <w:r w:rsidR="001C34F9">
          <w:rPr>
            <w:rStyle w:val="a4"/>
            <w:color w:val="auto"/>
            <w:spacing w:val="2"/>
            <w:sz w:val="28"/>
            <w:szCs w:val="28"/>
            <w:u w:val="none"/>
          </w:rPr>
          <w:t>№</w:t>
        </w:r>
        <w:r w:rsidRPr="00691ECC">
          <w:rPr>
            <w:rStyle w:val="a4"/>
            <w:color w:val="auto"/>
            <w:spacing w:val="2"/>
            <w:sz w:val="28"/>
            <w:szCs w:val="28"/>
            <w:u w:val="none"/>
          </w:rPr>
          <w:t xml:space="preserve"> 804 </w:t>
        </w:r>
        <w:r w:rsidR="001C34F9">
          <w:rPr>
            <w:rStyle w:val="a4"/>
            <w:color w:val="auto"/>
            <w:spacing w:val="2"/>
            <w:sz w:val="28"/>
            <w:szCs w:val="28"/>
            <w:u w:val="none"/>
          </w:rPr>
          <w:t>«</w:t>
        </w:r>
        <w:r w:rsidRPr="00691ECC">
          <w:rPr>
            <w:rStyle w:val="a4"/>
            <w:color w:val="auto"/>
            <w:spacing w:val="2"/>
            <w:sz w:val="28"/>
            <w:szCs w:val="28"/>
            <w:u w:val="none"/>
          </w:rPr>
          <w:t>Об утверждении Положения о гражданской обороне в Российской Федерации</w:t>
        </w:r>
      </w:hyperlink>
      <w:r w:rsidR="001C34F9">
        <w:t>»</w:t>
      </w:r>
      <w:r w:rsidRPr="00691ECC">
        <w:rPr>
          <w:spacing w:val="2"/>
          <w:sz w:val="28"/>
          <w:szCs w:val="28"/>
        </w:rPr>
        <w:t>,</w:t>
      </w:r>
      <w:r w:rsidRPr="00691ECC">
        <w:rPr>
          <w:rStyle w:val="apple-converted-space"/>
          <w:spacing w:val="2"/>
          <w:sz w:val="28"/>
          <w:szCs w:val="28"/>
        </w:rPr>
        <w:t> </w:t>
      </w:r>
      <w:hyperlink r:id="rId8" w:history="1">
        <w:r w:rsidRPr="00691ECC">
          <w:rPr>
            <w:rStyle w:val="a4"/>
            <w:color w:val="auto"/>
            <w:spacing w:val="2"/>
            <w:sz w:val="28"/>
            <w:szCs w:val="28"/>
            <w:u w:val="none"/>
          </w:rPr>
          <w:t>приказом Министерства Российской Федерации по делам гражданской обороны, чрезвычайным ситуациям</w:t>
        </w:r>
        <w:proofErr w:type="gramEnd"/>
        <w:r w:rsidRPr="00691ECC">
          <w:rPr>
            <w:rStyle w:val="a4"/>
            <w:color w:val="auto"/>
            <w:spacing w:val="2"/>
            <w:sz w:val="28"/>
            <w:szCs w:val="28"/>
            <w:u w:val="none"/>
          </w:rPr>
          <w:t xml:space="preserve"> </w:t>
        </w:r>
        <w:proofErr w:type="gramStart"/>
        <w:r w:rsidRPr="00691ECC">
          <w:rPr>
            <w:rStyle w:val="a4"/>
            <w:color w:val="auto"/>
            <w:spacing w:val="2"/>
            <w:sz w:val="28"/>
            <w:szCs w:val="28"/>
            <w:u w:val="none"/>
          </w:rPr>
          <w:t xml:space="preserve">и ликвидации последствий стихийных бедствий от 14 ноября 2008 года </w:t>
        </w:r>
        <w:r w:rsidR="001C34F9">
          <w:rPr>
            <w:rStyle w:val="a4"/>
            <w:color w:val="auto"/>
            <w:spacing w:val="2"/>
            <w:sz w:val="28"/>
            <w:szCs w:val="28"/>
            <w:u w:val="none"/>
          </w:rPr>
          <w:t>№</w:t>
        </w:r>
        <w:r w:rsidRPr="00691ECC">
          <w:rPr>
            <w:rStyle w:val="a4"/>
            <w:color w:val="auto"/>
            <w:spacing w:val="2"/>
            <w:sz w:val="28"/>
            <w:szCs w:val="28"/>
            <w:u w:val="none"/>
          </w:rPr>
          <w:t xml:space="preserve"> 687 </w:t>
        </w:r>
        <w:r w:rsidR="001C34F9">
          <w:rPr>
            <w:rStyle w:val="a4"/>
            <w:color w:val="auto"/>
            <w:spacing w:val="2"/>
            <w:sz w:val="28"/>
            <w:szCs w:val="28"/>
            <w:u w:val="none"/>
          </w:rPr>
          <w:t>«</w:t>
        </w:r>
        <w:r w:rsidRPr="00691ECC">
          <w:rPr>
            <w:rStyle w:val="a4"/>
            <w:color w:val="auto"/>
            <w:spacing w:val="2"/>
            <w:sz w:val="28"/>
            <w:szCs w:val="28"/>
            <w:u w:val="none"/>
          </w:rPr>
          <w:t>Об утверждении Положения об организации и ведении гражданской обороны в муниципальных образованиях и организациях</w:t>
        </w:r>
      </w:hyperlink>
      <w:r w:rsidR="001C34F9">
        <w:t>»</w:t>
      </w:r>
      <w:r w:rsidRPr="00691ECC">
        <w:rPr>
          <w:spacing w:val="2"/>
          <w:sz w:val="28"/>
          <w:szCs w:val="28"/>
        </w:rPr>
        <w:t>,</w:t>
      </w:r>
      <w:r w:rsidRPr="00691ECC">
        <w:rPr>
          <w:rStyle w:val="apple-converted-space"/>
          <w:spacing w:val="2"/>
          <w:sz w:val="28"/>
          <w:szCs w:val="28"/>
        </w:rPr>
        <w:t> </w:t>
      </w:r>
      <w:hyperlink r:id="rId9" w:history="1">
        <w:r w:rsidRPr="00691ECC">
          <w:rPr>
            <w:rStyle w:val="a4"/>
            <w:color w:val="auto"/>
            <w:spacing w:val="2"/>
            <w:sz w:val="28"/>
            <w:szCs w:val="28"/>
            <w:u w:val="none"/>
          </w:rPr>
          <w:t xml:space="preserve">Указом Главы Республики Мордовия от 26 января 2009 года </w:t>
        </w:r>
        <w:r w:rsidR="001C34F9">
          <w:rPr>
            <w:rStyle w:val="a4"/>
            <w:color w:val="auto"/>
            <w:spacing w:val="2"/>
            <w:sz w:val="28"/>
            <w:szCs w:val="28"/>
            <w:u w:val="none"/>
          </w:rPr>
          <w:t>№</w:t>
        </w:r>
        <w:r w:rsidRPr="00691ECC">
          <w:rPr>
            <w:rStyle w:val="a4"/>
            <w:color w:val="auto"/>
            <w:spacing w:val="2"/>
            <w:sz w:val="28"/>
            <w:szCs w:val="28"/>
            <w:u w:val="none"/>
          </w:rPr>
          <w:t xml:space="preserve"> 4-УГ </w:t>
        </w:r>
        <w:r w:rsidR="001C34F9">
          <w:rPr>
            <w:rStyle w:val="a4"/>
            <w:color w:val="auto"/>
            <w:spacing w:val="2"/>
            <w:sz w:val="28"/>
            <w:szCs w:val="28"/>
            <w:u w:val="none"/>
          </w:rPr>
          <w:t>«</w:t>
        </w:r>
        <w:r w:rsidRPr="00691ECC">
          <w:rPr>
            <w:rStyle w:val="a4"/>
            <w:color w:val="auto"/>
            <w:spacing w:val="2"/>
            <w:sz w:val="28"/>
            <w:szCs w:val="28"/>
            <w:u w:val="none"/>
          </w:rPr>
          <w:t>Об утверждении Положения об организации и ведении гражданской обороны в Республике Мордовия</w:t>
        </w:r>
      </w:hyperlink>
      <w:r w:rsidR="001C34F9">
        <w:t>»</w:t>
      </w:r>
      <w:r w:rsidRPr="00C02B93">
        <w:rPr>
          <w:color w:val="2D2D2D"/>
          <w:spacing w:val="2"/>
          <w:sz w:val="28"/>
          <w:szCs w:val="28"/>
        </w:rPr>
        <w:t>,</w:t>
      </w:r>
      <w:r w:rsidRPr="00C02B93">
        <w:rPr>
          <w:rStyle w:val="apple-converted-space"/>
          <w:color w:val="2D2D2D"/>
          <w:spacing w:val="2"/>
          <w:sz w:val="28"/>
          <w:szCs w:val="28"/>
        </w:rPr>
        <w:t> </w:t>
      </w:r>
      <w:hyperlink r:id="rId10" w:history="1">
        <w:r w:rsidRPr="001C34F9">
          <w:rPr>
            <w:rStyle w:val="a4"/>
            <w:color w:val="auto"/>
            <w:spacing w:val="2"/>
            <w:sz w:val="28"/>
            <w:szCs w:val="28"/>
            <w:u w:val="none"/>
          </w:rPr>
          <w:t xml:space="preserve">Уставом </w:t>
        </w:r>
        <w:r w:rsidRPr="00C02B93">
          <w:rPr>
            <w:rStyle w:val="a4"/>
            <w:color w:val="auto"/>
            <w:spacing w:val="2"/>
            <w:sz w:val="28"/>
            <w:szCs w:val="28"/>
            <w:u w:val="none"/>
          </w:rPr>
          <w:t>Инсарского</w:t>
        </w:r>
      </w:hyperlink>
      <w:r>
        <w:rPr>
          <w:color w:val="2D2D2D"/>
          <w:spacing w:val="2"/>
          <w:sz w:val="28"/>
          <w:szCs w:val="28"/>
        </w:rPr>
        <w:t xml:space="preserve"> муниципального района</w:t>
      </w:r>
      <w:r w:rsidR="001C34F9">
        <w:rPr>
          <w:color w:val="2D2D2D"/>
          <w:spacing w:val="2"/>
          <w:sz w:val="28"/>
          <w:szCs w:val="28"/>
        </w:rPr>
        <w:t xml:space="preserve"> Администрация Инсарского  муниципального района</w:t>
      </w:r>
      <w:proofErr w:type="gramEnd"/>
    </w:p>
    <w:p w:rsidR="001C34F9" w:rsidRDefault="001C34F9" w:rsidP="001C34F9">
      <w:pPr>
        <w:pStyle w:val="formattext"/>
        <w:shd w:val="clear" w:color="auto" w:fill="FFFFFF"/>
        <w:spacing w:before="0" w:beforeAutospacing="0" w:after="0" w:afterAutospacing="0" w:line="276" w:lineRule="auto"/>
        <w:ind w:firstLine="708"/>
        <w:jc w:val="both"/>
        <w:textAlignment w:val="baseline"/>
        <w:rPr>
          <w:color w:val="2D2D2D"/>
          <w:spacing w:val="2"/>
          <w:sz w:val="28"/>
          <w:szCs w:val="28"/>
        </w:rPr>
      </w:pPr>
    </w:p>
    <w:p w:rsidR="00C02B93" w:rsidRPr="00C02B93" w:rsidRDefault="00C02B93" w:rsidP="00C02B93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center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>ПОСТАНОВЛЯЕТ</w:t>
      </w:r>
      <w:r w:rsidRPr="00C02B93">
        <w:rPr>
          <w:color w:val="2D2D2D"/>
          <w:spacing w:val="2"/>
          <w:sz w:val="28"/>
          <w:szCs w:val="28"/>
        </w:rPr>
        <w:t>:</w:t>
      </w:r>
    </w:p>
    <w:p w:rsidR="00C02B93" w:rsidRDefault="00C02B93" w:rsidP="00691ECC">
      <w:pPr>
        <w:pStyle w:val="formattext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 w:rsidRPr="00231EE5">
        <w:rPr>
          <w:color w:val="2D2D2D"/>
          <w:spacing w:val="2"/>
          <w:sz w:val="28"/>
          <w:szCs w:val="28"/>
        </w:rPr>
        <w:t>1. Утвердить</w:t>
      </w:r>
      <w:r w:rsidRPr="00C02B93">
        <w:rPr>
          <w:color w:val="2D2D2D"/>
          <w:spacing w:val="2"/>
          <w:sz w:val="28"/>
          <w:szCs w:val="28"/>
        </w:rPr>
        <w:t xml:space="preserve"> прилагаемое Положение об организации и ведении гражданской обороны в </w:t>
      </w:r>
      <w:r w:rsidR="00231EE5">
        <w:rPr>
          <w:color w:val="2D2D2D"/>
          <w:spacing w:val="2"/>
          <w:sz w:val="28"/>
          <w:szCs w:val="28"/>
        </w:rPr>
        <w:t>Инсарском муниципальном районе</w:t>
      </w:r>
      <w:r w:rsidRPr="00C02B93">
        <w:rPr>
          <w:color w:val="2D2D2D"/>
          <w:spacing w:val="2"/>
          <w:sz w:val="28"/>
          <w:szCs w:val="28"/>
        </w:rPr>
        <w:t>.</w:t>
      </w:r>
    </w:p>
    <w:p w:rsidR="00C02B93" w:rsidRPr="005D3114" w:rsidRDefault="00C02B93" w:rsidP="00691ECC">
      <w:pPr>
        <w:pStyle w:val="formattext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FF0000"/>
          <w:spacing w:val="2"/>
          <w:sz w:val="28"/>
          <w:szCs w:val="28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 w:rsidRPr="00231EE5">
        <w:rPr>
          <w:color w:val="2D2D2D"/>
          <w:spacing w:val="2"/>
          <w:sz w:val="28"/>
          <w:szCs w:val="28"/>
        </w:rPr>
        <w:t xml:space="preserve">2. Признать утратившими силу постановление </w:t>
      </w:r>
      <w:r w:rsidR="001C34F9">
        <w:rPr>
          <w:color w:val="2D2D2D"/>
          <w:spacing w:val="2"/>
          <w:sz w:val="28"/>
          <w:szCs w:val="28"/>
        </w:rPr>
        <w:t>а</w:t>
      </w:r>
      <w:r w:rsidR="00231EE5">
        <w:rPr>
          <w:color w:val="2D2D2D"/>
          <w:spacing w:val="2"/>
          <w:sz w:val="28"/>
          <w:szCs w:val="28"/>
        </w:rPr>
        <w:t>дминистрации</w:t>
      </w:r>
      <w:r w:rsidRPr="00231EE5">
        <w:rPr>
          <w:color w:val="2D2D2D"/>
          <w:spacing w:val="2"/>
          <w:sz w:val="28"/>
          <w:szCs w:val="28"/>
        </w:rPr>
        <w:t xml:space="preserve"> </w:t>
      </w:r>
      <w:r w:rsidR="00231EE5">
        <w:rPr>
          <w:color w:val="2D2D2D"/>
          <w:spacing w:val="2"/>
          <w:sz w:val="28"/>
          <w:szCs w:val="28"/>
        </w:rPr>
        <w:t>Инсарского муниципального района  от 01</w:t>
      </w:r>
      <w:r w:rsidRPr="00231EE5">
        <w:rPr>
          <w:color w:val="2D2D2D"/>
          <w:spacing w:val="2"/>
          <w:sz w:val="28"/>
          <w:szCs w:val="28"/>
        </w:rPr>
        <w:t xml:space="preserve"> </w:t>
      </w:r>
      <w:r w:rsidR="00231EE5">
        <w:rPr>
          <w:color w:val="2D2D2D"/>
          <w:spacing w:val="2"/>
          <w:sz w:val="28"/>
          <w:szCs w:val="28"/>
        </w:rPr>
        <w:t>ноября</w:t>
      </w:r>
      <w:r w:rsidRPr="00231EE5">
        <w:rPr>
          <w:color w:val="2D2D2D"/>
          <w:spacing w:val="2"/>
          <w:sz w:val="28"/>
          <w:szCs w:val="28"/>
        </w:rPr>
        <w:t xml:space="preserve"> 20</w:t>
      </w:r>
      <w:r w:rsidR="00231EE5">
        <w:rPr>
          <w:color w:val="2D2D2D"/>
          <w:spacing w:val="2"/>
          <w:sz w:val="28"/>
          <w:szCs w:val="28"/>
        </w:rPr>
        <w:t>16 года N 601</w:t>
      </w:r>
      <w:r w:rsidRPr="00231EE5">
        <w:rPr>
          <w:color w:val="2D2D2D"/>
          <w:spacing w:val="2"/>
          <w:sz w:val="28"/>
          <w:szCs w:val="28"/>
        </w:rPr>
        <w:t xml:space="preserve"> "Об утверждении Положения </w:t>
      </w:r>
      <w:r w:rsidR="00231EE5">
        <w:rPr>
          <w:color w:val="2D2D2D"/>
          <w:spacing w:val="2"/>
          <w:sz w:val="28"/>
          <w:szCs w:val="28"/>
        </w:rPr>
        <w:t xml:space="preserve">об организации </w:t>
      </w:r>
      <w:r w:rsidRPr="00231EE5">
        <w:rPr>
          <w:color w:val="2D2D2D"/>
          <w:spacing w:val="2"/>
          <w:sz w:val="28"/>
          <w:szCs w:val="28"/>
        </w:rPr>
        <w:t xml:space="preserve">и ведении гражданской обороны в </w:t>
      </w:r>
      <w:r w:rsidR="00231EE5">
        <w:rPr>
          <w:color w:val="2D2D2D"/>
          <w:spacing w:val="2"/>
          <w:sz w:val="28"/>
          <w:szCs w:val="28"/>
        </w:rPr>
        <w:t>Инсарском муниципальном районе</w:t>
      </w:r>
      <w:r w:rsidRPr="00231EE5">
        <w:rPr>
          <w:color w:val="2D2D2D"/>
          <w:spacing w:val="2"/>
          <w:sz w:val="28"/>
          <w:szCs w:val="28"/>
        </w:rPr>
        <w:t>"</w:t>
      </w:r>
      <w:r w:rsidR="00691ECC">
        <w:rPr>
          <w:color w:val="2D2D2D"/>
          <w:spacing w:val="2"/>
          <w:sz w:val="28"/>
          <w:szCs w:val="28"/>
        </w:rPr>
        <w:t>.</w:t>
      </w:r>
    </w:p>
    <w:p w:rsidR="00C02B93" w:rsidRPr="00231EE5" w:rsidRDefault="00C02B93" w:rsidP="00691ECC">
      <w:pPr>
        <w:pStyle w:val="formattext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 w:rsidRPr="00231EE5">
        <w:rPr>
          <w:color w:val="2D2D2D"/>
          <w:spacing w:val="2"/>
          <w:sz w:val="28"/>
          <w:szCs w:val="28"/>
        </w:rPr>
        <w:br/>
        <w:t xml:space="preserve">3. </w:t>
      </w:r>
      <w:proofErr w:type="gramStart"/>
      <w:r w:rsidRPr="00231EE5">
        <w:rPr>
          <w:color w:val="2D2D2D"/>
          <w:spacing w:val="2"/>
          <w:sz w:val="28"/>
          <w:szCs w:val="28"/>
        </w:rPr>
        <w:t>Контроль за</w:t>
      </w:r>
      <w:proofErr w:type="gramEnd"/>
      <w:r w:rsidRPr="00231EE5">
        <w:rPr>
          <w:color w:val="2D2D2D"/>
          <w:spacing w:val="2"/>
          <w:sz w:val="28"/>
          <w:szCs w:val="28"/>
        </w:rPr>
        <w:t xml:space="preserve"> исполнением настоящего постановления возложить на </w:t>
      </w:r>
      <w:r w:rsidR="001C34F9">
        <w:rPr>
          <w:color w:val="2D2D2D"/>
          <w:spacing w:val="2"/>
          <w:sz w:val="28"/>
          <w:szCs w:val="28"/>
        </w:rPr>
        <w:t xml:space="preserve">А.Б. </w:t>
      </w:r>
      <w:r w:rsidR="001C34F9">
        <w:rPr>
          <w:color w:val="2D2D2D"/>
          <w:spacing w:val="2"/>
          <w:sz w:val="28"/>
          <w:szCs w:val="28"/>
        </w:rPr>
        <w:lastRenderedPageBreak/>
        <w:t>Пронина - п</w:t>
      </w:r>
      <w:r w:rsidRPr="00231EE5">
        <w:rPr>
          <w:color w:val="2D2D2D"/>
          <w:spacing w:val="2"/>
          <w:sz w:val="28"/>
          <w:szCs w:val="28"/>
        </w:rPr>
        <w:t xml:space="preserve">ервого заместителя </w:t>
      </w:r>
      <w:r w:rsidR="005D3114">
        <w:rPr>
          <w:color w:val="2D2D2D"/>
          <w:spacing w:val="2"/>
          <w:sz w:val="28"/>
          <w:szCs w:val="28"/>
        </w:rPr>
        <w:t>главы Инсарского муниципального района</w:t>
      </w:r>
      <w:r w:rsidR="001C34F9">
        <w:rPr>
          <w:color w:val="2D2D2D"/>
          <w:spacing w:val="2"/>
          <w:sz w:val="28"/>
          <w:szCs w:val="28"/>
        </w:rPr>
        <w:t>,</w:t>
      </w:r>
      <w:r w:rsidR="005D3114">
        <w:rPr>
          <w:color w:val="2D2D2D"/>
          <w:spacing w:val="2"/>
          <w:sz w:val="28"/>
          <w:szCs w:val="28"/>
        </w:rPr>
        <w:t xml:space="preserve">  председателя Комиссии по предупреждению чрезвычайных ситуаций и обеспечению пожарной безопасности Инсарского муниципального района.</w:t>
      </w:r>
    </w:p>
    <w:p w:rsidR="00C02B93" w:rsidRPr="00231EE5" w:rsidRDefault="00C02B93" w:rsidP="00691ECC">
      <w:pPr>
        <w:pStyle w:val="formattext"/>
        <w:shd w:val="clear" w:color="auto" w:fill="FFFFFF"/>
        <w:spacing w:before="0" w:beforeAutospacing="0" w:after="0" w:afterAutospacing="0" w:line="276" w:lineRule="auto"/>
        <w:textAlignment w:val="baseline"/>
        <w:rPr>
          <w:color w:val="2D2D2D"/>
          <w:spacing w:val="2"/>
          <w:sz w:val="28"/>
          <w:szCs w:val="28"/>
        </w:rPr>
      </w:pPr>
      <w:r w:rsidRPr="00231EE5">
        <w:rPr>
          <w:color w:val="2D2D2D"/>
          <w:spacing w:val="2"/>
          <w:sz w:val="28"/>
          <w:szCs w:val="28"/>
        </w:rPr>
        <w:br/>
      </w:r>
    </w:p>
    <w:p w:rsidR="00056195" w:rsidRDefault="00056195" w:rsidP="00691ECC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56195" w:rsidRDefault="00056195" w:rsidP="00D937B6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56195" w:rsidRDefault="00056195" w:rsidP="00D937B6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56195" w:rsidRDefault="00056195" w:rsidP="00D937B6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937B6" w:rsidRDefault="00D937B6" w:rsidP="00D937B6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Инсарского</w:t>
      </w:r>
    </w:p>
    <w:p w:rsidR="00D937B6" w:rsidRDefault="00D937B6" w:rsidP="00D937B6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К.А.Мангутов</w:t>
      </w:r>
      <w:proofErr w:type="spellEnd"/>
    </w:p>
    <w:p w:rsidR="004558AB" w:rsidRDefault="004558AB" w:rsidP="00D937B6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D3114" w:rsidRDefault="005D3114" w:rsidP="004558A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81EC6" w:rsidRDefault="00181EC6" w:rsidP="004558A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81EC6" w:rsidRDefault="00181EC6" w:rsidP="004558A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81EC6" w:rsidRDefault="00181EC6" w:rsidP="004558A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81EC6" w:rsidRDefault="00181EC6" w:rsidP="004558A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81EC6" w:rsidRDefault="00181EC6" w:rsidP="004558A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81EC6" w:rsidRDefault="00181EC6" w:rsidP="004558A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81EC6" w:rsidRDefault="00181EC6" w:rsidP="004558A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81EC6" w:rsidRDefault="00181EC6" w:rsidP="004558A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81EC6" w:rsidRDefault="00181EC6" w:rsidP="004558A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81EC6" w:rsidRDefault="00181EC6" w:rsidP="004558A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81EC6" w:rsidRDefault="00181EC6" w:rsidP="004558A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81EC6" w:rsidRDefault="00181EC6" w:rsidP="004558A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81EC6" w:rsidRDefault="00181EC6" w:rsidP="004558A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81EC6" w:rsidRDefault="00181EC6" w:rsidP="004558A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81EC6" w:rsidRDefault="00181EC6" w:rsidP="004558A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81EC6" w:rsidRDefault="00181EC6" w:rsidP="004558A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81EC6" w:rsidRDefault="00181EC6" w:rsidP="004558A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81EC6" w:rsidRDefault="00181EC6" w:rsidP="004558A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81EC6" w:rsidRDefault="00181EC6" w:rsidP="004558A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81EC6" w:rsidRDefault="00181EC6" w:rsidP="004558A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81EC6" w:rsidRDefault="00181EC6" w:rsidP="004558A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81EC6" w:rsidRDefault="00181EC6" w:rsidP="004558A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81EC6" w:rsidRDefault="00181EC6" w:rsidP="004558A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81EC6" w:rsidRDefault="00181EC6" w:rsidP="004558A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81EC6" w:rsidRDefault="00181EC6" w:rsidP="004558A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81EC6" w:rsidRDefault="00181EC6" w:rsidP="004558A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81EC6" w:rsidRDefault="00181EC6" w:rsidP="004558A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81EC6" w:rsidRDefault="00181EC6" w:rsidP="004558A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81EC6" w:rsidRDefault="00181EC6" w:rsidP="004558A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81EC6" w:rsidRDefault="00181EC6" w:rsidP="004558A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81EC6" w:rsidRDefault="00181EC6" w:rsidP="004558A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81EC6" w:rsidRDefault="00181EC6" w:rsidP="004558A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81EC6" w:rsidRDefault="00181EC6" w:rsidP="004558A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81EC6" w:rsidRDefault="00181EC6" w:rsidP="004558A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81EC6" w:rsidRDefault="00181EC6" w:rsidP="004558A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81EC6" w:rsidRDefault="00181EC6" w:rsidP="004558A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81EC6" w:rsidRDefault="00181EC6" w:rsidP="004558A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3C437D" w:rsidRDefault="003C437D" w:rsidP="004558A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3C437D" w:rsidRPr="004558AB" w:rsidRDefault="003C437D" w:rsidP="004558A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81EC6" w:rsidRDefault="00886C1B" w:rsidP="004558AB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056195" w:rsidRPr="00853996" w:rsidRDefault="00886C1B" w:rsidP="008030A0">
      <w:pPr>
        <w:pStyle w:val="2"/>
        <w:shd w:val="clear" w:color="auto" w:fill="FFFFFF"/>
        <w:spacing w:before="375" w:beforeAutospacing="0" w:after="225" w:afterAutospacing="0"/>
        <w:jc w:val="right"/>
        <w:textAlignment w:val="baseline"/>
        <w:rPr>
          <w:b w:val="0"/>
          <w:color w:val="FF0000"/>
          <w:spacing w:val="2"/>
          <w:sz w:val="24"/>
          <w:szCs w:val="24"/>
          <w:u w:val="single"/>
        </w:rPr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</w:r>
      <w:r w:rsidR="00056195" w:rsidRPr="008030A0">
        <w:rPr>
          <w:b w:val="0"/>
          <w:color w:val="2D2D2D"/>
          <w:spacing w:val="2"/>
          <w:sz w:val="24"/>
          <w:szCs w:val="24"/>
        </w:rPr>
        <w:t>Приложение</w:t>
      </w:r>
      <w:r w:rsidR="00056195" w:rsidRPr="008030A0">
        <w:rPr>
          <w:b w:val="0"/>
          <w:color w:val="2D2D2D"/>
          <w:spacing w:val="2"/>
          <w:sz w:val="24"/>
          <w:szCs w:val="24"/>
        </w:rPr>
        <w:br/>
        <w:t xml:space="preserve">к постановлению </w:t>
      </w:r>
      <w:r w:rsidR="005D3114" w:rsidRPr="008030A0">
        <w:rPr>
          <w:b w:val="0"/>
          <w:color w:val="2D2D2D"/>
          <w:spacing w:val="2"/>
          <w:sz w:val="24"/>
          <w:szCs w:val="24"/>
        </w:rPr>
        <w:t>а</w:t>
      </w:r>
      <w:r w:rsidR="00056195" w:rsidRPr="008030A0">
        <w:rPr>
          <w:b w:val="0"/>
          <w:color w:val="2D2D2D"/>
          <w:spacing w:val="2"/>
          <w:sz w:val="24"/>
          <w:szCs w:val="24"/>
        </w:rPr>
        <w:t>дминистрации</w:t>
      </w:r>
      <w:r w:rsidR="00056195" w:rsidRPr="008030A0">
        <w:rPr>
          <w:b w:val="0"/>
          <w:color w:val="2D2D2D"/>
          <w:spacing w:val="2"/>
          <w:sz w:val="24"/>
          <w:szCs w:val="24"/>
        </w:rPr>
        <w:br/>
      </w:r>
      <w:r w:rsidR="005D3114" w:rsidRPr="008030A0">
        <w:rPr>
          <w:b w:val="0"/>
          <w:color w:val="2D2D2D"/>
          <w:spacing w:val="2"/>
          <w:sz w:val="24"/>
          <w:szCs w:val="24"/>
        </w:rPr>
        <w:t>Инсарского муниципального района</w:t>
      </w:r>
      <w:r w:rsidR="00056195" w:rsidRPr="008030A0">
        <w:rPr>
          <w:b w:val="0"/>
          <w:color w:val="2D2D2D"/>
          <w:spacing w:val="2"/>
          <w:sz w:val="24"/>
          <w:szCs w:val="24"/>
        </w:rPr>
        <w:br/>
        <w:t xml:space="preserve">от </w:t>
      </w:r>
      <w:r w:rsidR="005D3114" w:rsidRPr="008030A0">
        <w:rPr>
          <w:b w:val="0"/>
          <w:color w:val="2D2D2D"/>
          <w:spacing w:val="2"/>
          <w:sz w:val="24"/>
          <w:szCs w:val="24"/>
        </w:rPr>
        <w:t>2</w:t>
      </w:r>
      <w:r w:rsidR="00853996">
        <w:rPr>
          <w:b w:val="0"/>
          <w:color w:val="2D2D2D"/>
          <w:spacing w:val="2"/>
          <w:sz w:val="24"/>
          <w:szCs w:val="24"/>
        </w:rPr>
        <w:t>1</w:t>
      </w:r>
      <w:r w:rsidR="00056195" w:rsidRPr="008030A0">
        <w:rPr>
          <w:b w:val="0"/>
          <w:color w:val="2D2D2D"/>
          <w:spacing w:val="2"/>
          <w:sz w:val="24"/>
          <w:szCs w:val="24"/>
        </w:rPr>
        <w:t xml:space="preserve"> </w:t>
      </w:r>
      <w:r w:rsidR="005D3114" w:rsidRPr="008030A0">
        <w:rPr>
          <w:b w:val="0"/>
          <w:color w:val="2D2D2D"/>
          <w:spacing w:val="2"/>
          <w:sz w:val="24"/>
          <w:szCs w:val="24"/>
        </w:rPr>
        <w:t xml:space="preserve">марта </w:t>
      </w:r>
      <w:r w:rsidR="00056195" w:rsidRPr="008030A0">
        <w:rPr>
          <w:b w:val="0"/>
          <w:color w:val="2D2D2D"/>
          <w:spacing w:val="2"/>
          <w:sz w:val="24"/>
          <w:szCs w:val="24"/>
        </w:rPr>
        <w:t>201</w:t>
      </w:r>
      <w:r w:rsidR="005D3114" w:rsidRPr="008030A0">
        <w:rPr>
          <w:b w:val="0"/>
          <w:color w:val="2D2D2D"/>
          <w:spacing w:val="2"/>
          <w:sz w:val="24"/>
          <w:szCs w:val="24"/>
        </w:rPr>
        <w:t>9</w:t>
      </w:r>
      <w:r w:rsidR="00056195" w:rsidRPr="008030A0">
        <w:rPr>
          <w:b w:val="0"/>
          <w:color w:val="2D2D2D"/>
          <w:spacing w:val="2"/>
          <w:sz w:val="24"/>
          <w:szCs w:val="24"/>
        </w:rPr>
        <w:t xml:space="preserve"> г. </w:t>
      </w:r>
      <w:r w:rsidR="00056195" w:rsidRPr="00853996">
        <w:rPr>
          <w:b w:val="0"/>
          <w:color w:val="2D2D2D"/>
          <w:spacing w:val="2"/>
          <w:sz w:val="24"/>
          <w:szCs w:val="24"/>
          <w:u w:val="single"/>
        </w:rPr>
        <w:t xml:space="preserve">N </w:t>
      </w:r>
      <w:r w:rsidR="00853996" w:rsidRPr="00853996">
        <w:rPr>
          <w:b w:val="0"/>
          <w:color w:val="2D2D2D"/>
          <w:spacing w:val="2"/>
          <w:sz w:val="24"/>
          <w:szCs w:val="24"/>
          <w:u w:val="single"/>
        </w:rPr>
        <w:t>96</w:t>
      </w:r>
    </w:p>
    <w:p w:rsidR="005D3114" w:rsidRDefault="005D3114" w:rsidP="00056195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</w:rPr>
      </w:pPr>
    </w:p>
    <w:p w:rsidR="005D3114" w:rsidRDefault="005D3114" w:rsidP="00056195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</w:rPr>
      </w:pPr>
    </w:p>
    <w:p w:rsidR="008030A0" w:rsidRPr="008030A0" w:rsidRDefault="008030A0" w:rsidP="008030A0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hAnsi="Times New Roman" w:cs="Times New Roman"/>
          <w:color w:val="3C3C3C"/>
          <w:spacing w:val="2"/>
          <w:sz w:val="36"/>
          <w:szCs w:val="36"/>
        </w:rPr>
      </w:pPr>
      <w:r w:rsidRPr="008030A0">
        <w:rPr>
          <w:rFonts w:ascii="Times New Roman" w:hAnsi="Times New Roman" w:cs="Times New Roman"/>
          <w:color w:val="3C3C3C"/>
          <w:spacing w:val="2"/>
          <w:sz w:val="36"/>
          <w:szCs w:val="36"/>
        </w:rPr>
        <w:t>Положение</w:t>
      </w:r>
    </w:p>
    <w:p w:rsidR="005D3114" w:rsidRPr="008030A0" w:rsidRDefault="008030A0" w:rsidP="008030A0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32"/>
          <w:szCs w:val="32"/>
        </w:rPr>
      </w:pPr>
      <w:r w:rsidRPr="00056195">
        <w:rPr>
          <w:rFonts w:ascii="Arial" w:hAnsi="Arial" w:cs="Arial"/>
          <w:color w:val="3C3C3C"/>
          <w:spacing w:val="2"/>
          <w:sz w:val="41"/>
          <w:szCs w:val="41"/>
        </w:rPr>
        <w:t xml:space="preserve"> </w:t>
      </w:r>
      <w:r w:rsidRPr="008030A0">
        <w:rPr>
          <w:rFonts w:ascii="Times New Roman" w:hAnsi="Times New Roman" w:cs="Times New Roman"/>
          <w:color w:val="3C3C3C"/>
          <w:spacing w:val="2"/>
          <w:sz w:val="32"/>
          <w:szCs w:val="32"/>
        </w:rPr>
        <w:t xml:space="preserve">об организации и ведении гражданской обороны в </w:t>
      </w:r>
      <w:r>
        <w:rPr>
          <w:rFonts w:ascii="Times New Roman" w:hAnsi="Times New Roman" w:cs="Times New Roman"/>
          <w:color w:val="3C3C3C"/>
          <w:spacing w:val="2"/>
          <w:sz w:val="32"/>
          <w:szCs w:val="32"/>
        </w:rPr>
        <w:t>Инсарском муниципальном районе</w:t>
      </w:r>
    </w:p>
    <w:p w:rsidR="005D3114" w:rsidRPr="008030A0" w:rsidRDefault="005D3114" w:rsidP="00056195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32"/>
          <w:szCs w:val="32"/>
        </w:rPr>
      </w:pPr>
    </w:p>
    <w:p w:rsidR="00056195" w:rsidRPr="00056195" w:rsidRDefault="00056195" w:rsidP="00BB3953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056195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</w:r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1. </w:t>
      </w:r>
      <w:r w:rsidR="00BB3953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 </w:t>
      </w:r>
      <w:proofErr w:type="gramStart"/>
      <w:r w:rsidRPr="001C34F9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Настоящее Положение разработано в соответствии с </w:t>
      </w:r>
      <w:r w:rsidR="001C34F9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Ф</w:t>
      </w:r>
      <w:r w:rsidRPr="001C34F9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едеральными законами Российской Федерации </w:t>
      </w:r>
      <w:hyperlink r:id="rId11" w:history="1">
        <w:r w:rsidRPr="001C34F9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 xml:space="preserve">от 12 февраля 1998 года </w:t>
        </w:r>
        <w:r w:rsidR="001C34F9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 xml:space="preserve">№ </w:t>
        </w:r>
        <w:r w:rsidRPr="001C34F9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 xml:space="preserve">28-ФЗ </w:t>
        </w:r>
        <w:r w:rsidR="001C34F9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>«</w:t>
        </w:r>
        <w:r w:rsidRPr="001C34F9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>О гражданской обороне</w:t>
        </w:r>
      </w:hyperlink>
      <w:r w:rsidR="001C34F9">
        <w:t>»</w:t>
      </w:r>
      <w:r w:rsidRPr="001C34F9">
        <w:rPr>
          <w:rFonts w:ascii="Times New Roman" w:eastAsia="Times New Roman" w:hAnsi="Times New Roman" w:cs="Times New Roman"/>
          <w:spacing w:val="2"/>
          <w:sz w:val="28"/>
          <w:szCs w:val="28"/>
        </w:rPr>
        <w:t>, </w:t>
      </w:r>
      <w:hyperlink r:id="rId12" w:history="1">
        <w:r w:rsidRPr="001C34F9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 xml:space="preserve">от 6 октября 2003 года </w:t>
        </w:r>
        <w:r w:rsidR="001C34F9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>№</w:t>
        </w:r>
        <w:r w:rsidRPr="001C34F9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 xml:space="preserve"> 131-ФЗ </w:t>
        </w:r>
        <w:r w:rsidR="001C34F9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>«</w:t>
        </w:r>
        <w:r w:rsidRPr="001C34F9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>Об общих принципах организации местного самоуправления в Российской Федерации</w:t>
        </w:r>
      </w:hyperlink>
      <w:r w:rsidR="001C34F9">
        <w:t>»</w:t>
      </w:r>
      <w:r w:rsidRPr="001C34F9">
        <w:rPr>
          <w:rFonts w:ascii="Times New Roman" w:eastAsia="Times New Roman" w:hAnsi="Times New Roman" w:cs="Times New Roman"/>
          <w:spacing w:val="2"/>
          <w:sz w:val="28"/>
          <w:szCs w:val="28"/>
        </w:rPr>
        <w:t>, </w:t>
      </w:r>
      <w:hyperlink r:id="rId13" w:history="1">
        <w:r w:rsidRPr="001C34F9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 xml:space="preserve">постановлением Правительства Российской Федерации от 26 ноября 2007 года </w:t>
        </w:r>
        <w:r w:rsidR="001C34F9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>№</w:t>
        </w:r>
        <w:r w:rsidRPr="001C34F9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 xml:space="preserve"> 804 </w:t>
        </w:r>
        <w:r w:rsidR="001C34F9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>«</w:t>
        </w:r>
        <w:r w:rsidRPr="001C34F9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>Об утверждении Положения о гражданской обороне в Российской Федерации</w:t>
        </w:r>
      </w:hyperlink>
      <w:r w:rsidR="001C34F9">
        <w:t>»</w:t>
      </w:r>
      <w:r w:rsidRPr="001C34F9">
        <w:rPr>
          <w:rFonts w:ascii="Times New Roman" w:eastAsia="Times New Roman" w:hAnsi="Times New Roman" w:cs="Times New Roman"/>
          <w:spacing w:val="2"/>
          <w:sz w:val="28"/>
          <w:szCs w:val="28"/>
        </w:rPr>
        <w:t>, </w:t>
      </w:r>
      <w:hyperlink r:id="rId14" w:history="1">
        <w:r w:rsidRPr="001C34F9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>приказом Министерства Российской Федерации по делам гражданской</w:t>
        </w:r>
        <w:proofErr w:type="gramEnd"/>
        <w:r w:rsidRPr="001C34F9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 xml:space="preserve"> </w:t>
        </w:r>
        <w:proofErr w:type="gramStart"/>
        <w:r w:rsidRPr="001C34F9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 xml:space="preserve">обороны, чрезвычайным ситуациям и ликвидации последствий стихийных бедствий от 14 ноября 2008 года </w:t>
        </w:r>
        <w:r w:rsidR="001C34F9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>№</w:t>
        </w:r>
        <w:r w:rsidRPr="001C34F9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 xml:space="preserve"> 687 </w:t>
        </w:r>
        <w:r w:rsidR="001C34F9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>«</w:t>
        </w:r>
        <w:r w:rsidRPr="001C34F9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>Об утверждении Положения об организации и ведении гражданской обороны в муниципальных образованиях и организациях</w:t>
        </w:r>
      </w:hyperlink>
      <w:r w:rsidR="001C34F9">
        <w:t>»</w:t>
      </w:r>
      <w:r w:rsidRPr="001C34F9">
        <w:rPr>
          <w:rFonts w:ascii="Times New Roman" w:eastAsia="Times New Roman" w:hAnsi="Times New Roman" w:cs="Times New Roman"/>
          <w:spacing w:val="2"/>
          <w:sz w:val="28"/>
          <w:szCs w:val="28"/>
        </w:rPr>
        <w:t>, </w:t>
      </w:r>
      <w:hyperlink r:id="rId15" w:history="1">
        <w:r w:rsidRPr="001C34F9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 xml:space="preserve">Указом Главы Республики Мордовия от 26 января 2009 года </w:t>
        </w:r>
        <w:r w:rsidR="001C34F9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>№</w:t>
        </w:r>
        <w:r w:rsidRPr="001C34F9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 xml:space="preserve"> 4-УГ </w:t>
        </w:r>
        <w:r w:rsidR="001C34F9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>«</w:t>
        </w:r>
        <w:r w:rsidRPr="001C34F9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>Об утверждении Положения об организации и ведении гражданской обороны в Республике Мордовия</w:t>
        </w:r>
      </w:hyperlink>
      <w:r w:rsidR="001C34F9">
        <w:t>»</w:t>
      </w:r>
      <w:r w:rsidRPr="00691ECC">
        <w:rPr>
          <w:rFonts w:ascii="Times New Roman" w:eastAsia="Times New Roman" w:hAnsi="Times New Roman" w:cs="Times New Roman"/>
          <w:spacing w:val="2"/>
          <w:sz w:val="28"/>
          <w:szCs w:val="28"/>
        </w:rPr>
        <w:t> и</w:t>
      </w:r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определяет организацию и основные направления подготовки к ведению и</w:t>
      </w:r>
      <w:proofErr w:type="gramEnd"/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ведения гражданской обороны, а также основные мероприятия по гражданской обороне в </w:t>
      </w:r>
      <w:r w:rsidR="00BB3953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Инсарском муниципальном районе.</w:t>
      </w:r>
    </w:p>
    <w:p w:rsidR="008030A0" w:rsidRDefault="008030A0" w:rsidP="00BB3953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056195" w:rsidRPr="00056195" w:rsidRDefault="00BB3953" w:rsidP="00BB3953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2. </w:t>
      </w:r>
      <w:r w:rsidR="00056195"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Мероприятия по гражданской обороне организуются в 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Инсарском муниципальном районе</w:t>
      </w:r>
      <w:r w:rsidR="00056195"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в рамках подготовки к ведению и ведения гражданской обороны в 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муниципальном районе</w:t>
      </w:r>
      <w:r w:rsidR="00056195"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.</w:t>
      </w:r>
    </w:p>
    <w:p w:rsidR="008030A0" w:rsidRDefault="008030A0" w:rsidP="00BB3953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056195" w:rsidRPr="00056195" w:rsidRDefault="00056195" w:rsidP="00BB3953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3. </w:t>
      </w:r>
      <w:r w:rsidR="00BB3953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  </w:t>
      </w:r>
      <w:proofErr w:type="gramStart"/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Подготовка к ведению гражданской обороны заключается в заблаговременном выполнении мероприятий по подготовке к защите населения, материальных и культурных ценностей от опасностей, возникающих при военных конфликтах или вследствие этих конфликтов, а также при чрезвычайных ситуациях природного и техногенного характера, и осуществляется на основании годовых и перспективных планов, предусматривающих основные мероприятия по вопросам в области гражданской обороны, предупреждения и ликвидации чрезвычайных ситуаций</w:t>
      </w:r>
      <w:proofErr w:type="gramEnd"/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, обеспечения пожарной безопасности и безопасности людей на водных объектах (далее - план основных мероприятий) </w:t>
      </w:r>
      <w:r w:rsidR="00271D1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Инсарского муниципального района</w:t>
      </w:r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.</w:t>
      </w:r>
    </w:p>
    <w:p w:rsidR="008030A0" w:rsidRDefault="008030A0" w:rsidP="00271D15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056195" w:rsidRPr="00056195" w:rsidRDefault="00056195" w:rsidP="00271D15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4. План основных мероприятий </w:t>
      </w:r>
      <w:r w:rsidR="00271D1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Инсарского муниципального района разрабатывается сроком </w:t>
      </w:r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на год </w:t>
      </w:r>
      <w:r w:rsidR="00271D1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а</w:t>
      </w:r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дминистрацией </w:t>
      </w:r>
      <w:r w:rsidR="00271D1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Инсарского муниципального района</w:t>
      </w:r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и согласовывается с Главным управлением Министерства Российской Федерации по делам гражданской обороны, чрезвычайным ситуациям и </w:t>
      </w:r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lastRenderedPageBreak/>
        <w:t>ликвидации последствий стихийных бедствий по Республике Мордовия (далее - ГУ МЧС России по РМ).</w:t>
      </w:r>
    </w:p>
    <w:p w:rsidR="00056195" w:rsidRPr="00056195" w:rsidRDefault="00056195" w:rsidP="00271D15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Планирование основных мероприятий гражданской обороны производится с учетом всесторонней оценки обстановки, которая может сложиться на территории </w:t>
      </w:r>
      <w:r w:rsidR="00271D1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Инсарского муниципального района</w:t>
      </w:r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в результате применения современных средств поражения, а также в результате террористических актов и чрезвычайных ситуаций.</w:t>
      </w:r>
    </w:p>
    <w:p w:rsidR="008030A0" w:rsidRDefault="008030A0" w:rsidP="00271D15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056195" w:rsidRPr="00056195" w:rsidRDefault="00056195" w:rsidP="00271D15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5. </w:t>
      </w:r>
      <w:r w:rsidR="00A74EE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Ведение гражданской обороны в Инсарском муниципальном районе </w:t>
      </w:r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заключается в выполнении мероприятий по защите населения, материальных и культурных ценностей от опасностей, возникающих при военных конфликтах или вследствие этих конфликтов, а также при чрезвычайных ситуациях природного и техногенного характера, и осуществляется на основании плана гражданской обороны и защиты населения </w:t>
      </w:r>
      <w:r w:rsidR="00A74EE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Инсарского района</w:t>
      </w:r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.</w:t>
      </w:r>
    </w:p>
    <w:p w:rsidR="008030A0" w:rsidRDefault="008030A0" w:rsidP="00271D15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056195" w:rsidRPr="00056195" w:rsidRDefault="00056195" w:rsidP="00271D15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6. </w:t>
      </w:r>
      <w:r w:rsidR="00A74EE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  </w:t>
      </w:r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План гражданской обороны и защиты населения (далее - планы гражданской обороны) определяет объем, организацию, порядок, способы и сроки выполнения мероприятий по приведению в готовность гражданской обороны при переводе ее с мирного на военное время, в ходе ее ведения, а также при чрезвычайных ситуациях природного и техногенного характера.</w:t>
      </w:r>
    </w:p>
    <w:p w:rsidR="008030A0" w:rsidRDefault="008030A0" w:rsidP="00271D15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056195" w:rsidRPr="00056195" w:rsidRDefault="00056195" w:rsidP="00271D15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7. </w:t>
      </w:r>
      <w:r w:rsidR="00A74EE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 </w:t>
      </w:r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Администрация </w:t>
      </w:r>
      <w:r w:rsidR="00A74EE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Инсарского муниципального района </w:t>
      </w:r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в целях решения задач в области гражданской обороны в соответствии с полномочиями в области гражданской обороны создает и содержит силы, средства, объекты гражданской обороны, запасы материально-технических, продовольственных, медицинских и иных средств, планирует и осуществляет мероприятия по гражданской обороне.</w:t>
      </w:r>
    </w:p>
    <w:p w:rsidR="008030A0" w:rsidRDefault="008030A0" w:rsidP="00271D15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056195" w:rsidRPr="00056195" w:rsidRDefault="00056195" w:rsidP="00271D15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8. Правовыми актами </w:t>
      </w:r>
      <w:r w:rsidR="00A74EE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а</w:t>
      </w:r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дминистрации </w:t>
      </w:r>
      <w:r w:rsidR="00A74EE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Инсарского муниципального района</w:t>
      </w:r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создаются спасательные службы, организация и порядок деятельности которых определяются соответствующими положениями о них.</w:t>
      </w:r>
    </w:p>
    <w:p w:rsidR="00056195" w:rsidRPr="00056195" w:rsidRDefault="00056195" w:rsidP="008E2A52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Методическое руководство созданием и обеспечением готовности сил и</w:t>
      </w:r>
      <w:r w:rsidR="008E2A52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сре</w:t>
      </w:r>
      <w:proofErr w:type="gramStart"/>
      <w:r w:rsidR="008E2A52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дств гр</w:t>
      </w:r>
      <w:proofErr w:type="gramEnd"/>
      <w:r w:rsidR="008E2A52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ажданской обороны в Инсарском муниципальном районе</w:t>
      </w:r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, а также контроль в этой области осуществляются ГУ МЧС России по РМ.</w:t>
      </w:r>
    </w:p>
    <w:p w:rsidR="008030A0" w:rsidRDefault="008030A0" w:rsidP="00271D15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056195" w:rsidRPr="00056195" w:rsidRDefault="00056195" w:rsidP="00271D15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9. </w:t>
      </w:r>
      <w:r w:rsidR="0099408B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</w:t>
      </w:r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Для планирования, подготовки и проведения эвакуационных мероприятий в </w:t>
      </w:r>
      <w:r w:rsidR="0099408B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Инсарском муниципальном районе</w:t>
      </w:r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</w:t>
      </w:r>
      <w:r w:rsidR="0099408B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а</w:t>
      </w:r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дминистрацией </w:t>
      </w:r>
      <w:r w:rsidR="0099408B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Инсарского муниципального района</w:t>
      </w:r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создается эвакуационная комиссия, которую возглавляет заместитель </w:t>
      </w:r>
      <w:r w:rsidR="0099408B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г</w:t>
      </w:r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лавы </w:t>
      </w:r>
      <w:r w:rsidR="0099408B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Инсарского района</w:t>
      </w:r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. Деятельность эвакуационной комиссии регламентируется Положением об эвакуационной комиссии, утверждаемым правовым актом </w:t>
      </w:r>
      <w:r w:rsidR="0099408B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а</w:t>
      </w:r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дминистрации </w:t>
      </w:r>
      <w:r w:rsidR="0099408B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Инсарского муниципального района</w:t>
      </w:r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.</w:t>
      </w:r>
    </w:p>
    <w:p w:rsidR="008030A0" w:rsidRDefault="008030A0" w:rsidP="008E2A52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056195" w:rsidRPr="00056195" w:rsidRDefault="00056195" w:rsidP="008E2A52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10. </w:t>
      </w:r>
      <w:r w:rsidR="0099408B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</w:t>
      </w:r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Силы гражданской обороны в мирное время могут привлекаться для участия в мероприятиях по ликвидации чрезвычайных ситуаций природного и техногенного характера.</w:t>
      </w:r>
    </w:p>
    <w:p w:rsidR="00056195" w:rsidRPr="00056195" w:rsidRDefault="00056195" w:rsidP="0099408B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lastRenderedPageBreak/>
        <w:t>Решение о привлечении в мирное время сил и сре</w:t>
      </w:r>
      <w:proofErr w:type="gramStart"/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дств гр</w:t>
      </w:r>
      <w:proofErr w:type="gramEnd"/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ажданской обороны для ликвидации последствий чрезвычайных ситуаций принимает </w:t>
      </w:r>
      <w:r w:rsidR="00C229DE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г</w:t>
      </w:r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лава </w:t>
      </w:r>
      <w:r w:rsidR="00C229DE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Инсарского муниципального района</w:t>
      </w:r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.</w:t>
      </w:r>
    </w:p>
    <w:p w:rsidR="008030A0" w:rsidRDefault="008030A0" w:rsidP="008E2A52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056195" w:rsidRPr="00056195" w:rsidRDefault="00056195" w:rsidP="008E2A52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11. Руководство гражданской обороной на территории </w:t>
      </w:r>
      <w:r w:rsidR="00C229DE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Инсарского муниципального района осуществляет</w:t>
      </w:r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</w:t>
      </w:r>
      <w:r w:rsidR="00C229DE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г</w:t>
      </w:r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лава </w:t>
      </w:r>
      <w:r w:rsidR="00C229DE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Инсарского муниципального района</w:t>
      </w:r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, который несет персональную ответственность за организацию и проведение мероприятий по гражданской обороне и защите населения.</w:t>
      </w:r>
    </w:p>
    <w:p w:rsidR="008030A0" w:rsidRDefault="008030A0" w:rsidP="008E2A52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056195" w:rsidRPr="00056195" w:rsidRDefault="00056195" w:rsidP="008E2A52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12. Органом, специально уполномоченным на решение задач в области гражданской обороны, предупреждения и ликвидации чрезвычайных ситуаций, является </w:t>
      </w:r>
      <w:r w:rsidR="0057251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Комиссия по предупреждению и ликвидации чрезвычайных ситуаций  и обеспечению пожарной безопасности администрации Инсарского муниципального района.</w:t>
      </w:r>
    </w:p>
    <w:p w:rsidR="00056195" w:rsidRPr="00056195" w:rsidRDefault="00056195" w:rsidP="0057251A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Общее руководство (организацию работы и контроль) </w:t>
      </w:r>
      <w:r w:rsidR="0057251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Комиссией по предупреждению и ликвидации чрезвычайных ситуаций  и обеспечению пожарной безопасности </w:t>
      </w:r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осуществляет </w:t>
      </w:r>
      <w:r w:rsidR="0057251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первый заместитель главы</w:t>
      </w:r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</w:t>
      </w:r>
      <w:r w:rsidR="0057251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Инсарского муниципального района, председатель Комиссии по предупреждению и ликвидации чрезвычайных ситуаций  и обеспечению пожарной безопасности</w:t>
      </w:r>
    </w:p>
    <w:p w:rsidR="008030A0" w:rsidRDefault="008030A0" w:rsidP="008E2A52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056195" w:rsidRPr="00056195" w:rsidRDefault="00056195" w:rsidP="008E2A52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13. В целях обеспечения организованного и планомерного осуществления мероприятий по гражданской обороне, в том числе своевременного оповещения населения о прогнозируемых и возникших опасностях в военное время, </w:t>
      </w:r>
      <w:r w:rsidR="00FB0533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администрация Инсарского муниципального района</w:t>
      </w:r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осуществляет сбор, обработку информации, обмен ею на территории </w:t>
      </w:r>
      <w:r w:rsidR="00FB0533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муниципального района</w:t>
      </w:r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и предоставление </w:t>
      </w:r>
      <w:r w:rsidR="00FB0533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информации</w:t>
      </w:r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в ГУ МЧС России по РМ.</w:t>
      </w:r>
    </w:p>
    <w:p w:rsidR="008030A0" w:rsidRDefault="008030A0" w:rsidP="008E2A52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056195" w:rsidRPr="00056195" w:rsidRDefault="00056195" w:rsidP="008E2A52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14. </w:t>
      </w:r>
      <w:r w:rsidR="00FB0533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 </w:t>
      </w:r>
      <w:proofErr w:type="gramStart"/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Мероприятия по гражданской обороне в </w:t>
      </w:r>
      <w:r w:rsidR="00FB0533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Инсарском муниципальном районе</w:t>
      </w:r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осуществляются в соответствии с</w:t>
      </w:r>
      <w:r w:rsidRPr="008E2A52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 </w:t>
      </w:r>
      <w:hyperlink r:id="rId16" w:history="1">
        <w:r w:rsidRPr="00FB0533">
          <w:rPr>
            <w:rFonts w:ascii="Times New Roman" w:eastAsia="Times New Roman" w:hAnsi="Times New Roman" w:cs="Times New Roman"/>
            <w:color w:val="000000" w:themeColor="text1"/>
            <w:spacing w:val="2"/>
            <w:sz w:val="28"/>
            <w:szCs w:val="28"/>
          </w:rPr>
          <w:t>Конституцией Российской Федерации</w:t>
        </w:r>
      </w:hyperlink>
      <w:r w:rsidRPr="00056195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</w:rPr>
        <w:t xml:space="preserve">, </w:t>
      </w:r>
      <w:r w:rsidR="00B028AF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</w:rPr>
        <w:t>Ф</w:t>
      </w:r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едеральными конституционными законами, </w:t>
      </w:r>
      <w:r w:rsidR="00B028AF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Ф</w:t>
      </w:r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едеральными законами, нормативными правовыми актами Президента Российской Федерации и Правительства Российской Федерации, нормативными правовыми актами Министерства Российской Федерации по делам гражданской обороны, чрезвычайным ситуациям и ликвидации последствий стихийных бедствий, нормативными правовыми актами Главы Республики Мордовия и Правительства Республики Мордовия, нормативными правовыми актами</w:t>
      </w:r>
      <w:proofErr w:type="gramEnd"/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органов местного самоуправления </w:t>
      </w:r>
      <w:r w:rsidR="00DC7CC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Инсарского муниципального района</w:t>
      </w:r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и настоящим Положением.</w:t>
      </w:r>
    </w:p>
    <w:p w:rsidR="008030A0" w:rsidRDefault="008030A0" w:rsidP="00DC7CC6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056195" w:rsidRDefault="00056195" w:rsidP="00DC7CC6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15. </w:t>
      </w:r>
      <w:r w:rsidR="00DC7CC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 </w:t>
      </w:r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Администрация </w:t>
      </w:r>
      <w:r w:rsidR="00DC7CC6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Инсарского муниципального района</w:t>
      </w:r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в целях решения задач в области гражданской обороны планирует и осуществляет следующие основные мероприятия:</w:t>
      </w:r>
    </w:p>
    <w:p w:rsidR="008030A0" w:rsidRDefault="008030A0" w:rsidP="00DC7CC6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056195" w:rsidRPr="00056195" w:rsidRDefault="00056195" w:rsidP="00DC7CC6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15.1. По подготовке населения в области гражданской обороны:</w:t>
      </w:r>
    </w:p>
    <w:p w:rsidR="00056195" w:rsidRPr="00056195" w:rsidRDefault="00DC7CC6" w:rsidP="00DC7CC6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1) подготовка </w:t>
      </w:r>
      <w:r w:rsidR="00056195"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населения способам защиты от опасностей, возникающих при военных конфликтах или вследствие этих конфликтов, а также при чрезвычайных ситуациях природного и техногенного характера;</w:t>
      </w:r>
    </w:p>
    <w:p w:rsidR="00056195" w:rsidRPr="00056195" w:rsidRDefault="00DC7CC6" w:rsidP="00DC7CC6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lastRenderedPageBreak/>
        <w:t xml:space="preserve">2) </w:t>
      </w:r>
      <w:r w:rsidR="00056195"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обучение личного состава формирований и служб 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Инсарского муниципального района</w:t>
      </w:r>
      <w:r w:rsidR="00056195"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;</w:t>
      </w:r>
    </w:p>
    <w:p w:rsidR="00056195" w:rsidRPr="00056195" w:rsidRDefault="00DC7CC6" w:rsidP="00DC7CC6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3)   </w:t>
      </w:r>
      <w:r w:rsidR="00056195"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проведение учений и тренировок по гражданской обороне;</w:t>
      </w:r>
    </w:p>
    <w:p w:rsidR="00056195" w:rsidRPr="00056195" w:rsidRDefault="00DC7CC6" w:rsidP="00DC7CC6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4) </w:t>
      </w:r>
      <w:r w:rsidR="00056195"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организационно-методическое руководство и </w:t>
      </w:r>
      <w:proofErr w:type="gramStart"/>
      <w:r w:rsidR="00056195"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контроль за</w:t>
      </w:r>
      <w:proofErr w:type="gramEnd"/>
      <w:r w:rsidR="00056195"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обучением работников, личного состава формирований и служб организаций, находящихся на территории городского округа;</w:t>
      </w:r>
    </w:p>
    <w:p w:rsidR="00056195" w:rsidRPr="00056195" w:rsidRDefault="00DC7CC6" w:rsidP="00DC7CC6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5) </w:t>
      </w:r>
      <w:r w:rsidR="00056195"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создание учебно-консультационных пунктов по гражданской обороне и организация их деятельности;</w:t>
      </w:r>
    </w:p>
    <w:p w:rsidR="00056195" w:rsidRPr="00056195" w:rsidRDefault="00DC7CC6" w:rsidP="00DC7CC6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6) </w:t>
      </w:r>
      <w:r w:rsidR="00056195"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курсовое обучение соответствующих групп населения в ГКУ Республики Мордовия "Специальное управление гражданской защиты" и оказание населению консультационных услуг в области гражданской обороны в других организациях.</w:t>
      </w:r>
    </w:p>
    <w:p w:rsidR="008030A0" w:rsidRDefault="008030A0" w:rsidP="00DC7CC6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056195" w:rsidRPr="00056195" w:rsidRDefault="00056195" w:rsidP="00DC7CC6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15.2. По оповещению населения об опасностях, возникающих при военных конфликтах или вследствие этих конфликтов, а также при чрезвычайных ситуациях природного и техногенного характера:</w:t>
      </w:r>
    </w:p>
    <w:p w:rsidR="00056195" w:rsidRPr="00056195" w:rsidRDefault="00E3767F" w:rsidP="00DC7CC6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1) </w:t>
      </w:r>
      <w:r w:rsidR="00056195"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поддержание в состоянии постоянной готовности системы централизованного оповещения населения, ее реконструкция и модернизация;</w:t>
      </w:r>
    </w:p>
    <w:p w:rsidR="00056195" w:rsidRPr="00056195" w:rsidRDefault="00DC7CC6" w:rsidP="00DC7CC6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2) </w:t>
      </w:r>
      <w:r w:rsidR="00E3767F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</w:t>
      </w:r>
      <w:r w:rsidR="00056195"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установка специализированных технических средств оповещения и информирования населения в местах массового пребывания людей;</w:t>
      </w:r>
    </w:p>
    <w:p w:rsidR="00056195" w:rsidRPr="00056195" w:rsidRDefault="00E3767F" w:rsidP="00E3767F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3) </w:t>
      </w:r>
      <w:r w:rsidR="00056195"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использование комплексных средств единой сети электросвязи Российской Федерации, сетей и средств радиовещания, проводного и телевизионного вещания и других технических средств передачи информации;</w:t>
      </w:r>
    </w:p>
    <w:p w:rsidR="00056195" w:rsidRPr="00056195" w:rsidRDefault="00E3767F" w:rsidP="00E3767F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4)    </w:t>
      </w:r>
      <w:r w:rsidR="00056195"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сбор информации в области гражданской обороны и обмен ею.</w:t>
      </w:r>
    </w:p>
    <w:p w:rsidR="008030A0" w:rsidRDefault="008030A0" w:rsidP="00E3767F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056195" w:rsidRPr="00056195" w:rsidRDefault="00056195" w:rsidP="00E3767F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15.3. По эвакуации населения, материальных и культурных ценностей в безопасные районы:</w:t>
      </w:r>
    </w:p>
    <w:p w:rsidR="00056195" w:rsidRPr="00056195" w:rsidRDefault="00E3767F" w:rsidP="00E3767F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1) </w:t>
      </w:r>
      <w:r w:rsidR="00056195"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планирование, подготовка и проведение эвакуационных мероприятий в 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Инсарском муниципальном районе</w:t>
      </w:r>
      <w:r w:rsidR="00056195"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;</w:t>
      </w:r>
    </w:p>
    <w:p w:rsidR="00056195" w:rsidRPr="00056195" w:rsidRDefault="008914B3" w:rsidP="008914B3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2) </w:t>
      </w:r>
      <w:r w:rsidR="00056195"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подготовка районов размещения населения, материальных и культурных ценностей, подлежащих эвакуации;</w:t>
      </w:r>
    </w:p>
    <w:p w:rsidR="00056195" w:rsidRPr="00056195" w:rsidRDefault="008914B3" w:rsidP="008914B3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3) </w:t>
      </w:r>
      <w:r w:rsidR="00056195"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создание и организация деятельности эвакуационных органов, а также подготовка их личного состава.</w:t>
      </w:r>
    </w:p>
    <w:p w:rsidR="008030A0" w:rsidRDefault="008030A0" w:rsidP="008914B3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056195" w:rsidRPr="00056195" w:rsidRDefault="00056195" w:rsidP="008914B3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15.4. По предоставлению населению средств индивидуальной и коллективной защиты:</w:t>
      </w:r>
    </w:p>
    <w:p w:rsidR="00056195" w:rsidRPr="00056195" w:rsidRDefault="008914B3" w:rsidP="008914B3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1) </w:t>
      </w:r>
      <w:r w:rsidR="00056195"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поддержание в состоянии постоянной готовности к использованию по предназначению и техническое обслуживание защитных сооружений гражданской обороны и их технических систем организаций, подведомственных 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а</w:t>
      </w:r>
      <w:r w:rsidR="00056195"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дминистрации 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Инсарского муниципального района</w:t>
      </w:r>
      <w:r w:rsidR="00056195"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;</w:t>
      </w:r>
    </w:p>
    <w:p w:rsidR="00056195" w:rsidRPr="00056195" w:rsidRDefault="008914B3" w:rsidP="008914B3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2) </w:t>
      </w:r>
      <w:r w:rsidR="00056195"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приспособление для укрытия населения в период мобилизации и в военное время заглубленных помещений и других сооружений подземного пространства;</w:t>
      </w:r>
    </w:p>
    <w:p w:rsidR="00056195" w:rsidRPr="00056195" w:rsidRDefault="008914B3" w:rsidP="008914B3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3) </w:t>
      </w:r>
      <w:r w:rsidR="00056195"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накопление, хранение, освежение и использование по предназначению запасов материально-технических, продовольственных, медицинских и иных средств.</w:t>
      </w:r>
    </w:p>
    <w:p w:rsidR="008030A0" w:rsidRDefault="008030A0" w:rsidP="008914B3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056195" w:rsidRPr="00056195" w:rsidRDefault="00056195" w:rsidP="008914B3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lastRenderedPageBreak/>
        <w:t>15.5. По проведению аварийно-спасательных и других неотложных работ в случае возникновения опасностей для населения при военных конфликтах или вследствие этих конфликтов, а также при чрезвычайных ситуациях природного и техногенного характера:</w:t>
      </w:r>
    </w:p>
    <w:p w:rsidR="00056195" w:rsidRPr="00056195" w:rsidRDefault="00F7430A" w:rsidP="00F7430A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1) </w:t>
      </w:r>
      <w:r w:rsidR="00056195"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создание, оснащение и подготовка в области гражданской обороны нештатных формирований гражданской обороны и спасательных служб, а также планирование их действий;</w:t>
      </w:r>
    </w:p>
    <w:p w:rsidR="00056195" w:rsidRPr="00056195" w:rsidRDefault="00F7430A" w:rsidP="00F7430A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2) </w:t>
      </w:r>
      <w:r w:rsidR="00056195"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создание и поддержание в состоянии постоянной готовности к использованию по предназначению запасов материально-технических, продовольственных, медицинских и иных сре</w:t>
      </w:r>
      <w:proofErr w:type="gramStart"/>
      <w:r w:rsidR="00056195"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дств дл</w:t>
      </w:r>
      <w:proofErr w:type="gramEnd"/>
      <w:r w:rsidR="00056195"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я всестороннего обеспечения аварийно-спасательных и других неотложных работ.</w:t>
      </w:r>
    </w:p>
    <w:p w:rsidR="008030A0" w:rsidRDefault="008030A0" w:rsidP="00F7430A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056195" w:rsidRPr="00056195" w:rsidRDefault="00056195" w:rsidP="00F7430A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15.6. По первоочередному жизнеобеспечению населения, пострадавшего при военных конфликтах или вследствие этих конфликтов, а также при чрезвычайных ситуациях природного и техногенного характера:</w:t>
      </w:r>
    </w:p>
    <w:p w:rsidR="00056195" w:rsidRPr="00056195" w:rsidRDefault="00F7430A" w:rsidP="00F7430A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1) </w:t>
      </w:r>
      <w:r w:rsidR="00056195"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планирование и организация основных видов жизнеобеспечения населения;</w:t>
      </w:r>
    </w:p>
    <w:p w:rsidR="00056195" w:rsidRPr="00056195" w:rsidRDefault="00F7430A" w:rsidP="00F7430A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2) </w:t>
      </w:r>
      <w:r w:rsidR="00056195"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создание и поддержание в состоянии постоянной готовности к использованию по предназначению запасов материально-технических, продовольственных, медицинских и иных средств;</w:t>
      </w:r>
    </w:p>
    <w:p w:rsidR="00056195" w:rsidRPr="00056195" w:rsidRDefault="00F7430A" w:rsidP="00F7430A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3) </w:t>
      </w:r>
      <w:r w:rsidR="00056195"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нормированное снабжение населения продовольственными и непродовольственными товарами;</w:t>
      </w:r>
    </w:p>
    <w:p w:rsidR="00056195" w:rsidRPr="00056195" w:rsidRDefault="00F7430A" w:rsidP="00F7430A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4)     </w:t>
      </w:r>
      <w:r w:rsidR="00056195"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предоставление населению коммунально-бытовых услуг;</w:t>
      </w:r>
    </w:p>
    <w:p w:rsidR="00056195" w:rsidRPr="00056195" w:rsidRDefault="00F7430A" w:rsidP="00F7430A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5) </w:t>
      </w:r>
      <w:r w:rsidR="00056195"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проведение санитарно-гигиенических и противоэпидемических мероприятий среди населения;</w:t>
      </w:r>
    </w:p>
    <w:p w:rsidR="00056195" w:rsidRPr="00056195" w:rsidRDefault="00F7430A" w:rsidP="00F7430A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6)     </w:t>
      </w:r>
      <w:r w:rsidR="00056195"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проведение эвакуационных мероприятий;</w:t>
      </w:r>
    </w:p>
    <w:p w:rsidR="00056195" w:rsidRPr="00056195" w:rsidRDefault="00F7430A" w:rsidP="00F7430A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7)     </w:t>
      </w:r>
      <w:r w:rsidR="00056195"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определение численности населения, оставшегося без жилья;</w:t>
      </w:r>
    </w:p>
    <w:p w:rsidR="00056195" w:rsidRPr="00056195" w:rsidRDefault="00F7430A" w:rsidP="00F7430A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8)  </w:t>
      </w:r>
      <w:r w:rsidR="00056195"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инвентаризация сохранившегося и оценка состояния поврежденного жилого фонда, определение возможности его использования для размещения пострадавшего населения;</w:t>
      </w:r>
    </w:p>
    <w:p w:rsidR="00056195" w:rsidRPr="00056195" w:rsidRDefault="00F7430A" w:rsidP="00F7430A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9)   </w:t>
      </w:r>
      <w:r w:rsidR="00056195"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размещение пострадавшего населения в домах отдыха, пансионатах и других оздоровительных учреждениях, временных жилищах (сборных домах, палатках, землянках и т.п.), а также подселение его на площади сохранившегося жилого фонда.</w:t>
      </w:r>
    </w:p>
    <w:p w:rsidR="008030A0" w:rsidRDefault="008030A0" w:rsidP="00F7430A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056195" w:rsidRPr="00056195" w:rsidRDefault="00056195" w:rsidP="00F7430A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15.7. По обнаружению и обозначению районов, подвергшихся радиоактивному, химическому, биологическому и иному заражению (загрязнению):</w:t>
      </w:r>
    </w:p>
    <w:p w:rsidR="00056195" w:rsidRPr="00056195" w:rsidRDefault="00F7430A" w:rsidP="00F7430A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1) </w:t>
      </w:r>
      <w:r w:rsidR="00056195"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создание и обеспечение готовности 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постов радиационного и химического</w:t>
      </w:r>
      <w:r w:rsidR="00056195"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наблюдения и лабораторного контроля гражданской обороны на базе организаций, расположенных на территории 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Инсарского муниципального района</w:t>
      </w:r>
      <w:r w:rsidR="00056195" w:rsidRPr="0005619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.</w:t>
      </w:r>
    </w:p>
    <w:p w:rsidR="008030A0" w:rsidRDefault="008030A0" w:rsidP="00F7430A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056195" w:rsidRPr="00F7430A" w:rsidRDefault="00056195" w:rsidP="00F7430A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F7430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15.8. По </w:t>
      </w:r>
      <w:r w:rsidR="00F7430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борьбе с пожарами, возникшими </w:t>
      </w:r>
      <w:r w:rsidR="00FF069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при военных конфликтах или вследствие этих конфликтов</w:t>
      </w:r>
      <w:r w:rsidRPr="00F7430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:</w:t>
      </w:r>
    </w:p>
    <w:p w:rsidR="00056195" w:rsidRPr="00F7430A" w:rsidRDefault="00FF069A" w:rsidP="00FF069A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lastRenderedPageBreak/>
        <w:t xml:space="preserve">1) </w:t>
      </w:r>
      <w:r w:rsidR="00056195" w:rsidRPr="00F7430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создание 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и организация деятельности муниципальной пожарной охраны, организация её подготовки в области гражданской обороны и взаимодействия  с другими видами пожарной охраны</w:t>
      </w:r>
      <w:r w:rsidR="00056195" w:rsidRPr="00F7430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;</w:t>
      </w:r>
    </w:p>
    <w:p w:rsidR="00056195" w:rsidRPr="00F7430A" w:rsidRDefault="00FF069A" w:rsidP="00FF069A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2) организация тушения пожаров в районах проведения аварийно-спасательных работ и других неотложных работ в военное время</w:t>
      </w:r>
      <w:r w:rsidR="00056195" w:rsidRPr="00F7430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;</w:t>
      </w:r>
    </w:p>
    <w:p w:rsidR="00056195" w:rsidRPr="00F7430A" w:rsidRDefault="00FF069A" w:rsidP="00FF069A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3) заблаговременное создание запасов химических реагентов для тушения пожаров</w:t>
      </w:r>
      <w:r w:rsidR="00056195" w:rsidRPr="00F7430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.</w:t>
      </w:r>
    </w:p>
    <w:p w:rsidR="008030A0" w:rsidRDefault="008030A0" w:rsidP="00FF069A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056195" w:rsidRPr="00F7430A" w:rsidRDefault="00056195" w:rsidP="00FF069A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F7430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15.9. По вопросам срочного восстановления функционирования необходимых коммунальных служб в военное время:</w:t>
      </w:r>
    </w:p>
    <w:p w:rsidR="00056195" w:rsidRPr="00F7430A" w:rsidRDefault="00FF069A" w:rsidP="00FF069A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1) </w:t>
      </w:r>
      <w:r w:rsidR="00056195" w:rsidRPr="00F7430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обеспечение готовности коммунальных служб к работе в условиях военного времени;</w:t>
      </w:r>
    </w:p>
    <w:p w:rsidR="00056195" w:rsidRPr="00F7430A" w:rsidRDefault="00FF069A" w:rsidP="00FF069A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2) </w:t>
      </w:r>
      <w:r w:rsidR="00056195" w:rsidRPr="00F7430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создание запасов оборудования и запасных частей для ремонта поврежденных систем </w:t>
      </w:r>
      <w:proofErr w:type="spellStart"/>
      <w:r w:rsidR="00056195" w:rsidRPr="00F7430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энерго</w:t>
      </w:r>
      <w:proofErr w:type="spellEnd"/>
      <w:r w:rsidR="00056195" w:rsidRPr="00F7430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- и водоснабжения;</w:t>
      </w:r>
    </w:p>
    <w:p w:rsidR="00056195" w:rsidRPr="00F7430A" w:rsidRDefault="00FF069A" w:rsidP="00FF069A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3) </w:t>
      </w:r>
      <w:r w:rsidR="00056195" w:rsidRPr="00F7430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создание на водопроводных станциях необходимых запасов реагентов, реактивов, консервантов и дезинфицирующих средств;</w:t>
      </w:r>
    </w:p>
    <w:p w:rsidR="00056195" w:rsidRPr="00F7430A" w:rsidRDefault="00FF069A" w:rsidP="00FF069A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4) </w:t>
      </w:r>
      <w:r w:rsidR="00056195" w:rsidRPr="00F7430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создание запасов резервуаров и емкостей, автономных источников энергии, оборудования и технических сре</w:t>
      </w:r>
      <w:proofErr w:type="gramStart"/>
      <w:r w:rsidR="00056195" w:rsidRPr="00F7430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дств дл</w:t>
      </w:r>
      <w:proofErr w:type="gramEnd"/>
      <w:r w:rsidR="00056195" w:rsidRPr="00F7430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я организации коммунального снабжения населения.</w:t>
      </w:r>
    </w:p>
    <w:p w:rsidR="008030A0" w:rsidRDefault="008030A0" w:rsidP="00FF069A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056195" w:rsidRPr="00F7430A" w:rsidRDefault="00056195" w:rsidP="00FF069A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F7430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15.10. По срочному захоронению трупов в военное время:</w:t>
      </w:r>
    </w:p>
    <w:p w:rsidR="00056195" w:rsidRPr="00F7430A" w:rsidRDefault="00FF069A" w:rsidP="00FF069A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1) </w:t>
      </w:r>
      <w:r w:rsidR="00056195" w:rsidRPr="00F7430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заблаговременное, в мирное время, определение мест возможных захоронений;</w:t>
      </w:r>
    </w:p>
    <w:p w:rsidR="00056195" w:rsidRPr="00F7430A" w:rsidRDefault="00FF069A" w:rsidP="00FF069A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2) </w:t>
      </w:r>
      <w:r w:rsidR="00056195" w:rsidRPr="00F7430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создание, подготовка и обеспечение готовности сил и сре</w:t>
      </w:r>
      <w:proofErr w:type="gramStart"/>
      <w:r w:rsidR="00056195" w:rsidRPr="00F7430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дств гр</w:t>
      </w:r>
      <w:proofErr w:type="gramEnd"/>
      <w:r w:rsidR="00056195" w:rsidRPr="00F7430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ажданской обороны для обеспечения мероприятий по захоронению трупов, в том числе на базе специализированных ритуальных организаций;</w:t>
      </w:r>
    </w:p>
    <w:p w:rsidR="00056195" w:rsidRDefault="00FF069A" w:rsidP="00FF069A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3) </w:t>
      </w:r>
      <w:r w:rsidR="00056195" w:rsidRPr="00F7430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оборудование мест погребения (захоронения) тел (останков) погибших</w:t>
      </w:r>
      <w:r w:rsidR="00C562C9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;</w:t>
      </w:r>
    </w:p>
    <w:p w:rsidR="00C562C9" w:rsidRDefault="00C562C9" w:rsidP="00FF069A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4) организация работ по поиску тел, фиксированию мест их обнаружения, извлечению и первичной обработке погибших, опознанию и документированию, перевозке и захоронению погибших;</w:t>
      </w:r>
    </w:p>
    <w:p w:rsidR="00C562C9" w:rsidRPr="00F7430A" w:rsidRDefault="00C562C9" w:rsidP="00FF069A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5) организация санитарно-эпидемиологического надзора.</w:t>
      </w:r>
    </w:p>
    <w:p w:rsidR="008030A0" w:rsidRDefault="008030A0" w:rsidP="00C562C9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056195" w:rsidRPr="00F7430A" w:rsidRDefault="00056195" w:rsidP="00C562C9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F7430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15.11. По разработке и осуществлению мер, направленных на сохранение объектов, необходимых для устойчивого функционирования экономики и выживания населения в военное время:</w:t>
      </w:r>
    </w:p>
    <w:p w:rsidR="00056195" w:rsidRPr="00F7430A" w:rsidRDefault="00C562C9" w:rsidP="00C562C9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1) </w:t>
      </w:r>
      <w:r w:rsidR="00056195" w:rsidRPr="00F7430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организация работы комиссии по повышению устойчивости функционирования экономики 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Инсарского муниципального района</w:t>
      </w:r>
      <w:r w:rsidR="00056195" w:rsidRPr="00F7430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в военное время и при чрезвычайной ситуации;</w:t>
      </w:r>
    </w:p>
    <w:p w:rsidR="00056195" w:rsidRPr="00F7430A" w:rsidRDefault="00C562C9" w:rsidP="00C562C9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2) </w:t>
      </w:r>
      <w:r w:rsidR="00056195" w:rsidRPr="00F7430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рациональное размещение объектов экономики и инфраструктуры, а также сре</w:t>
      </w:r>
      <w:proofErr w:type="gramStart"/>
      <w:r w:rsidR="00056195" w:rsidRPr="00F7430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дств пр</w:t>
      </w:r>
      <w:proofErr w:type="gramEnd"/>
      <w:r w:rsidR="00056195" w:rsidRPr="00F7430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оизводства в соответствии с требованиями строительных норм и правил осуществления инженерно-технических мероприятий гражданской обороны;</w:t>
      </w:r>
    </w:p>
    <w:p w:rsidR="00056195" w:rsidRPr="00F7430A" w:rsidRDefault="00C562C9" w:rsidP="00C562C9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3) </w:t>
      </w:r>
      <w:r w:rsidR="00056195" w:rsidRPr="00F7430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разработка и реализация в мирное и военное время инженерно-технических мероприятий гражданской обороны, в том числе в проектах строительства;</w:t>
      </w:r>
    </w:p>
    <w:p w:rsidR="00056195" w:rsidRPr="00F7430A" w:rsidRDefault="00C562C9" w:rsidP="00C562C9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lastRenderedPageBreak/>
        <w:t xml:space="preserve">4) </w:t>
      </w:r>
      <w:r w:rsidR="00056195" w:rsidRPr="00F7430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заблаговременное создание запасов материально-технических, продовольственных, медицинских и иных средств, необходимых для восстановления производственного процесса;</w:t>
      </w:r>
    </w:p>
    <w:p w:rsidR="00056195" w:rsidRPr="00F7430A" w:rsidRDefault="00C562C9" w:rsidP="00C562C9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5) </w:t>
      </w:r>
      <w:r w:rsidR="00056195" w:rsidRPr="00F7430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повышение эффективности защиты производственных фондов при воздействии на них современных средств поражения.</w:t>
      </w:r>
    </w:p>
    <w:p w:rsidR="008030A0" w:rsidRDefault="008030A0" w:rsidP="00C562C9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056195" w:rsidRPr="00F7430A" w:rsidRDefault="00056195" w:rsidP="00C562C9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F7430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15.12. По вопросам обеспечения постоянной готовности сил и сре</w:t>
      </w:r>
      <w:proofErr w:type="gramStart"/>
      <w:r w:rsidRPr="00F7430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дств гр</w:t>
      </w:r>
      <w:proofErr w:type="gramEnd"/>
      <w:r w:rsidRPr="00F7430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ажданской обороны:</w:t>
      </w:r>
    </w:p>
    <w:p w:rsidR="00056195" w:rsidRPr="00F7430A" w:rsidRDefault="00C562C9" w:rsidP="00C562C9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1) </w:t>
      </w:r>
      <w:r w:rsidR="00056195" w:rsidRPr="00F7430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создание и оснащение сил 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гражданской обороны современной </w:t>
      </w:r>
      <w:r w:rsidR="00056195" w:rsidRPr="00F7430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техникой и оборудованием;</w:t>
      </w:r>
    </w:p>
    <w:p w:rsidR="00056195" w:rsidRPr="00F7430A" w:rsidRDefault="00C562C9" w:rsidP="00C562C9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2)  </w:t>
      </w:r>
      <w:r w:rsidR="00056195" w:rsidRPr="00F7430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подготовка сил гражданской обороны к действиям, проведение учений и тренировок по гражданской обороне;</w:t>
      </w:r>
    </w:p>
    <w:p w:rsidR="00056195" w:rsidRPr="00F7430A" w:rsidRDefault="00C562C9" w:rsidP="00C562C9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3)   </w:t>
      </w:r>
      <w:r w:rsidR="00056195" w:rsidRPr="00F7430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разработка и корректировка планов действий сил гражданской обороны;</w:t>
      </w:r>
    </w:p>
    <w:p w:rsidR="00056195" w:rsidRPr="00F7430A" w:rsidRDefault="00C562C9" w:rsidP="00C562C9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4) </w:t>
      </w:r>
      <w:r w:rsidR="00056195" w:rsidRPr="00F7430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определение порядка взаимодействия и привлечения сил и сре</w:t>
      </w:r>
      <w:proofErr w:type="gramStart"/>
      <w:r w:rsidR="00056195" w:rsidRPr="00F7430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дств гр</w:t>
      </w:r>
      <w:proofErr w:type="gramEnd"/>
      <w:r w:rsidR="00056195" w:rsidRPr="00F7430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ажданской обороны, а также всестороннее обеспечение их действий.</w:t>
      </w:r>
    </w:p>
    <w:p w:rsidR="008030A0" w:rsidRDefault="008030A0" w:rsidP="00C562C9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056195" w:rsidRPr="00F7430A" w:rsidRDefault="00056195" w:rsidP="00C562C9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F7430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15.13. </w:t>
      </w:r>
      <w:proofErr w:type="gramStart"/>
      <w:r w:rsidRPr="00F7430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По световой и другим видам маскировки:</w:t>
      </w:r>
      <w:proofErr w:type="gramEnd"/>
    </w:p>
    <w:p w:rsidR="00056195" w:rsidRPr="00F7430A" w:rsidRDefault="00C562C9" w:rsidP="00C562C9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1) </w:t>
      </w:r>
      <w:r w:rsidR="00056195" w:rsidRPr="00F7430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определение перечня объектов, подлежащих маскировке;</w:t>
      </w:r>
    </w:p>
    <w:p w:rsidR="00056195" w:rsidRPr="00F7430A" w:rsidRDefault="00C562C9" w:rsidP="00C562C9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2) </w:t>
      </w:r>
      <w:r w:rsidR="00056195" w:rsidRPr="00F7430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разработка плана осуществления комплексной маскировки территории 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Инсарского муниципального района</w:t>
      </w:r>
      <w:r w:rsidR="00056195" w:rsidRPr="00F7430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;</w:t>
      </w:r>
    </w:p>
    <w:p w:rsidR="00056195" w:rsidRPr="00F7430A" w:rsidRDefault="008030A0" w:rsidP="008030A0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3) </w:t>
      </w:r>
      <w:r w:rsidR="00056195" w:rsidRPr="00F7430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проведение инженерно-технических мероприятий по уменьшению демаскирующих признаков территории 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Инсарского муниципального района</w:t>
      </w:r>
      <w:r w:rsidR="00056195" w:rsidRPr="00F7430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>.</w:t>
      </w:r>
    </w:p>
    <w:p w:rsidR="00056195" w:rsidRPr="00F7430A" w:rsidRDefault="00056195" w:rsidP="00F7430A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F7430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br/>
      </w:r>
    </w:p>
    <w:p w:rsidR="00B724D8" w:rsidRPr="00F7430A" w:rsidRDefault="00B724D8" w:rsidP="00F7430A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724D8" w:rsidRPr="00F7430A" w:rsidSect="00181EC6">
      <w:pgSz w:w="11906" w:h="16838"/>
      <w:pgMar w:top="1134" w:right="62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A53D46"/>
    <w:multiLevelType w:val="hybridMultilevel"/>
    <w:tmpl w:val="DF1E0204"/>
    <w:lvl w:ilvl="0" w:tplc="A116774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4D51D13"/>
    <w:multiLevelType w:val="hybridMultilevel"/>
    <w:tmpl w:val="31364DFA"/>
    <w:lvl w:ilvl="0" w:tplc="F928FECA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">
    <w:nsid w:val="5BEE09BD"/>
    <w:multiLevelType w:val="hybridMultilevel"/>
    <w:tmpl w:val="37ECB7C0"/>
    <w:lvl w:ilvl="0" w:tplc="70F608F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67782B1A"/>
    <w:multiLevelType w:val="hybridMultilevel"/>
    <w:tmpl w:val="6CC2E7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572D4"/>
    <w:rsid w:val="00056195"/>
    <w:rsid w:val="000A5640"/>
    <w:rsid w:val="001118A7"/>
    <w:rsid w:val="00142392"/>
    <w:rsid w:val="00175719"/>
    <w:rsid w:val="00177F67"/>
    <w:rsid w:val="00181EC6"/>
    <w:rsid w:val="001B2110"/>
    <w:rsid w:val="001C34F9"/>
    <w:rsid w:val="00231EE5"/>
    <w:rsid w:val="00253B57"/>
    <w:rsid w:val="002569F5"/>
    <w:rsid w:val="00271D15"/>
    <w:rsid w:val="002C062A"/>
    <w:rsid w:val="002E5679"/>
    <w:rsid w:val="003215B1"/>
    <w:rsid w:val="00341E08"/>
    <w:rsid w:val="003C437D"/>
    <w:rsid w:val="003F594B"/>
    <w:rsid w:val="00405677"/>
    <w:rsid w:val="00407F07"/>
    <w:rsid w:val="0042418C"/>
    <w:rsid w:val="004558AB"/>
    <w:rsid w:val="00484CB1"/>
    <w:rsid w:val="004B3AAE"/>
    <w:rsid w:val="004B67FE"/>
    <w:rsid w:val="00526DE6"/>
    <w:rsid w:val="00546AEF"/>
    <w:rsid w:val="005549CC"/>
    <w:rsid w:val="0057251A"/>
    <w:rsid w:val="005D3114"/>
    <w:rsid w:val="0060178C"/>
    <w:rsid w:val="00616D07"/>
    <w:rsid w:val="00624291"/>
    <w:rsid w:val="00691ECC"/>
    <w:rsid w:val="006C29A9"/>
    <w:rsid w:val="006E7136"/>
    <w:rsid w:val="006F2587"/>
    <w:rsid w:val="0073268E"/>
    <w:rsid w:val="007B383D"/>
    <w:rsid w:val="007F0763"/>
    <w:rsid w:val="008030A0"/>
    <w:rsid w:val="008060DA"/>
    <w:rsid w:val="00825A5B"/>
    <w:rsid w:val="00834951"/>
    <w:rsid w:val="0083598A"/>
    <w:rsid w:val="00853996"/>
    <w:rsid w:val="00886C1B"/>
    <w:rsid w:val="008914B3"/>
    <w:rsid w:val="00896D24"/>
    <w:rsid w:val="008A41C1"/>
    <w:rsid w:val="008E2A52"/>
    <w:rsid w:val="008E4104"/>
    <w:rsid w:val="008F0494"/>
    <w:rsid w:val="00987FEC"/>
    <w:rsid w:val="0099408B"/>
    <w:rsid w:val="00A22081"/>
    <w:rsid w:val="00A4700E"/>
    <w:rsid w:val="00A74EE5"/>
    <w:rsid w:val="00A827B5"/>
    <w:rsid w:val="00AF6D21"/>
    <w:rsid w:val="00B01BC1"/>
    <w:rsid w:val="00B028AF"/>
    <w:rsid w:val="00B724D8"/>
    <w:rsid w:val="00B7299D"/>
    <w:rsid w:val="00BB3953"/>
    <w:rsid w:val="00BC21DC"/>
    <w:rsid w:val="00BD0D3F"/>
    <w:rsid w:val="00BD3FF4"/>
    <w:rsid w:val="00C02B93"/>
    <w:rsid w:val="00C229DE"/>
    <w:rsid w:val="00C31A1B"/>
    <w:rsid w:val="00C562C9"/>
    <w:rsid w:val="00C860F2"/>
    <w:rsid w:val="00CF18E3"/>
    <w:rsid w:val="00CF6061"/>
    <w:rsid w:val="00D05991"/>
    <w:rsid w:val="00D160FB"/>
    <w:rsid w:val="00D572D4"/>
    <w:rsid w:val="00D937B6"/>
    <w:rsid w:val="00DC7CC6"/>
    <w:rsid w:val="00DE3993"/>
    <w:rsid w:val="00E35AD9"/>
    <w:rsid w:val="00E3767F"/>
    <w:rsid w:val="00E40154"/>
    <w:rsid w:val="00E50BC6"/>
    <w:rsid w:val="00F01604"/>
    <w:rsid w:val="00F7430A"/>
    <w:rsid w:val="00F8497D"/>
    <w:rsid w:val="00FB0533"/>
    <w:rsid w:val="00FF06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951"/>
  </w:style>
  <w:style w:type="paragraph" w:styleId="2">
    <w:name w:val="heading 2"/>
    <w:basedOn w:val="a"/>
    <w:link w:val="20"/>
    <w:uiPriority w:val="9"/>
    <w:qFormat/>
    <w:rsid w:val="0005619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6C1B"/>
    <w:pPr>
      <w:ind w:left="720"/>
      <w:contextualSpacing/>
    </w:pPr>
  </w:style>
  <w:style w:type="paragraph" w:customStyle="1" w:styleId="formattext">
    <w:name w:val="formattext"/>
    <w:basedOn w:val="a"/>
    <w:rsid w:val="00C02B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C02B93"/>
  </w:style>
  <w:style w:type="character" w:styleId="a4">
    <w:name w:val="Hyperlink"/>
    <w:basedOn w:val="a0"/>
    <w:uiPriority w:val="99"/>
    <w:semiHidden/>
    <w:unhideWhenUsed/>
    <w:rsid w:val="00C02B93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056195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30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2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2132010" TargetMode="External"/><Relationship Id="rId13" Type="http://schemas.openxmlformats.org/officeDocument/2006/relationships/hyperlink" Target="http://docs.cntd.ru/document/902074017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2074017" TargetMode="External"/><Relationship Id="rId12" Type="http://schemas.openxmlformats.org/officeDocument/2006/relationships/hyperlink" Target="http://docs.cntd.ru/document/901876063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docs.cntd.ru/document/9004937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901876063" TargetMode="External"/><Relationship Id="rId11" Type="http://schemas.openxmlformats.org/officeDocument/2006/relationships/hyperlink" Target="http://docs.cntd.ru/document/901701041" TargetMode="External"/><Relationship Id="rId5" Type="http://schemas.openxmlformats.org/officeDocument/2006/relationships/hyperlink" Target="http://docs.cntd.ru/document/901701041" TargetMode="External"/><Relationship Id="rId15" Type="http://schemas.openxmlformats.org/officeDocument/2006/relationships/hyperlink" Target="http://docs.cntd.ru/document/906302853" TargetMode="External"/><Relationship Id="rId10" Type="http://schemas.openxmlformats.org/officeDocument/2006/relationships/hyperlink" Target="http://docs.cntd.ru/document/44652403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906302853" TargetMode="External"/><Relationship Id="rId14" Type="http://schemas.openxmlformats.org/officeDocument/2006/relationships/hyperlink" Target="http://docs.cntd.ru/document/9021320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1107</TotalTime>
  <Pages>1</Pages>
  <Words>2691</Words>
  <Characters>15344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Администрация</cp:lastModifiedBy>
  <cp:revision>28</cp:revision>
  <cp:lastPrinted>2019-03-25T11:45:00Z</cp:lastPrinted>
  <dcterms:created xsi:type="dcterms:W3CDTF">2019-03-04T05:43:00Z</dcterms:created>
  <dcterms:modified xsi:type="dcterms:W3CDTF">2019-04-03T08:49:00Z</dcterms:modified>
</cp:coreProperties>
</file>