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778F9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778F9">
        <w:rPr>
          <w:rFonts w:ascii="Times New Roman" w:hAnsi="Times New Roman" w:cs="Times New Roman"/>
          <w:b/>
          <w:sz w:val="44"/>
          <w:szCs w:val="44"/>
        </w:rPr>
        <w:t>28 февраля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RPr="00991FB9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991FB9" w:rsidRDefault="00CD2264" w:rsidP="00D621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Постановление администрации </w:t>
            </w:r>
            <w:r w:rsidR="00D621B1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</w:t>
            </w:r>
            <w:r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621B1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поселения Инсар № </w:t>
            </w:r>
            <w:r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  <w:r w:rsidR="00D621B1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 </w:t>
            </w:r>
            <w:r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91FB9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февраля </w:t>
            </w:r>
            <w:r w:rsidR="00D621B1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2019 года «</w:t>
            </w:r>
            <w:r w:rsidRPr="00991FB9">
              <w:rPr>
                <w:rFonts w:ascii="Times New Roman" w:hAnsi="Times New Roman" w:cs="Times New Roman"/>
                <w:b/>
                <w:bCs/>
                <w:color w:val="2D2D2D"/>
                <w:spacing w:val="2"/>
                <w:kern w:val="36"/>
                <w:sz w:val="28"/>
                <w:szCs w:val="28"/>
              </w:rPr>
              <w:t>Об определении мест временного складирования снега в зимний период 2018-2019 гг., вывозимого с</w:t>
            </w:r>
            <w:r w:rsidRPr="00991FB9">
              <w:rPr>
                <w:rStyle w:val="23"/>
                <w:rFonts w:ascii="Times New Roman" w:hAnsi="Times New Roman" w:cs="Times New Roman"/>
                <w:b/>
                <w:sz w:val="28"/>
                <w:szCs w:val="28"/>
              </w:rPr>
              <w:t xml:space="preserve"> территории городского поселения Инсар</w:t>
            </w:r>
            <w:r w:rsidR="00D621B1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E732E" w:rsidRPr="00991FB9" w:rsidRDefault="007E732E" w:rsidP="00300D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991FB9" w:rsidRDefault="007E732E" w:rsidP="00991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  <w:r w:rsidR="00D621B1" w:rsidRPr="00991FB9">
              <w:rPr>
                <w:rFonts w:ascii="Times New Roman" w:hAnsi="Times New Roman" w:cs="Times New Roman"/>
                <w:b/>
                <w:sz w:val="28"/>
                <w:szCs w:val="28"/>
              </w:rPr>
              <w:t>-3</w:t>
            </w:r>
          </w:p>
        </w:tc>
      </w:tr>
      <w:tr w:rsidR="00991FB9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FB9" w:rsidRDefault="00991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FB9" w:rsidRDefault="00991FB9" w:rsidP="00991F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 администрации  городского  поселения Инсар № 40 от 28 февраля  2019 года 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О внесении изменений в Постановление администрации городского поселения Инсар от 26 декабря 2017 года № 270 «Об утверждении муниципальной программы</w:t>
            </w:r>
            <w:r w:rsidRPr="0064430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644308">
              <w:rPr>
                <w:rFonts w:ascii="Times New Roman" w:hAnsi="Times New Roman" w:cs="Times New Roman"/>
                <w:b/>
                <w:sz w:val="28"/>
                <w:szCs w:val="28"/>
              </w:rPr>
              <w:t>«Формирование современной городской среды на территории городс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кого поселения Инсар</w:t>
            </w:r>
            <w:r w:rsidRPr="0064430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2018-2022 годы»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FB9" w:rsidRDefault="00991FB9" w:rsidP="00991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Стр.3</w:t>
            </w:r>
            <w:r w:rsidR="00E169B0">
              <w:rPr>
                <w:rFonts w:ascii="Times New Roman" w:hAnsi="Times New Roman" w:cs="Times New Roman"/>
                <w:b/>
                <w:sz w:val="28"/>
                <w:szCs w:val="28"/>
              </w:rPr>
              <w:t>-26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BE662D" w:rsidRDefault="00BE662D"/>
    <w:p w:rsidR="00BE662D" w:rsidRPr="00CD2264" w:rsidRDefault="00BE662D">
      <w:pPr>
        <w:rPr>
          <w:rFonts w:ascii="Times New Roman" w:hAnsi="Times New Roman" w:cs="Times New Roman"/>
        </w:rPr>
      </w:pPr>
    </w:p>
    <w:p w:rsidR="00BE662D" w:rsidRPr="00CD2264" w:rsidRDefault="00BE662D">
      <w:pPr>
        <w:rPr>
          <w:rFonts w:ascii="Times New Roman" w:hAnsi="Times New Roman" w:cs="Times New Roman"/>
        </w:rPr>
      </w:pPr>
    </w:p>
    <w:p w:rsidR="00540478" w:rsidRPr="00CD2264" w:rsidRDefault="00540478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D621B1" w:rsidRPr="00CD2264" w:rsidRDefault="00D621B1">
      <w:pPr>
        <w:rPr>
          <w:rFonts w:ascii="Times New Roman" w:hAnsi="Times New Roman" w:cs="Times New Roman"/>
        </w:rPr>
      </w:pP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2264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>от  27 февраля 2019 г.                                                                                  №  38</w:t>
      </w: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>г. Инсар</w:t>
      </w:r>
    </w:p>
    <w:p w:rsidR="00CD2264" w:rsidRPr="00CD2264" w:rsidRDefault="00CD2264" w:rsidP="00CD22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2264" w:rsidRPr="00CD2264" w:rsidRDefault="00CD2264" w:rsidP="00CD2264">
      <w:pPr>
        <w:jc w:val="center"/>
        <w:rPr>
          <w:rStyle w:val="23"/>
          <w:rFonts w:ascii="Times New Roman" w:hAnsi="Times New Roman" w:cs="Times New Roman"/>
          <w:b/>
          <w:bCs/>
          <w:color w:val="2D2D2D"/>
          <w:spacing w:val="2"/>
          <w:kern w:val="36"/>
        </w:rPr>
      </w:pPr>
      <w:r w:rsidRPr="00CD226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D2264">
        <w:rPr>
          <w:rFonts w:ascii="Times New Roman" w:hAnsi="Times New Roman" w:cs="Times New Roman"/>
          <w:b/>
          <w:bCs/>
          <w:color w:val="2D2D2D"/>
          <w:spacing w:val="2"/>
          <w:kern w:val="36"/>
          <w:sz w:val="28"/>
          <w:szCs w:val="28"/>
        </w:rPr>
        <w:t>Об определении мест временного складирования снега в зимний период 2018-2019 гг., вывозимого с</w:t>
      </w:r>
      <w:r w:rsidRPr="00CD2264">
        <w:rPr>
          <w:rStyle w:val="23"/>
          <w:rFonts w:ascii="Times New Roman" w:hAnsi="Times New Roman" w:cs="Times New Roman"/>
          <w:b/>
        </w:rPr>
        <w:t xml:space="preserve"> территории городского поселения Инсар</w:t>
      </w:r>
    </w:p>
    <w:p w:rsidR="00CD2264" w:rsidRPr="00CD2264" w:rsidRDefault="00CD2264" w:rsidP="00CD22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264" w:rsidRPr="00CD2264" w:rsidRDefault="00CD2264" w:rsidP="00CD2264">
      <w:pPr>
        <w:jc w:val="both"/>
        <w:rPr>
          <w:rStyle w:val="23"/>
          <w:rFonts w:ascii="Times New Roman" w:hAnsi="Times New Roman" w:cs="Times New Roman"/>
        </w:rPr>
      </w:pPr>
      <w:r w:rsidRPr="00CD226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D2264">
        <w:rPr>
          <w:rFonts w:ascii="Times New Roman" w:hAnsi="Times New Roman" w:cs="Times New Roman"/>
          <w:bCs/>
          <w:kern w:val="32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Правилами благоустройства территории городского поселения Инсар,  утвержденными  решением  Совета депутатов городского поселения Инсар от 31.10.2012 г. № 12/77, Уставом городского поселения Инсар и в целях организации работ по уборке и вывозу снега с автомобильных дорог, улиц и внутриквартальных проездов городского поселения Инсар</w:t>
      </w:r>
      <w:r w:rsidRPr="00CD2264">
        <w:rPr>
          <w:rStyle w:val="23"/>
          <w:rFonts w:ascii="Times New Roman" w:hAnsi="Times New Roman" w:cs="Times New Roman"/>
        </w:rPr>
        <w:t xml:space="preserve">, </w:t>
      </w:r>
    </w:p>
    <w:p w:rsidR="00CD2264" w:rsidRPr="00CD2264" w:rsidRDefault="00CD2264" w:rsidP="00CD22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2264" w:rsidRPr="00CD2264" w:rsidRDefault="00CD2264" w:rsidP="00CD2264">
      <w:pPr>
        <w:jc w:val="both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 xml:space="preserve">                 Администрация городского поселения Инсар ПОСТАНОВЛЯЕТ: </w:t>
      </w:r>
    </w:p>
    <w:p w:rsidR="00CD2264" w:rsidRPr="00CD2264" w:rsidRDefault="00CD2264" w:rsidP="00CD2264">
      <w:pPr>
        <w:jc w:val="both"/>
        <w:rPr>
          <w:rStyle w:val="23"/>
          <w:rFonts w:ascii="Times New Roman" w:hAnsi="Times New Roman" w:cs="Times New Roman"/>
          <w:color w:val="000000"/>
        </w:rPr>
      </w:pPr>
      <w:r w:rsidRPr="00CD226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D2264" w:rsidRDefault="00CD2264" w:rsidP="00CD2264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left="900" w:right="-118"/>
        <w:jc w:val="both"/>
        <w:rPr>
          <w:rStyle w:val="23"/>
          <w:rFonts w:ascii="Times New Roman" w:hAnsi="Times New Roman" w:cs="Times New Roman"/>
          <w:sz w:val="28"/>
          <w:szCs w:val="28"/>
        </w:rPr>
      </w:pPr>
      <w:r w:rsidRPr="00CD2264">
        <w:rPr>
          <w:rStyle w:val="23"/>
          <w:rFonts w:ascii="Times New Roman" w:hAnsi="Times New Roman" w:cs="Times New Roman"/>
          <w:sz w:val="28"/>
          <w:szCs w:val="28"/>
        </w:rPr>
        <w:t>1.Определить  для временного складирования снега на период 2018-</w:t>
      </w:r>
    </w:p>
    <w:p w:rsidR="00CD2264" w:rsidRPr="00CD2264" w:rsidRDefault="00CD2264" w:rsidP="00CD2264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/>
        <w:jc w:val="both"/>
        <w:rPr>
          <w:rStyle w:val="23"/>
          <w:rFonts w:ascii="Times New Roman" w:hAnsi="Times New Roman" w:cs="Times New Roman"/>
          <w:sz w:val="28"/>
          <w:szCs w:val="28"/>
        </w:rPr>
      </w:pPr>
      <w:r w:rsidRPr="00CD2264">
        <w:rPr>
          <w:rStyle w:val="23"/>
          <w:rFonts w:ascii="Times New Roman" w:hAnsi="Times New Roman" w:cs="Times New Roman"/>
          <w:sz w:val="28"/>
          <w:szCs w:val="28"/>
        </w:rPr>
        <w:t>2019 гг.</w:t>
      </w:r>
      <w:r>
        <w:rPr>
          <w:rStyle w:val="23"/>
          <w:rFonts w:ascii="Times New Roman" w:hAnsi="Times New Roman" w:cs="Times New Roman"/>
          <w:sz w:val="28"/>
          <w:szCs w:val="28"/>
        </w:rPr>
        <w:t xml:space="preserve"> </w:t>
      </w:r>
      <w:r w:rsidRPr="00CD2264">
        <w:rPr>
          <w:rStyle w:val="23"/>
          <w:rFonts w:ascii="Times New Roman" w:hAnsi="Times New Roman" w:cs="Times New Roman"/>
          <w:sz w:val="28"/>
          <w:szCs w:val="28"/>
        </w:rPr>
        <w:t>территорию полигона захоронения твердых коммунальных отходов¸ расположенного: Республика Мордовия, Инсарский район, территория Русско-Паевского сельского поселения, в 3000 м юго-западней города Инсар.</w:t>
      </w:r>
    </w:p>
    <w:p w:rsidR="00CD2264" w:rsidRPr="00CD2264" w:rsidRDefault="00CD2264" w:rsidP="00CD2264">
      <w:pPr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CD2264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2. Организациям и индивидуальным предпринимателям производить уборку и вывоз снега с закрепленных за ними территорий на установленные в пункте 1 настоящего постановления места временного складирования снега.</w:t>
      </w:r>
    </w:p>
    <w:p w:rsidR="00CD2264" w:rsidRPr="00CD2264" w:rsidRDefault="00CD2264" w:rsidP="00CD2264">
      <w:pPr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CD2264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3.Рекомендовать организациям и индивидуальным предпринимателям, не имеющим снегоуборочной техники и транспорта, заключить договора на уборку снега с закрепленных за ними территорий со специализированными дорожными организациями.</w:t>
      </w:r>
    </w:p>
    <w:p w:rsidR="00CD2264" w:rsidRPr="00CD2264" w:rsidRDefault="00CD2264" w:rsidP="00CD2264">
      <w:pPr>
        <w:jc w:val="both"/>
        <w:rPr>
          <w:rFonts w:ascii="Times New Roman" w:hAnsi="Times New Roman" w:cs="Times New Roman"/>
          <w:bCs/>
          <w:color w:val="2D2D2D"/>
          <w:spacing w:val="2"/>
          <w:kern w:val="36"/>
          <w:sz w:val="28"/>
          <w:szCs w:val="28"/>
        </w:rPr>
      </w:pPr>
      <w:r w:rsidRPr="00CD2264">
        <w:rPr>
          <w:rFonts w:ascii="Times New Roman" w:hAnsi="Times New Roman" w:cs="Times New Roman"/>
          <w:bCs/>
          <w:color w:val="2D2D2D"/>
          <w:spacing w:val="2"/>
          <w:kern w:val="36"/>
          <w:sz w:val="28"/>
          <w:szCs w:val="28"/>
        </w:rPr>
        <w:t xml:space="preserve">            4. Постановление</w:t>
      </w:r>
      <w:r w:rsidRPr="00CD226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администрации городского поселения Инсар от 30 ноября 2018 года № 199 «</w:t>
      </w:r>
      <w:r w:rsidRPr="00CD2264">
        <w:rPr>
          <w:rFonts w:ascii="Times New Roman" w:hAnsi="Times New Roman" w:cs="Times New Roman"/>
          <w:bCs/>
          <w:color w:val="2D2D2D"/>
          <w:spacing w:val="2"/>
          <w:kern w:val="36"/>
          <w:sz w:val="28"/>
          <w:szCs w:val="28"/>
        </w:rPr>
        <w:t>Об определении мест временного складирования снега в зимний период 2018-2019 гг.</w:t>
      </w:r>
      <w:r w:rsidRPr="00CD2264">
        <w:rPr>
          <w:rStyle w:val="23"/>
          <w:rFonts w:ascii="Times New Roman" w:hAnsi="Times New Roman" w:cs="Times New Roman"/>
        </w:rPr>
        <w:t xml:space="preserve">на территории городского поселения Инсар» </w:t>
      </w:r>
      <w:r w:rsidRPr="00CD2264">
        <w:rPr>
          <w:rFonts w:ascii="Times New Roman" w:hAnsi="Times New Roman" w:cs="Times New Roman"/>
          <w:sz w:val="28"/>
          <w:szCs w:val="28"/>
        </w:rPr>
        <w:t>признать утратившим силу</w:t>
      </w:r>
    </w:p>
    <w:p w:rsidR="00CD2264" w:rsidRPr="00CD2264" w:rsidRDefault="00CD2264" w:rsidP="00CD2264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</w:rPr>
      </w:pPr>
      <w:r w:rsidRPr="00CD2264">
        <w:rPr>
          <w:rStyle w:val="23"/>
          <w:rFonts w:ascii="Times New Roman" w:hAnsi="Times New Roman" w:cs="Times New Roman"/>
        </w:rPr>
        <w:t xml:space="preserve">     5. </w:t>
      </w:r>
      <w:r w:rsidRPr="00CD226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С.А.– заместителя  главы  администрации  городского поселения Инсар.</w:t>
      </w:r>
    </w:p>
    <w:p w:rsidR="00CD2264" w:rsidRPr="00CD2264" w:rsidRDefault="00CD2264" w:rsidP="00CD2264">
      <w:pPr>
        <w:jc w:val="both"/>
        <w:rPr>
          <w:rFonts w:ascii="Times New Roman" w:hAnsi="Times New Roman" w:cs="Times New Roman"/>
          <w:sz w:val="28"/>
          <w:szCs w:val="28"/>
        </w:rPr>
      </w:pPr>
      <w:r w:rsidRPr="00CD2264">
        <w:rPr>
          <w:rFonts w:ascii="Times New Roman" w:hAnsi="Times New Roman" w:cs="Times New Roman"/>
          <w:sz w:val="28"/>
          <w:szCs w:val="28"/>
        </w:rPr>
        <w:t xml:space="preserve">            6. Настоящее постановление  вступает в законную силу  со дня  его подписания и подлежит официальному  опубликованию.</w:t>
      </w:r>
    </w:p>
    <w:p w:rsidR="00CD2264" w:rsidRPr="00CD2264" w:rsidRDefault="00CD2264" w:rsidP="00CD2264">
      <w:pPr>
        <w:rPr>
          <w:rFonts w:ascii="Times New Roman" w:hAnsi="Times New Roman" w:cs="Times New Roman"/>
          <w:sz w:val="28"/>
          <w:szCs w:val="28"/>
        </w:rPr>
      </w:pPr>
    </w:p>
    <w:p w:rsidR="00CD2264" w:rsidRPr="00CD2264" w:rsidRDefault="00CD2264" w:rsidP="00CD2264">
      <w:pPr>
        <w:ind w:left="720" w:hanging="720"/>
        <w:jc w:val="both"/>
        <w:rPr>
          <w:rFonts w:ascii="Times New Roman" w:hAnsi="Times New Roman" w:cs="Times New Roman"/>
          <w:sz w:val="28"/>
        </w:rPr>
      </w:pPr>
      <w:r w:rsidRPr="00CD2264">
        <w:rPr>
          <w:rFonts w:ascii="Times New Roman" w:hAnsi="Times New Roman" w:cs="Times New Roman"/>
          <w:sz w:val="28"/>
        </w:rPr>
        <w:t xml:space="preserve">Глава  администрации </w:t>
      </w:r>
    </w:p>
    <w:p w:rsidR="00CD2264" w:rsidRPr="00CD2264" w:rsidRDefault="00CD2264" w:rsidP="00CD2264">
      <w:pPr>
        <w:rPr>
          <w:rFonts w:ascii="Times New Roman" w:hAnsi="Times New Roman" w:cs="Times New Roman"/>
          <w:sz w:val="28"/>
        </w:rPr>
      </w:pPr>
      <w:r w:rsidRPr="00CD2264">
        <w:rPr>
          <w:rFonts w:ascii="Times New Roman" w:hAnsi="Times New Roman" w:cs="Times New Roman"/>
          <w:sz w:val="28"/>
        </w:rPr>
        <w:t xml:space="preserve">городского поселения   Инсар </w:t>
      </w:r>
    </w:p>
    <w:p w:rsidR="00CD2264" w:rsidRPr="00CD2264" w:rsidRDefault="00CD2264" w:rsidP="00CD2264">
      <w:pPr>
        <w:rPr>
          <w:rFonts w:ascii="Times New Roman" w:hAnsi="Times New Roman" w:cs="Times New Roman"/>
          <w:sz w:val="28"/>
        </w:rPr>
      </w:pPr>
      <w:r w:rsidRPr="00CD2264">
        <w:rPr>
          <w:rFonts w:ascii="Times New Roman" w:hAnsi="Times New Roman" w:cs="Times New Roman"/>
          <w:sz w:val="28"/>
        </w:rPr>
        <w:t>Инсарского муниципального района</w:t>
      </w:r>
    </w:p>
    <w:p w:rsidR="00CD2264" w:rsidRPr="00CD2264" w:rsidRDefault="00CD2264" w:rsidP="00CD2264">
      <w:pPr>
        <w:rPr>
          <w:rFonts w:ascii="Times New Roman" w:hAnsi="Times New Roman" w:cs="Times New Roman"/>
        </w:rPr>
      </w:pPr>
      <w:r w:rsidRPr="00CD2264"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  В.Н. ЛЕТИН</w:t>
      </w:r>
      <w:r w:rsidRPr="00CD2264">
        <w:rPr>
          <w:rFonts w:ascii="Times New Roman" w:hAnsi="Times New Roman" w:cs="Times New Roman"/>
          <w:sz w:val="24"/>
        </w:rPr>
        <w:t xml:space="preserve"> </w:t>
      </w:r>
    </w:p>
    <w:p w:rsidR="00D621B1" w:rsidRDefault="00D621B1"/>
    <w:p w:rsidR="00CD2264" w:rsidRDefault="00CD2264"/>
    <w:p w:rsidR="00CD2264" w:rsidRDefault="00CD2264"/>
    <w:p w:rsidR="00CD2264" w:rsidRDefault="00CD2264"/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28  февраля  2019</w:t>
      </w:r>
      <w:r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№  40</w:t>
      </w:r>
    </w:p>
    <w:p w:rsidR="00CD2264" w:rsidRPr="00644308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CD2264" w:rsidRPr="0004539E" w:rsidRDefault="00CD2264" w:rsidP="00CD2264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внесении изменений в Постановление администрации городского поселения Инсар от 26 декабря 2017 года № 270 «Об утверждении муниципальной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Pr="0064430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2018-2022 годы»</w:t>
      </w:r>
    </w:p>
    <w:p w:rsidR="00CD2264" w:rsidRPr="00644308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2264" w:rsidRPr="00644308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CD2264" w:rsidRPr="00901D53" w:rsidRDefault="00CD2264" w:rsidP="00CD2264">
      <w:pPr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D2264" w:rsidRPr="003F29D9" w:rsidRDefault="00CD2264" w:rsidP="00CD2264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согласно приложению к настоящему постановлению</w:t>
      </w:r>
      <w:r w:rsidRPr="000453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CD2264" w:rsidRPr="00644308" w:rsidRDefault="00CD2264" w:rsidP="00CD2264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CD2264" w:rsidRPr="00644308" w:rsidRDefault="00CD2264" w:rsidP="00CD2264">
      <w:pPr>
        <w:pStyle w:val="12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CD2264" w:rsidRPr="00644308" w:rsidRDefault="00CD2264" w:rsidP="00CD2264">
      <w:pPr>
        <w:pStyle w:val="12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CD2264" w:rsidRPr="00644308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D2264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644308">
        <w:rPr>
          <w:rFonts w:ascii="Times New Roman" w:hAnsi="Times New Roman"/>
          <w:sz w:val="28"/>
          <w:szCs w:val="28"/>
        </w:rPr>
        <w:t>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CD2264" w:rsidRDefault="00CD2264" w:rsidP="00CD2264">
      <w:pPr>
        <w:pStyle w:val="11"/>
        <w:rPr>
          <w:sz w:val="28"/>
          <w:szCs w:val="28"/>
        </w:rPr>
      </w:pPr>
    </w:p>
    <w:p w:rsidR="00CD2264" w:rsidRDefault="00CD2264" w:rsidP="00CD2264">
      <w:pPr>
        <w:pStyle w:val="11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CD2264" w:rsidRDefault="00CD2264" w:rsidP="00CD2264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CD2264" w:rsidRDefault="00CD2264" w:rsidP="00CD2264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CD2264" w:rsidRDefault="00CD2264" w:rsidP="00CD2264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>от 28 февраля 2019 года № 40</w:t>
      </w: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E169B0" w:rsidRDefault="00E169B0" w:rsidP="00CD2264">
      <w:pPr>
        <w:jc w:val="center"/>
        <w:rPr>
          <w:rFonts w:ascii="Times New Roman" w:hAnsi="Times New Roman"/>
          <w:b/>
          <w:sz w:val="36"/>
          <w:szCs w:val="36"/>
        </w:rPr>
      </w:pPr>
    </w:p>
    <w:p w:rsidR="00E169B0" w:rsidRDefault="00E169B0" w:rsidP="00CD2264">
      <w:pPr>
        <w:jc w:val="center"/>
        <w:rPr>
          <w:rFonts w:ascii="Times New Roman" w:hAnsi="Times New Roman"/>
          <w:b/>
          <w:sz w:val="36"/>
          <w:szCs w:val="36"/>
        </w:rPr>
      </w:pPr>
    </w:p>
    <w:p w:rsidR="00E169B0" w:rsidRDefault="00E169B0" w:rsidP="00CD2264">
      <w:pPr>
        <w:jc w:val="center"/>
        <w:rPr>
          <w:rFonts w:ascii="Times New Roman" w:hAnsi="Times New Roman"/>
          <w:b/>
          <w:sz w:val="36"/>
          <w:szCs w:val="36"/>
        </w:rPr>
      </w:pPr>
    </w:p>
    <w:p w:rsidR="00E169B0" w:rsidRDefault="00E169B0" w:rsidP="00CD2264">
      <w:pPr>
        <w:jc w:val="center"/>
        <w:rPr>
          <w:rFonts w:ascii="Times New Roman" w:hAnsi="Times New Roman"/>
          <w:b/>
          <w:sz w:val="36"/>
          <w:szCs w:val="36"/>
        </w:rPr>
      </w:pPr>
    </w:p>
    <w:p w:rsidR="00E169B0" w:rsidRDefault="00E169B0" w:rsidP="00CD2264">
      <w:pPr>
        <w:jc w:val="center"/>
        <w:rPr>
          <w:rFonts w:ascii="Times New Roman" w:hAnsi="Times New Roman"/>
          <w:b/>
          <w:sz w:val="36"/>
          <w:szCs w:val="36"/>
        </w:rPr>
      </w:pPr>
    </w:p>
    <w:p w:rsidR="00CD2264" w:rsidRPr="00DE0E50" w:rsidRDefault="00CD2264" w:rsidP="00CD2264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CD2264" w:rsidRPr="00DE0E50" w:rsidRDefault="00CD2264" w:rsidP="00CD2264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>
        <w:rPr>
          <w:rFonts w:ascii="Times New Roman" w:hAnsi="Times New Roman"/>
          <w:b/>
          <w:sz w:val="36"/>
          <w:szCs w:val="36"/>
        </w:rPr>
        <w:t>ления Инсар» на 2018-2024  годы</w:t>
      </w: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E169B0" w:rsidRDefault="00E169B0" w:rsidP="00CD2264">
      <w:pPr>
        <w:pStyle w:val="11"/>
        <w:jc w:val="right"/>
        <w:rPr>
          <w:sz w:val="28"/>
          <w:szCs w:val="28"/>
        </w:rPr>
      </w:pPr>
    </w:p>
    <w:p w:rsidR="00E169B0" w:rsidRDefault="00E169B0" w:rsidP="00CD2264">
      <w:pPr>
        <w:pStyle w:val="11"/>
        <w:jc w:val="right"/>
        <w:rPr>
          <w:sz w:val="28"/>
          <w:szCs w:val="28"/>
        </w:rPr>
      </w:pPr>
    </w:p>
    <w:p w:rsidR="00E169B0" w:rsidRDefault="00E169B0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jc w:val="right"/>
        <w:rPr>
          <w:sz w:val="28"/>
          <w:szCs w:val="28"/>
        </w:rPr>
      </w:pPr>
    </w:p>
    <w:p w:rsidR="00CD2264" w:rsidRDefault="00CD2264" w:rsidP="00CD2264">
      <w:pPr>
        <w:pStyle w:val="11"/>
        <w:rPr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Pr="00954496" w:rsidRDefault="00CD2264" w:rsidP="00CD22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поселения Инсар» на 2018-2024 годы</w:t>
      </w:r>
    </w:p>
    <w:p w:rsidR="00CD2264" w:rsidRPr="00146D4B" w:rsidRDefault="00CD2264" w:rsidP="00CD226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CD2264" w:rsidRDefault="00CD2264" w:rsidP="00CD2264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>городского поселения Инсар» на 2018-2024 годы</w:t>
      </w:r>
    </w:p>
    <w:p w:rsidR="00CD2264" w:rsidRDefault="00CD2264" w:rsidP="00CD2264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652"/>
        <w:gridCol w:w="5919"/>
      </w:tblGrid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«Формирование современной городской среды на территории городского поселения Инсар» на 2018-2024 годы.</w:t>
            </w:r>
          </w:p>
        </w:tc>
      </w:tr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Администрация городского поселения Инсар Инсарского муниципального района Республики Мордовия.</w:t>
            </w:r>
          </w:p>
        </w:tc>
      </w:tr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П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пользования.</w:t>
            </w:r>
          </w:p>
        </w:tc>
      </w:tr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ерриторий и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2264" w:rsidRPr="00954496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территорий и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 и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CD2264" w:rsidRPr="00954496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овых территорий;</w:t>
            </w:r>
          </w:p>
          <w:p w:rsidR="00CD2264" w:rsidRPr="00954496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CD2264" w:rsidRPr="00954496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D2264" w:rsidRPr="00954496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городского поселения Инсар;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доля площади благоустроенных парков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2018-2024 годы, без разделения на этапы.</w:t>
            </w:r>
          </w:p>
        </w:tc>
      </w:tr>
      <w:tr w:rsidR="00CD2264" w:rsidTr="00CD2264">
        <w:tc>
          <w:tcPr>
            <w:tcW w:w="3652" w:type="dxa"/>
          </w:tcPr>
          <w:p w:rsidR="00CD2264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Pr="008B66EE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18 312,620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1 650,200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16 662,420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рублей*;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 них средства федерального бюджета –16 443,57537 тыс. рублей*,</w:t>
            </w:r>
          </w:p>
          <w:p w:rsidR="00CD2264" w:rsidRDefault="00CD2264" w:rsidP="00CD2264">
            <w:pPr>
              <w:tabs>
                <w:tab w:val="left" w:pos="3450"/>
              </w:tabs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1 256,51280 тыс. рублей*,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ab/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  15 187,06257,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рублей*;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624,06825 тыс. рублей*, в том числе: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314,12820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309,94005 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 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 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 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 тыс. рублей*;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–1 244,97638 тыс. рублей*, в том числе: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1 165,41738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  тыс. рублей*,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  тыс. рублей*,</w:t>
            </w:r>
          </w:p>
          <w:p w:rsidR="00CD2264" w:rsidRDefault="00CD2264" w:rsidP="00CD2264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  тыс. рублей*.</w:t>
            </w:r>
          </w:p>
          <w:p w:rsidR="00CD2264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рублей*,</w:t>
            </w:r>
          </w:p>
          <w:p w:rsidR="00CD2264" w:rsidRPr="000A043A" w:rsidRDefault="00CD2264" w:rsidP="00CD226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рублей*,</w:t>
            </w:r>
          </w:p>
        </w:tc>
      </w:tr>
      <w:tr w:rsidR="00CD2264" w:rsidTr="00CD2264">
        <w:tc>
          <w:tcPr>
            <w:tcW w:w="3652" w:type="dxa"/>
          </w:tcPr>
          <w:p w:rsidR="00CD2264" w:rsidRPr="00954496" w:rsidRDefault="00CD2264" w:rsidP="00CD2264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увеличение доли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увеличение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увеличение доли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населения городского поселения Инсар;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доля площади благоустроенных парков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CD2264" w:rsidRDefault="00CD2264" w:rsidP="00CD2264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CD2264" w:rsidRPr="00954496" w:rsidRDefault="00CD2264" w:rsidP="00CD226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благоустройстве.</w:t>
            </w:r>
          </w:p>
        </w:tc>
      </w:tr>
    </w:tbl>
    <w:p w:rsidR="00CD2264" w:rsidRPr="00CD02C2" w:rsidRDefault="00CD2264" w:rsidP="00CD2264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  <w:r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CD2264" w:rsidRPr="00565D65" w:rsidRDefault="00CD2264" w:rsidP="00CD2264">
      <w:pPr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Раздел 1. Характеристика проблемы, на решение которой</w:t>
      </w:r>
    </w:p>
    <w:p w:rsidR="00CD2264" w:rsidRPr="00565D65" w:rsidRDefault="00CD2264" w:rsidP="00CD2264">
      <w:pPr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CD2264" w:rsidRPr="00A77A4D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>
        <w:rPr>
          <w:rFonts w:ascii="Times New Roman" w:hAnsi="Times New Roman"/>
          <w:sz w:val="28"/>
        </w:rPr>
        <w:t>, парков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CD2264" w:rsidRPr="00A77A4D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>
        <w:rPr>
          <w:rFonts w:ascii="Times New Roman" w:hAnsi="Times New Roman"/>
          <w:sz w:val="28"/>
        </w:rPr>
        <w:t xml:space="preserve"> дворовых территорий,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>
        <w:rPr>
          <w:rFonts w:ascii="Times New Roman" w:hAnsi="Times New Roman"/>
          <w:sz w:val="28"/>
        </w:rPr>
        <w:t>, парками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CD2264" w:rsidRPr="00A77A4D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большей части дворовых территорий,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CD2264" w:rsidRPr="00505483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>
        <w:rPr>
          <w:rFonts w:ascii="Times New Roman" w:hAnsi="Times New Roman"/>
          <w:sz w:val="28"/>
          <w:szCs w:val="28"/>
          <w:lang w:eastAsia="en-US"/>
        </w:rPr>
        <w:t xml:space="preserve"> дворовых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>
        <w:rPr>
          <w:rFonts w:ascii="Times New Roman" w:hAnsi="Times New Roman"/>
          <w:sz w:val="28"/>
          <w:szCs w:val="28"/>
          <w:lang w:eastAsia="en-US"/>
        </w:rPr>
        <w:t xml:space="preserve">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CD2264" w:rsidRPr="00505483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>
        <w:rPr>
          <w:rFonts w:ascii="Times New Roman" w:hAnsi="Times New Roman"/>
          <w:sz w:val="28"/>
          <w:szCs w:val="28"/>
          <w:lang w:eastAsia="en-US"/>
        </w:rPr>
        <w:t xml:space="preserve"> дворовых территорий,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>
        <w:rPr>
          <w:rFonts w:ascii="Times New Roman" w:hAnsi="Times New Roman"/>
          <w:sz w:val="28"/>
          <w:szCs w:val="28"/>
          <w:lang w:eastAsia="en-US"/>
        </w:rPr>
        <w:t xml:space="preserve"> дворовых и общественных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CD2264" w:rsidRDefault="00CD2264" w:rsidP="00CD2264">
      <w:pPr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CD2264" w:rsidRPr="00146024" w:rsidRDefault="00CD2264" w:rsidP="00CD2264">
      <w:pPr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CD2264" w:rsidRPr="00146024" w:rsidRDefault="00CD2264" w:rsidP="00CD2264">
      <w:pPr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CD2264" w:rsidRPr="0014602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Pr="00146024">
        <w:rPr>
          <w:rFonts w:ascii="Times New Roman" w:hAnsi="Times New Roman"/>
          <w:sz w:val="28"/>
        </w:rPr>
        <w:t xml:space="preserve">программы является </w:t>
      </w:r>
      <w:r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D2264" w:rsidRPr="00CF0D46" w:rsidRDefault="00CD2264" w:rsidP="00CD2264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>
        <w:rPr>
          <w:rFonts w:ascii="Times New Roman" w:hAnsi="Times New Roman" w:cs="Times New Roman"/>
          <w:sz w:val="28"/>
          <w:szCs w:val="28"/>
        </w:rPr>
        <w:t xml:space="preserve">ерриторий и </w:t>
      </w:r>
      <w:r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2264" w:rsidRPr="00146024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 xml:space="preserve">ства дворовых территорий , парков и 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CD2264" w:rsidRPr="00146024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 xml:space="preserve">ройству дворовых территорий,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CD2264" w:rsidRPr="0014602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46024">
        <w:rPr>
          <w:rFonts w:ascii="Times New Roman" w:hAnsi="Times New Roman"/>
          <w:sz w:val="28"/>
          <w:szCs w:val="28"/>
        </w:rPr>
        <w:t>рогр</w:t>
      </w:r>
      <w:r>
        <w:rPr>
          <w:rFonts w:ascii="Times New Roman" w:hAnsi="Times New Roman"/>
          <w:sz w:val="28"/>
          <w:szCs w:val="28"/>
        </w:rPr>
        <w:t xml:space="preserve">амма рассчитана на 7 лет – 2018-2024 годы. Реализация программы не </w:t>
      </w:r>
      <w:r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>
        <w:rPr>
          <w:rFonts w:ascii="Times New Roman" w:hAnsi="Times New Roman"/>
          <w:sz w:val="28"/>
          <w:szCs w:val="28"/>
        </w:rPr>
        <w:t>дельных этапов</w:t>
      </w:r>
      <w:r w:rsidRPr="00146024">
        <w:rPr>
          <w:rFonts w:ascii="Times New Roman" w:hAnsi="Times New Roman"/>
          <w:sz w:val="28"/>
          <w:szCs w:val="28"/>
        </w:rPr>
        <w:t>.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CD2264" w:rsidRPr="0014602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D2264" w:rsidRPr="001917DF" w:rsidRDefault="00CD2264" w:rsidP="00CD2264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CD2264" w:rsidRPr="001917DF" w:rsidRDefault="00CD2264" w:rsidP="00CD2264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>
        <w:rPr>
          <w:rFonts w:ascii="Times New Roman" w:hAnsi="Times New Roman"/>
          <w:sz w:val="28"/>
          <w:szCs w:val="28"/>
        </w:rPr>
        <w:t>составляет 18 312,620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16 443,57537 тыс. рублей </w:t>
      </w:r>
      <w:r>
        <w:rPr>
          <w:rFonts w:ascii="Times New Roman" w:hAnsi="Times New Roman"/>
          <w:sz w:val="28"/>
          <w:szCs w:val="28"/>
        </w:rPr>
        <w:t>тыс.руб.;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республиканский бюджет –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624,06825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CD2264" w:rsidRDefault="00CD2264" w:rsidP="00CD226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городского поселения Инсар –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1 244,97638 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CD2264" w:rsidRDefault="00CD2264" w:rsidP="00CD2264">
      <w:pPr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CD2264" w:rsidRPr="000D60AA" w:rsidRDefault="00CD2264" w:rsidP="00CD2264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 и республиканского бюджетов на соответствующий год исходя из возможностей местного бюджета и затрат, необходимых для реализации Программы.</w:t>
      </w:r>
    </w:p>
    <w:p w:rsidR="00CD2264" w:rsidRDefault="00CD2264" w:rsidP="00CD2264">
      <w:pPr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D2264" w:rsidRDefault="00CD2264" w:rsidP="00CD2264">
      <w:pPr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CD2264" w:rsidRPr="00A711A7" w:rsidRDefault="00CD2264" w:rsidP="00CD2264">
      <w:pPr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CD2264" w:rsidRDefault="00CD2264" w:rsidP="00CD2264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>
        <w:rPr>
          <w:rFonts w:ascii="Times New Roman" w:hAnsi="Times New Roman"/>
          <w:b/>
          <w:sz w:val="28"/>
          <w:szCs w:val="28"/>
        </w:rPr>
        <w:t xml:space="preserve"> виды</w:t>
      </w:r>
      <w:r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>
        <w:rPr>
          <w:rFonts w:ascii="Times New Roman" w:hAnsi="Times New Roman"/>
          <w:b/>
          <w:sz w:val="28"/>
          <w:szCs w:val="28"/>
        </w:rPr>
        <w:t xml:space="preserve"> и</w:t>
      </w:r>
    </w:p>
    <w:p w:rsidR="00CD2264" w:rsidRDefault="00CD2264" w:rsidP="00CD2264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CD2264" w:rsidRPr="00A711A7" w:rsidRDefault="00CD2264" w:rsidP="00CD2264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объема работ по благоустройству дворовых территорий многоквартирных домов, парков и территорий общего пользования.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CD2264" w:rsidRPr="00DF055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спортивных площадок;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парковок;</w:t>
      </w:r>
    </w:p>
    <w:p w:rsidR="00CD2264" w:rsidRDefault="00CD2264" w:rsidP="00CD226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CD2264" w:rsidRDefault="00CD2264" w:rsidP="00CD226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в приложении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CD2264" w:rsidRDefault="00CD2264" w:rsidP="00CD2264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D2264" w:rsidRPr="00C34701" w:rsidRDefault="00CD2264" w:rsidP="00CD2264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>
        <w:rPr>
          <w:rFonts w:ascii="Times New Roman" w:hAnsi="Times New Roman"/>
          <w:b/>
          <w:sz w:val="28"/>
          <w:szCs w:val="28"/>
        </w:rPr>
        <w:t xml:space="preserve">, парков и </w:t>
      </w:r>
      <w:r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CD2264" w:rsidRPr="00C34701" w:rsidRDefault="00CD2264" w:rsidP="00CD2264">
      <w:pPr>
        <w:rPr>
          <w:rFonts w:ascii="Times New Roman" w:hAnsi="Times New Roman"/>
          <w:b/>
          <w:sz w:val="28"/>
          <w:szCs w:val="28"/>
        </w:rPr>
      </w:pPr>
    </w:p>
    <w:p w:rsidR="00CD2264" w:rsidRPr="009214F1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>
        <w:rPr>
          <w:rFonts w:ascii="Times New Roman" w:hAnsi="Times New Roman"/>
          <w:sz w:val="28"/>
          <w:szCs w:val="28"/>
        </w:rPr>
        <w:t xml:space="preserve">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>
        <w:rPr>
          <w:rFonts w:ascii="Times New Roman" w:hAnsi="Times New Roman"/>
          <w:sz w:val="28"/>
          <w:szCs w:val="28"/>
        </w:rPr>
        <w:t xml:space="preserve">фортной городской среды» на 2018-2024 </w:t>
      </w:r>
      <w:r w:rsidRPr="009214F1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CD2264" w:rsidRPr="009214F1" w:rsidRDefault="00CD2264" w:rsidP="00CD2264">
      <w:pPr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CD2264" w:rsidRPr="009214F1" w:rsidRDefault="00CD2264" w:rsidP="00CD2264">
      <w:pPr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CD2264" w:rsidRPr="009214F1" w:rsidRDefault="00CD2264" w:rsidP="00CD2264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>
        <w:rPr>
          <w:rFonts w:ascii="Times New Roman" w:hAnsi="Times New Roman"/>
          <w:sz w:val="28"/>
          <w:szCs w:val="28"/>
        </w:rPr>
        <w:t xml:space="preserve">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CD2264" w:rsidRPr="009214F1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CD2264" w:rsidRPr="009214F1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CD2264" w:rsidRPr="009214F1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D2264" w:rsidRPr="00FF2C28" w:rsidRDefault="00CD2264" w:rsidP="00CD2264">
      <w:pPr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CD2264" w:rsidRDefault="00CD2264" w:rsidP="00CD2264">
      <w:pPr>
        <w:pStyle w:val="af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CD2264" w:rsidRPr="00281D67" w:rsidRDefault="00CD2264" w:rsidP="00CD2264">
      <w:pPr>
        <w:pStyle w:val="af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CD2264" w:rsidRPr="009214F1" w:rsidRDefault="00CD2264" w:rsidP="00CD2264">
      <w:pPr>
        <w:pStyle w:val="af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>
        <w:rPr>
          <w:rStyle w:val="apple-converted-space"/>
          <w:color w:val="000000"/>
          <w:sz w:val="28"/>
          <w:szCs w:val="28"/>
        </w:rPr>
        <w:t xml:space="preserve"> или </w:t>
      </w:r>
      <w:r w:rsidRPr="0068269A">
        <w:rPr>
          <w:bCs/>
          <w:sz w:val="28"/>
          <w:szCs w:val="28"/>
        </w:rPr>
        <w:t>территорий</w:t>
      </w:r>
      <w:r>
        <w:rPr>
          <w:bCs/>
          <w:sz w:val="28"/>
          <w:szCs w:val="28"/>
        </w:rPr>
        <w:t xml:space="preserve"> общего пользования</w:t>
      </w:r>
      <w:r w:rsidRPr="009214F1">
        <w:rPr>
          <w:rStyle w:val="apple-converted-space"/>
          <w:color w:val="000000"/>
          <w:sz w:val="28"/>
          <w:szCs w:val="28"/>
        </w:rPr>
        <w:t xml:space="preserve">, </w:t>
      </w:r>
      <w:r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CD2264" w:rsidRPr="009214F1" w:rsidRDefault="00CD2264" w:rsidP="00CD2264">
      <w:pPr>
        <w:pStyle w:val="af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CD2264" w:rsidRDefault="00CD2264" w:rsidP="00CD2264">
      <w:pPr>
        <w:pStyle w:val="af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D2264" w:rsidRPr="00C34701" w:rsidRDefault="00CD2264" w:rsidP="00CD2264">
      <w:pPr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Pr="00C34701">
        <w:rPr>
          <w:rFonts w:ascii="Times New Roman" w:hAnsi="Times New Roman"/>
          <w:b/>
          <w:sz w:val="28"/>
          <w:szCs w:val="28"/>
        </w:rPr>
        <w:t xml:space="preserve">Раздел 6. </w:t>
      </w:r>
      <w:r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>
        <w:rPr>
          <w:rFonts w:ascii="Times New Roman" w:hAnsi="Times New Roman"/>
          <w:b/>
          <w:sz w:val="28"/>
          <w:szCs w:val="28"/>
        </w:rPr>
        <w:t xml:space="preserve">, парков и </w:t>
      </w:r>
      <w:r>
        <w:rPr>
          <w:rFonts w:ascii="Times New Roman" w:hAnsi="Times New Roman"/>
          <w:b/>
          <w:bCs/>
          <w:sz w:val="28"/>
          <w:szCs w:val="28"/>
        </w:rPr>
        <w:t>территории</w:t>
      </w:r>
      <w:r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D2264" w:rsidRDefault="00CD2264" w:rsidP="00CD2264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и </w:t>
      </w:r>
      <w:r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городского поселения Инсар» на 2018-2024 годы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D2264" w:rsidRDefault="00CD2264" w:rsidP="00CD2264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территории и </w:t>
      </w:r>
      <w:r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D2264" w:rsidRDefault="00CD2264" w:rsidP="00CD2264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D2264" w:rsidRPr="00221167" w:rsidRDefault="00CD2264" w:rsidP="00CD2264">
      <w:pPr>
        <w:pStyle w:val="ConsPlusNormal"/>
        <w:numPr>
          <w:ilvl w:val="0"/>
          <w:numId w:val="41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дизайн-проекта благоустройства в отношении дворовых </w:t>
      </w:r>
      <w:r w:rsidRPr="00221167">
        <w:rPr>
          <w:rFonts w:ascii="Times New Roman" w:hAnsi="Times New Roman" w:cs="Times New Roman"/>
          <w:sz w:val="28"/>
          <w:szCs w:val="28"/>
        </w:rPr>
        <w:t>территорий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Pr="00221167">
        <w:rPr>
          <w:rFonts w:ascii="Times New Roman" w:hAnsi="Times New Roman" w:cs="Times New Roman"/>
          <w:sz w:val="28"/>
          <w:szCs w:val="28"/>
        </w:rPr>
        <w:t xml:space="preserve">  осуществляется в соответствии с Правилами благоустройства на территории городского поселения Инсар,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D2264" w:rsidRDefault="00CD2264" w:rsidP="00CD2264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5.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благоустройства дворовой территории и </w:t>
      </w:r>
      <w:r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обеспечивается администрацией городского поселения Инсар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D2264" w:rsidRDefault="00CD2264" w:rsidP="00CD2264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6. </w:t>
      </w:r>
      <w:r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Инсар в течение </w:t>
      </w:r>
      <w:r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D2264" w:rsidRDefault="00CD2264" w:rsidP="00CD2264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 В случае наличия между представителем заинтересованных лиц и администрацией городского</w:t>
      </w:r>
      <w:r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>
        <w:rPr>
          <w:rFonts w:ascii="Times New Roman" w:hAnsi="Times New Roman" w:cs="Times New Roman"/>
          <w:sz w:val="28"/>
          <w:szCs w:val="28"/>
        </w:rPr>
        <w:t>ской среды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территории городского поселения Инсар» на 2018-2024 годы (далее – общественная комиссия), созданной в соответствии с постановлением Администрации городского поселения Инсар </w:t>
      </w:r>
      <w:r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15.08</w:t>
      </w:r>
      <w:r w:rsidRPr="00153495">
        <w:rPr>
          <w:rFonts w:ascii="Times New Roman" w:hAnsi="Times New Roman" w:cs="Times New Roman"/>
          <w:sz w:val="28"/>
          <w:szCs w:val="28"/>
        </w:rPr>
        <w:t>.2017 №</w:t>
      </w:r>
      <w:r>
        <w:rPr>
          <w:rFonts w:ascii="Times New Roman" w:hAnsi="Times New Roman" w:cs="Times New Roman"/>
          <w:sz w:val="28"/>
          <w:szCs w:val="28"/>
        </w:rPr>
        <w:t xml:space="preserve"> 162</w:t>
      </w:r>
      <w:r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Инсар)</w:t>
      </w:r>
      <w:r w:rsidRPr="00174E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D2264" w:rsidRPr="009A4BB5" w:rsidRDefault="00CD2264" w:rsidP="00CD2264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 Согласованный с представителем заинтересованных лиц либо общественной комиссией в случаях, предусмотренных пунктом 6.3.2. настоящего Порядка, дизайн-проект утверждается постановлением главы администрации муниципального образования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</w:p>
    <w:p w:rsidR="00CD2264" w:rsidRDefault="00CD2264" w:rsidP="00CD2264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 Дизайн-проект</w:t>
      </w:r>
      <w:r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 формирования современной городской среды на территории городского поселения Инсар</w:t>
      </w:r>
      <w:r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>
        <w:rPr>
          <w:rFonts w:ascii="Times New Roman" w:hAnsi="Times New Roman" w:cs="Times New Roman"/>
          <w:sz w:val="28"/>
          <w:szCs w:val="28"/>
        </w:rPr>
        <w:t>тверждены не позднее 1 марта текущего</w:t>
      </w:r>
      <w:r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D2264" w:rsidRDefault="00CD2264" w:rsidP="00CD2264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D2264" w:rsidRPr="00C44743" w:rsidRDefault="00CD2264" w:rsidP="00CD2264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2264" w:rsidRPr="00C44743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D2264" w:rsidRPr="00C44743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D2264" w:rsidRPr="00C44743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D2264" w:rsidRPr="00C44743" w:rsidRDefault="00CD2264" w:rsidP="00CD226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>
        <w:rPr>
          <w:rFonts w:ascii="Times New Roman" w:hAnsi="Times New Roman"/>
          <w:sz w:val="28"/>
          <w:szCs w:val="28"/>
        </w:rPr>
        <w:t xml:space="preserve"> 17 </w:t>
      </w:r>
      <w:r w:rsidRPr="00C44743">
        <w:rPr>
          <w:rFonts w:ascii="Times New Roman" w:hAnsi="Times New Roman"/>
          <w:sz w:val="28"/>
          <w:szCs w:val="28"/>
        </w:rPr>
        <w:t xml:space="preserve"> единиц.</w:t>
      </w:r>
    </w:p>
    <w:p w:rsidR="00CD2264" w:rsidRDefault="00CD2264" w:rsidP="00CD226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>
        <w:rPr>
          <w:rFonts w:ascii="Times New Roman" w:hAnsi="Times New Roman"/>
          <w:sz w:val="28"/>
          <w:szCs w:val="28"/>
        </w:rPr>
        <w:t>нных дворовых территорий – 0,450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CD2264" w:rsidRDefault="00CD2264" w:rsidP="00CD226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>
        <w:rPr>
          <w:rFonts w:ascii="Times New Roman" w:hAnsi="Times New Roman"/>
          <w:sz w:val="28"/>
          <w:szCs w:val="28"/>
        </w:rPr>
        <w:t>личества дворовых территорий – 27,8 процентов</w:t>
      </w:r>
      <w:r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CD2264" w:rsidRDefault="00CD2264" w:rsidP="00CD226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>
        <w:rPr>
          <w:rFonts w:ascii="Times New Roman" w:hAnsi="Times New Roman"/>
          <w:sz w:val="28"/>
          <w:szCs w:val="28"/>
        </w:rPr>
        <w:t>ости населения городского поселения) – 51,6 процентов</w:t>
      </w:r>
      <w:r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CD2264" w:rsidRDefault="00CD2264" w:rsidP="00CD226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Увеличение доли</w:t>
      </w:r>
      <w:r w:rsidRPr="00954496">
        <w:rPr>
          <w:rFonts w:ascii="Times New Roman" w:hAnsi="Times New Roman"/>
          <w:sz w:val="28"/>
          <w:szCs w:val="28"/>
        </w:rPr>
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</w:r>
      <w:r>
        <w:rPr>
          <w:rFonts w:ascii="Times New Roman" w:hAnsi="Times New Roman"/>
          <w:sz w:val="28"/>
          <w:szCs w:val="28"/>
        </w:rPr>
        <w:t>ленности населения городского поселения Инсар – 16 процентов.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eastAsiaTheme="minorEastAsia" w:hAnsi="Times New Roman"/>
          <w:sz w:val="28"/>
          <w:szCs w:val="28"/>
        </w:rPr>
        <w:t>Д</w:t>
      </w:r>
      <w:r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100 процентов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7.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- 2 ед.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8.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- 25 ед.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9. Увеличение площади благоустроенных территорий парков – 2,1 га. 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 Увеличение количества благоустроенных территорий парков – 1 ед.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11.</w:t>
      </w:r>
      <w:r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Увеличение доли площади благоустроенных парков </w:t>
      </w:r>
      <w:r>
        <w:rPr>
          <w:rFonts w:ascii="Times New Roman" w:hAnsi="Times New Roman"/>
          <w:sz w:val="28"/>
          <w:szCs w:val="28"/>
        </w:rPr>
        <w:t>к</w:t>
      </w:r>
      <w:r w:rsidRPr="00954496">
        <w:rPr>
          <w:rFonts w:ascii="Times New Roman" w:hAnsi="Times New Roman"/>
          <w:sz w:val="28"/>
          <w:szCs w:val="28"/>
        </w:rPr>
        <w:t xml:space="preserve"> территориям</w:t>
      </w:r>
      <w:r>
        <w:rPr>
          <w:rFonts w:ascii="Times New Roman" w:hAnsi="Times New Roman"/>
          <w:sz w:val="28"/>
          <w:szCs w:val="28"/>
        </w:rPr>
        <w:t xml:space="preserve"> парков, нуждающихся в благоустройстве</w:t>
      </w:r>
      <w:r>
        <w:rPr>
          <w:rFonts w:ascii="Times New Roman" w:eastAsiaTheme="minorEastAsia" w:hAnsi="Times New Roman"/>
          <w:sz w:val="28"/>
          <w:szCs w:val="28"/>
        </w:rPr>
        <w:t xml:space="preserve"> – 33 процентов.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12. Увеличение площади благоустроенных территорий общего пользования – 2,1 га.</w:t>
      </w:r>
    </w:p>
    <w:p w:rsidR="00CD2264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13. Увеличение количества благоустроенных территорий общего пользования – 1 ед.</w:t>
      </w:r>
    </w:p>
    <w:p w:rsidR="00CD2264" w:rsidRPr="00153418" w:rsidRDefault="00CD2264" w:rsidP="00CD2264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14.</w:t>
      </w:r>
      <w:r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Увеличение доли площади благоустроенных территорий общего пользования </w:t>
      </w:r>
      <w:r>
        <w:rPr>
          <w:rFonts w:ascii="Times New Roman" w:hAnsi="Times New Roman"/>
          <w:sz w:val="28"/>
          <w:szCs w:val="28"/>
        </w:rPr>
        <w:t>к</w:t>
      </w:r>
      <w:r w:rsidRPr="00954496">
        <w:rPr>
          <w:rFonts w:ascii="Times New Roman" w:hAnsi="Times New Roman"/>
          <w:sz w:val="28"/>
          <w:szCs w:val="28"/>
        </w:rPr>
        <w:t xml:space="preserve"> территориям</w:t>
      </w:r>
      <w:r>
        <w:rPr>
          <w:rFonts w:ascii="Times New Roman" w:hAnsi="Times New Roman"/>
          <w:sz w:val="28"/>
          <w:szCs w:val="28"/>
        </w:rPr>
        <w:t xml:space="preserve"> общего пользования, нуждающихся в благоустройстве – 20 процентов.</w:t>
      </w:r>
    </w:p>
    <w:p w:rsidR="00CD2264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CD2264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CD2264" w:rsidRPr="00842F69" w:rsidRDefault="00CD2264" w:rsidP="00CD2264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CD2264" w:rsidRPr="00842F69" w:rsidRDefault="00CD2264" w:rsidP="00CD2264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D2264" w:rsidRPr="00842F69" w:rsidRDefault="00CD2264" w:rsidP="00CD226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CD2264" w:rsidRPr="00842F69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следует отнести следующие. </w:t>
      </w:r>
    </w:p>
    <w:p w:rsidR="00CD2264" w:rsidRPr="00842F69" w:rsidRDefault="00CD2264" w:rsidP="00CD2264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CD2264" w:rsidRPr="00842F69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CD2264" w:rsidRPr="00842F69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CD2264" w:rsidRPr="00842F69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CD2264" w:rsidRPr="00A711A7" w:rsidRDefault="00CD2264" w:rsidP="00CD226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CD2264" w:rsidRDefault="00CD2264" w:rsidP="00CD2264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9. Обеспечение физической, пространственной и информационной доступности зданий, сооружений, дворовых  территорий, парков и </w:t>
      </w:r>
      <w:r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CD2264" w:rsidRDefault="00CD2264" w:rsidP="00CD2264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264" w:rsidRDefault="00CD2264" w:rsidP="00CD226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Необходимым условием реализации программы является проведение мероприятий по благоустройству дворовых территорий, парков и </w:t>
      </w:r>
      <w:r w:rsidRPr="0068269A">
        <w:rPr>
          <w:rFonts w:ascii="Times New Roman" w:hAnsi="Times New Roman"/>
          <w:bCs/>
          <w:sz w:val="28"/>
          <w:szCs w:val="28"/>
        </w:rPr>
        <w:t>территорий</w:t>
      </w:r>
      <w:r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  дворовых, парков и общественных территорий для инвалидов и других маломобильных групп населения.</w:t>
      </w:r>
    </w:p>
    <w:p w:rsidR="00CD2264" w:rsidRDefault="00CD2264" w:rsidP="00CD226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D2264" w:rsidRPr="00D27C1D" w:rsidRDefault="00CD2264" w:rsidP="00CD2264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CD2264" w:rsidRPr="00D27C1D" w:rsidRDefault="00CD2264" w:rsidP="00CD2264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CD2264" w:rsidRPr="00D27C1D" w:rsidRDefault="00CD2264" w:rsidP="00CD2264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CD2264" w:rsidRPr="00D27C1D" w:rsidRDefault="00CD2264" w:rsidP="00CD2264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CD2264" w:rsidRPr="00D27C1D" w:rsidRDefault="00CD2264" w:rsidP="00CD2264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CD2264" w:rsidRPr="00D27C1D" w:rsidRDefault="00CD2264" w:rsidP="00CD2264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CD2264" w:rsidRPr="00D27C1D" w:rsidTr="00CD2264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CD2264" w:rsidRPr="00D27C1D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CD2264" w:rsidRPr="00D27C1D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CD2264" w:rsidRPr="00D27C1D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0,450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27,8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CD2264" w:rsidRPr="00D27C1D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450" w:type="dxa"/>
            <w:shd w:val="clear" w:color="auto" w:fill="auto"/>
          </w:tcPr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450" w:type="dxa"/>
            <w:shd w:val="clear" w:color="auto" w:fill="auto"/>
          </w:tcPr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450" w:type="dxa"/>
            <w:shd w:val="clear" w:color="auto" w:fill="auto"/>
          </w:tcPr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парков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парков,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450" w:type="dxa"/>
            <w:shd w:val="clear" w:color="auto" w:fill="auto"/>
          </w:tcPr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450" w:type="dxa"/>
            <w:shd w:val="clear" w:color="auto" w:fill="auto"/>
          </w:tcPr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D2264" w:rsidRPr="00D27C1D" w:rsidTr="00CD2264">
        <w:trPr>
          <w:jc w:val="center"/>
        </w:trPr>
        <w:tc>
          <w:tcPr>
            <w:tcW w:w="602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5450" w:type="dxa"/>
            <w:shd w:val="clear" w:color="auto" w:fill="auto"/>
          </w:tcPr>
          <w:p w:rsidR="00CD2264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территорий общего пользования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</w:tbl>
    <w:p w:rsidR="00CD2264" w:rsidRDefault="00CD2264" w:rsidP="00CD2264">
      <w:pPr>
        <w:jc w:val="both"/>
      </w:pPr>
    </w:p>
    <w:p w:rsidR="00CD2264" w:rsidRDefault="00CD2264" w:rsidP="00CD2264">
      <w:pPr>
        <w:jc w:val="both"/>
        <w:sectPr w:rsidR="00CD2264" w:rsidSect="00CD2264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CD2264" w:rsidRDefault="00CD2264" w:rsidP="00CD226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D2264" w:rsidRPr="00374657" w:rsidRDefault="00CD2264" w:rsidP="00CD2264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CD2264" w:rsidRPr="00374657" w:rsidRDefault="00CD2264" w:rsidP="00CD2264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CD2264" w:rsidRPr="00374657" w:rsidRDefault="00CD2264" w:rsidP="00CD2264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CD2264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CD2264" w:rsidRPr="00374657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</w:t>
      </w:r>
      <w:r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850"/>
        <w:gridCol w:w="851"/>
        <w:gridCol w:w="850"/>
        <w:gridCol w:w="851"/>
        <w:gridCol w:w="850"/>
      </w:tblGrid>
      <w:tr w:rsidR="00CD2264" w:rsidRPr="00213AAE" w:rsidTr="00CD2264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 xml:space="preserve">Код </w:t>
            </w:r>
            <w:hyperlink r:id="rId7" w:history="1">
              <w:r w:rsidRPr="004560E3">
                <w:rPr>
                  <w:rFonts w:ascii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213AAE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3AAE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213AAE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264" w:rsidRPr="00213AAE" w:rsidTr="00CD2264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CD2264" w:rsidRPr="00213AAE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CD2264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CD2264" w:rsidRPr="00213AAE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CD2264" w:rsidRPr="00213AAE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264" w:rsidRPr="00213AAE" w:rsidTr="00CD2264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Участники: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граждане, их объединения;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заинтересованные лица;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общественные организации;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1 256,51280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1177,96257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314,12820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24,04005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A800CA" w:rsidRDefault="00CD2264" w:rsidP="00CD226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Благоустройство территории парков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14009,1000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285,9000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rPr>
          <w:trHeight w:val="338"/>
        </w:trPr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Благоустройство наиболее посещаемых муниципальных территорий общего пользования</w:t>
            </w:r>
          </w:p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60E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CD2264" w:rsidRPr="00213AAE" w:rsidTr="00CD2264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4560E3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Pr="00A800CA" w:rsidRDefault="00CD2264" w:rsidP="00CD2264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2264" w:rsidRPr="00A800CA" w:rsidRDefault="00CD2264" w:rsidP="00CD226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</w:tbl>
    <w:p w:rsidR="00CD2264" w:rsidRDefault="00CD2264" w:rsidP="00CD2264">
      <w:pPr>
        <w:sectPr w:rsidR="00CD2264" w:rsidSect="00CD2264">
          <w:pgSz w:w="16838" w:h="11906" w:orient="landscape"/>
          <w:pgMar w:top="567" w:right="1134" w:bottom="993" w:left="1134" w:header="708" w:footer="708" w:gutter="0"/>
          <w:cols w:space="708"/>
          <w:docGrid w:linePitch="360"/>
        </w:sectPr>
      </w:pPr>
    </w:p>
    <w:p w:rsidR="00CD2264" w:rsidRPr="00D27C1D" w:rsidRDefault="00CD2264" w:rsidP="00CD2264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CD2264" w:rsidRPr="00D27C1D" w:rsidRDefault="00CD2264" w:rsidP="00CD2264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CD2264" w:rsidRDefault="00CD2264" w:rsidP="00CD2264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D2264" w:rsidRPr="00344332" w:rsidRDefault="00CD2264" w:rsidP="00CD2264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CD2264" w:rsidRDefault="00CD2264" w:rsidP="00CD2264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CD2264" w:rsidRPr="00344332" w:rsidRDefault="00CD2264" w:rsidP="00CD2264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CD2264" w:rsidRDefault="00CD2264" w:rsidP="00CD2264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344332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344332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344332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344332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CD2264" w:rsidRPr="00344332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1623B5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1623B5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1623B5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5500,0</w:t>
            </w:r>
          </w:p>
        </w:tc>
      </w:tr>
      <w:tr w:rsidR="00CD2264" w:rsidTr="00CD2264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2500,0</w:t>
            </w:r>
          </w:p>
        </w:tc>
      </w:tr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CD2264" w:rsidTr="00CD22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Стоимость и 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</w:rPr>
      </w:pPr>
    </w:p>
    <w:p w:rsidR="00CD2264" w:rsidRDefault="00CD2264" w:rsidP="00CD226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CD2264" w:rsidRDefault="00CD2264" w:rsidP="00CD226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CD2264" w:rsidRPr="000F4D70" w:rsidRDefault="00CD2264" w:rsidP="00CD226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CD2264" w:rsidTr="00CD2264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площадки, 8 элементов,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99 990</w:t>
            </w:r>
          </w:p>
        </w:tc>
      </w:tr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CD2264" w:rsidRPr="00787E73" w:rsidRDefault="00CD2264" w:rsidP="00CD2264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CD2264" w:rsidRPr="000F4D70" w:rsidRDefault="00CD2264" w:rsidP="00CD226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CD2264" w:rsidTr="00CD2264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CD2264" w:rsidTr="00CD2264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CD2264" w:rsidRDefault="00CD2264" w:rsidP="00CD2264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CD2264" w:rsidRDefault="00CD2264" w:rsidP="00CD2264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CD2264" w:rsidRDefault="00CD2264" w:rsidP="00CD2264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CD2264" w:rsidRDefault="00CD2264" w:rsidP="00CD2264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CD2264" w:rsidRPr="00787E73" w:rsidRDefault="00CD2264" w:rsidP="00CD2264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CD2264" w:rsidRDefault="00CD2264" w:rsidP="00CD2264">
      <w:pPr>
        <w:ind w:left="567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D2264" w:rsidRDefault="00CD2264" w:rsidP="00CD2264">
      <w:pPr>
        <w:ind w:left="709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1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6025" cy="2524125"/>
            <wp:effectExtent l="19050" t="0" r="9525" b="0"/>
            <wp:docPr id="2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81250" cy="2104067"/>
            <wp:effectExtent l="19050" t="0" r="0" b="0"/>
            <wp:docPr id="12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0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1876425"/>
            <wp:effectExtent l="19050" t="0" r="0" b="0"/>
            <wp:docPr id="14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11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2124075"/>
            <wp:effectExtent l="19050" t="0" r="0" b="0"/>
            <wp:docPr id="13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86000" cy="2124075"/>
            <wp:effectExtent l="19050" t="0" r="0" b="0"/>
            <wp:docPr id="15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3750576"/>
            <wp:effectExtent l="19050" t="0" r="9525" b="0"/>
            <wp:docPr id="4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264" w:rsidRDefault="00CD2264" w:rsidP="00CD2264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264" w:rsidRPr="00066A37" w:rsidRDefault="00CD2264" w:rsidP="00CD2264">
      <w:pPr>
        <w:rPr>
          <w:rFonts w:ascii="Times New Roman" w:hAnsi="Times New Roman"/>
          <w:sz w:val="28"/>
          <w:szCs w:val="28"/>
          <w:lang w:eastAsia="en-US"/>
        </w:rPr>
        <w:sectPr w:rsidR="00CD2264" w:rsidRPr="00066A37" w:rsidSect="00CD2264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CD2264" w:rsidRDefault="00CD2264" w:rsidP="00CD226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D2264" w:rsidRPr="00374657" w:rsidRDefault="00CD2264" w:rsidP="00CD2264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CD2264" w:rsidRPr="00374657" w:rsidRDefault="00CD2264" w:rsidP="00CD2264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CD2264" w:rsidRDefault="00CD2264" w:rsidP="00CD226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CD2264" w:rsidRDefault="00CD2264" w:rsidP="00CD226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основных мероприятий муниципальной программы «Формирование современной городской среды </w:t>
      </w:r>
      <w:r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>
        <w:rPr>
          <w:rFonts w:ascii="Times New Roman" w:hAnsi="Times New Roman"/>
          <w:b/>
          <w:sz w:val="28"/>
          <w:szCs w:val="28"/>
        </w:rPr>
        <w:t>»</w:t>
      </w:r>
      <w:r w:rsidRPr="007B328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2018-2024</w:t>
      </w:r>
      <w:r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D2264" w:rsidRDefault="00CD2264" w:rsidP="00CD2264">
      <w:pPr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CD2264" w:rsidTr="00CD2264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CD2264" w:rsidTr="00CD2264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2264" w:rsidTr="00CD2264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pStyle w:val="af4"/>
            </w:pPr>
            <w:r>
              <w:t xml:space="preserve">Задачи: </w:t>
            </w:r>
          </w:p>
          <w:p w:rsidR="00CD2264" w:rsidRDefault="00CD2264" w:rsidP="00CD2264">
            <w:pPr>
              <w:pStyle w:val="af4"/>
            </w:pPr>
            <w: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 по благоустройству территорий  МКД;</w:t>
            </w:r>
          </w:p>
          <w:p w:rsidR="00CD2264" w:rsidRDefault="00CD2264" w:rsidP="00CD2264">
            <w:pPr>
              <w:pStyle w:val="af4"/>
            </w:pPr>
            <w:r>
              <w:t>- создание безопасных и благоприятных условий для проживания граждан в многоквартирных домах</w:t>
            </w:r>
          </w:p>
          <w:p w:rsidR="00CD2264" w:rsidRDefault="00CD2264" w:rsidP="00CD2264">
            <w:pPr>
              <w:pStyle w:val="af4"/>
            </w:pPr>
            <w:r>
              <w:t>- п</w:t>
            </w:r>
            <w:r w:rsidRPr="00056479"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bCs/>
              </w:rPr>
              <w:t>территорий общего пользования</w:t>
            </w:r>
          </w:p>
          <w:p w:rsidR="00CD2264" w:rsidRPr="00056479" w:rsidRDefault="00CD2264" w:rsidP="00CD2264">
            <w:pPr>
              <w:pStyle w:val="af4"/>
            </w:pPr>
            <w:r>
              <w:t xml:space="preserve">- создание безопасных и благоприятных условий для посещения граждан </w:t>
            </w:r>
            <w:r w:rsidRPr="00056479">
              <w:rPr>
                <w:bCs/>
              </w:rPr>
              <w:t>территорий общего пользования</w:t>
            </w:r>
          </w:p>
        </w:tc>
      </w:tr>
      <w:tr w:rsidR="00CD2264" w:rsidTr="00CD2264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 и территории общего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Администрация городского</w:t>
            </w:r>
          </w:p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поселения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МКД ;</w:t>
            </w:r>
          </w:p>
          <w:p w:rsidR="00CD2264" w:rsidRDefault="00CD2264" w:rsidP="00CD226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 городскому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парков;</w:t>
            </w: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удельного веса благоустроенных территорий парков по городскому поселению.</w:t>
            </w:r>
          </w:p>
          <w:p w:rsidR="00CD2264" w:rsidRPr="00572938" w:rsidRDefault="00CD2264" w:rsidP="00CD2264">
            <w:pPr>
              <w:rPr>
                <w:rFonts w:ascii="Times New Roman" w:hAnsi="Times New Roman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общего пользования;</w:t>
            </w:r>
          </w:p>
          <w:p w:rsidR="00CD2264" w:rsidRPr="00E73C5E" w:rsidRDefault="00CD2264" w:rsidP="00CD226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поселению;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тротуарах, 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проектно-сметной документации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тротуарах; 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 территорий общего пользования;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                              - беседка;                          - детская игровая площадка;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>
              <w:rPr>
                <w:rFonts w:ascii="Times New Roman" w:hAnsi="Times New Roman"/>
                <w:color w:val="000000"/>
              </w:rPr>
              <w:t xml:space="preserve">                                 - разработка проектно-сметной документации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тротуарах; 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 территорий;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                              - беседка;                          - детская игровая площадка;</w:t>
            </w:r>
          </w:p>
          <w:p w:rsidR="00CD2264" w:rsidRDefault="00CD2264" w:rsidP="00CD2264">
            <w:pPr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>
              <w:rPr>
                <w:rFonts w:ascii="Times New Roman" w:hAnsi="Times New Roman"/>
                <w:color w:val="000000"/>
              </w:rPr>
              <w:t xml:space="preserve">                                 - разработка проектно-сметной документации</w:t>
            </w:r>
          </w:p>
          <w:p w:rsidR="00CD2264" w:rsidRPr="00842F69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2264" w:rsidRDefault="00CD2264" w:rsidP="00CD226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D2264" w:rsidRPr="00475CDB" w:rsidRDefault="00CD2264" w:rsidP="00CD2264"/>
    <w:p w:rsidR="00CD2264" w:rsidRPr="00475CDB" w:rsidRDefault="00CD2264" w:rsidP="00CD2264"/>
    <w:p w:rsidR="00CD2264" w:rsidRDefault="00CD2264" w:rsidP="00CD2264">
      <w:pPr>
        <w:sectPr w:rsidR="00CD2264" w:rsidSect="00CD2264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CD2264" w:rsidRDefault="00CD2264" w:rsidP="00CD2264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5</w:t>
      </w:r>
    </w:p>
    <w:p w:rsidR="00CD2264" w:rsidRDefault="00CD2264" w:rsidP="00CD2264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CD2264" w:rsidRDefault="00CD2264" w:rsidP="00CD226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2264" w:rsidRDefault="00CD2264" w:rsidP="00CD226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 и территории</w:t>
      </w:r>
      <w:r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CD2264" w:rsidRDefault="00CD2264" w:rsidP="00CD2264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городского поселения Инсар» на 2018-2024 годы</w:t>
      </w:r>
    </w:p>
    <w:p w:rsidR="00CD2264" w:rsidRPr="00EA53FB" w:rsidRDefault="00CD2264" w:rsidP="00CD2264">
      <w:pPr>
        <w:pStyle w:val="af5"/>
        <w:numPr>
          <w:ilvl w:val="0"/>
          <w:numId w:val="42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CD2264" w:rsidTr="00CD2264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CD2264" w:rsidTr="00CD2264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 д.83        -Московская, 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7C632E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  <w:p w:rsidR="00CD2264" w:rsidRPr="00AB6083" w:rsidRDefault="00CD2264" w:rsidP="00CD2264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CD2264" w:rsidTr="00CD2264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Республика Мордовия, Инсарский район,г.Инсар, улицы:  -Московская, д.47        -Московская, д.49        -Пугачева,  д.8А          -Пугачева, 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CD2264" w:rsidRPr="00AB6083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CD2264" w:rsidTr="00CD2264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-Коммунистическая,8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7C632E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7C632E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CD2264" w:rsidTr="00CD2264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Республика Мордовия, Инсарский район,г.Инсар, улицы: -Советская, д.106        -Строительная, д.16    -Строительная, 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7C632E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7C632E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CD2264" w:rsidTr="00CD2264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-Гагарина,  д.40            -Гагарина,  д.41           -Ленина, 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906258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Default="00CD2264" w:rsidP="00CD2264">
            <w:pPr>
              <w:rPr>
                <w:rFonts w:asciiTheme="minorHAnsi" w:eastAsiaTheme="minorEastAsia" w:hAnsiTheme="minorHAnsi" w:cstheme="minorBidi"/>
              </w:rPr>
            </w:pPr>
          </w:p>
          <w:p w:rsidR="00CD2264" w:rsidRPr="00906258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CD2264" w:rsidTr="00CD2264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906258" w:rsidRDefault="00CD2264" w:rsidP="00CD22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64" w:rsidRDefault="00CD2264" w:rsidP="00CD226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CD2264" w:rsidRDefault="00CD2264" w:rsidP="00CD2264">
      <w:pPr>
        <w:rPr>
          <w:rFonts w:ascii="Times New Roman" w:hAnsi="Times New Roman"/>
          <w:sz w:val="28"/>
          <w:szCs w:val="28"/>
        </w:rPr>
      </w:pPr>
    </w:p>
    <w:p w:rsidR="00CD2264" w:rsidRPr="00EA53FB" w:rsidRDefault="00CD2264" w:rsidP="00CD2264">
      <w:pPr>
        <w:pStyle w:val="af5"/>
        <w:numPr>
          <w:ilvl w:val="0"/>
          <w:numId w:val="42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p w:rsidR="00CD2264" w:rsidRDefault="00CD2264" w:rsidP="00CD2264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CD2264" w:rsidTr="00CD2264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 территории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CD2264" w:rsidTr="00CD2264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им.М.Горького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264" w:rsidRPr="00EA53FB" w:rsidRDefault="00CD2264" w:rsidP="00CD226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Pr="00056479" w:rsidRDefault="00CD2264" w:rsidP="00CD2264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D2264" w:rsidRDefault="00CD2264" w:rsidP="00CD22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D2264" w:rsidRPr="00056479" w:rsidRDefault="00CD2264" w:rsidP="00CD226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2018-2022</w:t>
            </w:r>
          </w:p>
        </w:tc>
      </w:tr>
    </w:tbl>
    <w:p w:rsidR="00CD2264" w:rsidRDefault="00CD2264"/>
    <w:sectPr w:rsidR="00CD2264" w:rsidSect="00635625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BC6" w:rsidRDefault="00570BC6" w:rsidP="00F26C5E">
      <w:r>
        <w:separator/>
      </w:r>
    </w:p>
  </w:endnote>
  <w:endnote w:type="continuationSeparator" w:id="0">
    <w:p w:rsidR="00570BC6" w:rsidRDefault="00570BC6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BC6" w:rsidRDefault="00570BC6" w:rsidP="00F26C5E">
      <w:r>
        <w:separator/>
      </w:r>
    </w:p>
  </w:footnote>
  <w:footnote w:type="continuationSeparator" w:id="0">
    <w:p w:rsidR="00570BC6" w:rsidRDefault="00570BC6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CD2264" w:rsidRDefault="00CD2264">
        <w:pPr>
          <w:pStyle w:val="a3"/>
          <w:jc w:val="right"/>
        </w:pPr>
        <w:fldSimple w:instr=" PAGE   \* MERGEFORMAT ">
          <w:r w:rsidR="00E169B0">
            <w:rPr>
              <w:noProof/>
            </w:rPr>
            <w:t>26</w:t>
          </w:r>
        </w:fldSimple>
      </w:p>
    </w:sdtContent>
  </w:sdt>
  <w:p w:rsidR="00CD2264" w:rsidRDefault="00CD226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6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1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2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6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8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19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0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1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22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23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1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32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34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6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7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38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abstractNum w:abstractNumId="40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24"/>
  </w:num>
  <w:num w:numId="3">
    <w:abstractNumId w:val="26"/>
  </w:num>
  <w:num w:numId="4">
    <w:abstractNumId w:val="32"/>
  </w:num>
  <w:num w:numId="5">
    <w:abstractNumId w:val="11"/>
  </w:num>
  <w:num w:numId="6">
    <w:abstractNumId w:val="30"/>
  </w:num>
  <w:num w:numId="7">
    <w:abstractNumId w:val="35"/>
  </w:num>
  <w:num w:numId="8">
    <w:abstractNumId w:val="28"/>
  </w:num>
  <w:num w:numId="9">
    <w:abstractNumId w:val="13"/>
  </w:num>
  <w:num w:numId="10">
    <w:abstractNumId w:val="6"/>
  </w:num>
  <w:num w:numId="11">
    <w:abstractNumId w:val="36"/>
  </w:num>
  <w:num w:numId="12">
    <w:abstractNumId w:val="38"/>
  </w:num>
  <w:num w:numId="13">
    <w:abstractNumId w:val="10"/>
  </w:num>
  <w:num w:numId="14">
    <w:abstractNumId w:val="19"/>
  </w:num>
  <w:num w:numId="15">
    <w:abstractNumId w:val="4"/>
  </w:num>
  <w:num w:numId="16">
    <w:abstractNumId w:val="20"/>
  </w:num>
  <w:num w:numId="17">
    <w:abstractNumId w:val="16"/>
  </w:num>
  <w:num w:numId="18">
    <w:abstractNumId w:val="23"/>
  </w:num>
  <w:num w:numId="19">
    <w:abstractNumId w:val="25"/>
  </w:num>
  <w:num w:numId="20">
    <w:abstractNumId w:val="27"/>
  </w:num>
  <w:num w:numId="21">
    <w:abstractNumId w:val="12"/>
  </w:num>
  <w:num w:numId="22">
    <w:abstractNumId w:val="9"/>
  </w:num>
  <w:num w:numId="23">
    <w:abstractNumId w:val="29"/>
  </w:num>
  <w:num w:numId="24">
    <w:abstractNumId w:val="8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3"/>
  </w:num>
  <w:num w:numId="28">
    <w:abstractNumId w:val="40"/>
  </w:num>
  <w:num w:numId="29">
    <w:abstractNumId w:val="14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31"/>
  </w:num>
  <w:num w:numId="33">
    <w:abstractNumId w:val="5"/>
  </w:num>
  <w:num w:numId="34">
    <w:abstractNumId w:val="18"/>
  </w:num>
  <w:num w:numId="35">
    <w:abstractNumId w:val="15"/>
  </w:num>
  <w:num w:numId="36">
    <w:abstractNumId w:val="22"/>
  </w:num>
  <w:num w:numId="37">
    <w:abstractNumId w:val="21"/>
  </w:num>
  <w:num w:numId="38">
    <w:abstractNumId w:val="0"/>
  </w:num>
  <w:num w:numId="39">
    <w:abstractNumId w:val="39"/>
  </w:num>
  <w:num w:numId="40">
    <w:abstractNumId w:val="2"/>
  </w:num>
  <w:num w:numId="41">
    <w:abstractNumId w:val="37"/>
  </w:num>
  <w:num w:numId="42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4131E"/>
    <w:rsid w:val="00086149"/>
    <w:rsid w:val="00171EAE"/>
    <w:rsid w:val="00300D28"/>
    <w:rsid w:val="004628C4"/>
    <w:rsid w:val="00495BE0"/>
    <w:rsid w:val="00540478"/>
    <w:rsid w:val="00570BC6"/>
    <w:rsid w:val="00635625"/>
    <w:rsid w:val="006778F9"/>
    <w:rsid w:val="006F6FB4"/>
    <w:rsid w:val="00774FD5"/>
    <w:rsid w:val="007E732E"/>
    <w:rsid w:val="008F4A61"/>
    <w:rsid w:val="00991FB9"/>
    <w:rsid w:val="00AE65A9"/>
    <w:rsid w:val="00BE662D"/>
    <w:rsid w:val="00CD2264"/>
    <w:rsid w:val="00D621B1"/>
    <w:rsid w:val="00E169B0"/>
    <w:rsid w:val="00EA639D"/>
    <w:rsid w:val="00F26C5E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23">
    <w:name w:val="Основной текст (2)_"/>
    <w:basedOn w:val="a0"/>
    <w:link w:val="211"/>
    <w:locked/>
    <w:rsid w:val="00CD226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3"/>
    <w:rsid w:val="00CD226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2">
    <w:name w:val="Обычный1"/>
    <w:rsid w:val="00CD22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5">
    <w:name w:val="List Paragraph"/>
    <w:basedOn w:val="a"/>
    <w:uiPriority w:val="34"/>
    <w:qFormat/>
    <w:rsid w:val="00CD226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6">
    <w:name w:val="Normal (Web)"/>
    <w:basedOn w:val="a"/>
    <w:uiPriority w:val="99"/>
    <w:unhideWhenUsed/>
    <w:rsid w:val="00CD226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70308460&amp;sub=100000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6243</Words>
  <Characters>35587</Characters>
  <Application>Microsoft Office Word</Application>
  <DocSecurity>0</DocSecurity>
  <Lines>296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2. Организациям и индивидуальным предпринимателям производить уборку и вывоз </vt:lpstr>
      <vt:lpstr>3.Рекомендовать организациям и индивидуальным предпринимателям, не имеющим сн</vt:lpstr>
      <vt:lpstr>    О внесении изменений в Постановление администрации городского поселения Инсар от</vt:lpstr>
      <vt:lpstr>    1.  Внести в Постановление администрации городского поселения Инсар от 26 д</vt:lpstr>
      <vt:lpstr>    ПАСПОРТ ПРОГРАММЫ </vt:lpstr>
      <vt:lpstr>    «Формирование современной городской среды на территории городского поселения Инс</vt:lpstr>
      <vt:lpstr>    </vt:lpstr>
      <vt:lpstr>*- объемы финансирования носят прогнозный характер и подлежат уточнению при форм</vt:lpstr>
      <vt:lpstr>Раздел 3. Обоснование ресурсного обеспечения программы и единичные расценки</vt:lpstr>
      <vt:lpstr/>
      <vt:lpstr>Раздел 4. Общая характеристика, виды работ и</vt:lpstr>
      <vt:lpstr>основные мероприятия </vt:lpstr>
      <vt:lpstr/>
      <vt:lpstr>Раздел 7. Оценка социально-экономической эффективности программы</vt:lpstr>
      <vt:lpstr/>
    </vt:vector>
  </TitlesOfParts>
  <Company/>
  <LinksUpToDate>false</LinksUpToDate>
  <CharactersWithSpaces>41747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2019-03-13T05:33:00Z</dcterms:created>
  <dcterms:modified xsi:type="dcterms:W3CDTF">2019-03-13T06:47:00Z</dcterms:modified>
</cp:coreProperties>
</file>