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E3A" w:rsidRDefault="00725E3A" w:rsidP="00725E3A">
      <w:pPr>
        <w:pStyle w:val="1"/>
        <w:jc w:val="right"/>
        <w:rPr>
          <w:sz w:val="24"/>
        </w:rPr>
      </w:pPr>
    </w:p>
    <w:p w:rsidR="00725E3A" w:rsidRDefault="00725E3A" w:rsidP="00725E3A">
      <w:pPr>
        <w:pStyle w:val="1"/>
        <w:jc w:val="center"/>
        <w:rPr>
          <w:sz w:val="24"/>
        </w:rPr>
      </w:pPr>
      <w:r>
        <w:rPr>
          <w:sz w:val="24"/>
        </w:rPr>
        <w:t>РЕСПУБЛИКА МОРДОВИЯ</w:t>
      </w:r>
    </w:p>
    <w:p w:rsidR="00725E3A" w:rsidRDefault="00725E3A" w:rsidP="00725E3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ШЕСТНАДЦАТАЯ  СЕССИЯ  СОВЕТА ДЕПУТАТОВ ГОРОДСКОГО</w:t>
      </w:r>
    </w:p>
    <w:p w:rsidR="00725E3A" w:rsidRDefault="00725E3A" w:rsidP="00725E3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ПОСЕЛЕНИЯ  ИНСАР ИНСАРСКОГО  МУНИЦИПАЛЬНОГО  РАЙОНА</w:t>
      </w:r>
    </w:p>
    <w:p w:rsidR="00725E3A" w:rsidRDefault="00725E3A" w:rsidP="00725E3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ШЕСТОГО СОЗЫВА</w:t>
      </w:r>
    </w:p>
    <w:p w:rsidR="00725E3A" w:rsidRDefault="00725E3A" w:rsidP="00725E3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25E3A" w:rsidRDefault="00725E3A" w:rsidP="00725E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</w:t>
      </w:r>
    </w:p>
    <w:p w:rsidR="00725E3A" w:rsidRDefault="00725E3A" w:rsidP="00725E3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25E3A" w:rsidRDefault="00725E3A" w:rsidP="00725E3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Инсар</w:t>
      </w:r>
    </w:p>
    <w:p w:rsidR="00725E3A" w:rsidRDefault="00725E3A" w:rsidP="00725E3A">
      <w:pPr>
        <w:rPr>
          <w:rFonts w:ascii="Times New Roman" w:hAnsi="Times New Roman" w:cs="Times New Roman"/>
          <w:sz w:val="24"/>
          <w:szCs w:val="24"/>
        </w:rPr>
      </w:pPr>
    </w:p>
    <w:p w:rsidR="00725E3A" w:rsidRDefault="00725E3A" w:rsidP="00725E3A">
      <w:pPr>
        <w:rPr>
          <w:rFonts w:ascii="Times New Roman" w:hAnsi="Times New Roman" w:cs="Times New Roman"/>
          <w:sz w:val="28"/>
          <w:szCs w:val="28"/>
        </w:rPr>
      </w:pPr>
      <w:r w:rsidRPr="00AB6041">
        <w:rPr>
          <w:rFonts w:ascii="Times New Roman" w:hAnsi="Times New Roman" w:cs="Times New Roman"/>
          <w:sz w:val="28"/>
          <w:szCs w:val="28"/>
        </w:rPr>
        <w:t>от</w:t>
      </w:r>
      <w:r w:rsidR="00C90C71">
        <w:rPr>
          <w:rFonts w:ascii="Times New Roman" w:hAnsi="Times New Roman" w:cs="Times New Roman"/>
          <w:sz w:val="28"/>
          <w:szCs w:val="28"/>
        </w:rPr>
        <w:t xml:space="preserve">  5</w:t>
      </w:r>
      <w:r w:rsidRPr="00AB6041">
        <w:rPr>
          <w:rFonts w:ascii="Times New Roman" w:hAnsi="Times New Roman" w:cs="Times New Roman"/>
          <w:sz w:val="28"/>
          <w:szCs w:val="28"/>
        </w:rPr>
        <w:t xml:space="preserve">  декабря  2018 г.                                                                    </w:t>
      </w:r>
      <w:r w:rsidR="00C90C71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B6041">
        <w:rPr>
          <w:rFonts w:ascii="Times New Roman" w:hAnsi="Times New Roman" w:cs="Times New Roman"/>
          <w:sz w:val="28"/>
          <w:szCs w:val="28"/>
        </w:rPr>
        <w:t xml:space="preserve">         № </w:t>
      </w:r>
      <w:r w:rsidR="00C90C71">
        <w:rPr>
          <w:rFonts w:ascii="Times New Roman" w:hAnsi="Times New Roman" w:cs="Times New Roman"/>
          <w:sz w:val="28"/>
          <w:szCs w:val="28"/>
        </w:rPr>
        <w:t>27</w:t>
      </w:r>
    </w:p>
    <w:p w:rsidR="00AB6041" w:rsidRDefault="00AB6041" w:rsidP="00725E3A">
      <w:pPr>
        <w:rPr>
          <w:rFonts w:ascii="Times New Roman" w:hAnsi="Times New Roman" w:cs="Times New Roman"/>
          <w:sz w:val="28"/>
          <w:szCs w:val="28"/>
        </w:rPr>
      </w:pPr>
    </w:p>
    <w:p w:rsidR="00A51B95" w:rsidRDefault="00ED648F" w:rsidP="00A51B95">
      <w:pPr>
        <w:rPr>
          <w:rFonts w:ascii="Times New Roman" w:hAnsi="Times New Roman" w:cs="Times New Roman"/>
          <w:b/>
          <w:sz w:val="28"/>
          <w:szCs w:val="28"/>
        </w:rPr>
      </w:pPr>
      <w:r w:rsidRPr="00A51B95">
        <w:rPr>
          <w:rFonts w:ascii="Times New Roman" w:hAnsi="Times New Roman" w:cs="Times New Roman"/>
          <w:b/>
          <w:sz w:val="28"/>
          <w:szCs w:val="28"/>
        </w:rPr>
        <w:t>Об  утверждении прогноза</w:t>
      </w:r>
      <w:r w:rsidR="00A51B95" w:rsidRPr="00A51B95">
        <w:rPr>
          <w:rFonts w:ascii="Times New Roman" w:hAnsi="Times New Roman" w:cs="Times New Roman"/>
          <w:b/>
          <w:sz w:val="28"/>
          <w:szCs w:val="28"/>
        </w:rPr>
        <w:t xml:space="preserve"> основных показателей </w:t>
      </w:r>
    </w:p>
    <w:p w:rsidR="00A51B95" w:rsidRDefault="00A51B95" w:rsidP="00A51B95">
      <w:pPr>
        <w:rPr>
          <w:rFonts w:ascii="Times New Roman" w:hAnsi="Times New Roman" w:cs="Times New Roman"/>
          <w:b/>
          <w:sz w:val="28"/>
          <w:szCs w:val="28"/>
        </w:rPr>
      </w:pPr>
      <w:r w:rsidRPr="00A51B95">
        <w:rPr>
          <w:rFonts w:ascii="Times New Roman" w:hAnsi="Times New Roman" w:cs="Times New Roman"/>
          <w:b/>
          <w:sz w:val="28"/>
          <w:szCs w:val="28"/>
        </w:rPr>
        <w:t>социально-экономического развития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51B95">
        <w:rPr>
          <w:rFonts w:ascii="Times New Roman" w:hAnsi="Times New Roman" w:cs="Times New Roman"/>
          <w:b/>
          <w:sz w:val="28"/>
          <w:szCs w:val="28"/>
        </w:rPr>
        <w:t xml:space="preserve">городского </w:t>
      </w:r>
    </w:p>
    <w:p w:rsidR="00A51B95" w:rsidRPr="00A51B95" w:rsidRDefault="00A51B95" w:rsidP="00A51B95">
      <w:pPr>
        <w:rPr>
          <w:rFonts w:ascii="Times New Roman" w:hAnsi="Times New Roman" w:cs="Times New Roman"/>
          <w:b/>
          <w:sz w:val="28"/>
          <w:szCs w:val="28"/>
        </w:rPr>
      </w:pPr>
      <w:r w:rsidRPr="00A51B95">
        <w:rPr>
          <w:rFonts w:ascii="Times New Roman" w:hAnsi="Times New Roman" w:cs="Times New Roman"/>
          <w:b/>
          <w:sz w:val="28"/>
          <w:szCs w:val="28"/>
        </w:rPr>
        <w:t>поселения  Инсар  на 2019 год и на плановый период</w:t>
      </w:r>
    </w:p>
    <w:p w:rsidR="00A51B95" w:rsidRPr="00A51B95" w:rsidRDefault="00A51B95" w:rsidP="00A51B95">
      <w:pPr>
        <w:rPr>
          <w:rFonts w:ascii="Times New Roman" w:hAnsi="Times New Roman" w:cs="Times New Roman"/>
          <w:b/>
          <w:sz w:val="28"/>
          <w:szCs w:val="28"/>
        </w:rPr>
      </w:pPr>
      <w:r w:rsidRPr="00A51B95">
        <w:rPr>
          <w:rFonts w:ascii="Times New Roman" w:hAnsi="Times New Roman" w:cs="Times New Roman"/>
          <w:b/>
          <w:sz w:val="28"/>
          <w:szCs w:val="28"/>
        </w:rPr>
        <w:t>2020 и 2021 годов</w:t>
      </w:r>
    </w:p>
    <w:p w:rsidR="00AB6041" w:rsidRPr="00A51B95" w:rsidRDefault="00AB6041" w:rsidP="00A51B95">
      <w:pPr>
        <w:rPr>
          <w:rFonts w:ascii="Times New Roman" w:hAnsi="Times New Roman" w:cs="Times New Roman"/>
          <w:b/>
          <w:sz w:val="28"/>
          <w:szCs w:val="28"/>
        </w:rPr>
      </w:pPr>
    </w:p>
    <w:p w:rsidR="00AB6041" w:rsidRPr="00AB6041" w:rsidRDefault="00AB6041" w:rsidP="00725E3A">
      <w:pPr>
        <w:rPr>
          <w:rFonts w:ascii="Times New Roman" w:hAnsi="Times New Roman" w:cs="Times New Roman"/>
          <w:sz w:val="28"/>
          <w:szCs w:val="28"/>
        </w:rPr>
      </w:pPr>
    </w:p>
    <w:p w:rsidR="00725E3A" w:rsidRPr="00AB6041" w:rsidRDefault="00725E3A" w:rsidP="00725E3A">
      <w:pPr>
        <w:jc w:val="both"/>
        <w:rPr>
          <w:rFonts w:ascii="Times New Roman" w:hAnsi="Times New Roman" w:cs="Times New Roman"/>
          <w:sz w:val="28"/>
          <w:szCs w:val="28"/>
        </w:rPr>
      </w:pPr>
      <w:r w:rsidRPr="00AB6041">
        <w:rPr>
          <w:rFonts w:ascii="Times New Roman" w:hAnsi="Times New Roman" w:cs="Times New Roman"/>
          <w:sz w:val="28"/>
          <w:szCs w:val="28"/>
        </w:rPr>
        <w:tab/>
        <w:t xml:space="preserve">В соответствии со ст. 173 Бюджетного кодекса Российской Федерации, Федеральным законом  «Об общих принципах  организации местного самоуправления в Российской Федерации»  от 06.10.2003 г. № 131-ФЗ, Уставом городского поселения Инсар </w:t>
      </w:r>
    </w:p>
    <w:p w:rsidR="00725E3A" w:rsidRPr="00AB6041" w:rsidRDefault="00725E3A" w:rsidP="00725E3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5E3A" w:rsidRPr="00AB6041" w:rsidRDefault="00725E3A" w:rsidP="00725E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6041">
        <w:rPr>
          <w:rFonts w:ascii="Times New Roman" w:hAnsi="Times New Roman" w:cs="Times New Roman"/>
          <w:b/>
          <w:sz w:val="28"/>
          <w:szCs w:val="28"/>
        </w:rPr>
        <w:t xml:space="preserve">Совет депутатов городского поселения Инсар  </w:t>
      </w:r>
      <w:proofErr w:type="gramStart"/>
      <w:r w:rsidRPr="00AB6041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AB6041">
        <w:rPr>
          <w:rFonts w:ascii="Times New Roman" w:hAnsi="Times New Roman" w:cs="Times New Roman"/>
          <w:b/>
          <w:sz w:val="28"/>
          <w:szCs w:val="28"/>
        </w:rPr>
        <w:t xml:space="preserve"> Е Ш А Е Т :</w:t>
      </w:r>
    </w:p>
    <w:p w:rsidR="00725E3A" w:rsidRPr="00AB6041" w:rsidRDefault="00725E3A" w:rsidP="00725E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25E3A" w:rsidRPr="00AB6041" w:rsidRDefault="00725E3A" w:rsidP="00725E3A">
      <w:pPr>
        <w:jc w:val="both"/>
        <w:rPr>
          <w:rFonts w:ascii="Times New Roman" w:hAnsi="Times New Roman" w:cs="Times New Roman"/>
          <w:sz w:val="28"/>
          <w:szCs w:val="28"/>
        </w:rPr>
      </w:pPr>
      <w:r w:rsidRPr="00AB6041">
        <w:rPr>
          <w:rFonts w:ascii="Times New Roman" w:hAnsi="Times New Roman" w:cs="Times New Roman"/>
          <w:sz w:val="28"/>
          <w:szCs w:val="28"/>
        </w:rPr>
        <w:t xml:space="preserve">      1.</w:t>
      </w:r>
      <w:r w:rsidR="00C90C71">
        <w:rPr>
          <w:rFonts w:ascii="Times New Roman" w:hAnsi="Times New Roman" w:cs="Times New Roman"/>
          <w:sz w:val="28"/>
          <w:szCs w:val="28"/>
        </w:rPr>
        <w:t xml:space="preserve"> </w:t>
      </w:r>
      <w:r w:rsidRPr="00AB6041">
        <w:rPr>
          <w:rFonts w:ascii="Times New Roman" w:hAnsi="Times New Roman" w:cs="Times New Roman"/>
          <w:sz w:val="28"/>
          <w:szCs w:val="28"/>
        </w:rPr>
        <w:t>Утвердить  прилагаемые    прогнозные показатели  социально-экономического  развития  городского  поселения   Инсар   на     2019  год и на плановый период 2020 и 2021 годов  и считать их основой для комплексного  прогнозирования  финансовых результатов и исходной базой для формирования доходной базы  бюджета городского поселения Инсар  на предстоящий период.</w:t>
      </w:r>
    </w:p>
    <w:p w:rsidR="00725E3A" w:rsidRPr="00AB6041" w:rsidRDefault="00725E3A" w:rsidP="00725E3A">
      <w:pPr>
        <w:rPr>
          <w:rFonts w:ascii="Times New Roman" w:hAnsi="Times New Roman" w:cs="Times New Roman"/>
          <w:sz w:val="28"/>
          <w:szCs w:val="28"/>
        </w:rPr>
      </w:pPr>
    </w:p>
    <w:p w:rsidR="00725E3A" w:rsidRPr="00AB6041" w:rsidRDefault="00725E3A" w:rsidP="00725E3A">
      <w:pPr>
        <w:rPr>
          <w:rFonts w:ascii="Times New Roman" w:hAnsi="Times New Roman" w:cs="Times New Roman"/>
          <w:sz w:val="28"/>
          <w:szCs w:val="28"/>
        </w:rPr>
      </w:pPr>
      <w:r w:rsidRPr="00AB6041">
        <w:rPr>
          <w:rFonts w:ascii="Times New Roman" w:hAnsi="Times New Roman" w:cs="Times New Roman"/>
          <w:sz w:val="28"/>
          <w:szCs w:val="28"/>
        </w:rPr>
        <w:t xml:space="preserve">      2. Настоящее решение вступает в силу с 1 января 2019 года  и  подлежит официальному опубликованию. </w:t>
      </w:r>
    </w:p>
    <w:p w:rsidR="00725E3A" w:rsidRPr="00AB6041" w:rsidRDefault="00725E3A" w:rsidP="00725E3A">
      <w:pPr>
        <w:rPr>
          <w:rFonts w:ascii="Times New Roman" w:hAnsi="Times New Roman" w:cs="Times New Roman"/>
          <w:sz w:val="28"/>
          <w:szCs w:val="28"/>
        </w:rPr>
      </w:pPr>
    </w:p>
    <w:p w:rsidR="00725E3A" w:rsidRPr="00AB6041" w:rsidRDefault="00725E3A" w:rsidP="00725E3A">
      <w:pPr>
        <w:rPr>
          <w:rFonts w:ascii="Times New Roman" w:hAnsi="Times New Roman" w:cs="Times New Roman"/>
          <w:sz w:val="28"/>
          <w:szCs w:val="28"/>
        </w:rPr>
      </w:pPr>
      <w:r w:rsidRPr="00AB6041">
        <w:rPr>
          <w:rFonts w:ascii="Times New Roman" w:hAnsi="Times New Roman" w:cs="Times New Roman"/>
          <w:sz w:val="28"/>
          <w:szCs w:val="28"/>
        </w:rPr>
        <w:t>Глава городского поселения Инсар</w:t>
      </w:r>
    </w:p>
    <w:p w:rsidR="00725E3A" w:rsidRPr="00AB6041" w:rsidRDefault="00725E3A" w:rsidP="00725E3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B6041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AB604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725E3A" w:rsidRPr="00AB6041" w:rsidRDefault="00725E3A" w:rsidP="00725E3A">
      <w:pPr>
        <w:rPr>
          <w:rFonts w:ascii="Times New Roman" w:hAnsi="Times New Roman" w:cs="Times New Roman"/>
          <w:sz w:val="28"/>
          <w:szCs w:val="28"/>
        </w:rPr>
      </w:pPr>
      <w:r w:rsidRPr="00AB6041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М. А. ВИШНЯКОВ</w:t>
      </w:r>
    </w:p>
    <w:p w:rsidR="00725E3A" w:rsidRPr="00AB6041" w:rsidRDefault="00725E3A" w:rsidP="00725E3A">
      <w:pPr>
        <w:rPr>
          <w:rFonts w:ascii="Times New Roman" w:hAnsi="Times New Roman" w:cs="Times New Roman"/>
          <w:sz w:val="28"/>
          <w:szCs w:val="28"/>
        </w:rPr>
      </w:pPr>
    </w:p>
    <w:p w:rsidR="00725E3A" w:rsidRDefault="00725E3A" w:rsidP="00725E3A">
      <w:pPr>
        <w:rPr>
          <w:rFonts w:ascii="Times New Roman" w:hAnsi="Times New Roman" w:cs="Times New Roman"/>
          <w:sz w:val="24"/>
          <w:szCs w:val="24"/>
        </w:rPr>
      </w:pPr>
    </w:p>
    <w:p w:rsidR="00A51B95" w:rsidRDefault="00A51B95" w:rsidP="00725E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51B95" w:rsidRDefault="00A51B95" w:rsidP="00725E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51B95" w:rsidRDefault="00A51B95" w:rsidP="00725E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51B95" w:rsidRDefault="00A51B95" w:rsidP="00725E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51B95" w:rsidRDefault="00A51B95" w:rsidP="00725E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51B95" w:rsidRDefault="00A51B95" w:rsidP="00725E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51B95" w:rsidRDefault="00A51B95" w:rsidP="00725E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25E3A" w:rsidRDefault="00725E3A" w:rsidP="00725E3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Приложение  </w:t>
      </w:r>
    </w:p>
    <w:p w:rsidR="00725E3A" w:rsidRDefault="00725E3A" w:rsidP="00725E3A">
      <w:pPr>
        <w:tabs>
          <w:tab w:val="right" w:pos="10488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к решению Совета депутатов</w:t>
      </w:r>
    </w:p>
    <w:p w:rsidR="00725E3A" w:rsidRDefault="00725E3A" w:rsidP="00725E3A">
      <w:pPr>
        <w:tabs>
          <w:tab w:val="right" w:pos="10488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городского поселения  Инсар</w:t>
      </w:r>
    </w:p>
    <w:p w:rsidR="00725E3A" w:rsidRDefault="00725E3A" w:rsidP="00725E3A">
      <w:pPr>
        <w:tabs>
          <w:tab w:val="right" w:pos="10488"/>
        </w:tabs>
        <w:ind w:left="28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от </w:t>
      </w:r>
      <w:r w:rsidR="00C90C7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 декабря 2018 г. № </w:t>
      </w:r>
      <w:r w:rsidR="00C90C71">
        <w:rPr>
          <w:rFonts w:ascii="Times New Roman" w:hAnsi="Times New Roman" w:cs="Times New Roman"/>
          <w:sz w:val="24"/>
          <w:szCs w:val="24"/>
        </w:rPr>
        <w:t>27</w:t>
      </w:r>
    </w:p>
    <w:p w:rsidR="00725E3A" w:rsidRDefault="00725E3A" w:rsidP="00725E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25E3A" w:rsidRDefault="00725E3A" w:rsidP="00725E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Прогноз</w:t>
      </w:r>
    </w:p>
    <w:p w:rsidR="00725E3A" w:rsidRDefault="00725E3A" w:rsidP="00725E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основных показателей социально-экономического развития</w:t>
      </w:r>
    </w:p>
    <w:p w:rsidR="00725E3A" w:rsidRDefault="00725E3A" w:rsidP="00725E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городского поселения  Инсар  на 2019 год и на плановый период</w:t>
      </w:r>
    </w:p>
    <w:p w:rsidR="00725E3A" w:rsidRDefault="00725E3A" w:rsidP="00725E3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2020 и 2021 годов</w:t>
      </w:r>
    </w:p>
    <w:p w:rsidR="00725E3A" w:rsidRDefault="00725E3A" w:rsidP="00725E3A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6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847"/>
        <w:gridCol w:w="992"/>
        <w:gridCol w:w="1348"/>
        <w:gridCol w:w="1203"/>
        <w:gridCol w:w="1300"/>
      </w:tblGrid>
      <w:tr w:rsidR="00725E3A" w:rsidTr="00725E3A">
        <w:trPr>
          <w:cantSplit/>
          <w:trHeight w:val="430"/>
          <w:jc w:val="center"/>
        </w:trPr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Наименование  показателей</w:t>
            </w:r>
          </w:p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Ед.</w:t>
            </w:r>
          </w:p>
          <w:p w:rsidR="00725E3A" w:rsidRDefault="00725E3A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2019г.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2020г.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2021г.</w:t>
            </w:r>
          </w:p>
        </w:tc>
      </w:tr>
      <w:tr w:rsidR="00725E3A" w:rsidTr="00725E3A">
        <w:trPr>
          <w:cantSplit/>
          <w:trHeight w:val="430"/>
          <w:jc w:val="center"/>
        </w:trPr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Выпуск товаров и услуг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без  внутризаводского оборота, НДС и  акциза) по видам деятельности «Обрабатывающие производства»   и « Производство и распределение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энергии, газа и воды»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тыс.</w:t>
            </w:r>
          </w:p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руб.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2937637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3205302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3511277</w:t>
            </w:r>
          </w:p>
        </w:tc>
      </w:tr>
      <w:tr w:rsidR="00725E3A" w:rsidTr="00725E3A">
        <w:trPr>
          <w:cantSplit/>
          <w:jc w:val="center"/>
        </w:trPr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Объем отгруженных товаров  собственного производства, выполненных работ и  услуг  собственными силами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без НДС и  акциза) по видам деятельности  « обрабатывающие производства » и  « производство и распределение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энергии, газа и воды»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тыс.</w:t>
            </w:r>
          </w:p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руб.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2937637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3205302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3511277</w:t>
            </w:r>
          </w:p>
        </w:tc>
      </w:tr>
      <w:tr w:rsidR="00725E3A" w:rsidTr="00725E3A">
        <w:trPr>
          <w:cantSplit/>
          <w:jc w:val="center"/>
        </w:trPr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Объем оборота  розничной  торговли во всех каналах реализации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без общепита)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тыс.</w:t>
            </w:r>
          </w:p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руб.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1338188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1210482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1270100</w:t>
            </w:r>
          </w:p>
        </w:tc>
      </w:tr>
      <w:tr w:rsidR="00725E3A" w:rsidTr="00725E3A">
        <w:trPr>
          <w:cantSplit/>
          <w:jc w:val="center"/>
        </w:trPr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Продажа водки и 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ликеро-водочных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изделий местного производства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5165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4927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4737</w:t>
            </w:r>
          </w:p>
        </w:tc>
      </w:tr>
      <w:tr w:rsidR="00725E3A" w:rsidTr="00725E3A">
        <w:trPr>
          <w:cantSplit/>
          <w:jc w:val="center"/>
        </w:trPr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Объем закупок молока от </w:t>
            </w:r>
            <w:r w:rsidR="00C90C7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ельскохозяйственных организаций и крестьянских (фермерских) хозяйств, (тонн)      </w:t>
            </w:r>
          </w:p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</w:t>
            </w:r>
          </w:p>
        </w:tc>
      </w:tr>
      <w:tr w:rsidR="00725E3A" w:rsidTr="00725E3A">
        <w:trPr>
          <w:cantSplit/>
          <w:jc w:val="center"/>
        </w:trPr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.м</w:t>
            </w:r>
            <w:proofErr w:type="gramEnd"/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3800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4300</w:t>
            </w:r>
          </w:p>
        </w:tc>
      </w:tr>
      <w:tr w:rsidR="00725E3A" w:rsidTr="00725E3A">
        <w:trPr>
          <w:cantSplit/>
          <w:jc w:val="center"/>
        </w:trPr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Фонд оплаты труда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тыс.</w:t>
            </w:r>
          </w:p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руб.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537182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590055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634275</w:t>
            </w:r>
          </w:p>
        </w:tc>
      </w:tr>
    </w:tbl>
    <w:p w:rsidR="00725E3A" w:rsidRDefault="00725E3A" w:rsidP="00725E3A">
      <w:pPr>
        <w:rPr>
          <w:rFonts w:ascii="Times New Roman" w:hAnsi="Times New Roman" w:cs="Times New Roman"/>
          <w:sz w:val="24"/>
          <w:szCs w:val="24"/>
        </w:rPr>
      </w:pPr>
    </w:p>
    <w:p w:rsidR="00F51080" w:rsidRDefault="00F51080"/>
    <w:sectPr w:rsidR="00F51080" w:rsidSect="00F51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25E3A"/>
    <w:rsid w:val="001D130C"/>
    <w:rsid w:val="00224B5F"/>
    <w:rsid w:val="00642B17"/>
    <w:rsid w:val="00725E3A"/>
    <w:rsid w:val="008C5E73"/>
    <w:rsid w:val="00A51B95"/>
    <w:rsid w:val="00AB6041"/>
    <w:rsid w:val="00C90C71"/>
    <w:rsid w:val="00ED648F"/>
    <w:rsid w:val="00F30445"/>
    <w:rsid w:val="00F51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E3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725E3A"/>
    <w:pPr>
      <w:keepNext/>
      <w:widowControl/>
      <w:autoSpaceDE/>
      <w:autoSpaceDN/>
      <w:adjustRightInd/>
      <w:jc w:val="both"/>
      <w:outlineLvl w:val="0"/>
    </w:pPr>
    <w:rPr>
      <w:rFonts w:ascii="Times New Roman" w:hAnsi="Times New Roman" w:cs="Times New Roman"/>
      <w:b/>
      <w:bCs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25E3A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styleId="a3">
    <w:name w:val="List Paragraph"/>
    <w:basedOn w:val="a"/>
    <w:uiPriority w:val="34"/>
    <w:qFormat/>
    <w:rsid w:val="00C90C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0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427</Words>
  <Characters>2439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/>
      <vt:lpstr>РЕСПУБЛИКА МОРДОВИЯ</vt:lpstr>
    </vt:vector>
  </TitlesOfParts>
  <Company/>
  <LinksUpToDate>false</LinksUpToDate>
  <CharactersWithSpaces>2861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2018-12-07T08:29:00Z</cp:lastPrinted>
  <dcterms:created xsi:type="dcterms:W3CDTF">2018-12-03T07:10:00Z</dcterms:created>
  <dcterms:modified xsi:type="dcterms:W3CDTF">2018-12-07T08:44:00Z</dcterms:modified>
</cp:coreProperties>
</file>