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A54" w:rsidRDefault="00995018" w:rsidP="006610CC">
      <w:pPr>
        <w:ind w:firstLine="709"/>
        <w:jc w:val="both"/>
        <w:rPr>
          <w:sz w:val="28"/>
          <w:szCs w:val="28"/>
        </w:rPr>
      </w:pPr>
      <w:r>
        <w:pict>
          <v:line id="_x0000_s1026" style="position:absolute;left:0;text-align:left;z-index:251656192" from="306pt,0" to="306pt,0"/>
        </w:pict>
      </w:r>
      <w:r w:rsidR="00BF0A54">
        <w:rPr>
          <w:sz w:val="28"/>
          <w:szCs w:val="28"/>
        </w:rPr>
        <w:t xml:space="preserve">Во исполнение поручения Заместителя Председателя Правительства Республики Мордовия Г.А. </w:t>
      </w:r>
      <w:proofErr w:type="spellStart"/>
      <w:r w:rsidR="00BF0A54">
        <w:rPr>
          <w:sz w:val="28"/>
          <w:szCs w:val="28"/>
        </w:rPr>
        <w:t>Лотвановой</w:t>
      </w:r>
      <w:proofErr w:type="spellEnd"/>
      <w:r w:rsidR="00BF0A54">
        <w:rPr>
          <w:sz w:val="28"/>
          <w:szCs w:val="28"/>
        </w:rPr>
        <w:t xml:space="preserve"> от 29 октября 2018 года, администрация Инсарского муниципального района сообщает о проведении конкурса по внедрению профессиональных стандартов в деятельность организации. </w:t>
      </w:r>
    </w:p>
    <w:p w:rsidR="00BF0A54" w:rsidRDefault="00BF0A54" w:rsidP="001260B9">
      <w:pPr>
        <w:tabs>
          <w:tab w:val="left" w:pos="90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Организаторы конкурса: ФГБУ «ВНИИ труда» Минтруда России и АНО «Национальное агентство развития квалификаций» совершенствование законодательных и иных нормативных актов в сфере применения профессиональных стандартов и </w:t>
      </w:r>
      <w:r w:rsidR="001260B9">
        <w:rPr>
          <w:sz w:val="28"/>
          <w:szCs w:val="28"/>
        </w:rPr>
        <w:t>независимой оценки квалификации, выявление механизмов по созданию условий для улучшения качества кадрового потенциала и повышения эффективности работы организаций за счет внедрения профессиональных стандартов.</w:t>
      </w:r>
    </w:p>
    <w:p w:rsidR="001260B9" w:rsidRDefault="001260B9" w:rsidP="001260B9">
      <w:pPr>
        <w:tabs>
          <w:tab w:val="left" w:pos="90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Участие в конкурсе бесплатное.</w:t>
      </w:r>
    </w:p>
    <w:p w:rsidR="001260B9" w:rsidRDefault="001260B9" w:rsidP="001260B9">
      <w:pPr>
        <w:tabs>
          <w:tab w:val="left" w:pos="90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Срок предоставления заявок на конкурс – до 20 ноября 2018 г.</w:t>
      </w:r>
    </w:p>
    <w:p w:rsidR="001260B9" w:rsidRPr="001260B9" w:rsidRDefault="001260B9" w:rsidP="001260B9">
      <w:pPr>
        <w:tabs>
          <w:tab w:val="left" w:pos="90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Подробная информация о конкурсе размещена на сайте АНО «Национального агентства развития квалификаций» по адресу </w:t>
      </w:r>
      <w:r>
        <w:rPr>
          <w:sz w:val="28"/>
          <w:szCs w:val="28"/>
          <w:lang w:val="en-US"/>
        </w:rPr>
        <w:t>https</w:t>
      </w:r>
      <w:r w:rsidRPr="001260B9">
        <w:rPr>
          <w:sz w:val="28"/>
          <w:szCs w:val="28"/>
        </w:rPr>
        <w:t>://</w:t>
      </w:r>
      <w:r>
        <w:rPr>
          <w:sz w:val="28"/>
          <w:szCs w:val="28"/>
          <w:lang w:val="en-US"/>
        </w:rPr>
        <w:t>nark</w:t>
      </w:r>
      <w:r w:rsidRPr="001260B9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1260B9">
        <w:rPr>
          <w:sz w:val="28"/>
          <w:szCs w:val="28"/>
        </w:rPr>
        <w:t>/</w:t>
      </w:r>
      <w:r>
        <w:rPr>
          <w:sz w:val="28"/>
          <w:szCs w:val="28"/>
          <w:lang w:val="en-US"/>
        </w:rPr>
        <w:t>activity</w:t>
      </w:r>
      <w:r w:rsidRPr="001260B9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en-US"/>
        </w:rPr>
        <w:t>konkurs</w:t>
      </w:r>
      <w:proofErr w:type="spellEnd"/>
      <w:r w:rsidRPr="001260B9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prof</w:t>
      </w:r>
      <w:proofErr w:type="spellEnd"/>
      <w:r w:rsidRPr="001260B9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standartov</w:t>
      </w:r>
      <w:proofErr w:type="spellEnd"/>
      <w:r w:rsidRPr="001260B9">
        <w:rPr>
          <w:sz w:val="28"/>
          <w:szCs w:val="28"/>
        </w:rPr>
        <w:t>/.</w:t>
      </w:r>
    </w:p>
    <w:sectPr w:rsidR="001260B9" w:rsidRPr="00126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1764A54"/>
    <w:multiLevelType w:val="hybridMultilevel"/>
    <w:tmpl w:val="545825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170F38"/>
    <w:multiLevelType w:val="hybridMultilevel"/>
    <w:tmpl w:val="947860FC"/>
    <w:lvl w:ilvl="0" w:tplc="82489A02">
      <w:start w:val="1"/>
      <w:numFmt w:val="decimal"/>
      <w:lvlText w:val="%1."/>
      <w:lvlJc w:val="left"/>
      <w:pPr>
        <w:tabs>
          <w:tab w:val="num" w:pos="720"/>
        </w:tabs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attachedTemplate r:id="rId1"/>
  <w:stylePaneFormatFilter w:val="3F01"/>
  <w:defaultTabStop w:val="708"/>
  <w:characterSpacingControl w:val="doNotCompress"/>
  <w:compat/>
  <w:rsids>
    <w:rsidRoot w:val="00BF0A54"/>
    <w:rsid w:val="0001300F"/>
    <w:rsid w:val="00033380"/>
    <w:rsid w:val="000419A9"/>
    <w:rsid w:val="000466DE"/>
    <w:rsid w:val="00063DC0"/>
    <w:rsid w:val="000702F4"/>
    <w:rsid w:val="000A6B23"/>
    <w:rsid w:val="000B5B34"/>
    <w:rsid w:val="000E5A5F"/>
    <w:rsid w:val="000E5DC2"/>
    <w:rsid w:val="000F451D"/>
    <w:rsid w:val="001260B9"/>
    <w:rsid w:val="001314A1"/>
    <w:rsid w:val="00136BF0"/>
    <w:rsid w:val="00154806"/>
    <w:rsid w:val="00176CED"/>
    <w:rsid w:val="0018012E"/>
    <w:rsid w:val="00186389"/>
    <w:rsid w:val="00197C0D"/>
    <w:rsid w:val="001A07BA"/>
    <w:rsid w:val="001A6663"/>
    <w:rsid w:val="001C0410"/>
    <w:rsid w:val="001C73C7"/>
    <w:rsid w:val="001D2454"/>
    <w:rsid w:val="001D4389"/>
    <w:rsid w:val="001E21BE"/>
    <w:rsid w:val="001E3EF8"/>
    <w:rsid w:val="001F6174"/>
    <w:rsid w:val="0020267F"/>
    <w:rsid w:val="00210AA6"/>
    <w:rsid w:val="002119DC"/>
    <w:rsid w:val="002375B2"/>
    <w:rsid w:val="00241B88"/>
    <w:rsid w:val="00247CC0"/>
    <w:rsid w:val="00250797"/>
    <w:rsid w:val="0027547E"/>
    <w:rsid w:val="002800C8"/>
    <w:rsid w:val="002A3CFC"/>
    <w:rsid w:val="002B18A5"/>
    <w:rsid w:val="002E35D0"/>
    <w:rsid w:val="002F4CE9"/>
    <w:rsid w:val="00315BED"/>
    <w:rsid w:val="0033007C"/>
    <w:rsid w:val="003438FF"/>
    <w:rsid w:val="0036561F"/>
    <w:rsid w:val="00373949"/>
    <w:rsid w:val="0037729E"/>
    <w:rsid w:val="00392FF1"/>
    <w:rsid w:val="003965C0"/>
    <w:rsid w:val="003A6E92"/>
    <w:rsid w:val="003B5539"/>
    <w:rsid w:val="003C0D3F"/>
    <w:rsid w:val="003C541D"/>
    <w:rsid w:val="003C5C75"/>
    <w:rsid w:val="003D52F8"/>
    <w:rsid w:val="003F0575"/>
    <w:rsid w:val="003F2B55"/>
    <w:rsid w:val="00417221"/>
    <w:rsid w:val="00420DD6"/>
    <w:rsid w:val="0042221A"/>
    <w:rsid w:val="00445827"/>
    <w:rsid w:val="004459B2"/>
    <w:rsid w:val="00477059"/>
    <w:rsid w:val="00482FC2"/>
    <w:rsid w:val="004A1695"/>
    <w:rsid w:val="004E1D73"/>
    <w:rsid w:val="004F67C7"/>
    <w:rsid w:val="004F6AEC"/>
    <w:rsid w:val="004F7F14"/>
    <w:rsid w:val="00525922"/>
    <w:rsid w:val="00525DAE"/>
    <w:rsid w:val="00527F03"/>
    <w:rsid w:val="005643A2"/>
    <w:rsid w:val="005802C7"/>
    <w:rsid w:val="005A4EEA"/>
    <w:rsid w:val="005D5699"/>
    <w:rsid w:val="00602F5A"/>
    <w:rsid w:val="00607002"/>
    <w:rsid w:val="00607A0E"/>
    <w:rsid w:val="00625D93"/>
    <w:rsid w:val="00654A77"/>
    <w:rsid w:val="006610CC"/>
    <w:rsid w:val="00684EB9"/>
    <w:rsid w:val="006C367F"/>
    <w:rsid w:val="006C6D0B"/>
    <w:rsid w:val="006D50D4"/>
    <w:rsid w:val="00712EAF"/>
    <w:rsid w:val="007328D2"/>
    <w:rsid w:val="00764A35"/>
    <w:rsid w:val="00766C3B"/>
    <w:rsid w:val="00775375"/>
    <w:rsid w:val="007805BE"/>
    <w:rsid w:val="007B7041"/>
    <w:rsid w:val="007E6CD4"/>
    <w:rsid w:val="007F2552"/>
    <w:rsid w:val="00815963"/>
    <w:rsid w:val="008224DE"/>
    <w:rsid w:val="00832069"/>
    <w:rsid w:val="008348DA"/>
    <w:rsid w:val="008641CB"/>
    <w:rsid w:val="00881D6B"/>
    <w:rsid w:val="00896265"/>
    <w:rsid w:val="008A6B4C"/>
    <w:rsid w:val="008C35BA"/>
    <w:rsid w:val="008C6BAF"/>
    <w:rsid w:val="008D7428"/>
    <w:rsid w:val="008F2001"/>
    <w:rsid w:val="00934024"/>
    <w:rsid w:val="009346CC"/>
    <w:rsid w:val="00941BDE"/>
    <w:rsid w:val="009666CB"/>
    <w:rsid w:val="00971C55"/>
    <w:rsid w:val="00972273"/>
    <w:rsid w:val="00995018"/>
    <w:rsid w:val="009D0FB1"/>
    <w:rsid w:val="009D1672"/>
    <w:rsid w:val="00A03C4D"/>
    <w:rsid w:val="00A072D1"/>
    <w:rsid w:val="00A16E93"/>
    <w:rsid w:val="00A33C06"/>
    <w:rsid w:val="00A66F42"/>
    <w:rsid w:val="00AD7253"/>
    <w:rsid w:val="00B1277B"/>
    <w:rsid w:val="00B14D86"/>
    <w:rsid w:val="00B61E77"/>
    <w:rsid w:val="00B7076F"/>
    <w:rsid w:val="00B961F5"/>
    <w:rsid w:val="00BA3CA8"/>
    <w:rsid w:val="00BA5F8A"/>
    <w:rsid w:val="00BB1557"/>
    <w:rsid w:val="00BB3BF8"/>
    <w:rsid w:val="00BB67AD"/>
    <w:rsid w:val="00BD7097"/>
    <w:rsid w:val="00BF0A54"/>
    <w:rsid w:val="00C02E0B"/>
    <w:rsid w:val="00C041E0"/>
    <w:rsid w:val="00C34138"/>
    <w:rsid w:val="00C3542E"/>
    <w:rsid w:val="00C359B1"/>
    <w:rsid w:val="00C81577"/>
    <w:rsid w:val="00C821E1"/>
    <w:rsid w:val="00C850B7"/>
    <w:rsid w:val="00CC0591"/>
    <w:rsid w:val="00CC06C1"/>
    <w:rsid w:val="00CD5504"/>
    <w:rsid w:val="00D00F49"/>
    <w:rsid w:val="00D316F4"/>
    <w:rsid w:val="00D36088"/>
    <w:rsid w:val="00D40F6E"/>
    <w:rsid w:val="00D607BA"/>
    <w:rsid w:val="00D660BD"/>
    <w:rsid w:val="00D67DB2"/>
    <w:rsid w:val="00D742A4"/>
    <w:rsid w:val="00D84BAC"/>
    <w:rsid w:val="00DB0FED"/>
    <w:rsid w:val="00DB2671"/>
    <w:rsid w:val="00DB668D"/>
    <w:rsid w:val="00DC24C2"/>
    <w:rsid w:val="00DE0503"/>
    <w:rsid w:val="00DF5FA6"/>
    <w:rsid w:val="00E107C7"/>
    <w:rsid w:val="00E13D75"/>
    <w:rsid w:val="00E337F4"/>
    <w:rsid w:val="00E50FF5"/>
    <w:rsid w:val="00E70A40"/>
    <w:rsid w:val="00E8478C"/>
    <w:rsid w:val="00E863C9"/>
    <w:rsid w:val="00E94B63"/>
    <w:rsid w:val="00EB2111"/>
    <w:rsid w:val="00F019DD"/>
    <w:rsid w:val="00F050F1"/>
    <w:rsid w:val="00F07A2D"/>
    <w:rsid w:val="00F42C29"/>
    <w:rsid w:val="00F553A5"/>
    <w:rsid w:val="00F65332"/>
    <w:rsid w:val="00FA1298"/>
    <w:rsid w:val="00FA7AE7"/>
    <w:rsid w:val="00FF5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018"/>
  </w:style>
  <w:style w:type="paragraph" w:styleId="3">
    <w:name w:val="heading 3"/>
    <w:basedOn w:val="a"/>
    <w:next w:val="a"/>
    <w:link w:val="30"/>
    <w:uiPriority w:val="9"/>
    <w:unhideWhenUsed/>
    <w:qFormat/>
    <w:rsid w:val="007F2552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995018"/>
    <w:rPr>
      <w:color w:val="0000FF"/>
      <w:u w:val="single"/>
    </w:rPr>
  </w:style>
  <w:style w:type="paragraph" w:styleId="a4">
    <w:name w:val="Balloon Text"/>
    <w:basedOn w:val="a"/>
    <w:semiHidden/>
    <w:rsid w:val="00A33C06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6C6D0B"/>
    <w:pPr>
      <w:shd w:val="clear" w:color="auto" w:fill="000080"/>
    </w:pPr>
    <w:rPr>
      <w:rFonts w:ascii="Tahoma" w:hAnsi="Tahoma" w:cs="Tahoma"/>
    </w:rPr>
  </w:style>
  <w:style w:type="paragraph" w:customStyle="1" w:styleId="a6">
    <w:name w:val="Знак"/>
    <w:basedOn w:val="a"/>
    <w:rsid w:val="00B7076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aaieiaie1">
    <w:name w:val="caaieiaie 1"/>
    <w:basedOn w:val="a"/>
    <w:next w:val="a"/>
    <w:rsid w:val="00197C0D"/>
    <w:pPr>
      <w:keepNext/>
      <w:autoSpaceDE w:val="0"/>
      <w:autoSpaceDN w:val="0"/>
      <w:jc w:val="center"/>
    </w:pPr>
    <w:rPr>
      <w:b/>
      <w:bCs/>
      <w:kern w:val="28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7F2552"/>
    <w:rPr>
      <w:rFonts w:ascii="Cambria" w:hAnsi="Cambria"/>
      <w:b/>
      <w:bCs/>
      <w:color w:val="4F81BD"/>
      <w:sz w:val="24"/>
      <w:szCs w:val="24"/>
    </w:rPr>
  </w:style>
  <w:style w:type="paragraph" w:customStyle="1" w:styleId="a7">
    <w:name w:val="Заголовок"/>
    <w:basedOn w:val="a"/>
    <w:next w:val="a8"/>
    <w:rsid w:val="007F2552"/>
    <w:pPr>
      <w:jc w:val="center"/>
    </w:pPr>
    <w:rPr>
      <w:b/>
      <w:sz w:val="28"/>
      <w:lang w:eastAsia="zh-CN"/>
    </w:rPr>
  </w:style>
  <w:style w:type="paragraph" w:styleId="a8">
    <w:name w:val="Body Text"/>
    <w:basedOn w:val="a"/>
    <w:link w:val="a9"/>
    <w:rsid w:val="007F2552"/>
    <w:pPr>
      <w:spacing w:after="120"/>
    </w:pPr>
  </w:style>
  <w:style w:type="character" w:customStyle="1" w:styleId="a9">
    <w:name w:val="Основной текст Знак"/>
    <w:basedOn w:val="a0"/>
    <w:link w:val="a8"/>
    <w:rsid w:val="007F2552"/>
  </w:style>
  <w:style w:type="table" w:styleId="aa">
    <w:name w:val="Table Grid"/>
    <w:basedOn w:val="a1"/>
    <w:rsid w:val="00DE050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Таблицы (моноширинный)"/>
    <w:basedOn w:val="a"/>
    <w:next w:val="a"/>
    <w:rsid w:val="004459B2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ac">
    <w:name w:val="Гипертекстовая ссылка"/>
    <w:basedOn w:val="a0"/>
    <w:rsid w:val="004459B2"/>
    <w:rPr>
      <w:b/>
      <w:bCs/>
      <w:color w:val="008000"/>
      <w:sz w:val="20"/>
      <w:szCs w:val="20"/>
      <w:u w:val="single"/>
    </w:rPr>
  </w:style>
  <w:style w:type="paragraph" w:customStyle="1" w:styleId="Default">
    <w:name w:val="Default"/>
    <w:rsid w:val="004459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0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&#1088;&#1072;&#1084;&#1082;&#1072;%20&#1076;&#1083;&#1103;%20&#1087;&#1080;&#1089;&#1077;&#1084;%20&#1043;&#1083;&#1072;&#1074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069E1-557A-4659-A74B-C76F28185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рамка для писем Глава.dot</Template>
  <TotalTime>23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Links>
    <vt:vector size="6" baseType="variant">
      <vt:variant>
        <vt:i4>1114171</vt:i4>
      </vt:variant>
      <vt:variant>
        <vt:i4>0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2017-03-15T08:29:00Z</cp:lastPrinted>
  <dcterms:created xsi:type="dcterms:W3CDTF">2018-11-06T07:12:00Z</dcterms:created>
  <dcterms:modified xsi:type="dcterms:W3CDTF">2018-11-06T07:35:00Z</dcterms:modified>
</cp:coreProperties>
</file>