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657" w:rsidRDefault="00805657" w:rsidP="0080565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Извещение о проведении открытого аукциона</w:t>
      </w:r>
    </w:p>
    <w:p w:rsidR="00805657" w:rsidRDefault="00805657" w:rsidP="008056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 право  заключения договоров</w:t>
      </w:r>
    </w:p>
    <w:p w:rsidR="00805657" w:rsidRDefault="00805657" w:rsidP="008056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аренды земельных участков</w:t>
      </w:r>
    </w:p>
    <w:p w:rsidR="00805657" w:rsidRDefault="00805657" w:rsidP="00805657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805657" w:rsidRDefault="00805657" w:rsidP="0080565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 торгов</w:t>
      </w:r>
      <w:r w:rsidR="000163D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Администрация городского поселения Инсар Инсарского муниципального района Республики Мордовия в лице главы администрации городского поселения Инсар Летина В.Н., в соответствии с постановлением  администрации городского поселения Инсар от  </w:t>
      </w:r>
      <w:r w:rsidR="00B06962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</w:t>
      </w:r>
      <w:r w:rsidR="00B06962">
        <w:rPr>
          <w:rFonts w:ascii="Times New Roman" w:hAnsi="Times New Roman" w:cs="Times New Roman"/>
          <w:sz w:val="24"/>
          <w:szCs w:val="24"/>
        </w:rPr>
        <w:t>09</w:t>
      </w:r>
      <w:r>
        <w:rPr>
          <w:rFonts w:ascii="Times New Roman" w:hAnsi="Times New Roman" w:cs="Times New Roman"/>
          <w:sz w:val="24"/>
          <w:szCs w:val="24"/>
        </w:rPr>
        <w:t>.201</w:t>
      </w:r>
      <w:r w:rsidR="00B06962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г. № </w:t>
      </w:r>
      <w:r w:rsidR="00B06962">
        <w:rPr>
          <w:rFonts w:ascii="Times New Roman" w:hAnsi="Times New Roman" w:cs="Times New Roman"/>
          <w:sz w:val="24"/>
          <w:szCs w:val="24"/>
        </w:rPr>
        <w:t>14</w:t>
      </w:r>
      <w:r w:rsidR="005475FD">
        <w:rPr>
          <w:rFonts w:ascii="Times New Roman" w:hAnsi="Times New Roman" w:cs="Times New Roman"/>
          <w:sz w:val="24"/>
          <w:szCs w:val="24"/>
        </w:rPr>
        <w:t>5</w:t>
      </w:r>
      <w:r w:rsidR="00B069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объявляет  о  проведении  торгов  на  право  заключения договоров аренды земельных участков.</w:t>
      </w:r>
    </w:p>
    <w:p w:rsidR="00805657" w:rsidRDefault="00805657" w:rsidP="0080565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Аукцион является открытым  по составу  участников и  форме  подачи  предложений  о размере  ежегодной  арендной платы.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Адрес   организатора  аукциона</w:t>
      </w:r>
      <w:r>
        <w:rPr>
          <w:rFonts w:ascii="Times New Roman" w:hAnsi="Times New Roman" w:cs="Times New Roman"/>
          <w:sz w:val="24"/>
          <w:szCs w:val="24"/>
        </w:rPr>
        <w:t>: 431430,  Республика  Мордовия, Инсарский  район,  г. Инсар, ул. Гагарина, д. 28, каб. 225, контактное лицо – Масеева Любовь Сергеевна,   тел. 2-17-41.</w:t>
      </w:r>
    </w:p>
    <w:p w:rsidR="00805657" w:rsidRDefault="00805657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5475FD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Предмет  торгов  (аукциона):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Лот № 1</w:t>
      </w:r>
      <w:r>
        <w:rPr>
          <w:rFonts w:ascii="Times New Roman" w:hAnsi="Times New Roman" w:cs="Times New Roman"/>
          <w:sz w:val="24"/>
          <w:szCs w:val="28"/>
        </w:rPr>
        <w:t xml:space="preserve"> - земельный участок площадью 1257 кв. м, с кадастровым номером 13:09:0117022:848, расположенный по адресу: Республика Мордовия, Инсарский муниципальный район, городское поселение Инсар, г. Инсар, пер. Больничный, 12А. Категория земель – земли населённых пунктов. Разрешенное использование –</w:t>
      </w:r>
      <w:r w:rsidRPr="00805657">
        <w:rPr>
          <w:rFonts w:ascii="Times New Roman" w:hAnsi="Times New Roman" w:cs="Times New Roman"/>
          <w:sz w:val="24"/>
          <w:szCs w:val="24"/>
        </w:rPr>
        <w:t xml:space="preserve"> отдельно стоящие одно-, двухквартирные жилые дома с приквартирными земельными участками  до 1500 кв.м, в том числе помещениями для ведения индивидуальной трудовой деятельности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Начальный размер годовой арендной платы установлен в размере 1,5 процентов кадастровой стоимости  земельного участка – </w:t>
      </w:r>
      <w:r w:rsidR="00C95157">
        <w:rPr>
          <w:rFonts w:ascii="Times New Roman" w:hAnsi="Times New Roman" w:cs="Times New Roman"/>
          <w:sz w:val="24"/>
          <w:szCs w:val="28"/>
        </w:rPr>
        <w:t>2135,14</w:t>
      </w:r>
      <w:r>
        <w:rPr>
          <w:rFonts w:ascii="Times New Roman" w:hAnsi="Times New Roman" w:cs="Times New Roman"/>
          <w:sz w:val="24"/>
          <w:szCs w:val="28"/>
        </w:rPr>
        <w:t xml:space="preserve">  рублей.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Лот № 2</w:t>
      </w:r>
      <w:r>
        <w:rPr>
          <w:rFonts w:ascii="Times New Roman" w:hAnsi="Times New Roman" w:cs="Times New Roman"/>
          <w:sz w:val="24"/>
          <w:szCs w:val="28"/>
        </w:rPr>
        <w:t xml:space="preserve"> - земельный участок площадью </w:t>
      </w:r>
      <w:r w:rsidR="00C95157">
        <w:rPr>
          <w:rFonts w:ascii="Times New Roman" w:hAnsi="Times New Roman" w:cs="Times New Roman"/>
          <w:sz w:val="24"/>
          <w:szCs w:val="28"/>
        </w:rPr>
        <w:t>24</w:t>
      </w:r>
      <w:r>
        <w:rPr>
          <w:rFonts w:ascii="Times New Roman" w:hAnsi="Times New Roman" w:cs="Times New Roman"/>
          <w:sz w:val="24"/>
          <w:szCs w:val="28"/>
        </w:rPr>
        <w:t xml:space="preserve"> кв. м, с кадастровым номером 13:09:011701</w:t>
      </w:r>
      <w:r w:rsidR="00C95157">
        <w:rPr>
          <w:rFonts w:ascii="Times New Roman" w:hAnsi="Times New Roman" w:cs="Times New Roman"/>
          <w:sz w:val="24"/>
          <w:szCs w:val="28"/>
        </w:rPr>
        <w:t>5</w:t>
      </w:r>
      <w:r>
        <w:rPr>
          <w:rFonts w:ascii="Times New Roman" w:hAnsi="Times New Roman" w:cs="Times New Roman"/>
          <w:sz w:val="24"/>
          <w:szCs w:val="28"/>
        </w:rPr>
        <w:t>:</w:t>
      </w:r>
      <w:r w:rsidR="00C95157">
        <w:rPr>
          <w:rFonts w:ascii="Times New Roman" w:hAnsi="Times New Roman" w:cs="Times New Roman"/>
          <w:sz w:val="24"/>
          <w:szCs w:val="28"/>
        </w:rPr>
        <w:t>123</w:t>
      </w:r>
      <w:r>
        <w:rPr>
          <w:rFonts w:ascii="Times New Roman" w:hAnsi="Times New Roman" w:cs="Times New Roman"/>
          <w:sz w:val="24"/>
          <w:szCs w:val="28"/>
        </w:rPr>
        <w:t>, расположенный по адресу: Республика Мордовия, Инсарский район, городское поселение Инсар, г. Инсар, ул. М</w:t>
      </w:r>
      <w:r w:rsidR="00C95157">
        <w:rPr>
          <w:rFonts w:ascii="Times New Roman" w:hAnsi="Times New Roman" w:cs="Times New Roman"/>
          <w:sz w:val="24"/>
          <w:szCs w:val="28"/>
        </w:rPr>
        <w:t>осковская</w:t>
      </w:r>
      <w:r>
        <w:rPr>
          <w:rFonts w:ascii="Times New Roman" w:hAnsi="Times New Roman" w:cs="Times New Roman"/>
          <w:sz w:val="24"/>
          <w:szCs w:val="28"/>
        </w:rPr>
        <w:t>, земельный участок 11</w:t>
      </w:r>
      <w:r w:rsidR="00C95157">
        <w:rPr>
          <w:rFonts w:ascii="Times New Roman" w:hAnsi="Times New Roman" w:cs="Times New Roman"/>
          <w:sz w:val="24"/>
          <w:szCs w:val="28"/>
        </w:rPr>
        <w:t>6</w:t>
      </w:r>
      <w:r>
        <w:rPr>
          <w:rFonts w:ascii="Times New Roman" w:hAnsi="Times New Roman" w:cs="Times New Roman"/>
          <w:sz w:val="24"/>
          <w:szCs w:val="28"/>
        </w:rPr>
        <w:t>/1</w:t>
      </w:r>
      <w:r w:rsidR="00C95157">
        <w:rPr>
          <w:rFonts w:ascii="Times New Roman" w:hAnsi="Times New Roman" w:cs="Times New Roman"/>
          <w:sz w:val="24"/>
          <w:szCs w:val="28"/>
        </w:rPr>
        <w:t>0</w:t>
      </w:r>
      <w:r>
        <w:rPr>
          <w:rFonts w:ascii="Times New Roman" w:hAnsi="Times New Roman" w:cs="Times New Roman"/>
          <w:sz w:val="24"/>
          <w:szCs w:val="28"/>
        </w:rPr>
        <w:t>. Категория земель – земли населённых пунктов. Разрешенное использование –</w:t>
      </w:r>
      <w:r w:rsidRPr="00C95157">
        <w:rPr>
          <w:rFonts w:ascii="Times New Roman" w:hAnsi="Times New Roman" w:cs="Times New Roman"/>
          <w:sz w:val="24"/>
          <w:szCs w:val="24"/>
        </w:rPr>
        <w:t xml:space="preserve"> </w:t>
      </w:r>
      <w:r w:rsidR="00C95157" w:rsidRPr="00C95157">
        <w:rPr>
          <w:rFonts w:ascii="Times New Roman" w:hAnsi="Times New Roman" w:cs="Times New Roman"/>
          <w:sz w:val="24"/>
          <w:szCs w:val="24"/>
        </w:rPr>
        <w:t>размещение отдельно стоящих одно-, двухквартирных жилых домов с приквартирными земельными участками до 1500 кв.м., в том числе для ведения индивидуальной трудовой деятельности, вспомогательный вид разрешенного использования- отдельно стоящие или встроенные в жилые дома гаражи или открытые автостоянки: 2 машиноместа на индивидуальный участок</w:t>
      </w:r>
    </w:p>
    <w:p w:rsidR="00805657" w:rsidRDefault="00C95157" w:rsidP="00805657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</w:t>
      </w:r>
      <w:r w:rsidR="00805657">
        <w:rPr>
          <w:rFonts w:ascii="Times New Roman" w:hAnsi="Times New Roman" w:cs="Times New Roman"/>
          <w:sz w:val="24"/>
          <w:szCs w:val="28"/>
        </w:rPr>
        <w:t>Начальный размер годовой арендной платы установлен в размере 1,5 процентов кадастровой стоимости  земельного участка – 40</w:t>
      </w:r>
      <w:r w:rsidR="00004BF6">
        <w:rPr>
          <w:rFonts w:ascii="Times New Roman" w:hAnsi="Times New Roman" w:cs="Times New Roman"/>
          <w:sz w:val="24"/>
          <w:szCs w:val="28"/>
        </w:rPr>
        <w:t>,63</w:t>
      </w:r>
      <w:r w:rsidR="00805657">
        <w:rPr>
          <w:rFonts w:ascii="Times New Roman" w:hAnsi="Times New Roman" w:cs="Times New Roman"/>
          <w:sz w:val="24"/>
          <w:szCs w:val="28"/>
        </w:rPr>
        <w:t xml:space="preserve">  рублей.</w:t>
      </w:r>
    </w:p>
    <w:p w:rsidR="00805657" w:rsidRDefault="00004BF6" w:rsidP="00805657">
      <w:pPr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</w:t>
      </w:r>
      <w:r w:rsidR="00805657">
        <w:rPr>
          <w:rFonts w:ascii="Times New Roman" w:hAnsi="Times New Roman" w:cs="Times New Roman"/>
          <w:b/>
          <w:sz w:val="24"/>
          <w:szCs w:val="28"/>
        </w:rPr>
        <w:t>Срок аренды земельных участков – 20 лет</w:t>
      </w:r>
    </w:p>
    <w:p w:rsidR="00805657" w:rsidRDefault="00004BF6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805657">
        <w:rPr>
          <w:rFonts w:ascii="Times New Roman" w:hAnsi="Times New Roman" w:cs="Times New Roman"/>
          <w:b/>
          <w:sz w:val="24"/>
          <w:szCs w:val="24"/>
        </w:rPr>
        <w:t>Обременений в использовании земельных участков: нет.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Ограничений: нет.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Шаг аукциона: </w:t>
      </w:r>
      <w:r>
        <w:rPr>
          <w:rFonts w:ascii="Times New Roman" w:hAnsi="Times New Roman" w:cs="Times New Roman"/>
          <w:sz w:val="24"/>
          <w:szCs w:val="24"/>
        </w:rPr>
        <w:t>3% начальной цены ежегодной арендной платы за земельный участок.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1- 6</w:t>
      </w:r>
      <w:r w:rsidR="001A5236">
        <w:rPr>
          <w:rFonts w:ascii="Times New Roman" w:hAnsi="Times New Roman" w:cs="Times New Roman"/>
          <w:sz w:val="24"/>
          <w:szCs w:val="24"/>
        </w:rPr>
        <w:t>4,0</w:t>
      </w:r>
      <w:r>
        <w:rPr>
          <w:rFonts w:ascii="Times New Roman" w:hAnsi="Times New Roman" w:cs="Times New Roman"/>
          <w:sz w:val="24"/>
          <w:szCs w:val="24"/>
        </w:rPr>
        <w:t xml:space="preserve"> рубля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2 -</w:t>
      </w:r>
      <w:r w:rsidR="001A523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,2 рубля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Срок подачи заявок на участие в аукционе :</w:t>
      </w:r>
      <w:r>
        <w:rPr>
          <w:rFonts w:ascii="Times New Roman" w:hAnsi="Times New Roman" w:cs="Times New Roman"/>
          <w:sz w:val="24"/>
          <w:szCs w:val="24"/>
        </w:rPr>
        <w:t xml:space="preserve"> с </w:t>
      </w:r>
      <w:r w:rsidR="001A5236">
        <w:rPr>
          <w:rFonts w:ascii="Times New Roman" w:hAnsi="Times New Roman" w:cs="Times New Roman"/>
          <w:sz w:val="24"/>
          <w:szCs w:val="24"/>
        </w:rPr>
        <w:t>12 сентября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 w:rsidR="001A5236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г.  по </w:t>
      </w:r>
      <w:r w:rsidR="001A5236">
        <w:rPr>
          <w:rFonts w:ascii="Times New Roman" w:hAnsi="Times New Roman" w:cs="Times New Roman"/>
          <w:sz w:val="24"/>
          <w:szCs w:val="24"/>
        </w:rPr>
        <w:t>1</w:t>
      </w:r>
      <w:r w:rsidR="005475F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.1</w:t>
      </w:r>
      <w:r w:rsidR="001A5236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.201</w:t>
      </w:r>
      <w:r w:rsidR="001A5236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Время и место приема заявок:</w:t>
      </w:r>
      <w:r w:rsidR="001A523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ежедневно в рабочие дни с 09:00 часов до 17:00 часов  с перерывом  с 12.00 до 13.00 час.по адресу: 431430, Республика Мордовия, Инсарский район, г. Инсар,  ул. Гагарина,  д. 28,  каб.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Дата рассмотрения заявок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1A5236">
        <w:rPr>
          <w:rFonts w:ascii="Times New Roman" w:hAnsi="Times New Roman" w:cs="Times New Roman"/>
          <w:sz w:val="24"/>
          <w:szCs w:val="24"/>
        </w:rPr>
        <w:t>1</w:t>
      </w:r>
      <w:r w:rsidR="005475FD">
        <w:rPr>
          <w:rFonts w:ascii="Times New Roman" w:hAnsi="Times New Roman" w:cs="Times New Roman"/>
          <w:sz w:val="24"/>
          <w:szCs w:val="24"/>
        </w:rPr>
        <w:t>5</w:t>
      </w:r>
      <w:r w:rsidR="001A5236">
        <w:rPr>
          <w:rFonts w:ascii="Times New Roman" w:hAnsi="Times New Roman" w:cs="Times New Roman"/>
          <w:sz w:val="24"/>
          <w:szCs w:val="24"/>
        </w:rPr>
        <w:t xml:space="preserve"> октя</w:t>
      </w:r>
      <w:r>
        <w:rPr>
          <w:rFonts w:ascii="Times New Roman" w:hAnsi="Times New Roman" w:cs="Times New Roman"/>
          <w:sz w:val="24"/>
          <w:szCs w:val="24"/>
        </w:rPr>
        <w:t>бря  201</w:t>
      </w:r>
      <w:r w:rsidR="001A5236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г. в 09 часов 00 минут.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Дата проведения аукциона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5475FD">
        <w:rPr>
          <w:rFonts w:ascii="Times New Roman" w:hAnsi="Times New Roman" w:cs="Times New Roman"/>
          <w:sz w:val="24"/>
          <w:szCs w:val="24"/>
        </w:rPr>
        <w:t>22</w:t>
      </w:r>
      <w:r w:rsidR="001A5236">
        <w:rPr>
          <w:rFonts w:ascii="Times New Roman" w:hAnsi="Times New Roman" w:cs="Times New Roman"/>
          <w:sz w:val="24"/>
          <w:szCs w:val="24"/>
        </w:rPr>
        <w:t xml:space="preserve"> октября </w:t>
      </w:r>
      <w:r>
        <w:rPr>
          <w:rFonts w:ascii="Times New Roman" w:hAnsi="Times New Roman" w:cs="Times New Roman"/>
          <w:sz w:val="24"/>
          <w:szCs w:val="24"/>
        </w:rPr>
        <w:t xml:space="preserve">2018 г.по адресу: 431430, Республика Мордовия, Инсарский район, г. Инсар,  ул. Гагарина,  д. 28,  каб.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1- 09 час. 00 минут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2- 09 час. 30 минут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Документы на участие в аукционе и требования к их оформлению: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805657" w:rsidRDefault="00805657" w:rsidP="0080565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заявка на участие в аукционе по установленной в извещении о проведении аукциона фор</w:t>
      </w:r>
      <w:r w:rsidR="00F55C00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е с указанием  банковских реквизитов счета для возврата задатка;;</w:t>
      </w:r>
    </w:p>
    <w:p w:rsidR="00805657" w:rsidRDefault="00805657" w:rsidP="0080565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копии документов, удостоверяющих личность заявителя (для граждан);</w:t>
      </w:r>
    </w:p>
    <w:p w:rsidR="00805657" w:rsidRDefault="00805657" w:rsidP="00805657">
      <w:pPr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05657" w:rsidRDefault="00805657" w:rsidP="0080565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документы, подтверждающие внесение задатка.  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случае, если от имени заявителя действует его представитель про доверенности, к заявке должна</w:t>
      </w:r>
      <w:r w:rsidR="00004B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представляемых одновременно с заявкой, должны быть прошиты, пронумерованы и скреплены печатью заявителя( для юридического лица) и подписаны заявителем или его представителем.</w:t>
      </w:r>
      <w:r w:rsidR="001D3C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 данным документам прилагается их опись. Заявка и опись составляются в двух экземплярах, один из которых остается у арендодателя, другой- у заявителя.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 подачи заявки на расчетный счет городского поселения Инсар Инсарского муниципального района перечисляется задаток в размере 20% от начального размера годовой арендной платы земельных участков: ( Лот № 1 </w:t>
      </w:r>
      <w:r w:rsidR="001A5236">
        <w:rPr>
          <w:rFonts w:ascii="Times New Roman" w:hAnsi="Times New Roman" w:cs="Times New Roman"/>
          <w:sz w:val="24"/>
          <w:szCs w:val="24"/>
        </w:rPr>
        <w:t>– 427,05</w:t>
      </w:r>
      <w:r>
        <w:rPr>
          <w:rFonts w:ascii="Times New Roman" w:hAnsi="Times New Roman" w:cs="Times New Roman"/>
          <w:sz w:val="24"/>
          <w:szCs w:val="24"/>
        </w:rPr>
        <w:t xml:space="preserve"> рубл</w:t>
      </w:r>
      <w:r w:rsidR="001A5236">
        <w:rPr>
          <w:rFonts w:ascii="Times New Roman" w:hAnsi="Times New Roman" w:cs="Times New Roman"/>
          <w:sz w:val="24"/>
          <w:szCs w:val="24"/>
        </w:rPr>
        <w:t>ей., Лот № 2-8,12 рублей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Банковские реквизиты для перечисления задатка: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р/счет 40302810000003000103, УФК по Республике Мордовия (Администрация городского поселения Инсар Инсарского  муниципального  района Республики Мордовия л/с 05093007730) отделение - НБ Республика Мордовия  г. Саранск, БИК 048952001, ИНН 1309081568, КПП 130901001, ОКТМО  89624101.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Наименование платежа:</w:t>
      </w:r>
      <w:r w:rsidR="00004BF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задаток на участие  в аукционе на право заключения договора аренды земельного участка ( с указанием лота).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Возврат задатков, внесённых участниками торгов, не признанных победителями, производится безналичным путем в течение трех рабочих дней со дня подведения итогов аукциона.</w:t>
      </w:r>
    </w:p>
    <w:p w:rsidR="00805657" w:rsidRDefault="00805657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и срок подведения итогов аукциона, порядок определения победителя аукциона: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Итоги аукциона подводятся в день его проведения. Победителем аукциона на право заключения договора аренды земельного участка признается участник аукциона, предложивший наибольший размер ежегодной  арендной платы за земельный участок.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Победитель аукциона или его уполномоченный представитель подписывает протокол о результатах аукциона в день проведения аукциона. Договор аренды земельных участков </w:t>
      </w:r>
      <w:r>
        <w:rPr>
          <w:rFonts w:ascii="Times New Roman" w:hAnsi="Times New Roman" w:cs="Times New Roman"/>
          <w:color w:val="000000"/>
          <w:sz w:val="24"/>
          <w:szCs w:val="24"/>
        </w:rPr>
        <w:t>подписывается сторонами не ранее чем через десять дней со дня размещения информации о результатах аукциона на официальном сайте.</w:t>
      </w:r>
    </w:p>
    <w:p w:rsidR="00805657" w:rsidRDefault="00805657" w:rsidP="00805657">
      <w:pPr>
        <w:pStyle w:val="Pragmatica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суммы, затраченной на регистрацию договора аренды земельного участка в Управлении Федеральной службы государственной регистрации, кадастра и картографии по Республике Мордовия, производится победителем по результатам аукциона.</w:t>
      </w:r>
    </w:p>
    <w:p w:rsidR="00805657" w:rsidRDefault="00805657" w:rsidP="0080565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Один претендент имеет право подать только одну заявку на участие в торгах.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проведении аукциона размещается на официальном сайте организатором аукциона в течение трех дней со дня принятия данного решения.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аренды и т.п.), не нашедшей отражение в настоящем информационном сообщении, в администрации городского поселения Инсар по адресу: Республика Мордовия, Инсарский район, г. Инсар,  ул. Гагарина,  д. 28,  каб.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163D7" w:rsidRDefault="000163D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 договора и форма заявки  для участия  в аукционе  прилагаются.</w:t>
      </w:r>
    </w:p>
    <w:p w:rsidR="000163D7" w:rsidRDefault="000163D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Электронный адрес, на котором размещено информационное извещение : </w:t>
      </w:r>
      <w:hyperlink r:id="rId6" w:history="1">
        <w:r>
          <w:rPr>
            <w:rStyle w:val="a3"/>
            <w:rFonts w:ascii="Times New Roman" w:hAnsi="Times New Roman" w:cs="Times New Roman"/>
            <w:b/>
            <w:sz w:val="24"/>
            <w:szCs w:val="24"/>
          </w:rPr>
          <w:t>www.torgi.gov.ru</w:t>
        </w:r>
      </w:hyperlink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7" w:history="1">
        <w:r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www</w:t>
        </w:r>
        <w:r>
          <w:rPr>
            <w:rStyle w:val="a3"/>
            <w:rFonts w:ascii="Times New Roman" w:hAnsi="Times New Roman" w:cs="Times New Roman"/>
            <w:b/>
            <w:sz w:val="24"/>
            <w:szCs w:val="24"/>
          </w:rPr>
          <w:t>.</w:t>
        </w:r>
      </w:hyperlink>
      <w:hyperlink r:id="rId8" w:tgtFrame="_blank" w:history="1">
        <w:r>
          <w:rPr>
            <w:rStyle w:val="a3"/>
            <w:rFonts w:ascii="Times New Roman" w:hAnsi="Times New Roman" w:cs="Times New Roman"/>
            <w:b/>
            <w:bCs/>
            <w:sz w:val="24"/>
            <w:szCs w:val="24"/>
          </w:rPr>
          <w:t>insar.e-mordovia.ru</w:t>
        </w:r>
      </w:hyperlink>
      <w:r>
        <w:rPr>
          <w:rFonts w:ascii="Times New Roman" w:hAnsi="Times New Roman" w:cs="Times New Roman"/>
          <w:b/>
          <w:sz w:val="24"/>
          <w:szCs w:val="24"/>
        </w:rPr>
        <w:t>.</w:t>
      </w:r>
    </w:p>
    <w:bookmarkEnd w:id="0"/>
    <w:p w:rsidR="00805657" w:rsidRDefault="00805657" w:rsidP="00805657"/>
    <w:p w:rsidR="00414346" w:rsidRDefault="00414346"/>
    <w:p w:rsidR="001907C3" w:rsidRDefault="001907C3"/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Pr="007809CA" w:rsidRDefault="001907C3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809CA">
        <w:rPr>
          <w:rFonts w:ascii="Times New Roman" w:hAnsi="Times New Roman" w:cs="Times New Roman"/>
          <w:b/>
          <w:sz w:val="28"/>
          <w:szCs w:val="28"/>
        </w:rPr>
        <w:t>ПРОЕКТ ДОГОВОРА</w:t>
      </w:r>
      <w:r>
        <w:rPr>
          <w:rFonts w:ascii="Times New Roman" w:hAnsi="Times New Roman" w:cs="Times New Roman"/>
          <w:b/>
          <w:sz w:val="28"/>
          <w:szCs w:val="28"/>
        </w:rPr>
        <w:t xml:space="preserve"> АРЕНДЫ</w:t>
      </w:r>
      <w:r w:rsidRPr="007809CA">
        <w:rPr>
          <w:rFonts w:ascii="Times New Roman" w:hAnsi="Times New Roman" w:cs="Times New Roman"/>
          <w:b/>
          <w:sz w:val="28"/>
          <w:szCs w:val="28"/>
        </w:rPr>
        <w:t>:</w:t>
      </w:r>
    </w:p>
    <w:p w:rsidR="001907C3" w:rsidRPr="007809CA" w:rsidRDefault="001907C3" w:rsidP="001907C3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07C3" w:rsidRDefault="001907C3" w:rsidP="001907C3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ДОГОВОР № __</w:t>
      </w:r>
    </w:p>
    <w:p w:rsidR="001907C3" w:rsidRDefault="001907C3" w:rsidP="001907C3">
      <w:pPr>
        <w:widowControl/>
        <w:autoSpaceDE/>
        <w:adjustRight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аренды  земель несельскохозяйственного  назначения</w:t>
      </w:r>
    </w:p>
    <w:p w:rsidR="001907C3" w:rsidRDefault="001907C3" w:rsidP="001907C3">
      <w:pPr>
        <w:widowControl/>
        <w:autoSpaceDE/>
        <w:adjustRightInd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widowControl/>
        <w:autoSpaceDE/>
        <w:adjustRight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Инсар                                                                                                                        _______ 20_ года</w:t>
      </w:r>
    </w:p>
    <w:p w:rsidR="001907C3" w:rsidRDefault="001907C3" w:rsidP="001907C3">
      <w:pPr>
        <w:widowControl/>
        <w:autoSpaceDE/>
        <w:adjustRightInd/>
        <w:ind w:right="22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Арендодатель</w:t>
      </w:r>
      <w:r>
        <w:rPr>
          <w:rFonts w:ascii="Times New Roman" w:hAnsi="Times New Roman" w:cs="Times New Roman"/>
          <w:sz w:val="24"/>
          <w:szCs w:val="24"/>
        </w:rPr>
        <w:t xml:space="preserve"> – Администрация городского поселения Инсар, ИНН 1309081568, зарегистрирована Межрайонной инспекцией Федеральной налоговой службы № 5 по Республике Мордовия, юридический адрес: Республика Мордовия, г. Инсар, ул. Гагарина, д. 28, в лице  _________________________________,  действующего  на  основании Устава, с одной стороны, и  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Арендатор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8"/>
        </w:rPr>
        <w:t>, на основании результатов аукциона __________________________________________ заключили настоящий Договор (далее – «Договор») о нижеследующем:</w:t>
      </w: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 ПРЕДМЕТ  ДОГОВОРА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1.1. </w:t>
      </w:r>
      <w:r>
        <w:rPr>
          <w:rFonts w:ascii="Times New Roman" w:hAnsi="Times New Roman" w:cs="Times New Roman"/>
          <w:b/>
          <w:sz w:val="24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передал, а </w:t>
      </w:r>
      <w:r>
        <w:rPr>
          <w:rFonts w:ascii="Times New Roman" w:hAnsi="Times New Roman" w:cs="Times New Roman"/>
          <w:b/>
          <w:sz w:val="24"/>
          <w:szCs w:val="28"/>
        </w:rPr>
        <w:t>Арендатор</w:t>
      </w:r>
      <w:r>
        <w:rPr>
          <w:rFonts w:ascii="Times New Roman" w:hAnsi="Times New Roman" w:cs="Times New Roman"/>
          <w:sz w:val="24"/>
          <w:szCs w:val="28"/>
        </w:rPr>
        <w:t xml:space="preserve">  принял  в аренду  земельный  участок  с  кадастровым  номером _______________________, расположенный по адресу: Республика Мордовия, Инсарский  район, г. Инсар, _____________________. Категория земель –____________________. Разрешенное использование – _____________________________________.</w:t>
      </w:r>
    </w:p>
    <w:p w:rsidR="001907C3" w:rsidRDefault="001907C3" w:rsidP="001907C3">
      <w:pPr>
        <w:ind w:firstLine="709"/>
        <w:jc w:val="both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1.2. Настоящий  договор  заключен  сроком на___________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 лет  (с ____</w:t>
      </w:r>
      <w:r>
        <w:rPr>
          <w:rFonts w:ascii="Times New Roman" w:hAnsi="Times New Roman" w:cs="Times New Roman"/>
          <w:sz w:val="24"/>
          <w:szCs w:val="24"/>
        </w:rPr>
        <w:t>по _____</w:t>
      </w:r>
      <w:r>
        <w:rPr>
          <w:rFonts w:ascii="Times New Roman" w:hAnsi="Times New Roman" w:cs="Times New Roman"/>
          <w:b/>
          <w:sz w:val="24"/>
          <w:szCs w:val="24"/>
        </w:rPr>
        <w:t>.)</w:t>
      </w:r>
      <w:r>
        <w:rPr>
          <w:rFonts w:ascii="Times New Roman" w:hAnsi="Times New Roman" w:cs="Times New Roman"/>
          <w:sz w:val="24"/>
          <w:szCs w:val="28"/>
        </w:rPr>
        <w:t>.  По истечении  указанного  срока  действия  договора  он  может  быть продлён  по  договорённости  сторон. При  этом  стороны  не  позднее,  чем  за один  месяц  до  истечения  срока  его  действия  должны  уведомить  друг  друга  в письменной  форме  о своих  намерениях.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1.3 </w:t>
      </w:r>
      <w:r>
        <w:rPr>
          <w:rFonts w:ascii="Times New Roman" w:hAnsi="Times New Roman" w:cs="Times New Roman"/>
          <w:b/>
          <w:sz w:val="24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гарантирует, что предмет  Договора  не  обременён  правами  и  претензиями  третьих  лиц, о которых  Арендатор  не мог не знать.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берёт  на  себя  урегулирование  любых   претензий  третьих  лиц, предъявляющих  какие-либо  законные  права  на предмет  Договора.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 АРЕНДНАЯ  ПЛАТА.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2.1. В соответствии с п.13 ст. 39.11. Земельного кодекса РФ  размер первого  арендного платежа  установлен в размере, равном  начальной цене предмета аукциона  и составляет  __________________________________________________________________________________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2.2. Размер арендной платы за земельные участки, государственная собственность на которые не разграничена, пересматривается в случаях: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изменения кадастровой стоимости земельного участка;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изменения вида разрешенного использования земельного участка;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-  внесения изменений в </w:t>
      </w:r>
      <w:r>
        <w:rPr>
          <w:rFonts w:ascii="Times New Roman" w:hAnsi="Times New Roman" w:cs="Times New Roman"/>
          <w:sz w:val="24"/>
          <w:szCs w:val="24"/>
        </w:rPr>
        <w:t>законодательные и нормативные  акты  правомочных  органов</w:t>
      </w:r>
      <w:r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2.3. Арендная плата за использование земельного участка вносится арендатором не реже одного раза в квартал в срок до 10 числа последнего месяца квартала. В четвертом квартале арендная плата вносится арендатором не позднее 15 ноября текущего года.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2.3. В случае неуплаты арендной платы в установленный срок арендодателем начисляется пеня за каждый календарный день просрочки платежа. Пеня определяется умножением суммы неуплаченного платежа на процентную ставку пени и на количество календарных дней просрочки платежа. Процентная ставка пени принимается равной одной трехсотой действующей в это время ставки рефинансирования Центрального банка Российской Федерации.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2.4. Арендная плата и начисленная пеня уплачиваются арендатором земельного участка отдельными платежными документами по каждому типу платежа.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2.5. Арендатор ежегодно предоставляет арендодателю акт сверки по оплате арендной платы по истечении срока последнего платежа, установленного договором, но не позднее 25 декабря текущего года.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2.7.  Допускается  авансовый платеж, но не более чем за двенадцать месяцев. Авансовый платеж не освобождает Арендатора от   уплаты  разницы  по платежам, возникшей в результате  повышения цены аренды земли, произошедшей в пределах  срока  авансирования.</w:t>
      </w:r>
    </w:p>
    <w:p w:rsidR="001907C3" w:rsidRDefault="001907C3" w:rsidP="001907C3">
      <w:pPr>
        <w:ind w:firstLine="708"/>
        <w:jc w:val="center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ind w:firstLine="708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 ПРАВА  И  ОБЯЗАННОСТИ  АРЕНДОДАТЕЛЯ. </w:t>
      </w:r>
    </w:p>
    <w:p w:rsidR="001907C3" w:rsidRDefault="001907C3" w:rsidP="001907C3">
      <w:pPr>
        <w:ind w:left="708" w:firstLine="12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3.1.</w:t>
      </w:r>
      <w:r>
        <w:rPr>
          <w:rFonts w:ascii="Times New Roman" w:hAnsi="Times New Roman" w:cs="Times New Roman"/>
          <w:b/>
          <w:sz w:val="24"/>
          <w:szCs w:val="28"/>
        </w:rPr>
        <w:t>Арендодатель</w:t>
      </w:r>
      <w:r>
        <w:rPr>
          <w:rFonts w:ascii="Times New Roman" w:hAnsi="Times New Roman" w:cs="Times New Roman"/>
          <w:sz w:val="24"/>
          <w:szCs w:val="28"/>
        </w:rPr>
        <w:t xml:space="preserve">  имеет право:</w:t>
      </w:r>
    </w:p>
    <w:p w:rsidR="001907C3" w:rsidRDefault="001907C3" w:rsidP="001907C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досрочно  расторгнуть  настоящий  Договор  в случае нарушения Арендатором   условий Договора, предварительно  (не менее чем  за 30 календарных дней) направив  Арендатору уведомление о намерении расторгнуть Договор с указанием  причин  расторжения;</w:t>
      </w:r>
    </w:p>
    <w:p w:rsidR="001907C3" w:rsidRDefault="001907C3" w:rsidP="001907C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вносить  по согласованию с Арендатором в Договор необходимые изменения и дополнения  в случае внесения  таковых в  действующее  законодательство или  нормативные  акты, регулирующие использование  земель города;</w:t>
      </w:r>
    </w:p>
    <w:p w:rsidR="001907C3" w:rsidRDefault="001907C3" w:rsidP="001907C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осуществлять контроль  за  использованием и охраной земель, предоставленных в аренду;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   вносить  в органы, осуществляющие государственный  контроль  за  использованием и охраной земель, требование о приостановлении работ, ведущихся Арендатором с нарушением законодательства, нормативных  актов или  условий, установленных  Договором;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  на   возмещение  убытков, включая  упущенную  выгоду, причинённых  ухудшением  качества  арендованных  земель в результате деятельности  Арендатора;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требовать  через  суд  выполнения   Арендатором  всех  условий  Договора.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3.2. </w:t>
      </w:r>
      <w:r>
        <w:rPr>
          <w:rFonts w:ascii="Times New Roman" w:hAnsi="Times New Roman" w:cs="Times New Roman"/>
          <w:b/>
          <w:sz w:val="24"/>
          <w:szCs w:val="28"/>
        </w:rPr>
        <w:t>Арендодатель</w:t>
      </w:r>
      <w:r>
        <w:rPr>
          <w:rFonts w:ascii="Times New Roman" w:hAnsi="Times New Roman" w:cs="Times New Roman"/>
          <w:sz w:val="24"/>
          <w:szCs w:val="28"/>
        </w:rPr>
        <w:t xml:space="preserve">  обязуется: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 в полном  объеме все  условия  Договора;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передать Арендатору участок в состоянии, соответствующем   условиям Договора;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производить  согласование  произведённого  Арендатором  перерасчёта  суммы  годового  платежа по настоящему  Договору;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вмешиваться в хозяйственную  деятельность  Арендатора, если  она  не противоречит  условиям  Договора  и  действующему  земельному  законодательству;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  случаях, связанных с необходимостью  изъятия участка  для  государственных или  муниципальных  нужд возместить Арендатору  убытки, понесённые  при  освоении  участка.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4. ПРАВА  И ОБЯЗАННОСТИ  АРЕНДАТОРА 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4.1. </w:t>
      </w:r>
      <w:r>
        <w:rPr>
          <w:rFonts w:ascii="Times New Roman" w:hAnsi="Times New Roman" w:cs="Times New Roman"/>
          <w:b/>
          <w:sz w:val="24"/>
          <w:szCs w:val="28"/>
        </w:rPr>
        <w:t>Арендато</w:t>
      </w:r>
      <w:r>
        <w:rPr>
          <w:rFonts w:ascii="Times New Roman" w:hAnsi="Times New Roman" w:cs="Times New Roman"/>
          <w:sz w:val="24"/>
          <w:szCs w:val="28"/>
        </w:rPr>
        <w:t>р имеет  право: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использовать  Участок  в  соответствии  с  целью  и условиями  его  предоставления;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на  преимущественное  продление  Договора, при  условии  надлежащего  исполнения  обязательств, на основании  письменного заявления Арендатора, переданного  Арендодателю  не  позднее  тридцати  календарных  дней  до  истечения  срока  Договора;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на  сохранение  всех  прав  по Договору  при смене  собственника  переданного   в       аренду  участка;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требовать  через  суд  выполнения  Арендодателем  условий  Договора;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4.2. </w:t>
      </w:r>
      <w:r>
        <w:rPr>
          <w:rFonts w:ascii="Times New Roman" w:hAnsi="Times New Roman" w:cs="Times New Roman"/>
          <w:b/>
          <w:sz w:val="24"/>
          <w:szCs w:val="28"/>
        </w:rPr>
        <w:t>Арендатор</w:t>
      </w:r>
      <w:r>
        <w:rPr>
          <w:rFonts w:ascii="Times New Roman" w:hAnsi="Times New Roman" w:cs="Times New Roman"/>
          <w:sz w:val="24"/>
          <w:szCs w:val="28"/>
        </w:rPr>
        <w:t xml:space="preserve">  обязуется: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приступить  к  использованию  участка  только  после  установления  его  границ в натуре /на  местности/ и выдачи  документов, удостоверяющих право  аренды;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использовать  участок в соответствии с целью  и условиями  его  предоставления;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в полном  объеме  все  условия  Договора;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своевременно и в соответствии  с  Договором  вносить  арендную  плату;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  принятии  правомочными  органами  решений, приводящих к изменению  цены  аренды  земли, составлять  и  согласовывать перерасчёты  сумм  годового  платежа  по  Договору  не  позднее  одного  месяца  со  дня  вступления  решений в силу;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допускать действий, приводящих  к  ухудшению  качественных  характеристик участка, экологической  обстановки  на  арендуемой территории, а также  к  загрязнению  территории города;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после  окончания  срока  действия  Договора  передать  участок Арендодателю  в  состоянии и  качестве  не  хуже  первоначального;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обеспечить  Арендодателю  и  органам  государственного  контроля  за  использованием  и  охраной  земель  свободный  доступ на  участок;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 в  соответствии  с требованиями  соответствующих  служб условия  эксплуатации  городских  подземных и наземных  коммуникаций, сооружений, дорог и не препятствовать  их ремонту и обслуживанию;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 случае изменения  наименования, адреса, расчётного  счёта или  иных реквизитов Арендатору в 10-дневный срок направить  Арендодателю  письменное  уведомление  об этом;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нарушать прав других  землепользователей;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не препятствовать  проведению / на основании решения  уполномоченного  органа  власти / землеустроительных, геодезических, геологических и иных изысканий и работ, выполняемых Арендодателем или сторонними организациями  по поручению Арендодателя. 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 ОТВЕТСТВЕННОСТЬ  СТОРОН.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5.1. Факт  нанесения  ущерба  экологическим  характеристикам  участка  и прилегающей территории  предусматривает  ответственность  по  нормам городских  природоохранных и санитарных служб, а также действующего Земельного  законодательства, вплоть до изъятия  участка.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5.2. За  нарушение сроков  внесения  арендных платежей  за землю  Арендатор несёт  ответственность, предусмотренную  Налоговым  кодексом  РФ  в  порядке  и на условиях  применительно  для   плательщиков   земельного  налога.                           </w:t>
      </w: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6. РАССМОТРЕНИЕ  СПОРОВ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6.1. Земельные  споры, возникшие   при  реализации  настоящего  Договора,  разрешаются  в  соответствии  с  действующим  законодательством Российской  Федерации  судом  или  арбитражным  судом.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 СРОК  ДЕЙСТВИЯ  ДОГОВОРА.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7.1. Договор  считается  заключенным  и  вступает  в силу с  момента  его государственной регистрации.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7.2. Срок  действия  Договора  может быть продлён в соответствии с законодательством.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ПРИЛОЖЕНИЯ  К  ДОГОВОРУ.</w:t>
      </w:r>
    </w:p>
    <w:p w:rsidR="001907C3" w:rsidRDefault="001907C3" w:rsidP="001907C3">
      <w:pPr>
        <w:numPr>
          <w:ilvl w:val="1"/>
          <w:numId w:val="4"/>
        </w:numPr>
        <w:ind w:firstLine="34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К  договору  в  качестве его   неотъемлемой  части  прилагаются:</w:t>
      </w:r>
    </w:p>
    <w:p w:rsidR="001907C3" w:rsidRDefault="001907C3" w:rsidP="001907C3">
      <w:pPr>
        <w:ind w:left="36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расчёт арендной платы и  акт приёмки-передачи земельного участка.</w:t>
      </w:r>
    </w:p>
    <w:p w:rsidR="001907C3" w:rsidRDefault="001907C3" w:rsidP="001907C3">
      <w:pPr>
        <w:ind w:left="360"/>
        <w:jc w:val="both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Договор  составлен в  трех  экземплярах, имеющих  одинаковую  юридическую  силу.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tabs>
          <w:tab w:val="left" w:pos="6192"/>
        </w:tabs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АРЕНДОДАТЕЛЬ                                                                     АРЕНДАТОР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М.П.__________________ /                        /                         _________________ /                              /            </w:t>
      </w:r>
    </w:p>
    <w:p w:rsidR="001907C3" w:rsidRDefault="001907C3" w:rsidP="001907C3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/подпись/                                                                                   /подпись/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ind w:left="7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1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аренды земель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несельскохозяйственного назначения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___ от ___________ 201_ г.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  <w:r>
        <w:rPr>
          <w:rFonts w:ascii="Times New Roman" w:hAnsi="Times New Roman" w:cs="Times New Roman"/>
          <w:spacing w:val="100"/>
          <w:sz w:val="24"/>
          <w:szCs w:val="24"/>
        </w:rPr>
        <w:t xml:space="preserve">РАСЧЕТ </w:t>
      </w:r>
    </w:p>
    <w:p w:rsidR="001907C3" w:rsidRDefault="001907C3" w:rsidP="001907C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арендной платы за земельный участок, расположенный по адресу: 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_____________________________________________________________________________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Кадастровый номер: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Арендатор: 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 Адрес: 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 Категория земель: </w:t>
      </w:r>
    </w:p>
    <w:p w:rsidR="001907C3" w:rsidRDefault="001907C3" w:rsidP="001907C3">
      <w:pPr>
        <w:pStyle w:val="2"/>
        <w:spacing w:line="216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 Разрешенное использование: </w:t>
      </w:r>
    </w:p>
    <w:p w:rsidR="001907C3" w:rsidRDefault="001907C3" w:rsidP="001907C3">
      <w:pPr>
        <w:pStyle w:val="2"/>
        <w:spacing w:line="216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6. Местоположение земельного участка: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7. Соц.-экономическая оценочная зона (кадастровый квартал): </w:t>
      </w:r>
    </w:p>
    <w:p w:rsidR="001907C3" w:rsidRDefault="001907C3" w:rsidP="001907C3">
      <w:pPr>
        <w:pStyle w:val="2"/>
        <w:spacing w:line="216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8. Наименование вида функционального использования земельного участка: </w:t>
      </w:r>
    </w:p>
    <w:p w:rsidR="001907C3" w:rsidRDefault="001907C3" w:rsidP="001907C3">
      <w:pPr>
        <w:pStyle w:val="2"/>
        <w:spacing w:line="21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9. Площадь участка:</w:t>
      </w:r>
    </w:p>
    <w:p w:rsidR="001907C3" w:rsidRDefault="001907C3" w:rsidP="001907C3">
      <w:pPr>
        <w:pStyle w:val="2"/>
        <w:spacing w:line="21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10.Кадастровая стоимость :</w:t>
      </w:r>
    </w:p>
    <w:p w:rsidR="001907C3" w:rsidRDefault="001907C3" w:rsidP="001907C3">
      <w:pPr>
        <w:pStyle w:val="2"/>
        <w:spacing w:line="216" w:lineRule="auto"/>
        <w:ind w:left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11. Арендная плата: </w:t>
      </w:r>
    </w:p>
    <w:p w:rsidR="001907C3" w:rsidRDefault="001907C3" w:rsidP="001907C3">
      <w:pPr>
        <w:pStyle w:val="2"/>
        <w:spacing w:line="216" w:lineRule="auto"/>
        <w:jc w:val="both"/>
        <w:rPr>
          <w:i/>
          <w:iCs/>
          <w:sz w:val="24"/>
          <w:szCs w:val="24"/>
          <w:vertAlign w:val="superscript"/>
        </w:rPr>
      </w:pPr>
      <w:r>
        <w:rPr>
          <w:b/>
          <w:bCs/>
          <w:sz w:val="24"/>
          <w:szCs w:val="24"/>
        </w:rPr>
        <w:t>10.   Сроки внесения арендной платы:</w:t>
      </w:r>
    </w:p>
    <w:p w:rsidR="001907C3" w:rsidRDefault="001907C3" w:rsidP="001907C3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1907C3" w:rsidRDefault="001907C3" w:rsidP="001907C3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1907C3" w:rsidRDefault="001907C3" w:rsidP="001907C3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АРЕНДОДАТЕЛЬ                                                               АРЕНДАТОР</w:t>
      </w: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М.П.__________________ /                         /                       _________________ /                      /            </w:t>
      </w:r>
    </w:p>
    <w:p w:rsidR="001907C3" w:rsidRDefault="001907C3" w:rsidP="001907C3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/подпись/                                                                                               /подпись/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аренды земель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несельскохозяйственного назначения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____от ________ 20 _г.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 К Т 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ПРИЕМКИ - ПЕРЕДАЧИ  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ЗЕМЕЛЬНОГО УЧАСТКА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«  » __________ 201_ г.                                                                                                  г. Инсар</w:t>
      </w:r>
    </w:p>
    <w:p w:rsidR="001907C3" w:rsidRDefault="001907C3" w:rsidP="001907C3">
      <w:pPr>
        <w:tabs>
          <w:tab w:val="left" w:pos="6444"/>
          <w:tab w:val="left" w:pos="6686"/>
        </w:tabs>
        <w:rPr>
          <w:rFonts w:ascii="Times New Roman" w:hAnsi="Times New Roman" w:cs="Times New Roman"/>
          <w:sz w:val="24"/>
          <w:szCs w:val="24"/>
        </w:rPr>
      </w:pPr>
      <w:r w:rsidRPr="00661733">
        <w:rPr>
          <w:noProof/>
        </w:rPr>
        <w:pict>
          <v:line id="Прямая соединительная линия 49" o:spid="_x0000_s1026" style="position:absolute;z-index:251660288;visibility:visible" from="373.2pt,6pt" to="499.2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"/>
        </w:pict>
      </w:r>
      <w:r w:rsidRPr="00661733">
        <w:rPr>
          <w:noProof/>
        </w:rPr>
        <w:pict>
          <v:line id="Прямая соединительная линия 50" o:spid="_x0000_s1027" style="position:absolute;z-index:251661312;visibility:visible" from="0,6pt" to="11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"/>
        </w:pict>
      </w:r>
      <w:r>
        <w:rPr>
          <w:rFonts w:ascii="Times New Roman" w:hAnsi="Times New Roman" w:cs="Times New Roman"/>
          <w:sz w:val="24"/>
          <w:szCs w:val="24"/>
        </w:rPr>
        <w:tab/>
      </w:r>
    </w:p>
    <w:p w:rsidR="001907C3" w:rsidRDefault="001907C3" w:rsidP="001907C3">
      <w:pPr>
        <w:tabs>
          <w:tab w:val="left" w:pos="6686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(место составления)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1907C3" w:rsidRDefault="001907C3" w:rsidP="001907C3">
      <w:pPr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Арендодатель – Администрация городского поселения Инсар  Инсарского  муниципального  района Республики Мордовия</w:t>
      </w:r>
    </w:p>
    <w:p w:rsidR="001907C3" w:rsidRDefault="001907C3" w:rsidP="001907C3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661733">
        <w:rPr>
          <w:noProof/>
        </w:rPr>
        <w:pict>
          <v:line id="Прямая соединительная линия 51" o:spid="_x0000_s1028" style="position:absolute;left:0;text-align:left;z-index:251662336;visibility:visible" from="0,2.4pt" to="468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" o:allowincell="f"/>
        </w:pict>
      </w:r>
      <w:r w:rsidRPr="00661733">
        <w:rPr>
          <w:noProof/>
        </w:rPr>
        <w:pict>
          <v:line id="Прямая соединительная линия 52" o:spid="_x0000_s1029" style="position:absolute;left:0;text-align:left;z-index:251663360;visibility:visible" from="1in,2.4pt" to="1in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mGo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NjH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" o:allowincell="f"/>
        </w:pict>
      </w:r>
      <w:r>
        <w:rPr>
          <w:rFonts w:ascii="Times New Roman" w:hAnsi="Times New Roman" w:cs="Times New Roman"/>
          <w:sz w:val="24"/>
          <w:szCs w:val="24"/>
          <w:vertAlign w:val="subscript"/>
        </w:rPr>
        <w:t>(наименование местной администрации)</w:t>
      </w:r>
    </w:p>
    <w:p w:rsidR="001907C3" w:rsidRDefault="001907C3" w:rsidP="001907C3">
      <w:pPr>
        <w:tabs>
          <w:tab w:val="left" w:pos="2697"/>
        </w:tabs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ind w:right="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 лице  ,</w:t>
      </w:r>
    </w:p>
    <w:p w:rsidR="001907C3" w:rsidRDefault="001907C3" w:rsidP="001907C3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661733">
        <w:rPr>
          <w:noProof/>
        </w:rPr>
        <w:pict>
          <v:line id="Прямая соединительная линия 53" o:spid="_x0000_s1030" style="position:absolute;left:0;text-align:left;z-index:251664384;visibility:visible" from="0,4.1pt" to="468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" o:allowincell="f"/>
        </w:pict>
      </w:r>
      <w:r>
        <w:rPr>
          <w:rFonts w:ascii="Times New Roman" w:hAnsi="Times New Roman" w:cs="Times New Roman"/>
          <w:sz w:val="24"/>
          <w:szCs w:val="24"/>
          <w:vertAlign w:val="subscript"/>
        </w:rPr>
        <w:t>(Ф.И.О. , должность представителя арендодателя)</w:t>
      </w:r>
    </w:p>
    <w:p w:rsidR="001907C3" w:rsidRDefault="001907C3" w:rsidP="001907C3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1907C3" w:rsidRDefault="001907C3" w:rsidP="001907C3">
      <w:pPr>
        <w:tabs>
          <w:tab w:val="left" w:pos="269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действующего на основании Устава  </w:t>
      </w:r>
    </w:p>
    <w:p w:rsidR="001907C3" w:rsidRDefault="001907C3" w:rsidP="001907C3">
      <w:pPr>
        <w:tabs>
          <w:tab w:val="left" w:pos="3549"/>
        </w:tabs>
        <w:rPr>
          <w:rFonts w:ascii="Times New Roman" w:hAnsi="Times New Roman" w:cs="Times New Roman"/>
          <w:sz w:val="24"/>
          <w:szCs w:val="24"/>
          <w:vertAlign w:val="subscript"/>
        </w:rPr>
      </w:pPr>
      <w:r w:rsidRPr="00661733">
        <w:rPr>
          <w:noProof/>
        </w:rPr>
        <w:pict>
          <v:line id="Прямая соединительная линия 54" o:spid="_x0000_s1031" style="position:absolute;flip:y;z-index:251665408;visibility:visible" from="0,4.05pt" to="46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F/8VQ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"/>
        </w:pic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>(название документа, удостоверяющего полномочия представителя)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 w:rsidRPr="00661733">
        <w:rPr>
          <w:noProof/>
        </w:rPr>
        <w:pict>
          <v:line id="Прямая соединительная линия 55" o:spid="_x0000_s1032" style="position:absolute;z-index:251666432;visibility:visible" from="0,9.8pt" to="0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cW9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DjE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" o:allowincell="f"/>
        </w:pict>
      </w:r>
      <w:r>
        <w:rPr>
          <w:rFonts w:ascii="Times New Roman" w:hAnsi="Times New Roman" w:cs="Times New Roman"/>
          <w:sz w:val="24"/>
          <w:szCs w:val="24"/>
        </w:rPr>
        <w:t xml:space="preserve">Арендатор  -    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 w:rsidRPr="00661733">
        <w:rPr>
          <w:noProof/>
        </w:rPr>
        <w:pict>
          <v:line id="Прямая соединительная линия 56" o:spid="_x0000_s1033" style="position:absolute;flip:y;z-index:251667456;visibility:visible" from="0,4.95pt" to="468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gdWVg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"/>
        </w:pict>
      </w:r>
    </w:p>
    <w:p w:rsidR="001907C3" w:rsidRDefault="001907C3" w:rsidP="001907C3">
      <w:pPr>
        <w:tabs>
          <w:tab w:val="right" w:pos="9355"/>
        </w:tabs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tabs>
          <w:tab w:val="right" w:pos="9355"/>
        </w:tabs>
        <w:rPr>
          <w:rFonts w:ascii="Times New Roman" w:hAnsi="Times New Roman" w:cs="Times New Roman"/>
          <w:sz w:val="24"/>
          <w:szCs w:val="24"/>
        </w:rPr>
      </w:pPr>
      <w:r w:rsidRPr="00661733">
        <w:rPr>
          <w:noProof/>
        </w:rPr>
        <w:pict>
          <v:line id="Прямая соединительная линия 57" o:spid="_x0000_s1034" style="position:absolute;flip:x;z-index:251668480;visibility:visible" from="387pt,11.45pt" to="468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"/>
        </w:pict>
      </w:r>
      <w:r>
        <w:rPr>
          <w:rFonts w:ascii="Times New Roman" w:hAnsi="Times New Roman" w:cs="Times New Roman"/>
          <w:sz w:val="24"/>
          <w:szCs w:val="24"/>
        </w:rPr>
        <w:t>Арендодатель передал, а Арендатор принял земельный участок   площадью    .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расположенный по адресу: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</w:rPr>
      </w:pPr>
      <w:r w:rsidRPr="00661733">
        <w:rPr>
          <w:noProof/>
        </w:rPr>
        <w:pict>
          <v:line id="Прямая соединительная линия 58" o:spid="_x0000_s1035" style="position:absolute;left:0;text-align:left;z-index:251669504;visibility:visible" from="2in,13.8pt" to="468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"/>
        </w:pict>
      </w:r>
      <w:r w:rsidRPr="00661733">
        <w:rPr>
          <w:noProof/>
        </w:rPr>
        <w:pict>
          <v:line id="Прямая соединительная линия 59" o:spid="_x0000_s1036" style="position:absolute;left:0;text-align:left;z-index:251670528;visibility:visible" from="0,.85pt" to="0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" o:allowincell="f"/>
        </w:pict>
      </w:r>
      <w:r>
        <w:rPr>
          <w:rFonts w:ascii="Times New Roman" w:hAnsi="Times New Roman" w:cs="Times New Roman"/>
          <w:sz w:val="24"/>
          <w:szCs w:val="24"/>
        </w:rPr>
        <w:t xml:space="preserve">с кадастровым номером №        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jc w:val="both"/>
        <w:rPr>
          <w:rFonts w:ascii="Times New Roman" w:hAnsi="Times New Roman" w:cs="Times New Roman"/>
          <w:sz w:val="28"/>
          <w:szCs w:val="28"/>
        </w:rPr>
      </w:pPr>
      <w:r w:rsidRPr="00661733">
        <w:rPr>
          <w:noProof/>
        </w:rPr>
        <w:pict>
          <v:line id="Прямая соединительная линия 60" o:spid="_x0000_s1037" style="position:absolute;left:0;text-align:left;z-index:251671552;visibility:visible" from="108pt,13.8pt" to="477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"/>
        </w:pict>
      </w:r>
      <w:r>
        <w:rPr>
          <w:rFonts w:ascii="Times New Roman" w:hAnsi="Times New Roman" w:cs="Times New Roman"/>
          <w:sz w:val="24"/>
          <w:szCs w:val="24"/>
        </w:rPr>
        <w:t xml:space="preserve">предоставленный            </w:t>
      </w: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 w:rsidRPr="00661733">
        <w:rPr>
          <w:noProof/>
        </w:rPr>
        <w:pict>
          <v:line id="Прямая соединительная линия 61" o:spid="_x0000_s1038" style="position:absolute;z-index:251672576;visibility:visible" from="180pt,13.45pt" to="468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" o:allowincell="f"/>
        </w:pict>
      </w:r>
      <w:r w:rsidRPr="00661733">
        <w:rPr>
          <w:noProof/>
        </w:rPr>
        <w:pict>
          <v:line id="Прямая соединительная линия 62" o:spid="_x0000_s1039" style="position:absolute;z-index:251673600;visibility:visible" from="171pt,13.45pt" to="180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" o:allowincell="f"/>
        </w:pict>
      </w:r>
      <w:r w:rsidRPr="00661733">
        <w:rPr>
          <w:noProof/>
        </w:rPr>
        <w:pict>
          <v:line id="Прямая соединительная линия 63" o:spid="_x0000_s1040" style="position:absolute;z-index:251674624;visibility:visible" from="54pt,13.45pt" to="171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" o:allowincell="f"/>
        </w:pict>
      </w:r>
      <w:r>
        <w:rPr>
          <w:rFonts w:ascii="Times New Roman" w:hAnsi="Times New Roman" w:cs="Times New Roman"/>
          <w:sz w:val="24"/>
          <w:szCs w:val="24"/>
        </w:rPr>
        <w:t>сроком на          летс  «  »   20     г. по  «  »        20  г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Согласно Договора Аренды земельного участка  от  «  »  20___ г.  № </w:t>
      </w:r>
    </w:p>
    <w:p w:rsidR="001907C3" w:rsidRDefault="001907C3" w:rsidP="001907C3">
      <w:pPr>
        <w:tabs>
          <w:tab w:val="left" w:pos="1680"/>
        </w:tabs>
        <w:rPr>
          <w:rFonts w:ascii="Times New Roman" w:hAnsi="Times New Roman" w:cs="Times New Roman"/>
          <w:sz w:val="24"/>
          <w:szCs w:val="24"/>
        </w:rPr>
      </w:pPr>
      <w:r w:rsidRPr="00661733">
        <w:rPr>
          <w:noProof/>
        </w:rPr>
        <w:pict>
          <v:line id="Прямая соединительная линия 64" o:spid="_x0000_s1041" style="position:absolute;z-index:251675648;visibility:visible" from="243pt,1.8pt" to="46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" o:allowincell="f"/>
        </w:pict>
      </w:r>
      <w:r>
        <w:rPr>
          <w:rFonts w:ascii="Times New Roman" w:hAnsi="Times New Roman" w:cs="Times New Roman"/>
          <w:sz w:val="24"/>
          <w:szCs w:val="24"/>
        </w:rPr>
        <w:tab/>
      </w:r>
    </w:p>
    <w:p w:rsidR="001907C3" w:rsidRDefault="001907C3" w:rsidP="001907C3">
      <w:pPr>
        <w:tabs>
          <w:tab w:val="left" w:pos="2919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tabs>
          <w:tab w:val="left" w:pos="2919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ПОДПИСИ СТОРОН: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АРЕНДОДАТЕЛЬАРЕНДАТОР</w:t>
      </w: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М.П.__________________ /                /                                  _________________ /                          /            </w:t>
      </w:r>
    </w:p>
    <w:p w:rsidR="001907C3" w:rsidRDefault="001907C3" w:rsidP="001907C3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/подпись/                                                                                   /подпись/</w:t>
      </w:r>
    </w:p>
    <w:p w:rsidR="001907C3" w:rsidRDefault="001907C3" w:rsidP="001907C3"/>
    <w:p w:rsidR="001907C3" w:rsidRPr="009D6BA2" w:rsidRDefault="001907C3" w:rsidP="001907C3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/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ЗАЯВКИ:</w:t>
      </w: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>Администрация городского поселения Инсар</w:t>
      </w:r>
    </w:p>
    <w:p w:rsidR="001907C3" w:rsidRDefault="001907C3" w:rsidP="001907C3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 xml:space="preserve">Инсарского муниципального района </w:t>
      </w:r>
    </w:p>
    <w:p w:rsidR="001907C3" w:rsidRDefault="001907C3" w:rsidP="001907C3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 xml:space="preserve">                               Республики Мордовия</w:t>
      </w:r>
    </w:p>
    <w:p w:rsidR="001907C3" w:rsidRDefault="001907C3" w:rsidP="001907C3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</w:p>
    <w:p w:rsidR="001907C3" w:rsidRDefault="001907C3" w:rsidP="001907C3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>
        <w:rPr>
          <w:rFonts w:ascii="Times New Roman" w:eastAsia="Calibri" w:hAnsi="Times New Roman"/>
          <w:b/>
          <w:bCs/>
          <w:spacing w:val="-2"/>
          <w:sz w:val="24"/>
        </w:rPr>
        <w:t xml:space="preserve">Заявка на участие в аукционе </w:t>
      </w:r>
    </w:p>
    <w:p w:rsidR="001907C3" w:rsidRDefault="001907C3" w:rsidP="001907C3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>
        <w:rPr>
          <w:rFonts w:ascii="Times New Roman" w:eastAsia="Calibri" w:hAnsi="Times New Roman"/>
          <w:b/>
          <w:bCs/>
          <w:spacing w:val="-2"/>
          <w:sz w:val="24"/>
        </w:rPr>
        <w:t xml:space="preserve"> на право  заключения договора аренды земельного участка</w:t>
      </w:r>
    </w:p>
    <w:p w:rsidR="001907C3" w:rsidRDefault="001907C3" w:rsidP="001907C3">
      <w:pPr>
        <w:shd w:val="clear" w:color="auto" w:fill="FFFFFF"/>
        <w:ind w:left="-851"/>
        <w:jc w:val="both"/>
        <w:rPr>
          <w:rFonts w:ascii="Times New Roman" w:eastAsia="Calibri" w:hAnsi="Times New Roman"/>
          <w:sz w:val="24"/>
        </w:rPr>
      </w:pPr>
    </w:p>
    <w:p w:rsidR="001907C3" w:rsidRDefault="001907C3" w:rsidP="001907C3">
      <w:pPr>
        <w:ind w:firstLine="426"/>
        <w:jc w:val="center"/>
      </w:pPr>
      <w:r>
        <w:t>Заявитель ________________________________________________________________</w:t>
      </w:r>
    </w:p>
    <w:p w:rsidR="001907C3" w:rsidRDefault="001907C3" w:rsidP="001907C3">
      <w:r>
        <w:t>_________________________________________________________________________________,</w:t>
      </w:r>
    </w:p>
    <w:p w:rsidR="001907C3" w:rsidRDefault="001907C3" w:rsidP="001907C3">
      <w:pPr>
        <w:jc w:val="center"/>
      </w:pPr>
      <w:r>
        <w:t>(Ф.И.О. физического лица, наименование юридического лица, индивидуального предпринимателя)</w:t>
      </w:r>
    </w:p>
    <w:p w:rsidR="001907C3" w:rsidRDefault="001907C3" w:rsidP="001907C3">
      <w:r>
        <w:t>__________________________________________________________________________________________________________________________________________________________________________</w:t>
      </w:r>
    </w:p>
    <w:p w:rsidR="001907C3" w:rsidRDefault="001907C3" w:rsidP="001907C3">
      <w:pPr>
        <w:tabs>
          <w:tab w:val="left" w:pos="9354"/>
        </w:tabs>
        <w:ind w:right="-6"/>
        <w:jc w:val="center"/>
      </w:pPr>
      <w:r>
        <w:t>(адрес физического лица, юридический адрес, банковские реквизиты)</w:t>
      </w:r>
    </w:p>
    <w:p w:rsidR="001907C3" w:rsidRDefault="001907C3" w:rsidP="001907C3">
      <w:pPr>
        <w:tabs>
          <w:tab w:val="left" w:pos="9354"/>
        </w:tabs>
        <w:ind w:right="-6"/>
      </w:pPr>
      <w:r>
        <w:t>Контактный телефон: __________________________________________________________________</w:t>
      </w:r>
    </w:p>
    <w:p w:rsidR="001907C3" w:rsidRDefault="001907C3" w:rsidP="001907C3">
      <w:pPr>
        <w:pStyle w:val="consplusnormal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заявляет об участии в аукционе </w:t>
      </w:r>
      <w:r>
        <w:t>на право заключения договора аренды земельного участка,</w:t>
      </w:r>
      <w:r>
        <w:rPr>
          <w:color w:val="000000"/>
        </w:rPr>
        <w:t xml:space="preserve"> расположенного по адресу:___________________________________________ _____________________________________________________________________________________________________________________________________________________________________________________________________________________________________кадастровый № _____________________________площадью___________________ кв.м., категория земель_______________________________________________________________________________</w:t>
      </w:r>
    </w:p>
    <w:p w:rsidR="001907C3" w:rsidRDefault="001907C3" w:rsidP="001907C3">
      <w:pPr>
        <w:pStyle w:val="consplusnormal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разрешенное использование:____________________________________________________, </w:t>
      </w:r>
    </w:p>
    <w:p w:rsidR="001907C3" w:rsidRDefault="001907C3" w:rsidP="001907C3">
      <w:pPr>
        <w:jc w:val="both"/>
        <w:rPr>
          <w:color w:val="000000"/>
        </w:rPr>
      </w:pPr>
      <w:r>
        <w:rPr>
          <w:color w:val="000000"/>
        </w:rPr>
        <w:t>Банковские реквизиты заявителя (для юридических лиц):</w:t>
      </w:r>
    </w:p>
    <w:p w:rsidR="001907C3" w:rsidRDefault="001907C3" w:rsidP="001907C3">
      <w:pPr>
        <w:rPr>
          <w:color w:val="000000"/>
        </w:rPr>
      </w:pPr>
      <w:r>
        <w:rPr>
          <w:color w:val="000000"/>
        </w:rPr>
        <w:t>Наименование  банка___________________________________________________________                                                  Банковские реквизиты: ИНН________________________КПП____________________БИК_____________________</w:t>
      </w:r>
      <w:r>
        <w:rPr>
          <w:color w:val="000000"/>
        </w:rPr>
        <w:br/>
        <w:t>К/сч.__________________________________Р/сч.___________________________________</w:t>
      </w:r>
      <w:r>
        <w:rPr>
          <w:color w:val="000000"/>
        </w:rPr>
        <w:br/>
        <w:t>Ф.И.О получателя _____________________________________________________________</w:t>
      </w:r>
    </w:p>
    <w:p w:rsidR="001907C3" w:rsidRDefault="001907C3" w:rsidP="001907C3">
      <w:pPr>
        <w:jc w:val="both"/>
        <w:rPr>
          <w:color w:val="000000"/>
        </w:rPr>
      </w:pPr>
      <w:r>
        <w:rPr>
          <w:color w:val="000000"/>
        </w:rPr>
        <w:t>Р/сч. получателя _______________________________________________________________</w:t>
      </w:r>
    </w:p>
    <w:p w:rsidR="001907C3" w:rsidRDefault="001907C3" w:rsidP="001907C3">
      <w:pPr>
        <w:ind w:firstLine="397"/>
        <w:jc w:val="both"/>
      </w:pPr>
    </w:p>
    <w:p w:rsidR="001907C3" w:rsidRDefault="001907C3" w:rsidP="001907C3">
      <w:pPr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>С правами и обязанностями   претендента   на   участие   в   торгах, предусмотренными Земельным кодексом Российской Федерации,   а   также   с условиями проведения торгов, указанными в    информационном    сообщении, ознакомлен, возражений не имею.</w:t>
      </w:r>
    </w:p>
    <w:p w:rsidR="001907C3" w:rsidRDefault="001907C3" w:rsidP="001907C3">
      <w:pPr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>В соответствии с Федеральным  законом   от 27.07.2006 № 152-ФЗ    "О персональных данных" настоящим я даю согласие  администрации  городского поселения Инсар  и комиссии по организации и проведению  торгов   по продаже земельных участков или права на   заключение   договоров   аренды земельных участков на обработку вышеуказанных персональных данных, в  том числе передачу их третьим лицам, которым предоставлено право их получения в соответствии нормативно-правовыми актами Российской Федерации.</w:t>
      </w:r>
    </w:p>
    <w:p w:rsidR="001907C3" w:rsidRDefault="001907C3" w:rsidP="001907C3">
      <w:pPr>
        <w:rPr>
          <w:rFonts w:ascii="Times New Roman" w:eastAsia="Calibri" w:hAnsi="Times New Roman"/>
          <w:sz w:val="24"/>
        </w:rPr>
      </w:pPr>
    </w:p>
    <w:p w:rsidR="001907C3" w:rsidRDefault="001907C3" w:rsidP="001907C3">
      <w:pPr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>_________________________             (подпись и/или печать)</w:t>
      </w:r>
    </w:p>
    <w:p w:rsidR="001907C3" w:rsidRDefault="001907C3" w:rsidP="001907C3">
      <w:pPr>
        <w:rPr>
          <w:rFonts w:ascii="Times New Roman" w:eastAsia="Calibri" w:hAnsi="Times New Roman"/>
          <w:sz w:val="24"/>
        </w:rPr>
      </w:pPr>
    </w:p>
    <w:p w:rsidR="001907C3" w:rsidRDefault="001907C3" w:rsidP="001907C3">
      <w:pPr>
        <w:rPr>
          <w:rFonts w:ascii="Times New Roman" w:eastAsia="Calibri" w:hAnsi="Times New Roman"/>
          <w:sz w:val="24"/>
        </w:rPr>
      </w:pPr>
    </w:p>
    <w:p w:rsidR="001907C3" w:rsidRDefault="001907C3" w:rsidP="001907C3">
      <w:r>
        <w:rPr>
          <w:rFonts w:ascii="Times New Roman" w:eastAsia="Calibri" w:hAnsi="Times New Roman"/>
          <w:sz w:val="24"/>
        </w:rPr>
        <w:t xml:space="preserve">     Заявка принята Комиссией по организации и   проведению   торгов   по  продаже  земельных участков или  права  на   заключение   договоров   аренды земельных участков в ____ч.____мин. "____"_________20___ г. №____ _______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/>
    <w:p w:rsidR="001907C3" w:rsidRDefault="001907C3"/>
    <w:sectPr w:rsidR="001907C3" w:rsidSect="004143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/>
  <w:rsids>
    <w:rsidRoot w:val="00805657"/>
    <w:rsid w:val="00004BF6"/>
    <w:rsid w:val="000163D7"/>
    <w:rsid w:val="000D5E0D"/>
    <w:rsid w:val="001907C3"/>
    <w:rsid w:val="001A5236"/>
    <w:rsid w:val="001D3CCB"/>
    <w:rsid w:val="00414346"/>
    <w:rsid w:val="005475FD"/>
    <w:rsid w:val="00805657"/>
    <w:rsid w:val="00A63B1F"/>
    <w:rsid w:val="00B06962"/>
    <w:rsid w:val="00C95157"/>
    <w:rsid w:val="00E5772F"/>
    <w:rsid w:val="00F55C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6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907C3"/>
    <w:pPr>
      <w:keepNext/>
      <w:jc w:val="center"/>
      <w:outlineLvl w:val="0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05657"/>
    <w:rPr>
      <w:color w:val="0000FF"/>
      <w:u w:val="single"/>
    </w:rPr>
  </w:style>
  <w:style w:type="paragraph" w:customStyle="1" w:styleId="Pragmatica">
    <w:name w:val="Pragmatica"/>
    <w:basedOn w:val="a"/>
    <w:uiPriority w:val="99"/>
    <w:rsid w:val="00805657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">
    <w:name w:val="consplusnormal"/>
    <w:basedOn w:val="a"/>
    <w:rsid w:val="001907C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1907C3"/>
    <w:rPr>
      <w:rFonts w:ascii="Arial" w:eastAsia="Times New Roman" w:hAnsi="Arial" w:cs="Arial"/>
      <w:b/>
      <w:bCs/>
      <w:lang w:eastAsia="ru-RU"/>
    </w:rPr>
  </w:style>
  <w:style w:type="paragraph" w:styleId="2">
    <w:name w:val="Body Text Indent 2"/>
    <w:basedOn w:val="a"/>
    <w:link w:val="20"/>
    <w:uiPriority w:val="99"/>
    <w:unhideWhenUsed/>
    <w:rsid w:val="001907C3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uiPriority w:val="99"/>
    <w:rsid w:val="001907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1907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74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andex.ru/clck/jsredir?bu=uniq15115109793133494302&amp;from=yandex.ru%3Bsearch%2F%3Bweb%3B%3B&amp;text=&amp;etext=1615.sxwk6frr87yWzcd9wzjy3pgJ-kQHgF9skQmIesK3FlhTNBperdYdKkmgRcKZEGl-j12EZ-YMe-MNiIEvYuINTl7ykMMbIuDcPLiV5aOYJNqPU4vw54bfwRImH8Xrqv5G.62a7d6280d7ddf0040d8ab7327b2264a7b948ee2&amp;uuid=&amp;state=PEtFfuTeVD4jaxywoSUvtJXex15Wcbo_WC5IbL5gF2nA55R7BZzfUbx-UGhzxgeV&amp;&amp;cst=AiuY0DBWFJ4CiF6OxvZkNBR9tn5Z3YXpiZpB7QUZXHlT8E49OnciwUm8yupfYfIHrFniCqDaUc0AByZnphssJCP0Hf0atFHXYLs89Z3ku8-NW_r7dTCbYD72QRxVtQ_mBDDO1zOxHOWp9LGhkniyKDOzpzadCHXfgjRTmV7jR_s7H7lTDsCL5nmzuK8TpBL6xSlJ46wkDAU,&amp;data=UlNrNmk5WktYejR0eWJFYk1LdmtxbmVJeWpScy01Y0JEMWJNZkduT3J3OEZPOGNYQ3pobzNvenVGTktaT3dEOW5TcHMwQzdZekxGTlUwcnJUa2JuZzl3LTJLd1J0ZmhDS0pkRFl6ZWhYR3Ms&amp;sign=c8728727bf9374b57d2985255cbdac79&amp;keyno=0&amp;b64e=2&amp;ref=orjY4mGPRjk5boDnW0uvlrrd71vZw9kpjnV1y5c9M3ZOFwR_udXLzJAti68vzxkDIVnGgGlaQBQlAIZhA0WwfyIp29bzmsQUKLeMNtgYhkJXytnaAFI0W-ViFTWQXYu4OihB6yprHdRe1C5skywbYsA2XgaDlGWSk44v5jYOD6EnVBVS7B4qqOVnTrTbw2umkmbP8vFfIVUGOpp-ol-POVvK0GQEKgtoJis2OeeimROoSTacJW_bbhUKkF9ysw8b2hbGBygfsqk4X0W5uHaV7LahXLVsC_YYmRRxH1NeiyJOElLukSKGDFCM45Tnvr4Z3y5Mo-PwIZc,&amp;l10n=ru&amp;cts=1511530374225&amp;mc=3.3232314287976212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dmkovilkino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DF112E-AC41-43A2-B6B4-A583BF537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3525</Words>
  <Characters>20093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2018-09-11T13:39:00Z</cp:lastPrinted>
  <dcterms:created xsi:type="dcterms:W3CDTF">2018-09-11T11:32:00Z</dcterms:created>
  <dcterms:modified xsi:type="dcterms:W3CDTF">2018-09-12T05:27:00Z</dcterms:modified>
</cp:coreProperties>
</file>