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74A2" w:rsidRDefault="000A74A2" w:rsidP="000A74A2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РЕСПУБЛИКА МОРДОВИЯ</w:t>
      </w:r>
    </w:p>
    <w:p w:rsidR="000A74A2" w:rsidRDefault="000A74A2" w:rsidP="000A74A2">
      <w:pPr>
        <w:jc w:val="center"/>
        <w:rPr>
          <w:sz w:val="32"/>
          <w:szCs w:val="32"/>
        </w:rPr>
      </w:pPr>
      <w:r>
        <w:rPr>
          <w:b/>
          <w:sz w:val="32"/>
          <w:szCs w:val="32"/>
        </w:rPr>
        <w:t>ИНСАРСКИЙ МУНИЦИПАЛЬНЫЙ РАЙОН</w:t>
      </w:r>
    </w:p>
    <w:p w:rsidR="000A74A2" w:rsidRDefault="000A74A2" w:rsidP="000A74A2">
      <w:pPr>
        <w:tabs>
          <w:tab w:val="left" w:pos="7440"/>
        </w:tabs>
        <w:rPr>
          <w:sz w:val="32"/>
          <w:szCs w:val="32"/>
        </w:rPr>
      </w:pPr>
      <w:r>
        <w:rPr>
          <w:sz w:val="32"/>
          <w:szCs w:val="32"/>
        </w:rPr>
        <w:tab/>
      </w:r>
    </w:p>
    <w:p w:rsidR="000A74A2" w:rsidRDefault="000A74A2" w:rsidP="000A74A2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РЕШЕНИЕ</w:t>
      </w:r>
    </w:p>
    <w:p w:rsidR="000A74A2" w:rsidRDefault="000A74A2" w:rsidP="000A74A2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внеочередной четвертой сессии Совета депутатов Кочетовского сельского поселения пятого созыва</w:t>
      </w:r>
    </w:p>
    <w:p w:rsidR="000A74A2" w:rsidRDefault="000A74A2" w:rsidP="000A74A2">
      <w:pPr>
        <w:rPr>
          <w:sz w:val="32"/>
          <w:szCs w:val="32"/>
        </w:rPr>
      </w:pPr>
    </w:p>
    <w:p w:rsidR="000A74A2" w:rsidRDefault="000A74A2" w:rsidP="000A74A2">
      <w:pPr>
        <w:rPr>
          <w:sz w:val="28"/>
          <w:szCs w:val="28"/>
        </w:rPr>
      </w:pPr>
      <w:r>
        <w:rPr>
          <w:sz w:val="28"/>
          <w:szCs w:val="28"/>
        </w:rPr>
        <w:t>от 20 марта  2012 года                                                                            № 17</w:t>
      </w:r>
    </w:p>
    <w:p w:rsidR="000A74A2" w:rsidRDefault="000A74A2" w:rsidP="000A74A2">
      <w:pPr>
        <w:rPr>
          <w:sz w:val="28"/>
          <w:szCs w:val="28"/>
        </w:rPr>
      </w:pPr>
    </w:p>
    <w:p w:rsidR="000A74A2" w:rsidRDefault="000A74A2" w:rsidP="000A74A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Об утверждении Положения о порядке </w:t>
      </w:r>
    </w:p>
    <w:p w:rsidR="000A74A2" w:rsidRDefault="000A74A2" w:rsidP="000A74A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применения взысканий за несоблюдение </w:t>
      </w:r>
    </w:p>
    <w:p w:rsidR="000A74A2" w:rsidRDefault="000A74A2" w:rsidP="000A74A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ограничений и запретов, требований о </w:t>
      </w:r>
    </w:p>
    <w:p w:rsidR="000A74A2" w:rsidRDefault="000A74A2" w:rsidP="000A74A2">
      <w:pPr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предотвращении</w:t>
      </w:r>
      <w:proofErr w:type="gramEnd"/>
      <w:r>
        <w:rPr>
          <w:sz w:val="28"/>
          <w:szCs w:val="28"/>
        </w:rPr>
        <w:t xml:space="preserve"> или об урегулировании </w:t>
      </w:r>
    </w:p>
    <w:p w:rsidR="000A74A2" w:rsidRDefault="000A74A2" w:rsidP="000A74A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конфликта интересов и неисполнение </w:t>
      </w:r>
    </w:p>
    <w:p w:rsidR="000A74A2" w:rsidRDefault="000A74A2" w:rsidP="000A74A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обязанностей, установленных </w:t>
      </w:r>
      <w:proofErr w:type="gramStart"/>
      <w:r>
        <w:rPr>
          <w:sz w:val="28"/>
          <w:szCs w:val="28"/>
        </w:rPr>
        <w:t>в</w:t>
      </w:r>
      <w:proofErr w:type="gramEnd"/>
      <w:r>
        <w:rPr>
          <w:sz w:val="28"/>
          <w:szCs w:val="28"/>
        </w:rPr>
        <w:t xml:space="preserve"> </w:t>
      </w:r>
    </w:p>
    <w:p w:rsidR="000A74A2" w:rsidRDefault="000A74A2" w:rsidP="000A74A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целях противодействия коррупции </w:t>
      </w:r>
      <w:proofErr w:type="gramStart"/>
      <w:r>
        <w:rPr>
          <w:sz w:val="28"/>
          <w:szCs w:val="28"/>
        </w:rPr>
        <w:t>к</w:t>
      </w:r>
      <w:proofErr w:type="gramEnd"/>
      <w:r>
        <w:rPr>
          <w:sz w:val="28"/>
          <w:szCs w:val="28"/>
        </w:rPr>
        <w:t xml:space="preserve"> </w:t>
      </w:r>
    </w:p>
    <w:p w:rsidR="000A74A2" w:rsidRDefault="000A74A2" w:rsidP="000A74A2">
      <w:pPr>
        <w:jc w:val="both"/>
        <w:rPr>
          <w:sz w:val="28"/>
          <w:szCs w:val="28"/>
        </w:rPr>
      </w:pPr>
      <w:r>
        <w:rPr>
          <w:sz w:val="28"/>
          <w:szCs w:val="28"/>
        </w:rPr>
        <w:t>муниципальным служащим Кочетовского</w:t>
      </w:r>
    </w:p>
    <w:p w:rsidR="000A74A2" w:rsidRDefault="000A74A2" w:rsidP="000A74A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сельского поселения </w:t>
      </w:r>
      <w:proofErr w:type="spellStart"/>
      <w:r>
        <w:rPr>
          <w:sz w:val="28"/>
          <w:szCs w:val="28"/>
        </w:rPr>
        <w:t>Инсарского</w:t>
      </w:r>
      <w:proofErr w:type="spellEnd"/>
      <w:r>
        <w:rPr>
          <w:sz w:val="28"/>
          <w:szCs w:val="28"/>
        </w:rPr>
        <w:t xml:space="preserve"> </w:t>
      </w:r>
    </w:p>
    <w:p w:rsidR="000A74A2" w:rsidRDefault="000A74A2" w:rsidP="000A74A2">
      <w:pPr>
        <w:jc w:val="both"/>
        <w:rPr>
          <w:sz w:val="28"/>
          <w:szCs w:val="28"/>
        </w:rPr>
      </w:pPr>
      <w:r>
        <w:rPr>
          <w:sz w:val="28"/>
          <w:szCs w:val="28"/>
        </w:rPr>
        <w:t>муниципального района.</w:t>
      </w:r>
    </w:p>
    <w:p w:rsidR="000A74A2" w:rsidRDefault="000A74A2" w:rsidP="000A74A2">
      <w:pPr>
        <w:rPr>
          <w:sz w:val="28"/>
          <w:szCs w:val="28"/>
        </w:rPr>
      </w:pPr>
    </w:p>
    <w:p w:rsidR="000A74A2" w:rsidRDefault="000A74A2" w:rsidP="000A74A2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 Федеральным законом от 06.10.2003 г.  № 131-ФЗ «Об общих принципах организации местного самоуправления в Российской Федерации», Федеральным законом от 02.03.2007 г.  № 25-ФЗ «О муниципальной службе в Российской Федерации»,</w:t>
      </w:r>
    </w:p>
    <w:p w:rsidR="000A74A2" w:rsidRDefault="000A74A2" w:rsidP="000A74A2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Совет депутатов Кочетовского сельского поселения</w:t>
      </w:r>
      <w:proofErr w:type="gramStart"/>
      <w:r>
        <w:rPr>
          <w:sz w:val="28"/>
          <w:szCs w:val="28"/>
        </w:rPr>
        <w:t xml:space="preserve"> Р</w:t>
      </w:r>
      <w:proofErr w:type="gramEnd"/>
      <w:r>
        <w:rPr>
          <w:sz w:val="28"/>
          <w:szCs w:val="28"/>
        </w:rPr>
        <w:t xml:space="preserve">ешил:                                                                                                                                     </w:t>
      </w:r>
    </w:p>
    <w:p w:rsidR="000A74A2" w:rsidRDefault="000A74A2" w:rsidP="000A74A2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Утвердить прилагаемое Положение о порядке применения взысканий за несоблюдение ограничений и запретов, требований о предотвращении или об урегулировании конфликта интересов и неисполнение обязанностей, установленных в целях противодействия коррупции к муниципальным служащим Кочетовского сельского поселения </w:t>
      </w:r>
      <w:proofErr w:type="spellStart"/>
      <w:r>
        <w:rPr>
          <w:sz w:val="28"/>
          <w:szCs w:val="28"/>
        </w:rPr>
        <w:t>Инсарского</w:t>
      </w:r>
      <w:proofErr w:type="spellEnd"/>
      <w:r>
        <w:rPr>
          <w:sz w:val="28"/>
          <w:szCs w:val="28"/>
        </w:rPr>
        <w:t xml:space="preserve"> муниципального района.</w:t>
      </w:r>
    </w:p>
    <w:p w:rsidR="000A74A2" w:rsidRDefault="000A74A2" w:rsidP="000A74A2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2. Настоящее решение вступает в силу со дня его официального опубликования.</w:t>
      </w:r>
    </w:p>
    <w:p w:rsidR="000A74A2" w:rsidRDefault="000A74A2" w:rsidP="000A74A2">
      <w:pPr>
        <w:jc w:val="both"/>
        <w:rPr>
          <w:sz w:val="28"/>
          <w:szCs w:val="28"/>
        </w:rPr>
      </w:pPr>
    </w:p>
    <w:p w:rsidR="000A74A2" w:rsidRDefault="000A74A2" w:rsidP="000A74A2">
      <w:pPr>
        <w:rPr>
          <w:sz w:val="28"/>
          <w:szCs w:val="28"/>
        </w:rPr>
      </w:pPr>
    </w:p>
    <w:p w:rsidR="000A74A2" w:rsidRDefault="000A74A2" w:rsidP="000A74A2">
      <w:pPr>
        <w:jc w:val="center"/>
        <w:rPr>
          <w:b/>
          <w:sz w:val="28"/>
          <w:szCs w:val="28"/>
        </w:rPr>
      </w:pPr>
    </w:p>
    <w:p w:rsidR="000A74A2" w:rsidRDefault="000A74A2" w:rsidP="000A74A2">
      <w:pPr>
        <w:spacing w:before="108" w:after="108"/>
        <w:outlineLvl w:val="0"/>
        <w:rPr>
          <w:bCs/>
          <w:sz w:val="28"/>
          <w:szCs w:val="28"/>
        </w:rPr>
      </w:pPr>
      <w:r>
        <w:rPr>
          <w:bCs/>
          <w:sz w:val="28"/>
          <w:szCs w:val="28"/>
        </w:rPr>
        <w:t>Глава Кочетовского</w:t>
      </w:r>
    </w:p>
    <w:p w:rsidR="000A74A2" w:rsidRDefault="000A74A2" w:rsidP="000A74A2">
      <w:pPr>
        <w:spacing w:before="108" w:after="108"/>
        <w:outlineLvl w:val="0"/>
        <w:rPr>
          <w:bCs/>
          <w:sz w:val="28"/>
          <w:szCs w:val="28"/>
        </w:rPr>
      </w:pPr>
      <w:r>
        <w:rPr>
          <w:bCs/>
          <w:sz w:val="28"/>
          <w:szCs w:val="28"/>
        </w:rPr>
        <w:t>сельского поселения                                                          М.М.Дубинина</w:t>
      </w:r>
    </w:p>
    <w:p w:rsidR="000A74A2" w:rsidRDefault="000A74A2" w:rsidP="000A74A2">
      <w:pPr>
        <w:jc w:val="center"/>
        <w:rPr>
          <w:b/>
          <w:sz w:val="28"/>
          <w:szCs w:val="28"/>
        </w:rPr>
      </w:pPr>
    </w:p>
    <w:p w:rsidR="000A74A2" w:rsidRDefault="000A74A2" w:rsidP="000A74A2">
      <w:pPr>
        <w:jc w:val="center"/>
        <w:rPr>
          <w:b/>
          <w:sz w:val="28"/>
          <w:szCs w:val="28"/>
        </w:rPr>
      </w:pPr>
    </w:p>
    <w:p w:rsidR="000A74A2" w:rsidRDefault="000A74A2" w:rsidP="000A74A2">
      <w:pPr>
        <w:jc w:val="center"/>
        <w:rPr>
          <w:b/>
          <w:sz w:val="28"/>
          <w:szCs w:val="28"/>
        </w:rPr>
      </w:pPr>
    </w:p>
    <w:p w:rsidR="000A74A2" w:rsidRDefault="000A74A2" w:rsidP="000A74A2">
      <w:pPr>
        <w:jc w:val="center"/>
        <w:rPr>
          <w:b/>
          <w:sz w:val="28"/>
          <w:szCs w:val="28"/>
        </w:rPr>
      </w:pPr>
    </w:p>
    <w:p w:rsidR="000A74A2" w:rsidRDefault="000A74A2" w:rsidP="000A74A2">
      <w:pPr>
        <w:jc w:val="center"/>
        <w:rPr>
          <w:b/>
          <w:sz w:val="28"/>
          <w:szCs w:val="28"/>
        </w:rPr>
      </w:pPr>
    </w:p>
    <w:p w:rsidR="000A74A2" w:rsidRDefault="000A74A2" w:rsidP="000A74A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ПОЛОЖЕНИЕ</w:t>
      </w:r>
    </w:p>
    <w:p w:rsidR="000A74A2" w:rsidRDefault="000A74A2" w:rsidP="000A74A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порядке применения взысканий за несоблюдение ограничений и запретов, требований о предотвращении или об урегулировании конфликта интересов и неисполнение обязанностей, установленных в целях противодействия коррупции к муниципальным служащим Кочетовского сельского поселения </w:t>
      </w:r>
      <w:proofErr w:type="spellStart"/>
      <w:r>
        <w:rPr>
          <w:b/>
          <w:sz w:val="28"/>
          <w:szCs w:val="28"/>
        </w:rPr>
        <w:t>Инсарского</w:t>
      </w:r>
      <w:proofErr w:type="spellEnd"/>
      <w:r>
        <w:rPr>
          <w:b/>
          <w:sz w:val="28"/>
          <w:szCs w:val="28"/>
        </w:rPr>
        <w:t xml:space="preserve"> муниципального района</w:t>
      </w:r>
      <w:r>
        <w:rPr>
          <w:b/>
          <w:sz w:val="28"/>
          <w:szCs w:val="28"/>
          <w:u w:val="single"/>
        </w:rPr>
        <w:t xml:space="preserve"> </w:t>
      </w:r>
    </w:p>
    <w:p w:rsidR="000A74A2" w:rsidRDefault="000A74A2" w:rsidP="000A74A2">
      <w:pPr>
        <w:rPr>
          <w:sz w:val="28"/>
          <w:szCs w:val="28"/>
        </w:rPr>
      </w:pPr>
    </w:p>
    <w:p w:rsidR="000A74A2" w:rsidRDefault="000A74A2" w:rsidP="000A74A2">
      <w:pPr>
        <w:rPr>
          <w:sz w:val="28"/>
          <w:szCs w:val="28"/>
        </w:rPr>
      </w:pPr>
    </w:p>
    <w:p w:rsidR="000A74A2" w:rsidRDefault="000A74A2" w:rsidP="000A74A2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1. Взыскания, предусмотренные статьями 14.1, 15 и 27 Федерального закона от 02.03.2007 г.  № 25-ФЗ «О муниципальной службе в Российской Федерации», применяются представителем нанимателя (работодателем) в порядке, установленном нормативными правовыми актами Республики Мордовия и настоящим Положением, на основании:</w:t>
      </w:r>
    </w:p>
    <w:p w:rsidR="000A74A2" w:rsidRDefault="000A74A2" w:rsidP="000A74A2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1) доклада о результатах проверки, проведенной подразделением кадровой службы соответствующего органа местного самоуправления по профилактике коррупционных и иных правонарушений;</w:t>
      </w:r>
    </w:p>
    <w:p w:rsidR="000A74A2" w:rsidRDefault="000A74A2" w:rsidP="000A74A2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2) рекомендации комиссии по соблюдению требований к служебному поведению муниципальных служащих и урегулированию конфликта интересов в случае, если доклад о результатах проверки направлялся в комиссию;</w:t>
      </w:r>
    </w:p>
    <w:p w:rsidR="000A74A2" w:rsidRDefault="000A74A2" w:rsidP="000A74A2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3) объяснений муниципального служащего;</w:t>
      </w:r>
    </w:p>
    <w:p w:rsidR="000A74A2" w:rsidRDefault="000A74A2" w:rsidP="000A74A2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4) иных материалов.</w:t>
      </w:r>
    </w:p>
    <w:p w:rsidR="000A74A2" w:rsidRDefault="000A74A2" w:rsidP="000A74A2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proofErr w:type="gramStart"/>
      <w:r>
        <w:rPr>
          <w:sz w:val="28"/>
          <w:szCs w:val="28"/>
        </w:rPr>
        <w:t>При применении взысканий, предусмотренных статьями 14.1, 15 и 27 Федерального закона от 02.03.2007 г. № 25-ФЗ «О муниципальной службе в Российской Федерации», учитываются характер совершенного муниципальным служащим коррупционного правонарушения, его тяжесть, обстоятельства, при которых оно совершено, соблюдение муниципальным служащим других ограничений и запретов, требований о предотвращении или об урегулировании конфликта интересов и исполнение им обязанностей, установленных в целях противодействия коррупции, а</w:t>
      </w:r>
      <w:proofErr w:type="gramEnd"/>
      <w:r>
        <w:rPr>
          <w:sz w:val="28"/>
          <w:szCs w:val="28"/>
        </w:rPr>
        <w:t xml:space="preserve"> также предшествующие результаты исполнения муниципальным служащим своих должностных обязанностей.</w:t>
      </w:r>
    </w:p>
    <w:p w:rsidR="000A74A2" w:rsidRDefault="000A74A2" w:rsidP="000A74A2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proofErr w:type="gramStart"/>
      <w:r>
        <w:rPr>
          <w:sz w:val="28"/>
          <w:szCs w:val="28"/>
        </w:rPr>
        <w:t>В акте о применении к муниципальному служащему взыскания в случае совершения им коррупционного правонарушения в качестве</w:t>
      </w:r>
      <w:proofErr w:type="gramEnd"/>
      <w:r>
        <w:rPr>
          <w:sz w:val="28"/>
          <w:szCs w:val="28"/>
        </w:rPr>
        <w:t xml:space="preserve"> основания применения взыскания указывается часть 1 или 2 статьи 27.1 Федерального закона от 02.03.2007 г. № 25-ФЗ «О муниципальной службе в Российской Федерации».</w:t>
      </w:r>
    </w:p>
    <w:p w:rsidR="000A74A2" w:rsidRDefault="000A74A2" w:rsidP="000A74A2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4. Взыскания, предусмотренные статьями 14.1, 15 и 27 Федерального закона от 02.03.2007 г. № 25-ФЗ «О муниципальной службе в Российской Федерации», применяются в порядке и сроки, которые установлены Федеральным законом от 02.03.2007 г. № 25-ФЗ «О муниципальной службе в Российской Федерации», нормативными правовыми актами Республики Мордовия, Уставом (наименование муниципального образования), и настоящим Положением.</w:t>
      </w:r>
    </w:p>
    <w:p w:rsidR="000A74A2" w:rsidRDefault="000A74A2" w:rsidP="000A74A2">
      <w:pPr>
        <w:ind w:left="4680" w:hanging="180"/>
        <w:rPr>
          <w:b/>
          <w:sz w:val="28"/>
          <w:szCs w:val="28"/>
        </w:rPr>
      </w:pPr>
    </w:p>
    <w:p w:rsidR="000A74A2" w:rsidRDefault="000A74A2" w:rsidP="000A74A2">
      <w:pPr>
        <w:ind w:left="4680" w:hanging="180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      </w:t>
      </w:r>
      <w:bookmarkStart w:id="0" w:name="sub_7"/>
    </w:p>
    <w:bookmarkEnd w:id="0"/>
    <w:p w:rsidR="000A74A2" w:rsidRDefault="000A74A2" w:rsidP="000A74A2"/>
    <w:p w:rsidR="000A74A2" w:rsidRDefault="000A74A2" w:rsidP="000A74A2"/>
    <w:p w:rsidR="00FA184C" w:rsidRDefault="00FA184C"/>
    <w:sectPr w:rsidR="00FA184C" w:rsidSect="00FA184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Microsoft Yi Bait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0A74A2"/>
    <w:rsid w:val="000010A3"/>
    <w:rsid w:val="00011789"/>
    <w:rsid w:val="00014C2D"/>
    <w:rsid w:val="00015C02"/>
    <w:rsid w:val="00017DA3"/>
    <w:rsid w:val="000205F8"/>
    <w:rsid w:val="0002219D"/>
    <w:rsid w:val="000228A8"/>
    <w:rsid w:val="00022C49"/>
    <w:rsid w:val="00025392"/>
    <w:rsid w:val="0002707D"/>
    <w:rsid w:val="0003005E"/>
    <w:rsid w:val="000318BC"/>
    <w:rsid w:val="00032257"/>
    <w:rsid w:val="000348A8"/>
    <w:rsid w:val="000358DF"/>
    <w:rsid w:val="000402FF"/>
    <w:rsid w:val="00041F4E"/>
    <w:rsid w:val="00042D87"/>
    <w:rsid w:val="00043196"/>
    <w:rsid w:val="00044E37"/>
    <w:rsid w:val="0004695F"/>
    <w:rsid w:val="00050F21"/>
    <w:rsid w:val="00050F53"/>
    <w:rsid w:val="00050FC1"/>
    <w:rsid w:val="00052DD7"/>
    <w:rsid w:val="0005553B"/>
    <w:rsid w:val="00064FD4"/>
    <w:rsid w:val="00065679"/>
    <w:rsid w:val="0006711F"/>
    <w:rsid w:val="000711A2"/>
    <w:rsid w:val="0007166D"/>
    <w:rsid w:val="00071E9F"/>
    <w:rsid w:val="00075947"/>
    <w:rsid w:val="0008477F"/>
    <w:rsid w:val="00085B8A"/>
    <w:rsid w:val="0008721B"/>
    <w:rsid w:val="00087571"/>
    <w:rsid w:val="0008788E"/>
    <w:rsid w:val="00091B19"/>
    <w:rsid w:val="00091F63"/>
    <w:rsid w:val="0009256F"/>
    <w:rsid w:val="000946F7"/>
    <w:rsid w:val="00094729"/>
    <w:rsid w:val="00095323"/>
    <w:rsid w:val="0009644F"/>
    <w:rsid w:val="000A1751"/>
    <w:rsid w:val="000A3886"/>
    <w:rsid w:val="000A5370"/>
    <w:rsid w:val="000A5D0D"/>
    <w:rsid w:val="000A61F0"/>
    <w:rsid w:val="000A70DE"/>
    <w:rsid w:val="000A74A2"/>
    <w:rsid w:val="000B2593"/>
    <w:rsid w:val="000B2986"/>
    <w:rsid w:val="000B42FA"/>
    <w:rsid w:val="000B4FE6"/>
    <w:rsid w:val="000B732A"/>
    <w:rsid w:val="000B7B4E"/>
    <w:rsid w:val="000C08DA"/>
    <w:rsid w:val="000C2632"/>
    <w:rsid w:val="000C3ABD"/>
    <w:rsid w:val="000C4323"/>
    <w:rsid w:val="000D0A15"/>
    <w:rsid w:val="000D0AF7"/>
    <w:rsid w:val="000D18C4"/>
    <w:rsid w:val="000D2334"/>
    <w:rsid w:val="000D3DCA"/>
    <w:rsid w:val="000D462F"/>
    <w:rsid w:val="000D5E34"/>
    <w:rsid w:val="000D6AAD"/>
    <w:rsid w:val="000D713B"/>
    <w:rsid w:val="000E14CB"/>
    <w:rsid w:val="000E1C61"/>
    <w:rsid w:val="000E226F"/>
    <w:rsid w:val="000E2A18"/>
    <w:rsid w:val="000E601E"/>
    <w:rsid w:val="000E6605"/>
    <w:rsid w:val="000E70C7"/>
    <w:rsid w:val="000E72CB"/>
    <w:rsid w:val="000E77B2"/>
    <w:rsid w:val="000F04F0"/>
    <w:rsid w:val="000F0C8E"/>
    <w:rsid w:val="000F0F94"/>
    <w:rsid w:val="000F268B"/>
    <w:rsid w:val="000F3718"/>
    <w:rsid w:val="000F6A57"/>
    <w:rsid w:val="000F7881"/>
    <w:rsid w:val="001012AD"/>
    <w:rsid w:val="001049E5"/>
    <w:rsid w:val="00104BF9"/>
    <w:rsid w:val="0010747C"/>
    <w:rsid w:val="001121E4"/>
    <w:rsid w:val="0011627E"/>
    <w:rsid w:val="00116FA3"/>
    <w:rsid w:val="00117D0D"/>
    <w:rsid w:val="00120F5F"/>
    <w:rsid w:val="00123586"/>
    <w:rsid w:val="00123A28"/>
    <w:rsid w:val="0012735F"/>
    <w:rsid w:val="00127AD9"/>
    <w:rsid w:val="0013045A"/>
    <w:rsid w:val="0013060D"/>
    <w:rsid w:val="0013265C"/>
    <w:rsid w:val="001345A5"/>
    <w:rsid w:val="00135EF8"/>
    <w:rsid w:val="00136E30"/>
    <w:rsid w:val="00142024"/>
    <w:rsid w:val="00142285"/>
    <w:rsid w:val="00142B86"/>
    <w:rsid w:val="00151F1F"/>
    <w:rsid w:val="00152710"/>
    <w:rsid w:val="0015363A"/>
    <w:rsid w:val="00153AAA"/>
    <w:rsid w:val="00153D60"/>
    <w:rsid w:val="00155972"/>
    <w:rsid w:val="00157B54"/>
    <w:rsid w:val="001605E6"/>
    <w:rsid w:val="00163553"/>
    <w:rsid w:val="00164869"/>
    <w:rsid w:val="001665F2"/>
    <w:rsid w:val="0016677D"/>
    <w:rsid w:val="00170F53"/>
    <w:rsid w:val="00172D04"/>
    <w:rsid w:val="00173DDF"/>
    <w:rsid w:val="00175460"/>
    <w:rsid w:val="001761F3"/>
    <w:rsid w:val="00176947"/>
    <w:rsid w:val="00180029"/>
    <w:rsid w:val="00184C41"/>
    <w:rsid w:val="00185850"/>
    <w:rsid w:val="00187BA3"/>
    <w:rsid w:val="00190365"/>
    <w:rsid w:val="00190EC3"/>
    <w:rsid w:val="001916B2"/>
    <w:rsid w:val="00193262"/>
    <w:rsid w:val="0019432F"/>
    <w:rsid w:val="00195C14"/>
    <w:rsid w:val="0019601F"/>
    <w:rsid w:val="00196591"/>
    <w:rsid w:val="001A0801"/>
    <w:rsid w:val="001A0FF5"/>
    <w:rsid w:val="001A19BA"/>
    <w:rsid w:val="001A4E06"/>
    <w:rsid w:val="001B088B"/>
    <w:rsid w:val="001B100E"/>
    <w:rsid w:val="001B331B"/>
    <w:rsid w:val="001B4826"/>
    <w:rsid w:val="001B5613"/>
    <w:rsid w:val="001C0475"/>
    <w:rsid w:val="001C7267"/>
    <w:rsid w:val="001D0EA7"/>
    <w:rsid w:val="001D2580"/>
    <w:rsid w:val="001D3151"/>
    <w:rsid w:val="001D594F"/>
    <w:rsid w:val="001D65FB"/>
    <w:rsid w:val="001E4555"/>
    <w:rsid w:val="001E7BCC"/>
    <w:rsid w:val="001E7F28"/>
    <w:rsid w:val="001E7F69"/>
    <w:rsid w:val="00201D42"/>
    <w:rsid w:val="00201D56"/>
    <w:rsid w:val="002029F9"/>
    <w:rsid w:val="00202ED4"/>
    <w:rsid w:val="00204300"/>
    <w:rsid w:val="00205BD5"/>
    <w:rsid w:val="002103A2"/>
    <w:rsid w:val="0021043A"/>
    <w:rsid w:val="00214A75"/>
    <w:rsid w:val="002155B8"/>
    <w:rsid w:val="00216C57"/>
    <w:rsid w:val="00216E4F"/>
    <w:rsid w:val="00217E0F"/>
    <w:rsid w:val="002228C4"/>
    <w:rsid w:val="002234AF"/>
    <w:rsid w:val="00224201"/>
    <w:rsid w:val="00224993"/>
    <w:rsid w:val="00225192"/>
    <w:rsid w:val="002259CF"/>
    <w:rsid w:val="00230F9F"/>
    <w:rsid w:val="002334F5"/>
    <w:rsid w:val="00234251"/>
    <w:rsid w:val="002346AB"/>
    <w:rsid w:val="00236CE5"/>
    <w:rsid w:val="00237A11"/>
    <w:rsid w:val="00241EA4"/>
    <w:rsid w:val="00244663"/>
    <w:rsid w:val="0024478E"/>
    <w:rsid w:val="002451D3"/>
    <w:rsid w:val="00246EF1"/>
    <w:rsid w:val="00247A35"/>
    <w:rsid w:val="002500AD"/>
    <w:rsid w:val="00253561"/>
    <w:rsid w:val="002556F4"/>
    <w:rsid w:val="00256A64"/>
    <w:rsid w:val="00257E0A"/>
    <w:rsid w:val="00262896"/>
    <w:rsid w:val="00262A86"/>
    <w:rsid w:val="00263BCA"/>
    <w:rsid w:val="002673DA"/>
    <w:rsid w:val="00267EA1"/>
    <w:rsid w:val="00267FA4"/>
    <w:rsid w:val="00271753"/>
    <w:rsid w:val="00271998"/>
    <w:rsid w:val="0027391A"/>
    <w:rsid w:val="0027402E"/>
    <w:rsid w:val="002750B5"/>
    <w:rsid w:val="00276FB1"/>
    <w:rsid w:val="0027767C"/>
    <w:rsid w:val="00277C95"/>
    <w:rsid w:val="0028030A"/>
    <w:rsid w:val="0028047E"/>
    <w:rsid w:val="00284909"/>
    <w:rsid w:val="002851F5"/>
    <w:rsid w:val="0028772D"/>
    <w:rsid w:val="0029065F"/>
    <w:rsid w:val="00291039"/>
    <w:rsid w:val="00291F50"/>
    <w:rsid w:val="00293DC6"/>
    <w:rsid w:val="002A26B8"/>
    <w:rsid w:val="002A2925"/>
    <w:rsid w:val="002A51E0"/>
    <w:rsid w:val="002A52D1"/>
    <w:rsid w:val="002A61E5"/>
    <w:rsid w:val="002B1EEF"/>
    <w:rsid w:val="002B2BD4"/>
    <w:rsid w:val="002B3A92"/>
    <w:rsid w:val="002B4E03"/>
    <w:rsid w:val="002B5490"/>
    <w:rsid w:val="002B6018"/>
    <w:rsid w:val="002C0B20"/>
    <w:rsid w:val="002D0F55"/>
    <w:rsid w:val="002D2536"/>
    <w:rsid w:val="002D2C3C"/>
    <w:rsid w:val="002D4BCF"/>
    <w:rsid w:val="002D652F"/>
    <w:rsid w:val="002E019B"/>
    <w:rsid w:val="002E2575"/>
    <w:rsid w:val="002E295B"/>
    <w:rsid w:val="002E4110"/>
    <w:rsid w:val="002E5C7F"/>
    <w:rsid w:val="002E7098"/>
    <w:rsid w:val="002F1A98"/>
    <w:rsid w:val="002F27F6"/>
    <w:rsid w:val="002F5471"/>
    <w:rsid w:val="003001F0"/>
    <w:rsid w:val="00300C0B"/>
    <w:rsid w:val="00300C1B"/>
    <w:rsid w:val="003014AA"/>
    <w:rsid w:val="003022A3"/>
    <w:rsid w:val="00303B16"/>
    <w:rsid w:val="00304D99"/>
    <w:rsid w:val="00306F85"/>
    <w:rsid w:val="0031211F"/>
    <w:rsid w:val="00313234"/>
    <w:rsid w:val="00314567"/>
    <w:rsid w:val="0031519A"/>
    <w:rsid w:val="0031764E"/>
    <w:rsid w:val="00320C72"/>
    <w:rsid w:val="00321281"/>
    <w:rsid w:val="00321410"/>
    <w:rsid w:val="00321D7D"/>
    <w:rsid w:val="00322877"/>
    <w:rsid w:val="00326324"/>
    <w:rsid w:val="00330637"/>
    <w:rsid w:val="00331253"/>
    <w:rsid w:val="00332876"/>
    <w:rsid w:val="00335683"/>
    <w:rsid w:val="003359CA"/>
    <w:rsid w:val="00336C7F"/>
    <w:rsid w:val="003410D8"/>
    <w:rsid w:val="00342CA1"/>
    <w:rsid w:val="00344B7A"/>
    <w:rsid w:val="00345F62"/>
    <w:rsid w:val="00346F64"/>
    <w:rsid w:val="003517C4"/>
    <w:rsid w:val="00351E71"/>
    <w:rsid w:val="00352106"/>
    <w:rsid w:val="0035291A"/>
    <w:rsid w:val="00353626"/>
    <w:rsid w:val="00355959"/>
    <w:rsid w:val="003608DA"/>
    <w:rsid w:val="003616D1"/>
    <w:rsid w:val="003628C6"/>
    <w:rsid w:val="00364BEA"/>
    <w:rsid w:val="00364F40"/>
    <w:rsid w:val="0036553B"/>
    <w:rsid w:val="0037014B"/>
    <w:rsid w:val="003721AE"/>
    <w:rsid w:val="00372577"/>
    <w:rsid w:val="00376AB8"/>
    <w:rsid w:val="003777A4"/>
    <w:rsid w:val="00380EC3"/>
    <w:rsid w:val="00382F99"/>
    <w:rsid w:val="003868F1"/>
    <w:rsid w:val="003905C6"/>
    <w:rsid w:val="00392B82"/>
    <w:rsid w:val="00393F45"/>
    <w:rsid w:val="00395FD3"/>
    <w:rsid w:val="00397835"/>
    <w:rsid w:val="003A0844"/>
    <w:rsid w:val="003A17AA"/>
    <w:rsid w:val="003A3E16"/>
    <w:rsid w:val="003A4495"/>
    <w:rsid w:val="003A6362"/>
    <w:rsid w:val="003B0277"/>
    <w:rsid w:val="003B1AD1"/>
    <w:rsid w:val="003B25E9"/>
    <w:rsid w:val="003B4411"/>
    <w:rsid w:val="003C3873"/>
    <w:rsid w:val="003C432B"/>
    <w:rsid w:val="003C5AEA"/>
    <w:rsid w:val="003C5E70"/>
    <w:rsid w:val="003C70D1"/>
    <w:rsid w:val="003D00EF"/>
    <w:rsid w:val="003D0583"/>
    <w:rsid w:val="003D1E75"/>
    <w:rsid w:val="003D240C"/>
    <w:rsid w:val="003D27D9"/>
    <w:rsid w:val="003D343D"/>
    <w:rsid w:val="003D3857"/>
    <w:rsid w:val="003D7D88"/>
    <w:rsid w:val="003E128F"/>
    <w:rsid w:val="003E1696"/>
    <w:rsid w:val="003E1A92"/>
    <w:rsid w:val="003E36E1"/>
    <w:rsid w:val="003F044D"/>
    <w:rsid w:val="003F0C95"/>
    <w:rsid w:val="003F2130"/>
    <w:rsid w:val="003F2AD7"/>
    <w:rsid w:val="003F3CF6"/>
    <w:rsid w:val="003F3E40"/>
    <w:rsid w:val="003F40B3"/>
    <w:rsid w:val="003F44DB"/>
    <w:rsid w:val="004008F2"/>
    <w:rsid w:val="00400A95"/>
    <w:rsid w:val="00401632"/>
    <w:rsid w:val="00402346"/>
    <w:rsid w:val="00402BC5"/>
    <w:rsid w:val="00403866"/>
    <w:rsid w:val="0041114D"/>
    <w:rsid w:val="00416251"/>
    <w:rsid w:val="00420E52"/>
    <w:rsid w:val="00424A30"/>
    <w:rsid w:val="00427182"/>
    <w:rsid w:val="004277AC"/>
    <w:rsid w:val="00430463"/>
    <w:rsid w:val="004306A3"/>
    <w:rsid w:val="0043396F"/>
    <w:rsid w:val="004346E2"/>
    <w:rsid w:val="004364B7"/>
    <w:rsid w:val="00436D70"/>
    <w:rsid w:val="00440395"/>
    <w:rsid w:val="00441063"/>
    <w:rsid w:val="004443AB"/>
    <w:rsid w:val="004455EF"/>
    <w:rsid w:val="00451522"/>
    <w:rsid w:val="00454D75"/>
    <w:rsid w:val="0045555A"/>
    <w:rsid w:val="00455FF0"/>
    <w:rsid w:val="004609D8"/>
    <w:rsid w:val="00460E63"/>
    <w:rsid w:val="00461855"/>
    <w:rsid w:val="00462003"/>
    <w:rsid w:val="0046220A"/>
    <w:rsid w:val="00462376"/>
    <w:rsid w:val="00462E4C"/>
    <w:rsid w:val="0046318A"/>
    <w:rsid w:val="004641A0"/>
    <w:rsid w:val="004641C8"/>
    <w:rsid w:val="00464216"/>
    <w:rsid w:val="004644E5"/>
    <w:rsid w:val="00464962"/>
    <w:rsid w:val="00466BB9"/>
    <w:rsid w:val="00466C0E"/>
    <w:rsid w:val="0046722D"/>
    <w:rsid w:val="00467469"/>
    <w:rsid w:val="0046797E"/>
    <w:rsid w:val="00473AA8"/>
    <w:rsid w:val="00474D35"/>
    <w:rsid w:val="00474D64"/>
    <w:rsid w:val="00475282"/>
    <w:rsid w:val="00476C99"/>
    <w:rsid w:val="0047733D"/>
    <w:rsid w:val="004777EF"/>
    <w:rsid w:val="00480556"/>
    <w:rsid w:val="0048066E"/>
    <w:rsid w:val="00482AA2"/>
    <w:rsid w:val="0048435A"/>
    <w:rsid w:val="0048509F"/>
    <w:rsid w:val="0048542E"/>
    <w:rsid w:val="0048787D"/>
    <w:rsid w:val="00490207"/>
    <w:rsid w:val="00491209"/>
    <w:rsid w:val="00492396"/>
    <w:rsid w:val="004945FC"/>
    <w:rsid w:val="0049545C"/>
    <w:rsid w:val="0049662A"/>
    <w:rsid w:val="00497043"/>
    <w:rsid w:val="004A1E55"/>
    <w:rsid w:val="004A39E7"/>
    <w:rsid w:val="004A4DD0"/>
    <w:rsid w:val="004A5D90"/>
    <w:rsid w:val="004B068A"/>
    <w:rsid w:val="004B073D"/>
    <w:rsid w:val="004B1011"/>
    <w:rsid w:val="004B40AE"/>
    <w:rsid w:val="004B64A8"/>
    <w:rsid w:val="004B64B5"/>
    <w:rsid w:val="004B7282"/>
    <w:rsid w:val="004B769E"/>
    <w:rsid w:val="004C015A"/>
    <w:rsid w:val="004C0C84"/>
    <w:rsid w:val="004C1B1C"/>
    <w:rsid w:val="004C29F5"/>
    <w:rsid w:val="004C4AB0"/>
    <w:rsid w:val="004C5123"/>
    <w:rsid w:val="004C6D65"/>
    <w:rsid w:val="004D004E"/>
    <w:rsid w:val="004D2EA0"/>
    <w:rsid w:val="004D5611"/>
    <w:rsid w:val="004D772A"/>
    <w:rsid w:val="004D7F4D"/>
    <w:rsid w:val="004E1473"/>
    <w:rsid w:val="004E2CEE"/>
    <w:rsid w:val="004E3A8E"/>
    <w:rsid w:val="004E3AEE"/>
    <w:rsid w:val="004E55AA"/>
    <w:rsid w:val="004E5A3B"/>
    <w:rsid w:val="004E792D"/>
    <w:rsid w:val="004F226F"/>
    <w:rsid w:val="004F2B6A"/>
    <w:rsid w:val="004F33A7"/>
    <w:rsid w:val="004F3AD6"/>
    <w:rsid w:val="004F438B"/>
    <w:rsid w:val="004F4B2C"/>
    <w:rsid w:val="004F58FE"/>
    <w:rsid w:val="00500A73"/>
    <w:rsid w:val="00502844"/>
    <w:rsid w:val="00502DB0"/>
    <w:rsid w:val="005034B5"/>
    <w:rsid w:val="00504F10"/>
    <w:rsid w:val="00511C5C"/>
    <w:rsid w:val="005227A5"/>
    <w:rsid w:val="00522BE5"/>
    <w:rsid w:val="00523369"/>
    <w:rsid w:val="00523AED"/>
    <w:rsid w:val="005258A1"/>
    <w:rsid w:val="005268D5"/>
    <w:rsid w:val="00530D41"/>
    <w:rsid w:val="005317D4"/>
    <w:rsid w:val="00533FF5"/>
    <w:rsid w:val="0053546F"/>
    <w:rsid w:val="00536F3D"/>
    <w:rsid w:val="00537852"/>
    <w:rsid w:val="00540DAA"/>
    <w:rsid w:val="00543743"/>
    <w:rsid w:val="00543D56"/>
    <w:rsid w:val="00544F85"/>
    <w:rsid w:val="00545D97"/>
    <w:rsid w:val="00545EC3"/>
    <w:rsid w:val="0054718C"/>
    <w:rsid w:val="00550985"/>
    <w:rsid w:val="00551E6C"/>
    <w:rsid w:val="00554097"/>
    <w:rsid w:val="00556C28"/>
    <w:rsid w:val="00556CA1"/>
    <w:rsid w:val="00560065"/>
    <w:rsid w:val="00561C1E"/>
    <w:rsid w:val="00562D71"/>
    <w:rsid w:val="00564D12"/>
    <w:rsid w:val="005663F1"/>
    <w:rsid w:val="0056725E"/>
    <w:rsid w:val="0056796F"/>
    <w:rsid w:val="00573C70"/>
    <w:rsid w:val="00574A1A"/>
    <w:rsid w:val="0057569F"/>
    <w:rsid w:val="00575E9E"/>
    <w:rsid w:val="0057739F"/>
    <w:rsid w:val="00580567"/>
    <w:rsid w:val="00580CD0"/>
    <w:rsid w:val="00586249"/>
    <w:rsid w:val="005912C2"/>
    <w:rsid w:val="005949FC"/>
    <w:rsid w:val="005A1F16"/>
    <w:rsid w:val="005A34DD"/>
    <w:rsid w:val="005A41FE"/>
    <w:rsid w:val="005A792A"/>
    <w:rsid w:val="005A7A35"/>
    <w:rsid w:val="005A7BC4"/>
    <w:rsid w:val="005B2E04"/>
    <w:rsid w:val="005B44E0"/>
    <w:rsid w:val="005B5840"/>
    <w:rsid w:val="005B768B"/>
    <w:rsid w:val="005C19AB"/>
    <w:rsid w:val="005C22F5"/>
    <w:rsid w:val="005C243C"/>
    <w:rsid w:val="005C496B"/>
    <w:rsid w:val="005C4A8F"/>
    <w:rsid w:val="005D0ECE"/>
    <w:rsid w:val="005D21B5"/>
    <w:rsid w:val="005D2A63"/>
    <w:rsid w:val="005D49EF"/>
    <w:rsid w:val="005D4AD4"/>
    <w:rsid w:val="005D5108"/>
    <w:rsid w:val="005E55FC"/>
    <w:rsid w:val="005E5C1A"/>
    <w:rsid w:val="005E690D"/>
    <w:rsid w:val="005F335F"/>
    <w:rsid w:val="005F6E95"/>
    <w:rsid w:val="005F7C65"/>
    <w:rsid w:val="005F7F0A"/>
    <w:rsid w:val="0060231E"/>
    <w:rsid w:val="00602553"/>
    <w:rsid w:val="006027D5"/>
    <w:rsid w:val="00602D5D"/>
    <w:rsid w:val="00604010"/>
    <w:rsid w:val="006049EA"/>
    <w:rsid w:val="00607F7F"/>
    <w:rsid w:val="00615959"/>
    <w:rsid w:val="00615DF8"/>
    <w:rsid w:val="00617A65"/>
    <w:rsid w:val="006212E1"/>
    <w:rsid w:val="00622311"/>
    <w:rsid w:val="0062237C"/>
    <w:rsid w:val="00622440"/>
    <w:rsid w:val="0062386E"/>
    <w:rsid w:val="006251AA"/>
    <w:rsid w:val="0062525C"/>
    <w:rsid w:val="0063224D"/>
    <w:rsid w:val="00635709"/>
    <w:rsid w:val="00637137"/>
    <w:rsid w:val="00637568"/>
    <w:rsid w:val="006378F5"/>
    <w:rsid w:val="00637EA0"/>
    <w:rsid w:val="00640D60"/>
    <w:rsid w:val="00641FB2"/>
    <w:rsid w:val="00642297"/>
    <w:rsid w:val="00642491"/>
    <w:rsid w:val="00642B57"/>
    <w:rsid w:val="00643DAA"/>
    <w:rsid w:val="0064641F"/>
    <w:rsid w:val="006568AE"/>
    <w:rsid w:val="00656F21"/>
    <w:rsid w:val="0066019F"/>
    <w:rsid w:val="00661A47"/>
    <w:rsid w:val="006623CE"/>
    <w:rsid w:val="0066299C"/>
    <w:rsid w:val="00663507"/>
    <w:rsid w:val="00664358"/>
    <w:rsid w:val="0066720B"/>
    <w:rsid w:val="00670B8C"/>
    <w:rsid w:val="006729F6"/>
    <w:rsid w:val="00673469"/>
    <w:rsid w:val="006741AD"/>
    <w:rsid w:val="00675140"/>
    <w:rsid w:val="006767BD"/>
    <w:rsid w:val="00676AE5"/>
    <w:rsid w:val="006808EA"/>
    <w:rsid w:val="00680929"/>
    <w:rsid w:val="006809D5"/>
    <w:rsid w:val="00682A2F"/>
    <w:rsid w:val="00683E7B"/>
    <w:rsid w:val="00686AF6"/>
    <w:rsid w:val="00687498"/>
    <w:rsid w:val="00687BB0"/>
    <w:rsid w:val="00690413"/>
    <w:rsid w:val="006905D4"/>
    <w:rsid w:val="006938EE"/>
    <w:rsid w:val="006974B9"/>
    <w:rsid w:val="006A24E1"/>
    <w:rsid w:val="006A29D9"/>
    <w:rsid w:val="006A47EB"/>
    <w:rsid w:val="006A547A"/>
    <w:rsid w:val="006A6350"/>
    <w:rsid w:val="006A658D"/>
    <w:rsid w:val="006A67BB"/>
    <w:rsid w:val="006A76DF"/>
    <w:rsid w:val="006A79FD"/>
    <w:rsid w:val="006B1B87"/>
    <w:rsid w:val="006B2711"/>
    <w:rsid w:val="006B4835"/>
    <w:rsid w:val="006B4C1D"/>
    <w:rsid w:val="006B7472"/>
    <w:rsid w:val="006B7CC9"/>
    <w:rsid w:val="006C6549"/>
    <w:rsid w:val="006C66CF"/>
    <w:rsid w:val="006C6829"/>
    <w:rsid w:val="006D0D85"/>
    <w:rsid w:val="006D334D"/>
    <w:rsid w:val="006D719E"/>
    <w:rsid w:val="006E1C79"/>
    <w:rsid w:val="006F000D"/>
    <w:rsid w:val="006F1955"/>
    <w:rsid w:val="006F5ED9"/>
    <w:rsid w:val="007013CD"/>
    <w:rsid w:val="0070316B"/>
    <w:rsid w:val="007061B3"/>
    <w:rsid w:val="00710978"/>
    <w:rsid w:val="00712126"/>
    <w:rsid w:val="007168A4"/>
    <w:rsid w:val="0072131D"/>
    <w:rsid w:val="00722121"/>
    <w:rsid w:val="007320CF"/>
    <w:rsid w:val="00732D59"/>
    <w:rsid w:val="00734981"/>
    <w:rsid w:val="00735789"/>
    <w:rsid w:val="0074024F"/>
    <w:rsid w:val="00740449"/>
    <w:rsid w:val="007406D9"/>
    <w:rsid w:val="007434A8"/>
    <w:rsid w:val="00743512"/>
    <w:rsid w:val="00744DD8"/>
    <w:rsid w:val="007510C2"/>
    <w:rsid w:val="00753012"/>
    <w:rsid w:val="00753792"/>
    <w:rsid w:val="00756038"/>
    <w:rsid w:val="007653CC"/>
    <w:rsid w:val="00765E2F"/>
    <w:rsid w:val="00766CA2"/>
    <w:rsid w:val="00772D29"/>
    <w:rsid w:val="00774180"/>
    <w:rsid w:val="007804A5"/>
    <w:rsid w:val="007821AF"/>
    <w:rsid w:val="007829E3"/>
    <w:rsid w:val="00784222"/>
    <w:rsid w:val="00784AF2"/>
    <w:rsid w:val="00784F1D"/>
    <w:rsid w:val="00787CE9"/>
    <w:rsid w:val="00793B52"/>
    <w:rsid w:val="0079672E"/>
    <w:rsid w:val="00797FA1"/>
    <w:rsid w:val="007A0AAE"/>
    <w:rsid w:val="007A15E2"/>
    <w:rsid w:val="007A331E"/>
    <w:rsid w:val="007A39C9"/>
    <w:rsid w:val="007A3C04"/>
    <w:rsid w:val="007A3E2A"/>
    <w:rsid w:val="007A5A6B"/>
    <w:rsid w:val="007A6276"/>
    <w:rsid w:val="007B66B1"/>
    <w:rsid w:val="007B6D0C"/>
    <w:rsid w:val="007C146F"/>
    <w:rsid w:val="007C23BF"/>
    <w:rsid w:val="007C3F5F"/>
    <w:rsid w:val="007C5337"/>
    <w:rsid w:val="007C6F7B"/>
    <w:rsid w:val="007C753D"/>
    <w:rsid w:val="007D067F"/>
    <w:rsid w:val="007D09C6"/>
    <w:rsid w:val="007D0E70"/>
    <w:rsid w:val="007D11DF"/>
    <w:rsid w:val="007D47ED"/>
    <w:rsid w:val="007D513F"/>
    <w:rsid w:val="007D6575"/>
    <w:rsid w:val="007D77C5"/>
    <w:rsid w:val="007E22E5"/>
    <w:rsid w:val="007E4090"/>
    <w:rsid w:val="007E5BD0"/>
    <w:rsid w:val="007E7B61"/>
    <w:rsid w:val="007F0E8F"/>
    <w:rsid w:val="007F27B4"/>
    <w:rsid w:val="007F29DA"/>
    <w:rsid w:val="007F3035"/>
    <w:rsid w:val="007F49D3"/>
    <w:rsid w:val="007F6E1E"/>
    <w:rsid w:val="008072EF"/>
    <w:rsid w:val="00807883"/>
    <w:rsid w:val="0081462E"/>
    <w:rsid w:val="00815D21"/>
    <w:rsid w:val="008165D6"/>
    <w:rsid w:val="0082067C"/>
    <w:rsid w:val="008206C5"/>
    <w:rsid w:val="00824B97"/>
    <w:rsid w:val="00827FC8"/>
    <w:rsid w:val="00831868"/>
    <w:rsid w:val="008334F8"/>
    <w:rsid w:val="00833EC5"/>
    <w:rsid w:val="00835AF1"/>
    <w:rsid w:val="00836507"/>
    <w:rsid w:val="00836DC6"/>
    <w:rsid w:val="00837333"/>
    <w:rsid w:val="008426CB"/>
    <w:rsid w:val="0084371A"/>
    <w:rsid w:val="00843DEC"/>
    <w:rsid w:val="0084418E"/>
    <w:rsid w:val="008450B3"/>
    <w:rsid w:val="00846596"/>
    <w:rsid w:val="00846ADD"/>
    <w:rsid w:val="00847561"/>
    <w:rsid w:val="00847CF4"/>
    <w:rsid w:val="008504A3"/>
    <w:rsid w:val="00850C46"/>
    <w:rsid w:val="00854D9D"/>
    <w:rsid w:val="008561C1"/>
    <w:rsid w:val="00856FCA"/>
    <w:rsid w:val="00857060"/>
    <w:rsid w:val="008574BE"/>
    <w:rsid w:val="00866CBC"/>
    <w:rsid w:val="008671EF"/>
    <w:rsid w:val="008757D5"/>
    <w:rsid w:val="008775DA"/>
    <w:rsid w:val="00877F5B"/>
    <w:rsid w:val="0088231E"/>
    <w:rsid w:val="00882C46"/>
    <w:rsid w:val="0088441A"/>
    <w:rsid w:val="00885DF0"/>
    <w:rsid w:val="00886742"/>
    <w:rsid w:val="0089260A"/>
    <w:rsid w:val="00893295"/>
    <w:rsid w:val="00894BF1"/>
    <w:rsid w:val="00894D8D"/>
    <w:rsid w:val="0089509D"/>
    <w:rsid w:val="00895B75"/>
    <w:rsid w:val="00896CB7"/>
    <w:rsid w:val="00897834"/>
    <w:rsid w:val="00897F61"/>
    <w:rsid w:val="008A35C5"/>
    <w:rsid w:val="008A35D8"/>
    <w:rsid w:val="008A3675"/>
    <w:rsid w:val="008A471C"/>
    <w:rsid w:val="008A616F"/>
    <w:rsid w:val="008B02E9"/>
    <w:rsid w:val="008B0D9D"/>
    <w:rsid w:val="008B2662"/>
    <w:rsid w:val="008B579E"/>
    <w:rsid w:val="008B58DB"/>
    <w:rsid w:val="008B616D"/>
    <w:rsid w:val="008B6C34"/>
    <w:rsid w:val="008C00D7"/>
    <w:rsid w:val="008C057A"/>
    <w:rsid w:val="008C6C46"/>
    <w:rsid w:val="008D5692"/>
    <w:rsid w:val="008D58E6"/>
    <w:rsid w:val="008E0C27"/>
    <w:rsid w:val="008E1F2E"/>
    <w:rsid w:val="008F0A7C"/>
    <w:rsid w:val="008F15AD"/>
    <w:rsid w:val="008F2B45"/>
    <w:rsid w:val="008F4CE7"/>
    <w:rsid w:val="008F6C08"/>
    <w:rsid w:val="00900FD7"/>
    <w:rsid w:val="009011D1"/>
    <w:rsid w:val="00901BAA"/>
    <w:rsid w:val="00902DB6"/>
    <w:rsid w:val="00903A99"/>
    <w:rsid w:val="00905B81"/>
    <w:rsid w:val="00906E4E"/>
    <w:rsid w:val="009102EE"/>
    <w:rsid w:val="00911474"/>
    <w:rsid w:val="00912853"/>
    <w:rsid w:val="00913D82"/>
    <w:rsid w:val="00915E39"/>
    <w:rsid w:val="00917851"/>
    <w:rsid w:val="00920BAC"/>
    <w:rsid w:val="009230CA"/>
    <w:rsid w:val="00923241"/>
    <w:rsid w:val="009263F1"/>
    <w:rsid w:val="00927168"/>
    <w:rsid w:val="00927E55"/>
    <w:rsid w:val="009335B8"/>
    <w:rsid w:val="009337BF"/>
    <w:rsid w:val="00933D1B"/>
    <w:rsid w:val="0093602E"/>
    <w:rsid w:val="00937AB5"/>
    <w:rsid w:val="00937AEA"/>
    <w:rsid w:val="00937F33"/>
    <w:rsid w:val="00941683"/>
    <w:rsid w:val="00941AD0"/>
    <w:rsid w:val="00942C2E"/>
    <w:rsid w:val="009443B0"/>
    <w:rsid w:val="00947AC0"/>
    <w:rsid w:val="00951661"/>
    <w:rsid w:val="00951769"/>
    <w:rsid w:val="0095212F"/>
    <w:rsid w:val="0095461C"/>
    <w:rsid w:val="00955BE5"/>
    <w:rsid w:val="00956912"/>
    <w:rsid w:val="00957B89"/>
    <w:rsid w:val="00960821"/>
    <w:rsid w:val="00963AF0"/>
    <w:rsid w:val="00964780"/>
    <w:rsid w:val="0096480E"/>
    <w:rsid w:val="009651A4"/>
    <w:rsid w:val="0096547E"/>
    <w:rsid w:val="00965C38"/>
    <w:rsid w:val="00966259"/>
    <w:rsid w:val="00966FC9"/>
    <w:rsid w:val="009718BD"/>
    <w:rsid w:val="009737D9"/>
    <w:rsid w:val="00974FDD"/>
    <w:rsid w:val="00975697"/>
    <w:rsid w:val="00977CE8"/>
    <w:rsid w:val="0098130B"/>
    <w:rsid w:val="00981569"/>
    <w:rsid w:val="0098217E"/>
    <w:rsid w:val="009909E6"/>
    <w:rsid w:val="00990BB7"/>
    <w:rsid w:val="00990DD5"/>
    <w:rsid w:val="00992BDC"/>
    <w:rsid w:val="009941CA"/>
    <w:rsid w:val="00996B0B"/>
    <w:rsid w:val="009A18A5"/>
    <w:rsid w:val="009A1D8C"/>
    <w:rsid w:val="009A2476"/>
    <w:rsid w:val="009A3D9C"/>
    <w:rsid w:val="009A4BE1"/>
    <w:rsid w:val="009A4DD5"/>
    <w:rsid w:val="009A570A"/>
    <w:rsid w:val="009A77C3"/>
    <w:rsid w:val="009B6339"/>
    <w:rsid w:val="009B72B4"/>
    <w:rsid w:val="009C27D4"/>
    <w:rsid w:val="009C78E2"/>
    <w:rsid w:val="009D14CD"/>
    <w:rsid w:val="009D2D3B"/>
    <w:rsid w:val="009D385D"/>
    <w:rsid w:val="009D3EEC"/>
    <w:rsid w:val="009D624A"/>
    <w:rsid w:val="009E2367"/>
    <w:rsid w:val="009E3143"/>
    <w:rsid w:val="009F19D8"/>
    <w:rsid w:val="009F29B0"/>
    <w:rsid w:val="00A00584"/>
    <w:rsid w:val="00A04785"/>
    <w:rsid w:val="00A05343"/>
    <w:rsid w:val="00A06829"/>
    <w:rsid w:val="00A10584"/>
    <w:rsid w:val="00A10D02"/>
    <w:rsid w:val="00A11737"/>
    <w:rsid w:val="00A13870"/>
    <w:rsid w:val="00A14FF8"/>
    <w:rsid w:val="00A153F7"/>
    <w:rsid w:val="00A16289"/>
    <w:rsid w:val="00A21C49"/>
    <w:rsid w:val="00A226F1"/>
    <w:rsid w:val="00A235CA"/>
    <w:rsid w:val="00A24C5B"/>
    <w:rsid w:val="00A26000"/>
    <w:rsid w:val="00A335E2"/>
    <w:rsid w:val="00A352D4"/>
    <w:rsid w:val="00A3558A"/>
    <w:rsid w:val="00A4083B"/>
    <w:rsid w:val="00A4297E"/>
    <w:rsid w:val="00A51373"/>
    <w:rsid w:val="00A51ED1"/>
    <w:rsid w:val="00A56C9D"/>
    <w:rsid w:val="00A572AE"/>
    <w:rsid w:val="00A619CE"/>
    <w:rsid w:val="00A620B6"/>
    <w:rsid w:val="00A6339F"/>
    <w:rsid w:val="00A6649F"/>
    <w:rsid w:val="00A67019"/>
    <w:rsid w:val="00A7070E"/>
    <w:rsid w:val="00A70B82"/>
    <w:rsid w:val="00A72263"/>
    <w:rsid w:val="00A74475"/>
    <w:rsid w:val="00A75CED"/>
    <w:rsid w:val="00A76ABA"/>
    <w:rsid w:val="00A826AD"/>
    <w:rsid w:val="00A84367"/>
    <w:rsid w:val="00A85607"/>
    <w:rsid w:val="00A85879"/>
    <w:rsid w:val="00A8775F"/>
    <w:rsid w:val="00A94275"/>
    <w:rsid w:val="00A94A0E"/>
    <w:rsid w:val="00A94ECE"/>
    <w:rsid w:val="00AA4CF0"/>
    <w:rsid w:val="00AA67D7"/>
    <w:rsid w:val="00AB1762"/>
    <w:rsid w:val="00AB1E2A"/>
    <w:rsid w:val="00AB60C6"/>
    <w:rsid w:val="00AB6562"/>
    <w:rsid w:val="00AB697A"/>
    <w:rsid w:val="00AC011C"/>
    <w:rsid w:val="00AC0E9B"/>
    <w:rsid w:val="00AC171C"/>
    <w:rsid w:val="00AC39DF"/>
    <w:rsid w:val="00AC5356"/>
    <w:rsid w:val="00AD0574"/>
    <w:rsid w:val="00AD0B9D"/>
    <w:rsid w:val="00AD31E3"/>
    <w:rsid w:val="00AD38B6"/>
    <w:rsid w:val="00AD547F"/>
    <w:rsid w:val="00AD7C33"/>
    <w:rsid w:val="00AE072F"/>
    <w:rsid w:val="00AE1529"/>
    <w:rsid w:val="00AE5F0C"/>
    <w:rsid w:val="00AE687F"/>
    <w:rsid w:val="00AE71E2"/>
    <w:rsid w:val="00AE73E8"/>
    <w:rsid w:val="00AF1194"/>
    <w:rsid w:val="00AF468C"/>
    <w:rsid w:val="00AF4ABD"/>
    <w:rsid w:val="00AF66F2"/>
    <w:rsid w:val="00AF6970"/>
    <w:rsid w:val="00B0048A"/>
    <w:rsid w:val="00B01324"/>
    <w:rsid w:val="00B063DC"/>
    <w:rsid w:val="00B064FE"/>
    <w:rsid w:val="00B077DB"/>
    <w:rsid w:val="00B10F78"/>
    <w:rsid w:val="00B12C99"/>
    <w:rsid w:val="00B13470"/>
    <w:rsid w:val="00B15762"/>
    <w:rsid w:val="00B17679"/>
    <w:rsid w:val="00B2061D"/>
    <w:rsid w:val="00B21074"/>
    <w:rsid w:val="00B219C8"/>
    <w:rsid w:val="00B3178C"/>
    <w:rsid w:val="00B3467A"/>
    <w:rsid w:val="00B348DB"/>
    <w:rsid w:val="00B37A1B"/>
    <w:rsid w:val="00B407B3"/>
    <w:rsid w:val="00B412DF"/>
    <w:rsid w:val="00B4192D"/>
    <w:rsid w:val="00B41DDF"/>
    <w:rsid w:val="00B5095B"/>
    <w:rsid w:val="00B5199A"/>
    <w:rsid w:val="00B546F5"/>
    <w:rsid w:val="00B6082E"/>
    <w:rsid w:val="00B623FA"/>
    <w:rsid w:val="00B650B0"/>
    <w:rsid w:val="00B65CB9"/>
    <w:rsid w:val="00B65D81"/>
    <w:rsid w:val="00B67A11"/>
    <w:rsid w:val="00B715BF"/>
    <w:rsid w:val="00B73F3F"/>
    <w:rsid w:val="00B742BC"/>
    <w:rsid w:val="00B74318"/>
    <w:rsid w:val="00B77F95"/>
    <w:rsid w:val="00B83926"/>
    <w:rsid w:val="00B8407C"/>
    <w:rsid w:val="00B847EF"/>
    <w:rsid w:val="00B85830"/>
    <w:rsid w:val="00B862D1"/>
    <w:rsid w:val="00B916D2"/>
    <w:rsid w:val="00B953A4"/>
    <w:rsid w:val="00B961ED"/>
    <w:rsid w:val="00BA0796"/>
    <w:rsid w:val="00BA2406"/>
    <w:rsid w:val="00BA3035"/>
    <w:rsid w:val="00BA3C38"/>
    <w:rsid w:val="00BA6EFE"/>
    <w:rsid w:val="00BB2C10"/>
    <w:rsid w:val="00BB480C"/>
    <w:rsid w:val="00BB5BFB"/>
    <w:rsid w:val="00BB74FB"/>
    <w:rsid w:val="00BC2595"/>
    <w:rsid w:val="00BC2CA2"/>
    <w:rsid w:val="00BD08EF"/>
    <w:rsid w:val="00BD2947"/>
    <w:rsid w:val="00BD3EB3"/>
    <w:rsid w:val="00BD6D4D"/>
    <w:rsid w:val="00BE07B8"/>
    <w:rsid w:val="00BE0E57"/>
    <w:rsid w:val="00BE0F08"/>
    <w:rsid w:val="00BE1908"/>
    <w:rsid w:val="00BE1EDF"/>
    <w:rsid w:val="00BE2101"/>
    <w:rsid w:val="00BE342F"/>
    <w:rsid w:val="00BE458C"/>
    <w:rsid w:val="00BF2801"/>
    <w:rsid w:val="00BF2B3C"/>
    <w:rsid w:val="00BF7548"/>
    <w:rsid w:val="00C00E49"/>
    <w:rsid w:val="00C026F0"/>
    <w:rsid w:val="00C02FB8"/>
    <w:rsid w:val="00C03CDE"/>
    <w:rsid w:val="00C04CA7"/>
    <w:rsid w:val="00C04F12"/>
    <w:rsid w:val="00C04F55"/>
    <w:rsid w:val="00C11ADC"/>
    <w:rsid w:val="00C141BD"/>
    <w:rsid w:val="00C2527D"/>
    <w:rsid w:val="00C26E26"/>
    <w:rsid w:val="00C272F1"/>
    <w:rsid w:val="00C27451"/>
    <w:rsid w:val="00C27B3E"/>
    <w:rsid w:val="00C27DC2"/>
    <w:rsid w:val="00C31BB5"/>
    <w:rsid w:val="00C330EC"/>
    <w:rsid w:val="00C3516A"/>
    <w:rsid w:val="00C36AF8"/>
    <w:rsid w:val="00C420FE"/>
    <w:rsid w:val="00C45833"/>
    <w:rsid w:val="00C46D75"/>
    <w:rsid w:val="00C472A2"/>
    <w:rsid w:val="00C528E0"/>
    <w:rsid w:val="00C52E93"/>
    <w:rsid w:val="00C5304C"/>
    <w:rsid w:val="00C55BBE"/>
    <w:rsid w:val="00C55D47"/>
    <w:rsid w:val="00C564CB"/>
    <w:rsid w:val="00C577C4"/>
    <w:rsid w:val="00C615D7"/>
    <w:rsid w:val="00C6325A"/>
    <w:rsid w:val="00C632A7"/>
    <w:rsid w:val="00C65DD2"/>
    <w:rsid w:val="00C65E4A"/>
    <w:rsid w:val="00C65F56"/>
    <w:rsid w:val="00C67871"/>
    <w:rsid w:val="00C710DE"/>
    <w:rsid w:val="00C733F9"/>
    <w:rsid w:val="00C737A8"/>
    <w:rsid w:val="00C73F2F"/>
    <w:rsid w:val="00C8050A"/>
    <w:rsid w:val="00C827AC"/>
    <w:rsid w:val="00C85650"/>
    <w:rsid w:val="00C86CF1"/>
    <w:rsid w:val="00C87B06"/>
    <w:rsid w:val="00C87BB4"/>
    <w:rsid w:val="00C91BF0"/>
    <w:rsid w:val="00C9691C"/>
    <w:rsid w:val="00C96C9F"/>
    <w:rsid w:val="00C96EDC"/>
    <w:rsid w:val="00CA05E4"/>
    <w:rsid w:val="00CA0981"/>
    <w:rsid w:val="00CA7852"/>
    <w:rsid w:val="00CB05B5"/>
    <w:rsid w:val="00CB0607"/>
    <w:rsid w:val="00CB0C1B"/>
    <w:rsid w:val="00CB2B0F"/>
    <w:rsid w:val="00CB4F5D"/>
    <w:rsid w:val="00CB5236"/>
    <w:rsid w:val="00CB599D"/>
    <w:rsid w:val="00CB75F5"/>
    <w:rsid w:val="00CC011D"/>
    <w:rsid w:val="00CC013B"/>
    <w:rsid w:val="00CC0944"/>
    <w:rsid w:val="00CC0A19"/>
    <w:rsid w:val="00CC4C1A"/>
    <w:rsid w:val="00CC56D9"/>
    <w:rsid w:val="00CC5D69"/>
    <w:rsid w:val="00CC7469"/>
    <w:rsid w:val="00CD100B"/>
    <w:rsid w:val="00CD29B3"/>
    <w:rsid w:val="00CD2B89"/>
    <w:rsid w:val="00CD42D0"/>
    <w:rsid w:val="00CD6E99"/>
    <w:rsid w:val="00CE1288"/>
    <w:rsid w:val="00CE3D21"/>
    <w:rsid w:val="00CE3F8E"/>
    <w:rsid w:val="00CE4005"/>
    <w:rsid w:val="00CF084C"/>
    <w:rsid w:val="00CF0F6F"/>
    <w:rsid w:val="00CF251F"/>
    <w:rsid w:val="00CF3B4E"/>
    <w:rsid w:val="00D03711"/>
    <w:rsid w:val="00D03A5E"/>
    <w:rsid w:val="00D03EF3"/>
    <w:rsid w:val="00D06025"/>
    <w:rsid w:val="00D079E8"/>
    <w:rsid w:val="00D17BD0"/>
    <w:rsid w:val="00D17FF5"/>
    <w:rsid w:val="00D206DD"/>
    <w:rsid w:val="00D2192B"/>
    <w:rsid w:val="00D22F27"/>
    <w:rsid w:val="00D22F85"/>
    <w:rsid w:val="00D2452E"/>
    <w:rsid w:val="00D24F77"/>
    <w:rsid w:val="00D26A1C"/>
    <w:rsid w:val="00D273C2"/>
    <w:rsid w:val="00D3046D"/>
    <w:rsid w:val="00D32CE1"/>
    <w:rsid w:val="00D32EF5"/>
    <w:rsid w:val="00D33D2F"/>
    <w:rsid w:val="00D34A05"/>
    <w:rsid w:val="00D37F03"/>
    <w:rsid w:val="00D37F2E"/>
    <w:rsid w:val="00D40785"/>
    <w:rsid w:val="00D44D0C"/>
    <w:rsid w:val="00D45D78"/>
    <w:rsid w:val="00D461BC"/>
    <w:rsid w:val="00D473E3"/>
    <w:rsid w:val="00D51179"/>
    <w:rsid w:val="00D523CA"/>
    <w:rsid w:val="00D5413B"/>
    <w:rsid w:val="00D60EE6"/>
    <w:rsid w:val="00D618FB"/>
    <w:rsid w:val="00D63954"/>
    <w:rsid w:val="00D6624F"/>
    <w:rsid w:val="00D67A6E"/>
    <w:rsid w:val="00D67B4C"/>
    <w:rsid w:val="00D71D7B"/>
    <w:rsid w:val="00D7677E"/>
    <w:rsid w:val="00D76A3B"/>
    <w:rsid w:val="00D77EC7"/>
    <w:rsid w:val="00D77ED7"/>
    <w:rsid w:val="00D77F69"/>
    <w:rsid w:val="00D80C70"/>
    <w:rsid w:val="00D82113"/>
    <w:rsid w:val="00D8242E"/>
    <w:rsid w:val="00D859C9"/>
    <w:rsid w:val="00D900D8"/>
    <w:rsid w:val="00D90347"/>
    <w:rsid w:val="00D9080B"/>
    <w:rsid w:val="00D92F62"/>
    <w:rsid w:val="00D93A6C"/>
    <w:rsid w:val="00D94BD4"/>
    <w:rsid w:val="00DA06B5"/>
    <w:rsid w:val="00DA0734"/>
    <w:rsid w:val="00DA2131"/>
    <w:rsid w:val="00DA33D0"/>
    <w:rsid w:val="00DA3DD7"/>
    <w:rsid w:val="00DA5220"/>
    <w:rsid w:val="00DA531B"/>
    <w:rsid w:val="00DA7C86"/>
    <w:rsid w:val="00DB0699"/>
    <w:rsid w:val="00DB0FB5"/>
    <w:rsid w:val="00DB1167"/>
    <w:rsid w:val="00DB4EAA"/>
    <w:rsid w:val="00DB5F66"/>
    <w:rsid w:val="00DB7510"/>
    <w:rsid w:val="00DC0569"/>
    <w:rsid w:val="00DC1780"/>
    <w:rsid w:val="00DC7574"/>
    <w:rsid w:val="00DD0C18"/>
    <w:rsid w:val="00DD16FA"/>
    <w:rsid w:val="00DD42A4"/>
    <w:rsid w:val="00DD77A3"/>
    <w:rsid w:val="00DD7B8D"/>
    <w:rsid w:val="00DE1564"/>
    <w:rsid w:val="00DE216B"/>
    <w:rsid w:val="00DE4CE6"/>
    <w:rsid w:val="00DE5A97"/>
    <w:rsid w:val="00DE6A92"/>
    <w:rsid w:val="00DF04ED"/>
    <w:rsid w:val="00DF1A10"/>
    <w:rsid w:val="00DF4D89"/>
    <w:rsid w:val="00DF6A9C"/>
    <w:rsid w:val="00E0094A"/>
    <w:rsid w:val="00E01D0D"/>
    <w:rsid w:val="00E0205A"/>
    <w:rsid w:val="00E12B38"/>
    <w:rsid w:val="00E134FB"/>
    <w:rsid w:val="00E20DCB"/>
    <w:rsid w:val="00E211DE"/>
    <w:rsid w:val="00E21617"/>
    <w:rsid w:val="00E25580"/>
    <w:rsid w:val="00E30076"/>
    <w:rsid w:val="00E300F6"/>
    <w:rsid w:val="00E302CD"/>
    <w:rsid w:val="00E32294"/>
    <w:rsid w:val="00E33BBB"/>
    <w:rsid w:val="00E341E3"/>
    <w:rsid w:val="00E35C80"/>
    <w:rsid w:val="00E374E4"/>
    <w:rsid w:val="00E37819"/>
    <w:rsid w:val="00E42920"/>
    <w:rsid w:val="00E4695B"/>
    <w:rsid w:val="00E46FE0"/>
    <w:rsid w:val="00E50A61"/>
    <w:rsid w:val="00E52A4E"/>
    <w:rsid w:val="00E530DF"/>
    <w:rsid w:val="00E5415C"/>
    <w:rsid w:val="00E60BAC"/>
    <w:rsid w:val="00E613FC"/>
    <w:rsid w:val="00E61437"/>
    <w:rsid w:val="00E72023"/>
    <w:rsid w:val="00E72EFA"/>
    <w:rsid w:val="00E73795"/>
    <w:rsid w:val="00E742F1"/>
    <w:rsid w:val="00E744EF"/>
    <w:rsid w:val="00E75D60"/>
    <w:rsid w:val="00E806FC"/>
    <w:rsid w:val="00E807A2"/>
    <w:rsid w:val="00E8218B"/>
    <w:rsid w:val="00E82B44"/>
    <w:rsid w:val="00E85600"/>
    <w:rsid w:val="00E857FD"/>
    <w:rsid w:val="00E92822"/>
    <w:rsid w:val="00E935F2"/>
    <w:rsid w:val="00E96260"/>
    <w:rsid w:val="00EA280E"/>
    <w:rsid w:val="00EA362E"/>
    <w:rsid w:val="00EA3900"/>
    <w:rsid w:val="00EA3E63"/>
    <w:rsid w:val="00EB0734"/>
    <w:rsid w:val="00EB2499"/>
    <w:rsid w:val="00EB339C"/>
    <w:rsid w:val="00EB52B0"/>
    <w:rsid w:val="00EB5E9C"/>
    <w:rsid w:val="00EB7223"/>
    <w:rsid w:val="00EC13A3"/>
    <w:rsid w:val="00EC3B13"/>
    <w:rsid w:val="00EC3B38"/>
    <w:rsid w:val="00EC66C6"/>
    <w:rsid w:val="00ED01C9"/>
    <w:rsid w:val="00ED38E1"/>
    <w:rsid w:val="00ED39B6"/>
    <w:rsid w:val="00ED4935"/>
    <w:rsid w:val="00EE0E5E"/>
    <w:rsid w:val="00EE155B"/>
    <w:rsid w:val="00EE404D"/>
    <w:rsid w:val="00EE4070"/>
    <w:rsid w:val="00EE543D"/>
    <w:rsid w:val="00EE6350"/>
    <w:rsid w:val="00EF065E"/>
    <w:rsid w:val="00EF0990"/>
    <w:rsid w:val="00EF10E2"/>
    <w:rsid w:val="00EF11B7"/>
    <w:rsid w:val="00EF142C"/>
    <w:rsid w:val="00EF1B3D"/>
    <w:rsid w:val="00EF2F1F"/>
    <w:rsid w:val="00EF4BEC"/>
    <w:rsid w:val="00EF54F9"/>
    <w:rsid w:val="00EF54FA"/>
    <w:rsid w:val="00F03169"/>
    <w:rsid w:val="00F069D6"/>
    <w:rsid w:val="00F06DD6"/>
    <w:rsid w:val="00F0765F"/>
    <w:rsid w:val="00F10D03"/>
    <w:rsid w:val="00F10FB2"/>
    <w:rsid w:val="00F110E4"/>
    <w:rsid w:val="00F14ADE"/>
    <w:rsid w:val="00F14ECA"/>
    <w:rsid w:val="00F152DC"/>
    <w:rsid w:val="00F16658"/>
    <w:rsid w:val="00F20F80"/>
    <w:rsid w:val="00F231C6"/>
    <w:rsid w:val="00F23D2A"/>
    <w:rsid w:val="00F2418B"/>
    <w:rsid w:val="00F248F8"/>
    <w:rsid w:val="00F30314"/>
    <w:rsid w:val="00F3071D"/>
    <w:rsid w:val="00F309C2"/>
    <w:rsid w:val="00F30F57"/>
    <w:rsid w:val="00F3535A"/>
    <w:rsid w:val="00F43C14"/>
    <w:rsid w:val="00F43C82"/>
    <w:rsid w:val="00F45188"/>
    <w:rsid w:val="00F4599B"/>
    <w:rsid w:val="00F50B59"/>
    <w:rsid w:val="00F536C5"/>
    <w:rsid w:val="00F54CD7"/>
    <w:rsid w:val="00F566A6"/>
    <w:rsid w:val="00F62C84"/>
    <w:rsid w:val="00F63210"/>
    <w:rsid w:val="00F6380E"/>
    <w:rsid w:val="00F63818"/>
    <w:rsid w:val="00F648CF"/>
    <w:rsid w:val="00F70424"/>
    <w:rsid w:val="00F72412"/>
    <w:rsid w:val="00F7244B"/>
    <w:rsid w:val="00F74585"/>
    <w:rsid w:val="00F7482D"/>
    <w:rsid w:val="00F748A0"/>
    <w:rsid w:val="00F85D15"/>
    <w:rsid w:val="00F85D80"/>
    <w:rsid w:val="00F872EF"/>
    <w:rsid w:val="00F87347"/>
    <w:rsid w:val="00F9072D"/>
    <w:rsid w:val="00F9240A"/>
    <w:rsid w:val="00F92727"/>
    <w:rsid w:val="00F948CB"/>
    <w:rsid w:val="00FA184C"/>
    <w:rsid w:val="00FA2169"/>
    <w:rsid w:val="00FA6184"/>
    <w:rsid w:val="00FA621E"/>
    <w:rsid w:val="00FA653D"/>
    <w:rsid w:val="00FA7CB1"/>
    <w:rsid w:val="00FB1339"/>
    <w:rsid w:val="00FB2436"/>
    <w:rsid w:val="00FB3F16"/>
    <w:rsid w:val="00FB5B51"/>
    <w:rsid w:val="00FB5F7F"/>
    <w:rsid w:val="00FB695B"/>
    <w:rsid w:val="00FB6F73"/>
    <w:rsid w:val="00FB770C"/>
    <w:rsid w:val="00FC0ACA"/>
    <w:rsid w:val="00FC2FA3"/>
    <w:rsid w:val="00FC41E4"/>
    <w:rsid w:val="00FC4D49"/>
    <w:rsid w:val="00FC6418"/>
    <w:rsid w:val="00FC7A81"/>
    <w:rsid w:val="00FD0125"/>
    <w:rsid w:val="00FD0A27"/>
    <w:rsid w:val="00FD11FD"/>
    <w:rsid w:val="00FD33BF"/>
    <w:rsid w:val="00FD703E"/>
    <w:rsid w:val="00FD78FA"/>
    <w:rsid w:val="00FE2DFB"/>
    <w:rsid w:val="00FE37BD"/>
    <w:rsid w:val="00FE4387"/>
    <w:rsid w:val="00FE5779"/>
    <w:rsid w:val="00FE6356"/>
    <w:rsid w:val="00FE7913"/>
    <w:rsid w:val="00FF2D9B"/>
    <w:rsid w:val="00FF3D1A"/>
    <w:rsid w:val="00FF52C6"/>
    <w:rsid w:val="00FF57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 w:eastAsia="ii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Times New Roman" w:hAnsiTheme="minorHAnsi" w:cstheme="minorBidi"/>
        <w:sz w:val="22"/>
        <w:szCs w:val="22"/>
        <w:lang w:val="ru-RU" w:eastAsia="ii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74A2"/>
    <w:pPr>
      <w:spacing w:after="0" w:line="240" w:lineRule="auto"/>
    </w:pPr>
    <w:rPr>
      <w:rFonts w:ascii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F43C82"/>
    <w:pPr>
      <w:keepNext/>
      <w:keepLines/>
      <w:spacing w:before="480" w:line="276" w:lineRule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ii-CN"/>
    </w:rPr>
  </w:style>
  <w:style w:type="paragraph" w:styleId="2">
    <w:name w:val="heading 2"/>
    <w:basedOn w:val="a"/>
    <w:next w:val="a"/>
    <w:link w:val="20"/>
    <w:uiPriority w:val="9"/>
    <w:unhideWhenUsed/>
    <w:qFormat/>
    <w:rsid w:val="00F43C82"/>
    <w:pPr>
      <w:keepNext/>
      <w:keepLines/>
      <w:spacing w:before="200" w:line="276" w:lineRule="auto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ii-CN"/>
    </w:rPr>
  </w:style>
  <w:style w:type="paragraph" w:styleId="3">
    <w:name w:val="heading 3"/>
    <w:basedOn w:val="a"/>
    <w:next w:val="a"/>
    <w:link w:val="30"/>
    <w:uiPriority w:val="9"/>
    <w:unhideWhenUsed/>
    <w:qFormat/>
    <w:rsid w:val="00F43C82"/>
    <w:pPr>
      <w:keepNext/>
      <w:keepLines/>
      <w:spacing w:before="200" w:line="276" w:lineRule="auto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2"/>
      <w:szCs w:val="22"/>
      <w:lang w:eastAsia="ii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43C8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F43C8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F43C82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3">
    <w:name w:val="Subtitle"/>
    <w:basedOn w:val="a"/>
    <w:next w:val="a"/>
    <w:link w:val="a4"/>
    <w:uiPriority w:val="11"/>
    <w:qFormat/>
    <w:rsid w:val="00F43C82"/>
    <w:pPr>
      <w:numPr>
        <w:ilvl w:val="1"/>
      </w:numPr>
      <w:spacing w:after="200" w:line="276" w:lineRule="auto"/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ii-CN"/>
    </w:rPr>
  </w:style>
  <w:style w:type="character" w:customStyle="1" w:styleId="a4">
    <w:name w:val="Подзаголовок Знак"/>
    <w:basedOn w:val="a0"/>
    <w:link w:val="a3"/>
    <w:uiPriority w:val="11"/>
    <w:rsid w:val="00F43C82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5">
    <w:name w:val="No Spacing"/>
    <w:uiPriority w:val="1"/>
    <w:qFormat/>
    <w:rsid w:val="00F43C82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2382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Courier New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MS Mincho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595</Words>
  <Characters>3398</Characters>
  <Application>Microsoft Office Word</Application>
  <DocSecurity>0</DocSecurity>
  <Lines>28</Lines>
  <Paragraphs>7</Paragraphs>
  <ScaleCrop>false</ScaleCrop>
  <Company>Grizli777</Company>
  <LinksUpToDate>false</LinksUpToDate>
  <CharactersWithSpaces>3986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кочетовка</dc:creator>
  <cp:keywords/>
  <dc:description/>
  <cp:lastModifiedBy>кочетовка</cp:lastModifiedBy>
  <cp:revision>2</cp:revision>
  <cp:lastPrinted>2012-05-15T12:32:00Z</cp:lastPrinted>
  <dcterms:created xsi:type="dcterms:W3CDTF">2012-05-15T12:31:00Z</dcterms:created>
  <dcterms:modified xsi:type="dcterms:W3CDTF">2012-05-15T12:35:00Z</dcterms:modified>
</cp:coreProperties>
</file>