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FB0" w:rsidRPr="00597FB0" w:rsidRDefault="00597FB0" w:rsidP="00597FB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7FB0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597FB0" w:rsidRPr="00597FB0" w:rsidRDefault="00597FB0" w:rsidP="00597FB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7FB0">
        <w:rPr>
          <w:rFonts w:ascii="Times New Roman" w:hAnsi="Times New Roman" w:cs="Times New Roman"/>
          <w:b/>
          <w:sz w:val="32"/>
          <w:szCs w:val="32"/>
        </w:rPr>
        <w:t>ДЕСЯТАЯ    ВНЕОЧЕРЕДНАЯ  СЕССИЯ СОВЕТА ДЕПУТАТОВ  ИНСАРСКОГО МУНИЦИПАЛЬНОГО РАЙОНА</w:t>
      </w:r>
    </w:p>
    <w:p w:rsidR="00597FB0" w:rsidRPr="00597FB0" w:rsidRDefault="00597FB0" w:rsidP="00597FB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7FB0">
        <w:rPr>
          <w:rFonts w:ascii="Times New Roman" w:hAnsi="Times New Roman" w:cs="Times New Roman"/>
          <w:b/>
          <w:sz w:val="32"/>
          <w:szCs w:val="32"/>
        </w:rPr>
        <w:t>ШЕСТОГО  СОЗЫВА</w:t>
      </w:r>
    </w:p>
    <w:p w:rsidR="00597FB0" w:rsidRPr="00597FB0" w:rsidRDefault="00597FB0" w:rsidP="00597FB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7FB0" w:rsidRPr="00597FB0" w:rsidRDefault="00597FB0" w:rsidP="00597FB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7FB0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597FB0" w:rsidRPr="00597FB0" w:rsidRDefault="00597FB0" w:rsidP="00597FB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7FB0" w:rsidRPr="00597FB0" w:rsidRDefault="00557266" w:rsidP="00597FB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20.11.</w:t>
      </w:r>
      <w:r w:rsidR="00597FB0" w:rsidRPr="00597FB0">
        <w:rPr>
          <w:rFonts w:ascii="Times New Roman" w:hAnsi="Times New Roman" w:cs="Times New Roman"/>
          <w:sz w:val="28"/>
          <w:szCs w:val="28"/>
        </w:rPr>
        <w:t>2017 года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67</w:t>
      </w:r>
    </w:p>
    <w:p w:rsidR="00597FB0" w:rsidRDefault="00597FB0" w:rsidP="00597FB0">
      <w:pPr>
        <w:rPr>
          <w:sz w:val="28"/>
          <w:szCs w:val="28"/>
        </w:rPr>
      </w:pPr>
    </w:p>
    <w:p w:rsidR="000C6CC7" w:rsidRDefault="000C6CC7" w:rsidP="000C6CC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внесение  изменений  в </w:t>
      </w:r>
      <w:r w:rsidR="000428E1">
        <w:rPr>
          <w:rFonts w:ascii="Times New Roman" w:hAnsi="Times New Roman" w:cs="Times New Roman"/>
          <w:sz w:val="28"/>
          <w:szCs w:val="28"/>
        </w:rPr>
        <w:t xml:space="preserve">решение </w:t>
      </w:r>
    </w:p>
    <w:p w:rsidR="000428E1" w:rsidRDefault="000428E1" w:rsidP="000C6CC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депутатов Инсарского</w:t>
      </w:r>
    </w:p>
    <w:p w:rsidR="000C6CC7" w:rsidRDefault="000428E1" w:rsidP="000428E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от </w:t>
      </w:r>
    </w:p>
    <w:p w:rsidR="000428E1" w:rsidRDefault="00597FB0" w:rsidP="000428E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22.12.201</w:t>
      </w:r>
      <w:r w:rsidR="000428E1">
        <w:rPr>
          <w:rFonts w:ascii="Times New Roman" w:hAnsi="Times New Roman" w:cs="Times New Roman"/>
          <w:sz w:val="28"/>
          <w:szCs w:val="28"/>
        </w:rPr>
        <w:t>6г. №</w:t>
      </w:r>
      <w:r>
        <w:rPr>
          <w:rFonts w:ascii="Times New Roman" w:hAnsi="Times New Roman" w:cs="Times New Roman"/>
          <w:sz w:val="28"/>
          <w:szCs w:val="28"/>
        </w:rPr>
        <w:t>34</w:t>
      </w:r>
    </w:p>
    <w:p w:rsidR="000428E1" w:rsidRPr="00597FB0" w:rsidRDefault="000428E1" w:rsidP="000428E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C6CC7" w:rsidRPr="004E38C0" w:rsidRDefault="00597FB0" w:rsidP="000C6CC7">
      <w:pPr>
        <w:rPr>
          <w:rFonts w:ascii="Times New Roman" w:hAnsi="Times New Roman" w:cs="Times New Roman"/>
          <w:sz w:val="28"/>
          <w:szCs w:val="28"/>
        </w:rPr>
      </w:pPr>
      <w:r w:rsidRPr="00597FB0">
        <w:rPr>
          <w:rFonts w:ascii="Times New Roman" w:hAnsi="Times New Roman" w:cs="Times New Roman"/>
          <w:sz w:val="28"/>
          <w:szCs w:val="28"/>
        </w:rPr>
        <w:t xml:space="preserve">В связи с принятием </w:t>
      </w:r>
      <w:hyperlink r:id="rId5" w:history="1">
        <w:r w:rsidRPr="00597F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Федерального закона</w:t>
        </w:r>
      </w:hyperlink>
      <w:r w:rsidRPr="00597FB0">
        <w:rPr>
          <w:rFonts w:ascii="Times New Roman" w:hAnsi="Times New Roman" w:cs="Times New Roman"/>
          <w:sz w:val="28"/>
          <w:szCs w:val="28"/>
        </w:rPr>
        <w:t xml:space="preserve"> от 29 декабря </w:t>
      </w:r>
      <w:smartTag w:uri="urn:schemas-microsoft-com:office:smarttags" w:element="metricconverter">
        <w:smartTagPr>
          <w:attr w:name="ProductID" w:val="2015 г"/>
        </w:smartTagPr>
        <w:r w:rsidRPr="00597FB0">
          <w:rPr>
            <w:rFonts w:ascii="Times New Roman" w:hAnsi="Times New Roman" w:cs="Times New Roman"/>
            <w:sz w:val="28"/>
            <w:szCs w:val="28"/>
          </w:rPr>
          <w:t>2015 г</w:t>
        </w:r>
      </w:smartTag>
      <w:r w:rsidRPr="00597FB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№ 388-ФЗ «</w:t>
      </w:r>
      <w:r w:rsidRPr="00597FB0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</w:t>
      </w:r>
      <w:r>
        <w:rPr>
          <w:rFonts w:ascii="Times New Roman" w:hAnsi="Times New Roman" w:cs="Times New Roman"/>
          <w:sz w:val="28"/>
          <w:szCs w:val="28"/>
        </w:rPr>
        <w:t>именения критериев нуждаемости»</w:t>
      </w:r>
      <w:r w:rsidR="000C6CC7" w:rsidRPr="00597FB0">
        <w:rPr>
          <w:rFonts w:ascii="Times New Roman" w:hAnsi="Times New Roman" w:cs="Times New Roman"/>
          <w:sz w:val="28"/>
          <w:szCs w:val="28"/>
        </w:rPr>
        <w:t>, Совет депутатов Инсарского муниципального района</w:t>
      </w:r>
      <w:r w:rsidR="000C6CC7" w:rsidRPr="004E38C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C6CC7" w:rsidRPr="00771B8C" w:rsidRDefault="000C6CC7" w:rsidP="000C6CC7">
      <w:pPr>
        <w:jc w:val="center"/>
        <w:rPr>
          <w:rFonts w:ascii="Times New Roman" w:hAnsi="Times New Roman" w:cs="Times New Roman"/>
          <w:sz w:val="28"/>
          <w:szCs w:val="28"/>
        </w:rPr>
      </w:pPr>
      <w:r w:rsidRPr="00771B8C">
        <w:rPr>
          <w:rFonts w:ascii="Times New Roman" w:hAnsi="Times New Roman" w:cs="Times New Roman"/>
          <w:sz w:val="28"/>
          <w:szCs w:val="28"/>
        </w:rPr>
        <w:t>РЕШИЛ:</w:t>
      </w:r>
    </w:p>
    <w:p w:rsidR="00597FB0" w:rsidRPr="00E77AF8" w:rsidRDefault="005A6324" w:rsidP="00597FB0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771B8C">
        <w:rPr>
          <w:rFonts w:ascii="Times New Roman" w:hAnsi="Times New Roman" w:cs="Times New Roman"/>
          <w:sz w:val="28"/>
          <w:szCs w:val="28"/>
        </w:rPr>
        <w:tab/>
      </w:r>
      <w:r w:rsidR="000C6CC7" w:rsidRPr="00771B8C">
        <w:rPr>
          <w:rFonts w:ascii="Times New Roman" w:hAnsi="Times New Roman" w:cs="Times New Roman"/>
          <w:sz w:val="28"/>
          <w:szCs w:val="28"/>
        </w:rPr>
        <w:t xml:space="preserve">1.Внести  в  </w:t>
      </w:r>
      <w:r w:rsidR="000428E1" w:rsidRPr="00771B8C">
        <w:rPr>
          <w:rFonts w:ascii="Times New Roman" w:hAnsi="Times New Roman" w:cs="Times New Roman"/>
          <w:sz w:val="28"/>
          <w:szCs w:val="28"/>
        </w:rPr>
        <w:t xml:space="preserve">решение  Совета депутатов Инсарского муниципального района от  </w:t>
      </w:r>
      <w:r w:rsidR="00597FB0">
        <w:rPr>
          <w:rFonts w:ascii="Times New Roman" w:hAnsi="Times New Roman" w:cs="Times New Roman"/>
          <w:sz w:val="28"/>
          <w:szCs w:val="28"/>
        </w:rPr>
        <w:t xml:space="preserve">22.12.2016г. №34 </w:t>
      </w:r>
      <w:r w:rsidR="00771B8C" w:rsidRPr="00771B8C">
        <w:rPr>
          <w:rFonts w:ascii="Times New Roman" w:hAnsi="Times New Roman" w:cs="Times New Roman"/>
          <w:sz w:val="28"/>
          <w:szCs w:val="28"/>
        </w:rPr>
        <w:t>«</w:t>
      </w:r>
      <w:r w:rsidR="00597FB0" w:rsidRPr="0075420D">
        <w:rPr>
          <w:rFonts w:ascii="Times New Roman" w:hAnsi="Times New Roman" w:cs="Times New Roman"/>
          <w:bCs/>
          <w:sz w:val="28"/>
          <w:szCs w:val="28"/>
        </w:rPr>
        <w:t xml:space="preserve">О порядке установления и выплаты пенсии </w:t>
      </w:r>
      <w:r w:rsidR="00597F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7FB0" w:rsidRPr="0075420D">
        <w:rPr>
          <w:rFonts w:ascii="Times New Roman" w:hAnsi="Times New Roman" w:cs="Times New Roman"/>
          <w:bCs/>
          <w:sz w:val="28"/>
          <w:szCs w:val="28"/>
        </w:rPr>
        <w:t>за выслугу лет лицам, замещавшим муниципальные</w:t>
      </w:r>
      <w:r w:rsidR="00597F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7FB0" w:rsidRPr="0075420D">
        <w:rPr>
          <w:rFonts w:ascii="Times New Roman" w:hAnsi="Times New Roman" w:cs="Times New Roman"/>
          <w:bCs/>
          <w:sz w:val="28"/>
          <w:szCs w:val="28"/>
        </w:rPr>
        <w:t xml:space="preserve">должности и должности муниципальной службы в </w:t>
      </w:r>
      <w:r w:rsidR="00597F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7FB0" w:rsidRPr="00E77AF8">
        <w:rPr>
          <w:rFonts w:ascii="Times New Roman" w:hAnsi="Times New Roman" w:cs="Times New Roman"/>
          <w:bCs/>
          <w:sz w:val="28"/>
          <w:szCs w:val="28"/>
        </w:rPr>
        <w:t xml:space="preserve">органах местного самоуправления Инсарского муниципального района </w:t>
      </w:r>
      <w:r w:rsidR="00771B8C" w:rsidRPr="00E77AF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</w:t>
      </w:r>
      <w:r w:rsidR="000C6CC7" w:rsidRPr="00E77AF8">
        <w:rPr>
          <w:rFonts w:ascii="Times New Roman" w:hAnsi="Times New Roman" w:cs="Times New Roman"/>
          <w:sz w:val="28"/>
          <w:szCs w:val="28"/>
        </w:rPr>
        <w:t xml:space="preserve"> следующие  изменения:</w:t>
      </w:r>
    </w:p>
    <w:p w:rsidR="00597FB0" w:rsidRPr="00BF4D3E" w:rsidRDefault="00597FB0" w:rsidP="00597FB0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hyperlink r:id="rId6" w:anchor="/document/44914168/entry/200" w:history="1">
        <w:r w:rsidRPr="00E77AF8">
          <w:rPr>
            <w:rFonts w:ascii="Times New Roman" w:hAnsi="Times New Roman" w:cs="Times New Roman"/>
            <w:b w:val="0"/>
            <w:sz w:val="28"/>
            <w:szCs w:val="28"/>
          </w:rPr>
          <w:t>Раздел 2</w:t>
        </w:r>
      </w:hyperlink>
      <w:r w:rsidRPr="00E77AF8">
        <w:rPr>
          <w:rFonts w:ascii="Times New Roman" w:hAnsi="Times New Roman" w:cs="Times New Roman"/>
          <w:b w:val="0"/>
          <w:sz w:val="28"/>
          <w:szCs w:val="28"/>
        </w:rPr>
        <w:t xml:space="preserve">. «Порядок обращения за назначением пенсии за выслугу лет»  </w:t>
      </w:r>
      <w:hyperlink r:id="rId7" w:anchor="/document/44914168/entry/10000" w:history="1">
        <w:r w:rsidRPr="00E77AF8">
          <w:rPr>
            <w:rFonts w:ascii="Times New Roman" w:hAnsi="Times New Roman" w:cs="Times New Roman"/>
            <w:b w:val="0"/>
            <w:sz w:val="28"/>
            <w:szCs w:val="28"/>
          </w:rPr>
          <w:t>Положения</w:t>
        </w:r>
      </w:hyperlink>
      <w:r w:rsidRPr="00E77AF8">
        <w:rPr>
          <w:rFonts w:ascii="Times New Roman" w:hAnsi="Times New Roman" w:cs="Times New Roman"/>
          <w:b w:val="0"/>
          <w:sz w:val="28"/>
          <w:szCs w:val="28"/>
        </w:rPr>
        <w:t xml:space="preserve"> о порядке установления и выплаты пенсии за выслугу лет лицам, замещавшим муниципальные должности и должности муниципальной службы в </w:t>
      </w:r>
      <w:r w:rsidRPr="00BF4D3E">
        <w:rPr>
          <w:rFonts w:ascii="Times New Roman" w:hAnsi="Times New Roman" w:cs="Times New Roman"/>
          <w:b w:val="0"/>
          <w:sz w:val="28"/>
          <w:szCs w:val="28"/>
        </w:rPr>
        <w:t>органах местного самоуправления Инсарского муниципального района   дополнить </w:t>
      </w:r>
      <w:hyperlink r:id="rId8" w:anchor="/document/44914168/entry/208" w:history="1">
        <w:r w:rsidRPr="00BF4D3E">
          <w:rPr>
            <w:rFonts w:ascii="Times New Roman" w:hAnsi="Times New Roman" w:cs="Times New Roman"/>
            <w:b w:val="0"/>
            <w:sz w:val="28"/>
            <w:szCs w:val="28"/>
          </w:rPr>
          <w:t>пунктом 8</w:t>
        </w:r>
      </w:hyperlink>
      <w:r w:rsidRPr="00BF4D3E">
        <w:rPr>
          <w:rFonts w:ascii="Times New Roman" w:hAnsi="Times New Roman" w:cs="Times New Roman"/>
          <w:b w:val="0"/>
          <w:sz w:val="28"/>
          <w:szCs w:val="28"/>
        </w:rPr>
        <w:t> следующего содержания:</w:t>
      </w:r>
    </w:p>
    <w:p w:rsidR="00BF4D3E" w:rsidRPr="00BF4D3E" w:rsidRDefault="00597FB0" w:rsidP="00BF4D3E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BF4D3E">
        <w:rPr>
          <w:rFonts w:ascii="Times New Roman" w:hAnsi="Times New Roman" w:cs="Times New Roman"/>
          <w:b w:val="0"/>
          <w:sz w:val="28"/>
          <w:szCs w:val="28"/>
        </w:rPr>
        <w:t xml:space="preserve">«8. </w:t>
      </w:r>
      <w:r w:rsidR="00E77AF8" w:rsidRPr="00BF4D3E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Предоставление </w:t>
      </w:r>
      <w:r w:rsidR="005B1B97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</w:t>
      </w:r>
      <w:r w:rsidR="00E77AF8" w:rsidRPr="00BF4D3E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дминистрацией информации о </w:t>
      </w:r>
      <w:r w:rsidR="00E77AF8" w:rsidRPr="00BF4D3E">
        <w:rPr>
          <w:rFonts w:ascii="Times New Roman" w:hAnsi="Times New Roman" w:cs="Times New Roman"/>
          <w:b w:val="0"/>
          <w:sz w:val="28"/>
          <w:szCs w:val="28"/>
        </w:rPr>
        <w:t xml:space="preserve"> назначении пенсии за выслугу лет лицам, замещавшим муниципальные должности и должности муниципальной службы в органах местного самоуправления Инсарского муниципального района,  </w:t>
      </w:r>
      <w:r w:rsidR="00E77AF8" w:rsidRPr="00BF4D3E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посредством использования ЕГИССО осуществляется в порядке и объеме, установленном Правительством Российской Федерации, и в соответствии с форматами, установленными оператором ЕГИССО .</w:t>
      </w:r>
      <w:r w:rsidR="00B845C1" w:rsidRPr="00BF4D3E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».</w:t>
      </w:r>
    </w:p>
    <w:p w:rsidR="000C6CC7" w:rsidRPr="00BF4D3E" w:rsidRDefault="00BF4D3E" w:rsidP="00BF4D3E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olor w:val="22272F"/>
          <w:sz w:val="28"/>
          <w:szCs w:val="28"/>
        </w:rPr>
      </w:pPr>
      <w:r w:rsidRPr="00BF4D3E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2.</w:t>
      </w:r>
      <w:r w:rsidR="000C6CC7" w:rsidRPr="00BF4D3E">
        <w:rPr>
          <w:rFonts w:ascii="Times New Roman" w:hAnsi="Times New Roman" w:cs="Times New Roman"/>
          <w:b w:val="0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BF4D3E" w:rsidRPr="00BF4D3E" w:rsidRDefault="00BF4D3E" w:rsidP="00BF4D3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4D3E" w:rsidRPr="00BF4D3E" w:rsidRDefault="00BF4D3E" w:rsidP="00BF4D3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F4D3E">
        <w:rPr>
          <w:rFonts w:ascii="Times New Roman" w:hAnsi="Times New Roman" w:cs="Times New Roman"/>
          <w:sz w:val="28"/>
          <w:szCs w:val="28"/>
        </w:rPr>
        <w:t xml:space="preserve">Первый заместитель главы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BF4D3E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F4D3E" w:rsidRPr="00BF4D3E" w:rsidRDefault="00BF4D3E" w:rsidP="00BF4D3E">
      <w:pPr>
        <w:tabs>
          <w:tab w:val="left" w:pos="5925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F4D3E">
        <w:rPr>
          <w:rFonts w:ascii="Times New Roman" w:hAnsi="Times New Roman" w:cs="Times New Roman"/>
          <w:sz w:val="28"/>
          <w:szCs w:val="28"/>
        </w:rPr>
        <w:t xml:space="preserve">Инсарского муниципального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F4D3E">
        <w:rPr>
          <w:rFonts w:ascii="Times New Roman" w:hAnsi="Times New Roman" w:cs="Times New Roman"/>
          <w:sz w:val="28"/>
          <w:szCs w:val="28"/>
        </w:rPr>
        <w:t>Инсарского муниципального</w:t>
      </w:r>
    </w:p>
    <w:p w:rsidR="00BF4D3E" w:rsidRPr="00BF4D3E" w:rsidRDefault="00BF4D3E" w:rsidP="00BF4D3E">
      <w:pPr>
        <w:tabs>
          <w:tab w:val="left" w:pos="5925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BF4D3E">
        <w:rPr>
          <w:rFonts w:ascii="Times New Roman" w:hAnsi="Times New Roman" w:cs="Times New Roman"/>
          <w:sz w:val="28"/>
          <w:szCs w:val="28"/>
        </w:rPr>
        <w:t xml:space="preserve">района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F4D3E">
        <w:rPr>
          <w:rFonts w:ascii="Times New Roman" w:hAnsi="Times New Roman" w:cs="Times New Roman"/>
          <w:sz w:val="28"/>
          <w:szCs w:val="28"/>
        </w:rPr>
        <w:t>района</w:t>
      </w:r>
    </w:p>
    <w:p w:rsidR="00BF4D3E" w:rsidRPr="00BF4D3E" w:rsidRDefault="00BF4D3E" w:rsidP="00BF4D3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F4D3E" w:rsidRPr="00BF4D3E" w:rsidRDefault="00BF4D3E" w:rsidP="00BF4D3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BF4D3E">
        <w:rPr>
          <w:rFonts w:ascii="Times New Roman" w:hAnsi="Times New Roman" w:cs="Times New Roman"/>
          <w:sz w:val="28"/>
          <w:szCs w:val="28"/>
        </w:rPr>
        <w:t xml:space="preserve">                   А.Б. Пронин                                                               И.М. Торопов</w:t>
      </w:r>
    </w:p>
    <w:p w:rsidR="00BF4D3E" w:rsidRPr="005B1B97" w:rsidRDefault="00BF4D3E" w:rsidP="00BF4D3E">
      <w:pPr>
        <w:ind w:firstLine="0"/>
        <w:rPr>
          <w:rFonts w:ascii="Times New Roman" w:hAnsi="Times New Roman" w:cs="Times New Roman"/>
          <w:color w:val="FFFFFF"/>
        </w:rPr>
      </w:pPr>
      <w:r w:rsidRPr="005B1B97">
        <w:rPr>
          <w:rFonts w:ascii="Times New Roman" w:hAnsi="Times New Roman" w:cs="Times New Roman"/>
          <w:color w:val="FFFFFF"/>
        </w:rPr>
        <w:t>Исполнитель</w:t>
      </w:r>
    </w:p>
    <w:p w:rsidR="000C6CC7" w:rsidRPr="005B1B97" w:rsidRDefault="00BF4D3E" w:rsidP="005B1B97">
      <w:pPr>
        <w:ind w:firstLine="0"/>
        <w:rPr>
          <w:color w:val="FFFFFF"/>
        </w:rPr>
      </w:pPr>
      <w:r w:rsidRPr="005B1B97">
        <w:rPr>
          <w:color w:val="FFFFFF"/>
        </w:rPr>
        <w:t>Т.Н.Ларина</w:t>
      </w:r>
    </w:p>
    <w:p w:rsidR="00F146E1" w:rsidRPr="00070E67" w:rsidRDefault="00F146E1">
      <w:pPr>
        <w:rPr>
          <w:color w:val="FFFFFF"/>
        </w:rPr>
      </w:pPr>
    </w:p>
    <w:sectPr w:rsidR="00F146E1" w:rsidRPr="00070E67" w:rsidSect="00BF4D3E">
      <w:pgSz w:w="11906" w:h="16838"/>
      <w:pgMar w:top="899" w:right="567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36DF6"/>
    <w:multiLevelType w:val="hybridMultilevel"/>
    <w:tmpl w:val="8D1627C0"/>
    <w:lvl w:ilvl="0" w:tplc="FAAAE368">
      <w:start w:val="2"/>
      <w:numFmt w:val="decimal"/>
      <w:lvlText w:val="%1."/>
      <w:lvlJc w:val="left"/>
      <w:pPr>
        <w:tabs>
          <w:tab w:val="num" w:pos="1155"/>
        </w:tabs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0C6CC7"/>
    <w:rsid w:val="00005256"/>
    <w:rsid w:val="00011B97"/>
    <w:rsid w:val="00011F49"/>
    <w:rsid w:val="00013379"/>
    <w:rsid w:val="000272E3"/>
    <w:rsid w:val="000428E1"/>
    <w:rsid w:val="00062EAF"/>
    <w:rsid w:val="000650D2"/>
    <w:rsid w:val="000653B0"/>
    <w:rsid w:val="00067937"/>
    <w:rsid w:val="00070E67"/>
    <w:rsid w:val="0007628D"/>
    <w:rsid w:val="00077209"/>
    <w:rsid w:val="00090968"/>
    <w:rsid w:val="000A0B9A"/>
    <w:rsid w:val="000A6F50"/>
    <w:rsid w:val="000A7D57"/>
    <w:rsid w:val="000C0AB4"/>
    <w:rsid w:val="000C6CC7"/>
    <w:rsid w:val="000D12A6"/>
    <w:rsid w:val="000E7940"/>
    <w:rsid w:val="0013401D"/>
    <w:rsid w:val="001432FD"/>
    <w:rsid w:val="00146EB9"/>
    <w:rsid w:val="00147447"/>
    <w:rsid w:val="001940E8"/>
    <w:rsid w:val="001A42CB"/>
    <w:rsid w:val="001C4864"/>
    <w:rsid w:val="001D10B0"/>
    <w:rsid w:val="001F4A6C"/>
    <w:rsid w:val="002268C6"/>
    <w:rsid w:val="002306E8"/>
    <w:rsid w:val="00237438"/>
    <w:rsid w:val="002434AC"/>
    <w:rsid w:val="0025365B"/>
    <w:rsid w:val="002644B7"/>
    <w:rsid w:val="00293F23"/>
    <w:rsid w:val="00296057"/>
    <w:rsid w:val="002A76B2"/>
    <w:rsid w:val="002C306D"/>
    <w:rsid w:val="002E1E03"/>
    <w:rsid w:val="002F2B48"/>
    <w:rsid w:val="00304660"/>
    <w:rsid w:val="003208D2"/>
    <w:rsid w:val="003211EC"/>
    <w:rsid w:val="00326B9E"/>
    <w:rsid w:val="00333D04"/>
    <w:rsid w:val="00344004"/>
    <w:rsid w:val="00372D9C"/>
    <w:rsid w:val="00374BC0"/>
    <w:rsid w:val="003D0AAF"/>
    <w:rsid w:val="003E3856"/>
    <w:rsid w:val="003E4F2B"/>
    <w:rsid w:val="004808B5"/>
    <w:rsid w:val="00496AB4"/>
    <w:rsid w:val="004A335C"/>
    <w:rsid w:val="004A6DBD"/>
    <w:rsid w:val="004B3994"/>
    <w:rsid w:val="004F38CA"/>
    <w:rsid w:val="00530E50"/>
    <w:rsid w:val="0054217A"/>
    <w:rsid w:val="00553048"/>
    <w:rsid w:val="00557266"/>
    <w:rsid w:val="005650C8"/>
    <w:rsid w:val="005753F4"/>
    <w:rsid w:val="00576EDB"/>
    <w:rsid w:val="005811C9"/>
    <w:rsid w:val="00582D26"/>
    <w:rsid w:val="00591444"/>
    <w:rsid w:val="00597FB0"/>
    <w:rsid w:val="005A6324"/>
    <w:rsid w:val="005A68F6"/>
    <w:rsid w:val="005B1B97"/>
    <w:rsid w:val="005E031C"/>
    <w:rsid w:val="005E5E97"/>
    <w:rsid w:val="006114F2"/>
    <w:rsid w:val="0064488C"/>
    <w:rsid w:val="00661321"/>
    <w:rsid w:val="00666072"/>
    <w:rsid w:val="0068706B"/>
    <w:rsid w:val="006A1EA1"/>
    <w:rsid w:val="007160DA"/>
    <w:rsid w:val="0072020A"/>
    <w:rsid w:val="0072319F"/>
    <w:rsid w:val="00751607"/>
    <w:rsid w:val="00752903"/>
    <w:rsid w:val="0075676E"/>
    <w:rsid w:val="00771B8C"/>
    <w:rsid w:val="007C3D5D"/>
    <w:rsid w:val="008355B3"/>
    <w:rsid w:val="00837E9E"/>
    <w:rsid w:val="008718BF"/>
    <w:rsid w:val="008B05AD"/>
    <w:rsid w:val="00900BC6"/>
    <w:rsid w:val="009B134D"/>
    <w:rsid w:val="009D048B"/>
    <w:rsid w:val="009F5205"/>
    <w:rsid w:val="00A139D8"/>
    <w:rsid w:val="00A35D30"/>
    <w:rsid w:val="00A360F3"/>
    <w:rsid w:val="00A424F6"/>
    <w:rsid w:val="00A4631F"/>
    <w:rsid w:val="00A5029F"/>
    <w:rsid w:val="00A536D0"/>
    <w:rsid w:val="00A61B34"/>
    <w:rsid w:val="00A669E8"/>
    <w:rsid w:val="00A72A3E"/>
    <w:rsid w:val="00A7682D"/>
    <w:rsid w:val="00A91078"/>
    <w:rsid w:val="00AA1960"/>
    <w:rsid w:val="00AF483A"/>
    <w:rsid w:val="00B00851"/>
    <w:rsid w:val="00B27F58"/>
    <w:rsid w:val="00B410B2"/>
    <w:rsid w:val="00B845C1"/>
    <w:rsid w:val="00B85BAC"/>
    <w:rsid w:val="00B92BD0"/>
    <w:rsid w:val="00B9469E"/>
    <w:rsid w:val="00BB36A4"/>
    <w:rsid w:val="00BD3B8D"/>
    <w:rsid w:val="00BF4D3E"/>
    <w:rsid w:val="00C1202C"/>
    <w:rsid w:val="00C21D05"/>
    <w:rsid w:val="00C302EA"/>
    <w:rsid w:val="00C365CF"/>
    <w:rsid w:val="00C91774"/>
    <w:rsid w:val="00CB2471"/>
    <w:rsid w:val="00CD58A2"/>
    <w:rsid w:val="00CE30E9"/>
    <w:rsid w:val="00D043AD"/>
    <w:rsid w:val="00D43405"/>
    <w:rsid w:val="00D66300"/>
    <w:rsid w:val="00D7686D"/>
    <w:rsid w:val="00D93588"/>
    <w:rsid w:val="00DA28E8"/>
    <w:rsid w:val="00DA4417"/>
    <w:rsid w:val="00DC1C90"/>
    <w:rsid w:val="00DE3E33"/>
    <w:rsid w:val="00E072A9"/>
    <w:rsid w:val="00E27CD9"/>
    <w:rsid w:val="00E745E0"/>
    <w:rsid w:val="00E77AF8"/>
    <w:rsid w:val="00E9074A"/>
    <w:rsid w:val="00EA12F9"/>
    <w:rsid w:val="00EC53A2"/>
    <w:rsid w:val="00EE5F2C"/>
    <w:rsid w:val="00F11C68"/>
    <w:rsid w:val="00F146E1"/>
    <w:rsid w:val="00F5400F"/>
    <w:rsid w:val="00F60F98"/>
    <w:rsid w:val="00F63B68"/>
    <w:rsid w:val="00F842E4"/>
    <w:rsid w:val="00F931FE"/>
    <w:rsid w:val="00F95EA0"/>
    <w:rsid w:val="00FA23B8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202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qFormat/>
    <w:rsid w:val="000C6CC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ый (таблица)"/>
    <w:basedOn w:val="a"/>
    <w:next w:val="a"/>
    <w:rsid w:val="000C6CC7"/>
    <w:pPr>
      <w:ind w:firstLine="0"/>
    </w:pPr>
  </w:style>
  <w:style w:type="paragraph" w:customStyle="1" w:styleId="10">
    <w:name w:val="Стиль1"/>
    <w:basedOn w:val="a"/>
    <w:rsid w:val="000C6CC7"/>
    <w:pPr>
      <w:widowControl/>
      <w:tabs>
        <w:tab w:val="num" w:pos="1070"/>
      </w:tabs>
      <w:spacing w:before="120"/>
      <w:ind w:left="143" w:firstLine="567"/>
      <w:outlineLvl w:val="5"/>
    </w:pPr>
    <w:rPr>
      <w:rFonts w:ascii="Times New Roman" w:hAnsi="Times New Roman"/>
      <w:szCs w:val="18"/>
    </w:rPr>
  </w:style>
  <w:style w:type="character" w:styleId="a4">
    <w:name w:val="Emphasis"/>
    <w:basedOn w:val="a0"/>
    <w:qFormat/>
    <w:rsid w:val="00C1202C"/>
    <w:rPr>
      <w:i/>
      <w:iCs/>
    </w:rPr>
  </w:style>
  <w:style w:type="paragraph" w:customStyle="1" w:styleId="s1">
    <w:name w:val="s_1"/>
    <w:basedOn w:val="a"/>
    <w:rsid w:val="00A4631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5">
    <w:name w:val="Balloon Text"/>
    <w:basedOn w:val="a"/>
    <w:semiHidden/>
    <w:rsid w:val="00333D04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0"/>
    <w:rsid w:val="00597FB0"/>
    <w:rPr>
      <w:color w:val="106BBE"/>
    </w:rPr>
  </w:style>
  <w:style w:type="character" w:styleId="a7">
    <w:name w:val="Hyperlink"/>
    <w:basedOn w:val="a0"/>
    <w:rsid w:val="00597F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document?id=71194570&amp;sub=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Microsoft</Company>
  <LinksUpToDate>false</LinksUpToDate>
  <CharactersWithSpaces>2491</CharactersWithSpaces>
  <SharedDoc>false</SharedDoc>
  <HLinks>
    <vt:vector size="24" baseType="variant">
      <vt:variant>
        <vt:i4>6488127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/document/44914168/entry/208</vt:lpwstr>
      </vt:variant>
      <vt:variant>
        <vt:i4>5767183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/document/44914168/entry/10000</vt:lpwstr>
      </vt:variant>
      <vt:variant>
        <vt:i4>7012415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/document/44914168/entry/200</vt:lpwstr>
      </vt:variant>
      <vt:variant>
        <vt:i4>5570572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http://internet.garant.ru/document?id=71194570&amp;sub=0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User</dc:creator>
  <cp:lastModifiedBy>Татьяна</cp:lastModifiedBy>
  <cp:revision>2</cp:revision>
  <cp:lastPrinted>2017-11-16T11:00:00Z</cp:lastPrinted>
  <dcterms:created xsi:type="dcterms:W3CDTF">2017-12-20T13:36:00Z</dcterms:created>
  <dcterms:modified xsi:type="dcterms:W3CDTF">2017-12-20T13:36:00Z</dcterms:modified>
</cp:coreProperties>
</file>