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942" w:rsidRPr="00354942" w:rsidRDefault="00354942" w:rsidP="00354942">
      <w:pPr>
        <w:jc w:val="center"/>
        <w:rPr>
          <w:rFonts w:ascii="Times New Roman" w:hAnsi="Times New Roman" w:cs="Times New Roman"/>
          <w:b/>
          <w:sz w:val="24"/>
        </w:rPr>
      </w:pPr>
      <w:r w:rsidRPr="00354942">
        <w:rPr>
          <w:rFonts w:ascii="Times New Roman" w:hAnsi="Times New Roman" w:cs="Times New Roman"/>
          <w:b/>
          <w:sz w:val="24"/>
        </w:rPr>
        <w:t>В каких случаях нужна выписка из Единого государственного реестра недвижимости?</w:t>
      </w:r>
    </w:p>
    <w:p w:rsidR="00471756" w:rsidRPr="00354942" w:rsidRDefault="00471756" w:rsidP="003549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942">
        <w:rPr>
          <w:rFonts w:ascii="Times New Roman" w:hAnsi="Times New Roman" w:cs="Times New Roman"/>
          <w:sz w:val="24"/>
          <w:szCs w:val="24"/>
        </w:rPr>
        <w:t xml:space="preserve">Сегодня  основным  документом,  подтверждающим  право  собственности  на  недвижимость,  является выписка  из  Единого  государственного  реестра  недвижимости  (ЕГРН).  Напомним,  с  января  2017  года вышеуказанный  документ  заменяет  все  существовавшие  ранее  выписки,  выдаваемые  Росреестром  и Федеральной  кадастровой  палатой.  Фактически  такая  выписка  является  "объединенным"  документом, </w:t>
      </w:r>
      <w:r w:rsidR="002E5BAA">
        <w:rPr>
          <w:rFonts w:ascii="Times New Roman" w:hAnsi="Times New Roman" w:cs="Times New Roman"/>
          <w:sz w:val="24"/>
          <w:szCs w:val="24"/>
        </w:rPr>
        <w:t>с</w:t>
      </w:r>
      <w:r w:rsidRPr="00354942">
        <w:rPr>
          <w:rFonts w:ascii="Times New Roman" w:hAnsi="Times New Roman" w:cs="Times New Roman"/>
          <w:sz w:val="24"/>
          <w:szCs w:val="24"/>
        </w:rPr>
        <w:t xml:space="preserve">обравшим в себя всю необходимую информацию. </w:t>
      </w:r>
    </w:p>
    <w:p w:rsidR="00354942" w:rsidRPr="00354942" w:rsidRDefault="00471756" w:rsidP="003549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942">
        <w:rPr>
          <w:rFonts w:ascii="Times New Roman" w:hAnsi="Times New Roman" w:cs="Times New Roman"/>
          <w:sz w:val="24"/>
          <w:szCs w:val="24"/>
        </w:rPr>
        <w:t>Выписк</w:t>
      </w:r>
      <w:r w:rsidR="000D1504">
        <w:rPr>
          <w:rFonts w:ascii="Times New Roman" w:hAnsi="Times New Roman" w:cs="Times New Roman"/>
          <w:sz w:val="24"/>
          <w:szCs w:val="24"/>
        </w:rPr>
        <w:t>а</w:t>
      </w:r>
      <w:r w:rsidRPr="00354942">
        <w:rPr>
          <w:rFonts w:ascii="Times New Roman" w:hAnsi="Times New Roman" w:cs="Times New Roman"/>
          <w:sz w:val="24"/>
          <w:szCs w:val="24"/>
        </w:rPr>
        <w:t xml:space="preserve">  из  ЕГРН  </w:t>
      </w:r>
      <w:r w:rsidR="000D1504">
        <w:rPr>
          <w:rFonts w:ascii="Times New Roman" w:hAnsi="Times New Roman" w:cs="Times New Roman"/>
          <w:sz w:val="24"/>
          <w:szCs w:val="24"/>
        </w:rPr>
        <w:t xml:space="preserve">необходима </w:t>
      </w:r>
      <w:r w:rsidRPr="00354942">
        <w:rPr>
          <w:rFonts w:ascii="Times New Roman" w:hAnsi="Times New Roman" w:cs="Times New Roman"/>
          <w:sz w:val="24"/>
          <w:szCs w:val="24"/>
        </w:rPr>
        <w:t>во  многих  случаях.  Так,  например,  при  приобретении,  аренде, наследовании  имущества  выписка  из  ЕГРН  позволяет  проверить,  кто  является  собственником,  уточнить технические характеристики объекта недвижимости; при обращении в суд - подтвердить факт регистрации права собственности; при постановке на очередь в качестве нуждающихся в улучшении жилищных условий -  засвидетельствовать  отсутствие  прав  на  недвижимое  имущество;  при  приватизации  квартиры  - подтвердить, что право на приватизацию не использовано ранее. Кроме того, выписк</w:t>
      </w:r>
      <w:r w:rsidR="000D1504">
        <w:rPr>
          <w:rFonts w:ascii="Times New Roman" w:hAnsi="Times New Roman" w:cs="Times New Roman"/>
          <w:sz w:val="24"/>
          <w:szCs w:val="24"/>
        </w:rPr>
        <w:t>а</w:t>
      </w:r>
      <w:r w:rsidRPr="00354942">
        <w:rPr>
          <w:rFonts w:ascii="Times New Roman" w:hAnsi="Times New Roman" w:cs="Times New Roman"/>
          <w:sz w:val="24"/>
          <w:szCs w:val="24"/>
        </w:rPr>
        <w:t xml:space="preserve"> из ЕГРН необходим</w:t>
      </w:r>
      <w:r w:rsidR="000D1504">
        <w:rPr>
          <w:rFonts w:ascii="Times New Roman" w:hAnsi="Times New Roman" w:cs="Times New Roman"/>
          <w:sz w:val="24"/>
          <w:szCs w:val="24"/>
        </w:rPr>
        <w:t>а</w:t>
      </w:r>
      <w:r w:rsidRPr="00354942">
        <w:rPr>
          <w:rFonts w:ascii="Times New Roman" w:hAnsi="Times New Roman" w:cs="Times New Roman"/>
          <w:sz w:val="24"/>
          <w:szCs w:val="24"/>
        </w:rPr>
        <w:t xml:space="preserve"> и в других ситуациях, например, таких как: раздел имущества, обмен, дарение, залог в банке для получения кредита или оформления ипотеки и т.д.  Для  того,  чтобы  получить  выписку  из  ЕГРН</w:t>
      </w:r>
      <w:r w:rsidR="000D1504">
        <w:rPr>
          <w:rFonts w:ascii="Times New Roman" w:hAnsi="Times New Roman" w:cs="Times New Roman"/>
          <w:sz w:val="24"/>
          <w:szCs w:val="24"/>
        </w:rPr>
        <w:t>,</w:t>
      </w:r>
      <w:r w:rsidRPr="00354942">
        <w:rPr>
          <w:rFonts w:ascii="Times New Roman" w:hAnsi="Times New Roman" w:cs="Times New Roman"/>
          <w:sz w:val="24"/>
          <w:szCs w:val="24"/>
        </w:rPr>
        <w:t xml:space="preserve">  необходимо  подать  запрос  о  предоставлении  сведений, содержащихся в ЕГРН. Подать такой запрос можно одним из следующих способов:  </w:t>
      </w:r>
    </w:p>
    <w:p w:rsidR="00471756" w:rsidRPr="00354942" w:rsidRDefault="00471756" w:rsidP="003549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942">
        <w:rPr>
          <w:rFonts w:ascii="Times New Roman" w:hAnsi="Times New Roman" w:cs="Times New Roman"/>
          <w:sz w:val="24"/>
          <w:szCs w:val="24"/>
        </w:rPr>
        <w:t xml:space="preserve">- в виде бумажного документа, представляемого заявителем при личном обращении в любой офис МФЦ, независимо от места нахождения объекта недвижимости;  </w:t>
      </w:r>
    </w:p>
    <w:p w:rsidR="00471756" w:rsidRPr="00354942" w:rsidRDefault="00471756" w:rsidP="003549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942">
        <w:rPr>
          <w:rFonts w:ascii="Times New Roman" w:hAnsi="Times New Roman" w:cs="Times New Roman"/>
          <w:sz w:val="24"/>
          <w:szCs w:val="24"/>
        </w:rPr>
        <w:t xml:space="preserve">-  в  электронном  виде,  заполнив  форму  запроса,  размещенную  на  официальном  сайте  Росреестра  </w:t>
      </w:r>
      <w:r w:rsidR="00354942" w:rsidRPr="00354942">
        <w:rPr>
          <w:rFonts w:ascii="Times New Roman" w:hAnsi="Times New Roman" w:cs="Times New Roman"/>
          <w:sz w:val="24"/>
          <w:szCs w:val="24"/>
        </w:rPr>
        <w:t>(</w:t>
      </w:r>
      <w:r w:rsidRPr="00354942">
        <w:rPr>
          <w:rFonts w:ascii="Times New Roman" w:hAnsi="Times New Roman" w:cs="Times New Roman"/>
          <w:sz w:val="24"/>
          <w:szCs w:val="24"/>
        </w:rPr>
        <w:t>rosreestr.ru</w:t>
      </w:r>
      <w:r w:rsidR="00354942" w:rsidRPr="00354942">
        <w:rPr>
          <w:rFonts w:ascii="Times New Roman" w:hAnsi="Times New Roman" w:cs="Times New Roman"/>
          <w:sz w:val="24"/>
          <w:szCs w:val="24"/>
        </w:rPr>
        <w:t>).</w:t>
      </w:r>
      <w:r w:rsidRPr="0035494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D3E16" w:rsidRDefault="003D3E16" w:rsidP="00471756"/>
    <w:sectPr w:rsidR="003D3E16" w:rsidSect="00DE4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71756"/>
    <w:rsid w:val="000D1504"/>
    <w:rsid w:val="001D1BFB"/>
    <w:rsid w:val="002C4D56"/>
    <w:rsid w:val="002E5BAA"/>
    <w:rsid w:val="0034366B"/>
    <w:rsid w:val="00354942"/>
    <w:rsid w:val="003D3E16"/>
    <w:rsid w:val="00410542"/>
    <w:rsid w:val="00471756"/>
    <w:rsid w:val="004F2A3C"/>
    <w:rsid w:val="006E3E3D"/>
    <w:rsid w:val="0099517C"/>
    <w:rsid w:val="00DE4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cp:lastPrinted>2018-02-09T13:08:00Z</cp:lastPrinted>
  <dcterms:created xsi:type="dcterms:W3CDTF">2018-02-06T07:51:00Z</dcterms:created>
  <dcterms:modified xsi:type="dcterms:W3CDTF">2018-02-13T13:30:00Z</dcterms:modified>
</cp:coreProperties>
</file>