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1F8" w:rsidRPr="00606D5A" w:rsidRDefault="007F11F8" w:rsidP="007F11F8">
      <w:pPr>
        <w:jc w:val="center"/>
        <w:rPr>
          <w:b/>
          <w:sz w:val="28"/>
          <w:szCs w:val="28"/>
        </w:rPr>
      </w:pPr>
      <w:r>
        <w:rPr>
          <w:b/>
          <w:sz w:val="28"/>
          <w:szCs w:val="28"/>
        </w:rPr>
        <w:t>АДМИНИСТРАЦИЯ</w:t>
      </w:r>
    </w:p>
    <w:p w:rsidR="007F11F8" w:rsidRPr="00606D5A" w:rsidRDefault="007F11F8" w:rsidP="007F11F8">
      <w:pPr>
        <w:jc w:val="center"/>
        <w:rPr>
          <w:b/>
          <w:sz w:val="28"/>
          <w:szCs w:val="28"/>
        </w:rPr>
      </w:pPr>
      <w:r w:rsidRPr="00606D5A">
        <w:rPr>
          <w:b/>
          <w:sz w:val="28"/>
          <w:szCs w:val="28"/>
        </w:rPr>
        <w:t>ИНСАРСКОГО  МУНИЦИПАЛЬНОГО РАЙОНА</w:t>
      </w:r>
    </w:p>
    <w:p w:rsidR="007F11F8" w:rsidRPr="00FF3EA2" w:rsidRDefault="007F11F8" w:rsidP="007F11F8">
      <w:pPr>
        <w:jc w:val="center"/>
        <w:rPr>
          <w:sz w:val="28"/>
          <w:szCs w:val="28"/>
        </w:rPr>
      </w:pPr>
      <w:r w:rsidRPr="00606D5A">
        <w:rPr>
          <w:b/>
          <w:sz w:val="28"/>
          <w:szCs w:val="28"/>
        </w:rPr>
        <w:t>РЕСПУБЛИКИ МОРДОВИЯ</w:t>
      </w:r>
    </w:p>
    <w:p w:rsidR="007F11F8" w:rsidRPr="00FF3EA2" w:rsidRDefault="007F11F8" w:rsidP="007F11F8">
      <w:pPr>
        <w:jc w:val="center"/>
        <w:rPr>
          <w:sz w:val="28"/>
          <w:szCs w:val="28"/>
        </w:rPr>
      </w:pPr>
    </w:p>
    <w:p w:rsidR="007F11F8" w:rsidRDefault="007F11F8" w:rsidP="007F11F8">
      <w:pPr>
        <w:jc w:val="center"/>
        <w:rPr>
          <w:b/>
          <w:sz w:val="34"/>
          <w:szCs w:val="28"/>
        </w:rPr>
      </w:pPr>
      <w:r w:rsidRPr="00962848">
        <w:rPr>
          <w:b/>
          <w:sz w:val="34"/>
          <w:szCs w:val="28"/>
        </w:rPr>
        <w:t>П О С Т А Н О В Л Е Н И Е</w:t>
      </w:r>
    </w:p>
    <w:p w:rsidR="007F11F8" w:rsidRPr="00FF3EA2" w:rsidRDefault="007F11F8" w:rsidP="007F11F8">
      <w:pPr>
        <w:jc w:val="center"/>
        <w:rPr>
          <w:sz w:val="28"/>
          <w:szCs w:val="28"/>
        </w:rPr>
      </w:pPr>
      <w:r>
        <w:rPr>
          <w:sz w:val="28"/>
          <w:szCs w:val="28"/>
        </w:rPr>
        <w:t>г</w:t>
      </w:r>
      <w:r w:rsidRPr="00FF3EA2">
        <w:rPr>
          <w:sz w:val="28"/>
          <w:szCs w:val="28"/>
        </w:rPr>
        <w:t xml:space="preserve">. </w:t>
      </w:r>
      <w:r>
        <w:rPr>
          <w:sz w:val="28"/>
          <w:szCs w:val="28"/>
        </w:rPr>
        <w:t>Инсар</w:t>
      </w:r>
    </w:p>
    <w:p w:rsidR="007F11F8" w:rsidRDefault="007F11F8" w:rsidP="007F11F8">
      <w:pPr>
        <w:rPr>
          <w:sz w:val="28"/>
        </w:rPr>
      </w:pPr>
    </w:p>
    <w:p w:rsidR="00E37CBA" w:rsidRDefault="00E37CBA" w:rsidP="00E37CBA">
      <w:pPr>
        <w:rPr>
          <w:sz w:val="28"/>
          <w:szCs w:val="28"/>
        </w:rPr>
      </w:pPr>
    </w:p>
    <w:p w:rsidR="00E37CBA" w:rsidRDefault="00E37CBA" w:rsidP="00E37CBA">
      <w:pPr>
        <w:rPr>
          <w:sz w:val="28"/>
          <w:szCs w:val="28"/>
        </w:rPr>
      </w:pPr>
    </w:p>
    <w:p w:rsidR="007F11F8" w:rsidRDefault="007F11F8" w:rsidP="00E37CBA">
      <w:pPr>
        <w:rPr>
          <w:sz w:val="28"/>
          <w:szCs w:val="28"/>
        </w:rPr>
      </w:pPr>
    </w:p>
    <w:p w:rsidR="007F11F8" w:rsidRDefault="007F11F8" w:rsidP="00E37CBA">
      <w:pPr>
        <w:rPr>
          <w:sz w:val="28"/>
          <w:szCs w:val="28"/>
        </w:rPr>
      </w:pPr>
    </w:p>
    <w:p w:rsidR="00623C21" w:rsidRPr="00F75F7A" w:rsidRDefault="00F75F7A" w:rsidP="00E37CBA">
      <w:pPr>
        <w:rPr>
          <w:b/>
          <w:sz w:val="28"/>
          <w:szCs w:val="28"/>
          <w:u w:val="single"/>
        </w:rPr>
      </w:pPr>
      <w:r>
        <w:rPr>
          <w:b/>
          <w:sz w:val="28"/>
          <w:szCs w:val="28"/>
          <w:u w:val="single"/>
        </w:rPr>
        <w:t>о</w:t>
      </w:r>
      <w:r w:rsidR="00AA19D0" w:rsidRPr="00F75F7A">
        <w:rPr>
          <w:b/>
          <w:sz w:val="28"/>
          <w:szCs w:val="28"/>
          <w:u w:val="single"/>
        </w:rPr>
        <w:t>т 13.09.2017 г.  №366</w:t>
      </w:r>
    </w:p>
    <w:p w:rsidR="000774F4" w:rsidRDefault="000774F4" w:rsidP="00E37CBA">
      <w:pPr>
        <w:rPr>
          <w:sz w:val="28"/>
          <w:szCs w:val="28"/>
        </w:rPr>
      </w:pPr>
    </w:p>
    <w:p w:rsidR="007F11F8" w:rsidRDefault="007F11F8" w:rsidP="00E37CBA">
      <w:pPr>
        <w:rPr>
          <w:sz w:val="28"/>
          <w:szCs w:val="28"/>
        </w:rPr>
      </w:pPr>
    </w:p>
    <w:p w:rsidR="00E37CBA" w:rsidRDefault="00E37CBA" w:rsidP="00E37CBA">
      <w:pPr>
        <w:rPr>
          <w:sz w:val="28"/>
          <w:szCs w:val="28"/>
        </w:rPr>
      </w:pPr>
      <w:r>
        <w:rPr>
          <w:sz w:val="28"/>
          <w:szCs w:val="28"/>
        </w:rPr>
        <w:t xml:space="preserve">Об утверждении порядков конкурсного </w:t>
      </w:r>
    </w:p>
    <w:p w:rsidR="00E37CBA" w:rsidRDefault="00E37CBA" w:rsidP="00E37CBA">
      <w:pPr>
        <w:rPr>
          <w:sz w:val="28"/>
          <w:szCs w:val="28"/>
        </w:rPr>
      </w:pPr>
      <w:r>
        <w:rPr>
          <w:sz w:val="28"/>
          <w:szCs w:val="28"/>
        </w:rPr>
        <w:t>отбора претендентов, выдвигаемых</w:t>
      </w:r>
    </w:p>
    <w:p w:rsidR="00E37CBA" w:rsidRDefault="00E37CBA" w:rsidP="00E37CBA">
      <w:pPr>
        <w:rPr>
          <w:sz w:val="28"/>
          <w:szCs w:val="28"/>
        </w:rPr>
      </w:pPr>
      <w:r>
        <w:rPr>
          <w:sz w:val="28"/>
          <w:szCs w:val="28"/>
        </w:rPr>
        <w:t xml:space="preserve">на присуждение премии главы </w:t>
      </w:r>
    </w:p>
    <w:p w:rsidR="00E37CBA" w:rsidRDefault="00E37CBA" w:rsidP="00E37CBA">
      <w:pPr>
        <w:rPr>
          <w:sz w:val="28"/>
          <w:szCs w:val="28"/>
        </w:rPr>
      </w:pPr>
      <w:r>
        <w:rPr>
          <w:sz w:val="28"/>
          <w:szCs w:val="28"/>
        </w:rPr>
        <w:t>Инсарского муниципального района</w:t>
      </w:r>
    </w:p>
    <w:p w:rsidR="00E37CBA" w:rsidRDefault="00E37CBA" w:rsidP="00E37CBA">
      <w:pPr>
        <w:rPr>
          <w:sz w:val="28"/>
          <w:szCs w:val="28"/>
        </w:rPr>
      </w:pPr>
      <w:r>
        <w:rPr>
          <w:sz w:val="28"/>
          <w:szCs w:val="28"/>
        </w:rPr>
        <w:t>в области образования</w:t>
      </w:r>
    </w:p>
    <w:p w:rsidR="00E37CBA" w:rsidRDefault="00E37CBA" w:rsidP="00E37CBA">
      <w:pPr>
        <w:rPr>
          <w:sz w:val="28"/>
          <w:szCs w:val="28"/>
        </w:rPr>
      </w:pPr>
    </w:p>
    <w:p w:rsidR="007F11F8" w:rsidRPr="007F11F8" w:rsidRDefault="00E37CBA" w:rsidP="007F11F8">
      <w:pPr>
        <w:tabs>
          <w:tab w:val="left" w:pos="0"/>
        </w:tabs>
        <w:jc w:val="both"/>
        <w:rPr>
          <w:sz w:val="28"/>
          <w:szCs w:val="28"/>
        </w:rPr>
      </w:pPr>
      <w:r>
        <w:rPr>
          <w:sz w:val="28"/>
          <w:szCs w:val="28"/>
        </w:rPr>
        <w:tab/>
        <w:t xml:space="preserve">В соответствии с постановлением Правительства Республики Мордовия от 17 августа 2006 г. № 370 «Об утверждении порядков конкурсного отбора </w:t>
      </w:r>
      <w:r w:rsidR="007F11F8">
        <w:rPr>
          <w:sz w:val="28"/>
          <w:szCs w:val="28"/>
        </w:rPr>
        <w:t>претендентов, выдвигаемых на</w:t>
      </w:r>
      <w:r>
        <w:rPr>
          <w:sz w:val="28"/>
          <w:szCs w:val="28"/>
        </w:rPr>
        <w:t xml:space="preserve"> присуждение премии Главы Республики Мордовия</w:t>
      </w:r>
      <w:r w:rsidR="007F11F8">
        <w:rPr>
          <w:sz w:val="28"/>
          <w:szCs w:val="28"/>
        </w:rPr>
        <w:t xml:space="preserve"> в области образования»</w:t>
      </w:r>
      <w:r>
        <w:rPr>
          <w:sz w:val="28"/>
          <w:szCs w:val="28"/>
        </w:rPr>
        <w:t xml:space="preserve">,  решением Совета депутатов Инсарского муниципального района  </w:t>
      </w:r>
      <w:r w:rsidR="007F11F8">
        <w:rPr>
          <w:sz w:val="28"/>
        </w:rPr>
        <w:t>от 22.12.2016 г. № 31 «О бюджете Инсарского муниципального района на 2017 год и на плановый период 2018 и 2019 годов»,</w:t>
      </w:r>
      <w:r>
        <w:rPr>
          <w:sz w:val="28"/>
          <w:szCs w:val="28"/>
        </w:rPr>
        <w:t xml:space="preserve"> </w:t>
      </w:r>
      <w:r w:rsidR="007F11F8">
        <w:rPr>
          <w:bCs/>
          <w:sz w:val="28"/>
          <w:szCs w:val="28"/>
        </w:rPr>
        <w:t xml:space="preserve">администрация Инсарского муниципального района </w:t>
      </w:r>
    </w:p>
    <w:p w:rsidR="007F11F8" w:rsidRPr="00093034" w:rsidRDefault="007F11F8" w:rsidP="007F11F8">
      <w:pPr>
        <w:jc w:val="both"/>
        <w:rPr>
          <w:sz w:val="28"/>
          <w:szCs w:val="28"/>
        </w:rPr>
      </w:pPr>
    </w:p>
    <w:p w:rsidR="00E37CBA" w:rsidRDefault="00E37CBA" w:rsidP="00E37CBA">
      <w:pPr>
        <w:jc w:val="center"/>
        <w:rPr>
          <w:sz w:val="28"/>
          <w:szCs w:val="28"/>
        </w:rPr>
      </w:pPr>
    </w:p>
    <w:p w:rsidR="00E37CBA" w:rsidRDefault="007F11F8" w:rsidP="00E37CBA">
      <w:pPr>
        <w:jc w:val="center"/>
        <w:rPr>
          <w:sz w:val="28"/>
          <w:szCs w:val="28"/>
        </w:rPr>
      </w:pPr>
      <w:r>
        <w:rPr>
          <w:sz w:val="28"/>
          <w:szCs w:val="28"/>
        </w:rPr>
        <w:t>ПОСТАНОВЛЯЕТ</w:t>
      </w:r>
      <w:r w:rsidR="00E37CBA">
        <w:rPr>
          <w:sz w:val="28"/>
          <w:szCs w:val="28"/>
        </w:rPr>
        <w:t>:</w:t>
      </w:r>
    </w:p>
    <w:p w:rsidR="00E37CBA" w:rsidRPr="008805DC" w:rsidRDefault="00E37CBA" w:rsidP="00E37CBA">
      <w:pPr>
        <w:numPr>
          <w:ilvl w:val="0"/>
          <w:numId w:val="6"/>
        </w:numPr>
        <w:jc w:val="both"/>
        <w:rPr>
          <w:sz w:val="28"/>
          <w:szCs w:val="28"/>
        </w:rPr>
      </w:pPr>
      <w:r>
        <w:rPr>
          <w:sz w:val="28"/>
          <w:szCs w:val="28"/>
        </w:rPr>
        <w:t>Утвердить:</w:t>
      </w:r>
    </w:p>
    <w:p w:rsidR="00E37CBA" w:rsidRDefault="00E37CBA" w:rsidP="00E37CBA">
      <w:pPr>
        <w:tabs>
          <w:tab w:val="left" w:pos="720"/>
          <w:tab w:val="left" w:pos="900"/>
          <w:tab w:val="left" w:pos="1440"/>
        </w:tabs>
        <w:jc w:val="both"/>
        <w:rPr>
          <w:sz w:val="28"/>
          <w:szCs w:val="28"/>
        </w:rPr>
      </w:pPr>
      <w:r>
        <w:rPr>
          <w:sz w:val="28"/>
          <w:szCs w:val="28"/>
        </w:rPr>
        <w:tab/>
        <w:t>1.1. Порядок конкурсного отбора общеобразовательных организаций Инсарского муниципального района, внедряющих инновационные образовательные программы, выдвигае</w:t>
      </w:r>
      <w:r w:rsidR="007F11F8">
        <w:rPr>
          <w:sz w:val="28"/>
          <w:szCs w:val="28"/>
        </w:rPr>
        <w:t xml:space="preserve">мых на присуждение премии главы </w:t>
      </w:r>
      <w:r>
        <w:rPr>
          <w:sz w:val="28"/>
          <w:szCs w:val="28"/>
        </w:rPr>
        <w:t>И</w:t>
      </w:r>
      <w:r w:rsidR="00EF0F95">
        <w:rPr>
          <w:sz w:val="28"/>
          <w:szCs w:val="28"/>
        </w:rPr>
        <w:t>нсарского муниципального района</w:t>
      </w:r>
      <w:r w:rsidR="007F11F8">
        <w:rPr>
          <w:sz w:val="28"/>
          <w:szCs w:val="28"/>
        </w:rPr>
        <w:t>,</w:t>
      </w:r>
      <w:r>
        <w:rPr>
          <w:sz w:val="28"/>
          <w:szCs w:val="28"/>
        </w:rPr>
        <w:t xml:space="preserve"> согласно приложению</w:t>
      </w:r>
      <w:r w:rsidR="007F11F8">
        <w:rPr>
          <w:sz w:val="28"/>
          <w:szCs w:val="28"/>
        </w:rPr>
        <w:t xml:space="preserve"> №</w:t>
      </w:r>
      <w:r>
        <w:rPr>
          <w:sz w:val="28"/>
          <w:szCs w:val="28"/>
        </w:rPr>
        <w:t xml:space="preserve"> 1;</w:t>
      </w:r>
    </w:p>
    <w:p w:rsidR="00E37CBA" w:rsidRDefault="00EF0F95" w:rsidP="00E37CBA">
      <w:pPr>
        <w:tabs>
          <w:tab w:val="left" w:pos="0"/>
          <w:tab w:val="left" w:pos="720"/>
          <w:tab w:val="left" w:pos="900"/>
          <w:tab w:val="left" w:pos="1440"/>
        </w:tabs>
        <w:ind w:hanging="360"/>
        <w:jc w:val="both"/>
        <w:rPr>
          <w:sz w:val="28"/>
          <w:szCs w:val="28"/>
        </w:rPr>
      </w:pPr>
      <w:r>
        <w:rPr>
          <w:sz w:val="28"/>
          <w:szCs w:val="28"/>
        </w:rPr>
        <w:t xml:space="preserve">     </w:t>
      </w:r>
      <w:r>
        <w:rPr>
          <w:sz w:val="28"/>
          <w:szCs w:val="28"/>
        </w:rPr>
        <w:tab/>
      </w:r>
      <w:r>
        <w:rPr>
          <w:sz w:val="28"/>
          <w:szCs w:val="28"/>
        </w:rPr>
        <w:tab/>
        <w:t>1.2.</w:t>
      </w:r>
      <w:r w:rsidR="00E37CBA">
        <w:rPr>
          <w:sz w:val="28"/>
          <w:szCs w:val="28"/>
        </w:rPr>
        <w:t>Порядок конкурсного отбора лучших учителей общеобразовательных организаций Инсарского муниципального района, выдвигаемых на присуждение премии главы  Инсарск</w:t>
      </w:r>
      <w:r>
        <w:rPr>
          <w:sz w:val="28"/>
          <w:szCs w:val="28"/>
        </w:rPr>
        <w:t>ого муниципального района</w:t>
      </w:r>
      <w:r w:rsidR="007F11F8">
        <w:rPr>
          <w:sz w:val="28"/>
          <w:szCs w:val="28"/>
        </w:rPr>
        <w:t>,</w:t>
      </w:r>
      <w:r>
        <w:rPr>
          <w:sz w:val="28"/>
          <w:szCs w:val="28"/>
        </w:rPr>
        <w:t xml:space="preserve"> </w:t>
      </w:r>
      <w:r w:rsidR="00E37CBA">
        <w:rPr>
          <w:sz w:val="28"/>
          <w:szCs w:val="28"/>
        </w:rPr>
        <w:t xml:space="preserve">согласно приложению </w:t>
      </w:r>
      <w:r w:rsidR="007F11F8">
        <w:rPr>
          <w:sz w:val="28"/>
          <w:szCs w:val="28"/>
        </w:rPr>
        <w:t>№</w:t>
      </w:r>
      <w:r w:rsidR="00E37CBA">
        <w:rPr>
          <w:sz w:val="28"/>
          <w:szCs w:val="28"/>
        </w:rPr>
        <w:t>2;</w:t>
      </w:r>
    </w:p>
    <w:p w:rsidR="00E37CBA" w:rsidRDefault="00EF0F95" w:rsidP="00E37CBA">
      <w:pPr>
        <w:tabs>
          <w:tab w:val="left" w:pos="0"/>
          <w:tab w:val="left" w:pos="720"/>
          <w:tab w:val="left" w:pos="900"/>
          <w:tab w:val="left" w:pos="1440"/>
        </w:tabs>
        <w:ind w:hanging="360"/>
        <w:jc w:val="both"/>
        <w:rPr>
          <w:sz w:val="28"/>
          <w:szCs w:val="28"/>
        </w:rPr>
      </w:pPr>
      <w:r>
        <w:rPr>
          <w:sz w:val="28"/>
          <w:szCs w:val="28"/>
        </w:rPr>
        <w:t xml:space="preserve">             1.3.</w:t>
      </w:r>
      <w:r w:rsidR="00E37CBA">
        <w:rPr>
          <w:sz w:val="28"/>
          <w:szCs w:val="28"/>
        </w:rPr>
        <w:t>Порядок конкурсного отбора талантливой молодежи образовательных организаций Инсарского муниципального района на присуждение премии главы  И</w:t>
      </w:r>
      <w:r>
        <w:rPr>
          <w:sz w:val="28"/>
          <w:szCs w:val="28"/>
        </w:rPr>
        <w:t>нсарского муниципального района</w:t>
      </w:r>
      <w:r w:rsidR="007F11F8">
        <w:rPr>
          <w:sz w:val="28"/>
          <w:szCs w:val="28"/>
        </w:rPr>
        <w:t>,</w:t>
      </w:r>
      <w:r w:rsidR="00E37CBA">
        <w:rPr>
          <w:sz w:val="28"/>
          <w:szCs w:val="28"/>
        </w:rPr>
        <w:t xml:space="preserve"> согласно приложению </w:t>
      </w:r>
      <w:r w:rsidR="007F11F8">
        <w:rPr>
          <w:sz w:val="28"/>
          <w:szCs w:val="28"/>
        </w:rPr>
        <w:t>№</w:t>
      </w:r>
      <w:r w:rsidR="00E37CBA">
        <w:rPr>
          <w:sz w:val="28"/>
          <w:szCs w:val="28"/>
        </w:rPr>
        <w:t>3;</w:t>
      </w:r>
    </w:p>
    <w:p w:rsidR="00322C1F" w:rsidRDefault="00E37CBA" w:rsidP="00322C1F">
      <w:pPr>
        <w:tabs>
          <w:tab w:val="left" w:pos="0"/>
          <w:tab w:val="left" w:pos="720"/>
          <w:tab w:val="left" w:pos="900"/>
          <w:tab w:val="left" w:pos="1440"/>
        </w:tabs>
        <w:ind w:hanging="360"/>
        <w:jc w:val="both"/>
        <w:rPr>
          <w:sz w:val="28"/>
          <w:szCs w:val="28"/>
        </w:rPr>
      </w:pPr>
      <w:r>
        <w:rPr>
          <w:sz w:val="28"/>
          <w:szCs w:val="28"/>
        </w:rPr>
        <w:t xml:space="preserve">             1.4. Порядок конкурсного отбора лучших воспитателей дошкольных образовательных организаций Инсарского муниципального района на присуждение премии главы  И</w:t>
      </w:r>
      <w:r w:rsidR="00EF0F95">
        <w:rPr>
          <w:sz w:val="28"/>
          <w:szCs w:val="28"/>
        </w:rPr>
        <w:t>нсарского муниципального района</w:t>
      </w:r>
      <w:r w:rsidR="00322C1F">
        <w:rPr>
          <w:sz w:val="28"/>
          <w:szCs w:val="28"/>
        </w:rPr>
        <w:t>,</w:t>
      </w:r>
      <w:r>
        <w:rPr>
          <w:sz w:val="28"/>
          <w:szCs w:val="28"/>
        </w:rPr>
        <w:t xml:space="preserve"> согласно приложению </w:t>
      </w:r>
      <w:r w:rsidR="00322C1F">
        <w:rPr>
          <w:sz w:val="28"/>
          <w:szCs w:val="28"/>
        </w:rPr>
        <w:t>№</w:t>
      </w:r>
      <w:r>
        <w:rPr>
          <w:sz w:val="28"/>
          <w:szCs w:val="28"/>
        </w:rPr>
        <w:t>4.</w:t>
      </w:r>
      <w:r w:rsidR="00322C1F">
        <w:rPr>
          <w:sz w:val="28"/>
          <w:szCs w:val="28"/>
        </w:rPr>
        <w:t xml:space="preserve"> </w:t>
      </w:r>
    </w:p>
    <w:p w:rsidR="00E37CBA" w:rsidRDefault="00322C1F" w:rsidP="00322C1F">
      <w:pPr>
        <w:tabs>
          <w:tab w:val="left" w:pos="0"/>
          <w:tab w:val="left" w:pos="720"/>
          <w:tab w:val="left" w:pos="900"/>
          <w:tab w:val="left" w:pos="1440"/>
        </w:tabs>
        <w:jc w:val="both"/>
        <w:rPr>
          <w:sz w:val="28"/>
          <w:szCs w:val="28"/>
        </w:rPr>
      </w:pPr>
      <w:r>
        <w:rPr>
          <w:sz w:val="28"/>
          <w:szCs w:val="28"/>
        </w:rPr>
        <w:lastRenderedPageBreak/>
        <w:t xml:space="preserve">         2.</w:t>
      </w:r>
      <w:r w:rsidRPr="00322C1F">
        <w:rPr>
          <w:sz w:val="28"/>
          <w:szCs w:val="28"/>
        </w:rPr>
        <w:t>Признать утратившим силу постановление администрации Инсарского муниципального района от 23.09.2015 г. № 398 «Об утверждении порядков конкурсного отбора претендентов, выдвигаемых на присуждение премии главы администрации Инсарского муниципального района в области образования»</w:t>
      </w:r>
      <w:r>
        <w:rPr>
          <w:sz w:val="28"/>
          <w:szCs w:val="28"/>
        </w:rPr>
        <w:t>.</w:t>
      </w:r>
    </w:p>
    <w:p w:rsidR="00E37CBA" w:rsidRDefault="00E37CBA" w:rsidP="00E37CBA">
      <w:pPr>
        <w:jc w:val="both"/>
        <w:rPr>
          <w:sz w:val="28"/>
          <w:szCs w:val="28"/>
        </w:rPr>
      </w:pPr>
      <w:r>
        <w:rPr>
          <w:sz w:val="28"/>
          <w:szCs w:val="28"/>
        </w:rPr>
        <w:tab/>
        <w:t>2. Контроль за исполнением настоящего постан</w:t>
      </w:r>
      <w:r w:rsidR="00322C1F">
        <w:rPr>
          <w:sz w:val="28"/>
          <w:szCs w:val="28"/>
        </w:rPr>
        <w:t>овления возложить на Пронина А.Б.</w:t>
      </w:r>
      <w:r>
        <w:rPr>
          <w:sz w:val="28"/>
          <w:szCs w:val="28"/>
        </w:rPr>
        <w:t xml:space="preserve"> –</w:t>
      </w:r>
      <w:r w:rsidR="00322C1F">
        <w:rPr>
          <w:sz w:val="28"/>
          <w:szCs w:val="28"/>
        </w:rPr>
        <w:t xml:space="preserve"> первого заместителя главы Инсарского муниципального района.</w:t>
      </w:r>
    </w:p>
    <w:p w:rsidR="00E37CBA" w:rsidRDefault="00E37CBA" w:rsidP="00E37CBA">
      <w:pPr>
        <w:rPr>
          <w:sz w:val="28"/>
          <w:szCs w:val="28"/>
        </w:rPr>
      </w:pPr>
    </w:p>
    <w:p w:rsidR="00E37CBA" w:rsidRDefault="00E37CBA" w:rsidP="00E37CBA">
      <w:pPr>
        <w:rPr>
          <w:sz w:val="28"/>
          <w:szCs w:val="28"/>
        </w:rPr>
      </w:pPr>
    </w:p>
    <w:p w:rsidR="00E37CBA" w:rsidRDefault="00E37CBA" w:rsidP="00E37CBA">
      <w:pPr>
        <w:rPr>
          <w:sz w:val="28"/>
          <w:szCs w:val="28"/>
        </w:rPr>
      </w:pPr>
    </w:p>
    <w:p w:rsidR="00E37CBA" w:rsidRDefault="00E37CBA" w:rsidP="00E37CBA">
      <w:pPr>
        <w:rPr>
          <w:sz w:val="28"/>
          <w:szCs w:val="28"/>
        </w:rPr>
      </w:pPr>
    </w:p>
    <w:p w:rsidR="000774F4" w:rsidRDefault="000774F4" w:rsidP="00E37CBA">
      <w:pPr>
        <w:rPr>
          <w:sz w:val="28"/>
          <w:szCs w:val="28"/>
        </w:rPr>
      </w:pPr>
      <w:r>
        <w:rPr>
          <w:sz w:val="28"/>
          <w:szCs w:val="28"/>
        </w:rPr>
        <w:t xml:space="preserve">Глава </w:t>
      </w:r>
      <w:r w:rsidR="00E37CBA">
        <w:rPr>
          <w:sz w:val="28"/>
          <w:szCs w:val="28"/>
        </w:rPr>
        <w:t xml:space="preserve"> Инсарского</w:t>
      </w:r>
      <w:r>
        <w:rPr>
          <w:sz w:val="28"/>
          <w:szCs w:val="28"/>
        </w:rPr>
        <w:t xml:space="preserve"> </w:t>
      </w:r>
    </w:p>
    <w:p w:rsidR="00E37CBA" w:rsidRDefault="000774F4" w:rsidP="00E37CBA">
      <w:pPr>
        <w:rPr>
          <w:sz w:val="28"/>
          <w:szCs w:val="28"/>
        </w:rPr>
      </w:pPr>
      <w:r>
        <w:rPr>
          <w:sz w:val="28"/>
          <w:szCs w:val="28"/>
        </w:rPr>
        <w:t>м</w:t>
      </w:r>
      <w:r w:rsidR="00E37CBA">
        <w:rPr>
          <w:sz w:val="28"/>
          <w:szCs w:val="28"/>
        </w:rPr>
        <w:t>у</w:t>
      </w:r>
      <w:r>
        <w:rPr>
          <w:sz w:val="28"/>
          <w:szCs w:val="28"/>
        </w:rPr>
        <w:t>ниципального</w:t>
      </w:r>
      <w:r w:rsidR="00E37CBA">
        <w:rPr>
          <w:sz w:val="28"/>
          <w:szCs w:val="28"/>
        </w:rPr>
        <w:t xml:space="preserve">   </w:t>
      </w:r>
      <w:r>
        <w:rPr>
          <w:sz w:val="28"/>
          <w:szCs w:val="28"/>
        </w:rPr>
        <w:t>района</w:t>
      </w:r>
      <w:r w:rsidR="00E37CBA">
        <w:rPr>
          <w:sz w:val="28"/>
          <w:szCs w:val="28"/>
        </w:rPr>
        <w:t xml:space="preserve">                                      </w:t>
      </w:r>
      <w:r>
        <w:rPr>
          <w:sz w:val="28"/>
          <w:szCs w:val="28"/>
        </w:rPr>
        <w:t xml:space="preserve">                               </w:t>
      </w:r>
      <w:r w:rsidR="00E37CBA">
        <w:rPr>
          <w:sz w:val="28"/>
          <w:szCs w:val="28"/>
        </w:rPr>
        <w:t xml:space="preserve"> </w:t>
      </w:r>
      <w:r>
        <w:rPr>
          <w:sz w:val="28"/>
          <w:szCs w:val="28"/>
        </w:rPr>
        <w:t xml:space="preserve">       </w:t>
      </w:r>
      <w:r w:rsidR="00E37CBA">
        <w:rPr>
          <w:sz w:val="28"/>
          <w:szCs w:val="28"/>
        </w:rPr>
        <w:t>К.А. Мангутов</w:t>
      </w:r>
    </w:p>
    <w:p w:rsidR="00E37CBA" w:rsidRDefault="00E37CBA" w:rsidP="00E37CBA">
      <w:pPr>
        <w:rPr>
          <w:sz w:val="28"/>
          <w:szCs w:val="28"/>
        </w:rPr>
      </w:pPr>
    </w:p>
    <w:p w:rsidR="00004541" w:rsidRDefault="00004541" w:rsidP="00E37CBA">
      <w:pPr>
        <w:rPr>
          <w:sz w:val="28"/>
          <w:szCs w:val="28"/>
        </w:rPr>
      </w:pPr>
      <w:r>
        <w:rPr>
          <w:sz w:val="28"/>
          <w:szCs w:val="28"/>
        </w:rPr>
        <w:t xml:space="preserve">Исполнитель </w:t>
      </w:r>
    </w:p>
    <w:p w:rsidR="00004541" w:rsidRDefault="00004541" w:rsidP="00E37CBA">
      <w:pPr>
        <w:rPr>
          <w:sz w:val="28"/>
          <w:szCs w:val="28"/>
        </w:rPr>
      </w:pPr>
      <w:r>
        <w:rPr>
          <w:sz w:val="28"/>
          <w:szCs w:val="28"/>
        </w:rPr>
        <w:t xml:space="preserve">Р.В.Долотказин </w:t>
      </w:r>
    </w:p>
    <w:p w:rsidR="00004541" w:rsidRDefault="00004541" w:rsidP="00E37CBA">
      <w:pPr>
        <w:rPr>
          <w:sz w:val="28"/>
          <w:szCs w:val="28"/>
        </w:rPr>
      </w:pPr>
    </w:p>
    <w:p w:rsidR="00004541" w:rsidRDefault="00004541" w:rsidP="00E37CBA">
      <w:pPr>
        <w:rPr>
          <w:sz w:val="28"/>
          <w:szCs w:val="28"/>
        </w:rPr>
      </w:pPr>
      <w:r>
        <w:rPr>
          <w:sz w:val="28"/>
          <w:szCs w:val="28"/>
        </w:rPr>
        <w:t xml:space="preserve">Согласовано </w:t>
      </w:r>
    </w:p>
    <w:p w:rsidR="00004541" w:rsidRDefault="00004541" w:rsidP="00E37CBA">
      <w:pPr>
        <w:rPr>
          <w:sz w:val="28"/>
          <w:szCs w:val="28"/>
        </w:rPr>
      </w:pPr>
      <w:r>
        <w:rPr>
          <w:sz w:val="28"/>
          <w:szCs w:val="28"/>
        </w:rPr>
        <w:t xml:space="preserve">А.Б.Пронин </w:t>
      </w:r>
    </w:p>
    <w:p w:rsidR="00004541" w:rsidRDefault="00004541" w:rsidP="00E37CBA">
      <w:pPr>
        <w:rPr>
          <w:sz w:val="28"/>
          <w:szCs w:val="28"/>
        </w:rPr>
      </w:pPr>
    </w:p>
    <w:p w:rsidR="00004541" w:rsidRDefault="00004541" w:rsidP="00E37CBA">
      <w:pPr>
        <w:rPr>
          <w:sz w:val="28"/>
          <w:szCs w:val="28"/>
        </w:rPr>
      </w:pPr>
      <w:r>
        <w:rPr>
          <w:sz w:val="28"/>
          <w:szCs w:val="28"/>
        </w:rPr>
        <w:t xml:space="preserve">Проверил </w:t>
      </w:r>
    </w:p>
    <w:p w:rsidR="00004541" w:rsidRDefault="00004541" w:rsidP="00E37CBA">
      <w:pPr>
        <w:rPr>
          <w:sz w:val="28"/>
          <w:szCs w:val="28"/>
        </w:rPr>
      </w:pPr>
      <w:r>
        <w:rPr>
          <w:sz w:val="28"/>
          <w:szCs w:val="28"/>
        </w:rPr>
        <w:t>Т.Н.Ларина</w:t>
      </w: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8"/>
          <w:szCs w:val="28"/>
        </w:rPr>
      </w:pPr>
    </w:p>
    <w:p w:rsidR="00E37CBA" w:rsidRDefault="00E37CBA" w:rsidP="00E37CBA">
      <w:pPr>
        <w:rPr>
          <w:sz w:val="28"/>
          <w:szCs w:val="28"/>
        </w:rPr>
      </w:pPr>
    </w:p>
    <w:p w:rsidR="007035E5" w:rsidRDefault="007035E5" w:rsidP="00E37CBA">
      <w:pPr>
        <w:rPr>
          <w:sz w:val="28"/>
          <w:szCs w:val="28"/>
        </w:rPr>
      </w:pPr>
    </w:p>
    <w:p w:rsidR="007035E5" w:rsidRDefault="007035E5" w:rsidP="00E37CBA">
      <w:pPr>
        <w:rPr>
          <w:sz w:val="28"/>
          <w:szCs w:val="28"/>
        </w:rPr>
      </w:pPr>
    </w:p>
    <w:p w:rsidR="00E37CBA" w:rsidRDefault="00E37CBA" w:rsidP="00E37CBA">
      <w:pPr>
        <w:rPr>
          <w:sz w:val="28"/>
          <w:szCs w:val="28"/>
        </w:rPr>
      </w:pPr>
    </w:p>
    <w:p w:rsidR="00E37CBA" w:rsidRDefault="00E37CBA" w:rsidP="00E37CBA">
      <w:pPr>
        <w:rPr>
          <w:sz w:val="28"/>
          <w:szCs w:val="28"/>
        </w:rPr>
      </w:pPr>
    </w:p>
    <w:p w:rsidR="000774F4" w:rsidRDefault="000774F4" w:rsidP="00E37CBA">
      <w:pPr>
        <w:rPr>
          <w:sz w:val="28"/>
          <w:szCs w:val="28"/>
        </w:rPr>
      </w:pPr>
    </w:p>
    <w:p w:rsidR="000774F4" w:rsidRDefault="000774F4" w:rsidP="00E37CBA">
      <w:pPr>
        <w:rPr>
          <w:sz w:val="28"/>
          <w:szCs w:val="28"/>
        </w:rPr>
      </w:pPr>
    </w:p>
    <w:p w:rsidR="000774F4" w:rsidRDefault="000774F4" w:rsidP="00E37CBA">
      <w:pPr>
        <w:rPr>
          <w:sz w:val="28"/>
          <w:szCs w:val="28"/>
        </w:rPr>
      </w:pPr>
    </w:p>
    <w:p w:rsidR="000774F4" w:rsidRDefault="000774F4" w:rsidP="00E37CBA">
      <w:pPr>
        <w:rPr>
          <w:sz w:val="28"/>
          <w:szCs w:val="28"/>
        </w:rPr>
      </w:pPr>
    </w:p>
    <w:p w:rsidR="000774F4" w:rsidRDefault="000774F4" w:rsidP="00E37CBA">
      <w:pPr>
        <w:rPr>
          <w:sz w:val="28"/>
          <w:szCs w:val="28"/>
        </w:rPr>
      </w:pPr>
    </w:p>
    <w:p w:rsidR="000774F4" w:rsidRDefault="000774F4" w:rsidP="00E37CBA">
      <w:pPr>
        <w:rPr>
          <w:sz w:val="28"/>
          <w:szCs w:val="28"/>
        </w:rPr>
      </w:pPr>
    </w:p>
    <w:p w:rsidR="000774F4" w:rsidRDefault="000774F4" w:rsidP="00E37CBA">
      <w:pPr>
        <w:rPr>
          <w:sz w:val="28"/>
          <w:szCs w:val="28"/>
        </w:rPr>
      </w:pPr>
    </w:p>
    <w:p w:rsidR="00E37CBA" w:rsidRDefault="00E37CBA" w:rsidP="00E37CBA">
      <w:pPr>
        <w:rPr>
          <w:sz w:val="28"/>
          <w:szCs w:val="28"/>
        </w:rPr>
      </w:pPr>
    </w:p>
    <w:p w:rsidR="00EF0F95" w:rsidRDefault="00E37CBA" w:rsidP="00E37CBA">
      <w:pPr>
        <w:jc w:val="center"/>
        <w:rPr>
          <w:sz w:val="28"/>
          <w:szCs w:val="28"/>
        </w:rPr>
      </w:pPr>
      <w:r>
        <w:rPr>
          <w:sz w:val="28"/>
          <w:szCs w:val="28"/>
        </w:rPr>
        <w:t xml:space="preserve">Порядок </w:t>
      </w:r>
    </w:p>
    <w:p w:rsidR="00E37CBA" w:rsidRDefault="00E37CBA" w:rsidP="00E37CBA">
      <w:pPr>
        <w:jc w:val="center"/>
        <w:rPr>
          <w:sz w:val="28"/>
          <w:szCs w:val="28"/>
        </w:rPr>
      </w:pPr>
      <w:r>
        <w:rPr>
          <w:sz w:val="28"/>
          <w:szCs w:val="28"/>
        </w:rPr>
        <w:t>конкурсного отбора общеобразовательных организаций Инсарского муниципального района, внедряющих инновационные образовательные программы, выдвигаемых на присуждение премии главы  Инсарского муниципального района</w:t>
      </w:r>
    </w:p>
    <w:p w:rsidR="00E37CBA" w:rsidRDefault="00E37CBA" w:rsidP="00E37CBA">
      <w:pPr>
        <w:jc w:val="center"/>
        <w:rPr>
          <w:sz w:val="28"/>
          <w:szCs w:val="28"/>
        </w:rPr>
      </w:pPr>
    </w:p>
    <w:p w:rsidR="00E37CBA" w:rsidRDefault="00E37CBA" w:rsidP="00E37CBA">
      <w:pPr>
        <w:numPr>
          <w:ilvl w:val="0"/>
          <w:numId w:val="7"/>
        </w:numPr>
        <w:jc w:val="center"/>
        <w:rPr>
          <w:sz w:val="28"/>
          <w:szCs w:val="28"/>
        </w:rPr>
      </w:pPr>
      <w:r>
        <w:rPr>
          <w:sz w:val="28"/>
          <w:szCs w:val="28"/>
        </w:rPr>
        <w:t>Общие положения</w:t>
      </w:r>
    </w:p>
    <w:p w:rsidR="00E37CBA" w:rsidRDefault="00E37CBA" w:rsidP="00E37CBA">
      <w:pPr>
        <w:ind w:left="720"/>
        <w:jc w:val="center"/>
        <w:rPr>
          <w:sz w:val="28"/>
          <w:szCs w:val="28"/>
        </w:rPr>
      </w:pPr>
    </w:p>
    <w:p w:rsidR="00E37CBA" w:rsidRDefault="00232290" w:rsidP="00232290">
      <w:pPr>
        <w:jc w:val="both"/>
        <w:rPr>
          <w:sz w:val="28"/>
          <w:szCs w:val="28"/>
        </w:rPr>
      </w:pPr>
      <w:r>
        <w:rPr>
          <w:sz w:val="28"/>
          <w:szCs w:val="28"/>
        </w:rPr>
        <w:t xml:space="preserve">1. </w:t>
      </w:r>
      <w:r w:rsidR="00E37CBA">
        <w:rPr>
          <w:sz w:val="28"/>
          <w:szCs w:val="28"/>
        </w:rPr>
        <w:t>Настоящий Порядок определяет процедуру проведения и критерии конкурсного отбора (далее – конкурс) общеобразовательных организаций Инсарского муниципального района, внедряющих инновационные образовательные программы (далее – общеобразовательные организации), выдвигаемых на присужд</w:t>
      </w:r>
      <w:r w:rsidR="007035E5">
        <w:rPr>
          <w:sz w:val="28"/>
          <w:szCs w:val="28"/>
        </w:rPr>
        <w:t xml:space="preserve">ение премии главы </w:t>
      </w:r>
      <w:r w:rsidR="00E37CBA">
        <w:rPr>
          <w:sz w:val="28"/>
          <w:szCs w:val="28"/>
        </w:rPr>
        <w:t xml:space="preserve"> Инсарского муниципального района, в целях оказания им государственной поддержки.</w:t>
      </w:r>
    </w:p>
    <w:p w:rsidR="00E37CBA" w:rsidRDefault="00322C1F" w:rsidP="00232290">
      <w:pPr>
        <w:jc w:val="both"/>
        <w:rPr>
          <w:sz w:val="28"/>
          <w:szCs w:val="28"/>
        </w:rPr>
      </w:pPr>
      <w:r>
        <w:rPr>
          <w:sz w:val="28"/>
          <w:szCs w:val="28"/>
        </w:rPr>
        <w:t>2.П</w:t>
      </w:r>
      <w:r w:rsidR="00E37CBA">
        <w:rPr>
          <w:sz w:val="28"/>
          <w:szCs w:val="28"/>
        </w:rPr>
        <w:t>оддержка общеобразовательных</w:t>
      </w:r>
      <w:r>
        <w:rPr>
          <w:sz w:val="28"/>
          <w:szCs w:val="28"/>
        </w:rPr>
        <w:t xml:space="preserve"> организаций осуществляется из средств </w:t>
      </w:r>
      <w:r w:rsidR="00E37CBA">
        <w:rPr>
          <w:sz w:val="28"/>
          <w:szCs w:val="28"/>
        </w:rPr>
        <w:t xml:space="preserve"> бюджета Инсарского района по итогам конкурсного отбора.</w:t>
      </w:r>
    </w:p>
    <w:p w:rsidR="00E37CBA" w:rsidRPr="00232290" w:rsidRDefault="007E2941" w:rsidP="00232290">
      <w:pPr>
        <w:jc w:val="both"/>
        <w:rPr>
          <w:sz w:val="28"/>
          <w:szCs w:val="28"/>
        </w:rPr>
      </w:pPr>
      <w:r>
        <w:rPr>
          <w:sz w:val="28"/>
          <w:szCs w:val="28"/>
        </w:rPr>
        <w:t>3.</w:t>
      </w:r>
      <w:r w:rsidR="00E37CBA" w:rsidRPr="00232290">
        <w:rPr>
          <w:sz w:val="28"/>
          <w:szCs w:val="28"/>
        </w:rPr>
        <w:t>Финансовые средства, полученные победителями конкурса, расходуются на обеспечение реализации инновационных образовательных программ в части приобретения лабораторного оборудования, программного и методического обеспечения, модернизации материально-технической учебной базы и повышения квалификации и переподготовки педагогических работников общеобразовательных организаций.</w:t>
      </w:r>
    </w:p>
    <w:p w:rsidR="00E37CBA" w:rsidRDefault="007E2941" w:rsidP="00232290">
      <w:pPr>
        <w:jc w:val="both"/>
        <w:rPr>
          <w:sz w:val="28"/>
          <w:szCs w:val="28"/>
        </w:rPr>
      </w:pPr>
      <w:r>
        <w:rPr>
          <w:sz w:val="28"/>
          <w:szCs w:val="28"/>
        </w:rPr>
        <w:t>4</w:t>
      </w:r>
      <w:r w:rsidR="00232290">
        <w:rPr>
          <w:sz w:val="28"/>
          <w:szCs w:val="28"/>
        </w:rPr>
        <w:t xml:space="preserve">. </w:t>
      </w:r>
      <w:r w:rsidR="00E37CBA">
        <w:rPr>
          <w:sz w:val="28"/>
          <w:szCs w:val="28"/>
        </w:rPr>
        <w:t>Конкурсный отбор общеобразовательных организаций осуществляет конкурсная комиссия по отбору общеобразовательных организаций (далее – конк</w:t>
      </w:r>
      <w:r>
        <w:rPr>
          <w:sz w:val="28"/>
          <w:szCs w:val="28"/>
        </w:rPr>
        <w:t>урсная комиссия), утверждаемая постановлением</w:t>
      </w:r>
      <w:r w:rsidR="00E37CBA">
        <w:rPr>
          <w:sz w:val="28"/>
          <w:szCs w:val="28"/>
        </w:rPr>
        <w:t xml:space="preserve"> администрации Инсарского муниципального района.</w:t>
      </w:r>
    </w:p>
    <w:p w:rsidR="00E37CBA" w:rsidRDefault="00E37CBA" w:rsidP="00E37CBA">
      <w:pPr>
        <w:ind w:firstLine="720"/>
        <w:jc w:val="both"/>
        <w:rPr>
          <w:sz w:val="28"/>
          <w:szCs w:val="28"/>
        </w:rPr>
      </w:pPr>
    </w:p>
    <w:p w:rsidR="00E37CBA" w:rsidRDefault="00E37CBA" w:rsidP="00232290">
      <w:pPr>
        <w:numPr>
          <w:ilvl w:val="0"/>
          <w:numId w:val="6"/>
        </w:numPr>
        <w:ind w:left="0" w:firstLine="720"/>
        <w:jc w:val="center"/>
        <w:rPr>
          <w:sz w:val="28"/>
          <w:szCs w:val="28"/>
        </w:rPr>
      </w:pPr>
      <w:r>
        <w:rPr>
          <w:sz w:val="28"/>
          <w:szCs w:val="28"/>
        </w:rPr>
        <w:t>Участники конкурса</w:t>
      </w:r>
    </w:p>
    <w:p w:rsidR="00E37CBA" w:rsidRDefault="00E37CBA" w:rsidP="00E37CBA">
      <w:pPr>
        <w:ind w:firstLine="720"/>
        <w:jc w:val="both"/>
        <w:rPr>
          <w:sz w:val="28"/>
          <w:szCs w:val="28"/>
        </w:rPr>
      </w:pPr>
    </w:p>
    <w:p w:rsidR="00E37CBA" w:rsidRPr="00232290" w:rsidRDefault="007E2941" w:rsidP="00232290">
      <w:pPr>
        <w:jc w:val="both"/>
        <w:rPr>
          <w:sz w:val="28"/>
          <w:szCs w:val="28"/>
        </w:rPr>
      </w:pPr>
      <w:r>
        <w:rPr>
          <w:sz w:val="28"/>
          <w:szCs w:val="28"/>
        </w:rPr>
        <w:lastRenderedPageBreak/>
        <w:t>5</w:t>
      </w:r>
      <w:r w:rsidR="00232290">
        <w:rPr>
          <w:sz w:val="28"/>
          <w:szCs w:val="28"/>
        </w:rPr>
        <w:t xml:space="preserve">. </w:t>
      </w:r>
      <w:r w:rsidR="00E37CBA" w:rsidRPr="00232290">
        <w:rPr>
          <w:sz w:val="28"/>
          <w:szCs w:val="28"/>
        </w:rPr>
        <w:t>Участниками конкурса могут быть общеобразовательные организации:</w:t>
      </w:r>
    </w:p>
    <w:p w:rsidR="00E37CBA" w:rsidRDefault="007E2941" w:rsidP="007E2941">
      <w:pPr>
        <w:jc w:val="both"/>
        <w:rPr>
          <w:sz w:val="28"/>
          <w:szCs w:val="28"/>
        </w:rPr>
      </w:pPr>
      <w:r>
        <w:rPr>
          <w:sz w:val="28"/>
          <w:szCs w:val="28"/>
        </w:rPr>
        <w:t xml:space="preserve">         в </w:t>
      </w:r>
      <w:r w:rsidR="00E37CBA">
        <w:rPr>
          <w:sz w:val="28"/>
          <w:szCs w:val="28"/>
        </w:rPr>
        <w:t>которых функционируют органы самоуправления, обеспечивающие государственно-общественный характер управления общеобразовательной организацией;</w:t>
      </w:r>
    </w:p>
    <w:p w:rsidR="00E37CBA" w:rsidRDefault="007E2941" w:rsidP="007E2941">
      <w:pPr>
        <w:jc w:val="both"/>
        <w:rPr>
          <w:sz w:val="28"/>
          <w:szCs w:val="28"/>
        </w:rPr>
      </w:pPr>
      <w:r>
        <w:rPr>
          <w:sz w:val="28"/>
          <w:szCs w:val="28"/>
        </w:rPr>
        <w:t xml:space="preserve">         </w:t>
      </w:r>
      <w:r w:rsidR="00E37CBA">
        <w:rPr>
          <w:sz w:val="28"/>
          <w:szCs w:val="28"/>
        </w:rPr>
        <w:t>в деятельности которых не зафиксированы нарушения образовательного и трудового законодательства;</w:t>
      </w:r>
    </w:p>
    <w:p w:rsidR="00E37CBA" w:rsidRDefault="007E2941" w:rsidP="00CD1E3A">
      <w:pPr>
        <w:jc w:val="both"/>
        <w:rPr>
          <w:sz w:val="28"/>
          <w:szCs w:val="28"/>
        </w:rPr>
      </w:pPr>
      <w:r>
        <w:rPr>
          <w:sz w:val="28"/>
          <w:szCs w:val="28"/>
        </w:rPr>
        <w:t xml:space="preserve">         </w:t>
      </w:r>
      <w:r w:rsidR="00E37CBA">
        <w:rPr>
          <w:sz w:val="28"/>
          <w:szCs w:val="28"/>
        </w:rPr>
        <w:t>в которых утверждена программа развития;</w:t>
      </w:r>
    </w:p>
    <w:p w:rsidR="00E37CBA" w:rsidRDefault="00E37CBA" w:rsidP="00E37CBA">
      <w:pPr>
        <w:ind w:firstLine="720"/>
        <w:jc w:val="both"/>
        <w:rPr>
          <w:sz w:val="28"/>
          <w:szCs w:val="28"/>
        </w:rPr>
      </w:pPr>
      <w:r>
        <w:rPr>
          <w:sz w:val="28"/>
          <w:szCs w:val="28"/>
        </w:rPr>
        <w:t>которые полностью укомплектованы педагогическими кадрами;</w:t>
      </w:r>
    </w:p>
    <w:p w:rsidR="00E37CBA" w:rsidRDefault="00E37CBA" w:rsidP="00E37CBA">
      <w:pPr>
        <w:ind w:firstLine="720"/>
        <w:jc w:val="both"/>
        <w:rPr>
          <w:sz w:val="28"/>
          <w:szCs w:val="28"/>
        </w:rPr>
      </w:pPr>
      <w:r>
        <w:rPr>
          <w:sz w:val="28"/>
          <w:szCs w:val="28"/>
        </w:rPr>
        <w:t>в которых имеется необходимое оборудование для использования информационно-коммуникационных технологий в образовательном процессе;</w:t>
      </w:r>
    </w:p>
    <w:p w:rsidR="00E37CBA" w:rsidRDefault="00E37CBA" w:rsidP="00E37CBA">
      <w:pPr>
        <w:ind w:firstLine="720"/>
        <w:jc w:val="both"/>
        <w:rPr>
          <w:sz w:val="28"/>
          <w:szCs w:val="28"/>
        </w:rPr>
      </w:pPr>
      <w:r>
        <w:rPr>
          <w:sz w:val="28"/>
          <w:szCs w:val="28"/>
        </w:rPr>
        <w:t>которые представляют учредителю и общественности ежегодный отчет, обеспечивающий открытость и прозрачность деятельности учреждений, в том числе при наличии технической возможности через сайт в сис</w:t>
      </w:r>
      <w:r w:rsidR="00CD1E3A">
        <w:rPr>
          <w:sz w:val="28"/>
          <w:szCs w:val="28"/>
        </w:rPr>
        <w:t>т</w:t>
      </w:r>
      <w:r>
        <w:rPr>
          <w:sz w:val="28"/>
          <w:szCs w:val="28"/>
        </w:rPr>
        <w:t>еме Интернет.</w:t>
      </w:r>
    </w:p>
    <w:p w:rsidR="00E37CBA" w:rsidRDefault="00E37CBA" w:rsidP="00E37CBA">
      <w:pPr>
        <w:ind w:firstLine="720"/>
        <w:jc w:val="both"/>
        <w:rPr>
          <w:sz w:val="28"/>
          <w:szCs w:val="28"/>
        </w:rPr>
      </w:pPr>
    </w:p>
    <w:p w:rsidR="00E37CBA" w:rsidRPr="00232290" w:rsidRDefault="00E37CBA" w:rsidP="00232290">
      <w:pPr>
        <w:pStyle w:val="a4"/>
        <w:numPr>
          <w:ilvl w:val="0"/>
          <w:numId w:val="6"/>
        </w:numPr>
        <w:jc w:val="center"/>
        <w:rPr>
          <w:sz w:val="28"/>
          <w:szCs w:val="28"/>
        </w:rPr>
      </w:pPr>
      <w:r w:rsidRPr="00232290">
        <w:rPr>
          <w:sz w:val="28"/>
          <w:szCs w:val="28"/>
        </w:rPr>
        <w:t>Критерии конкурсного отбора</w:t>
      </w:r>
    </w:p>
    <w:p w:rsidR="00E37CBA" w:rsidRDefault="00E37CBA" w:rsidP="00E37CBA">
      <w:pPr>
        <w:ind w:firstLine="720"/>
        <w:jc w:val="center"/>
        <w:rPr>
          <w:sz w:val="28"/>
          <w:szCs w:val="28"/>
        </w:rPr>
      </w:pPr>
    </w:p>
    <w:p w:rsidR="00E37CBA" w:rsidRDefault="00CD1E3A" w:rsidP="00232290">
      <w:pPr>
        <w:jc w:val="both"/>
        <w:rPr>
          <w:sz w:val="28"/>
          <w:szCs w:val="28"/>
        </w:rPr>
      </w:pPr>
      <w:r>
        <w:rPr>
          <w:sz w:val="28"/>
          <w:szCs w:val="28"/>
        </w:rPr>
        <w:t>6</w:t>
      </w:r>
      <w:r w:rsidR="00232290">
        <w:rPr>
          <w:sz w:val="28"/>
          <w:szCs w:val="28"/>
        </w:rPr>
        <w:t xml:space="preserve">. </w:t>
      </w:r>
      <w:r w:rsidR="00E37CBA">
        <w:rPr>
          <w:sz w:val="28"/>
          <w:szCs w:val="28"/>
        </w:rPr>
        <w:t>Критериями конкурсного отбора общеобразовательных организаций являются:</w:t>
      </w:r>
    </w:p>
    <w:p w:rsidR="00E37CBA" w:rsidRDefault="00E37CBA" w:rsidP="00E37CBA">
      <w:pPr>
        <w:ind w:firstLine="720"/>
        <w:jc w:val="both"/>
        <w:rPr>
          <w:sz w:val="28"/>
          <w:szCs w:val="28"/>
        </w:rPr>
      </w:pPr>
      <w:r>
        <w:rPr>
          <w:sz w:val="28"/>
          <w:szCs w:val="28"/>
        </w:rPr>
        <w:t>высокое качество результатов обучения и воспитания;</w:t>
      </w:r>
    </w:p>
    <w:p w:rsidR="00E37CBA" w:rsidRDefault="00E37CBA" w:rsidP="00E37CBA">
      <w:pPr>
        <w:ind w:firstLine="720"/>
        <w:jc w:val="both"/>
        <w:rPr>
          <w:sz w:val="28"/>
          <w:szCs w:val="28"/>
        </w:rPr>
      </w:pPr>
      <w:r>
        <w:rPr>
          <w:sz w:val="28"/>
          <w:szCs w:val="28"/>
        </w:rPr>
        <w:t>эффективное использование современных образовательных технологий, в том числе информационно – коммуникационных, в образовательном процессе;</w:t>
      </w:r>
    </w:p>
    <w:p w:rsidR="00E37CBA" w:rsidRDefault="00E37CBA" w:rsidP="00E37CBA">
      <w:pPr>
        <w:ind w:firstLine="720"/>
        <w:jc w:val="both"/>
        <w:rPr>
          <w:sz w:val="28"/>
          <w:szCs w:val="28"/>
        </w:rPr>
      </w:pPr>
      <w:r>
        <w:rPr>
          <w:sz w:val="28"/>
          <w:szCs w:val="28"/>
        </w:rPr>
        <w:t>обеспечение доступности качественного образования</w:t>
      </w:r>
      <w:r w:rsidR="00CD1E3A">
        <w:rPr>
          <w:sz w:val="28"/>
          <w:szCs w:val="28"/>
        </w:rPr>
        <w:t xml:space="preserve">, </w:t>
      </w:r>
      <w:r>
        <w:rPr>
          <w:sz w:val="28"/>
          <w:szCs w:val="28"/>
        </w:rPr>
        <w:t>предоставление возможности получения образования в различных формах, реализация профильного обучения и др.);</w:t>
      </w:r>
    </w:p>
    <w:p w:rsidR="00E37CBA" w:rsidRDefault="00E37CBA" w:rsidP="00E37CBA">
      <w:pPr>
        <w:ind w:firstLine="720"/>
        <w:jc w:val="both"/>
        <w:rPr>
          <w:sz w:val="28"/>
          <w:szCs w:val="28"/>
        </w:rPr>
      </w:pPr>
      <w:r>
        <w:rPr>
          <w:sz w:val="28"/>
          <w:szCs w:val="28"/>
        </w:rPr>
        <w:t>продуктивность реализации программы развития общеобразовательного учреждения (достижение целей программы развития образования в соответствии с установленными в ней показателями результативности) и ее соответствие приоритетным направлениям развития образовательн</w:t>
      </w:r>
      <w:r w:rsidR="00CD1E3A">
        <w:rPr>
          <w:sz w:val="28"/>
          <w:szCs w:val="28"/>
        </w:rPr>
        <w:t>ой системы Российской Федерации</w:t>
      </w:r>
      <w:r>
        <w:rPr>
          <w:sz w:val="28"/>
          <w:szCs w:val="28"/>
        </w:rPr>
        <w:t>;</w:t>
      </w:r>
    </w:p>
    <w:p w:rsidR="00E37CBA" w:rsidRDefault="00E37CBA" w:rsidP="00E37CBA">
      <w:pPr>
        <w:ind w:firstLine="720"/>
        <w:jc w:val="both"/>
        <w:rPr>
          <w:sz w:val="28"/>
          <w:szCs w:val="28"/>
        </w:rPr>
      </w:pPr>
      <w:r>
        <w:rPr>
          <w:sz w:val="28"/>
          <w:szCs w:val="28"/>
        </w:rPr>
        <w:t>сочетание принципов единоначалия и самоуправления (демократичный характер принятия решений, эффективная деятельность органов самоуправления);</w:t>
      </w:r>
    </w:p>
    <w:p w:rsidR="00E37CBA" w:rsidRDefault="00E37CBA" w:rsidP="00E37CBA">
      <w:pPr>
        <w:ind w:firstLine="720"/>
        <w:jc w:val="both"/>
        <w:rPr>
          <w:sz w:val="28"/>
          <w:szCs w:val="28"/>
        </w:rPr>
      </w:pPr>
      <w:r>
        <w:rPr>
          <w:sz w:val="28"/>
          <w:szCs w:val="28"/>
        </w:rPr>
        <w:t>создание условий для сохранения здоровья обучающихся;</w:t>
      </w:r>
    </w:p>
    <w:p w:rsidR="00E37CBA" w:rsidRDefault="00E37CBA" w:rsidP="00E37CBA">
      <w:pPr>
        <w:ind w:firstLine="720"/>
        <w:jc w:val="both"/>
        <w:rPr>
          <w:sz w:val="28"/>
          <w:szCs w:val="28"/>
        </w:rPr>
      </w:pPr>
      <w:r>
        <w:rPr>
          <w:sz w:val="28"/>
          <w:szCs w:val="28"/>
        </w:rPr>
        <w:t>позитивное отношение родителей (законных представителей), выпускников и местного сообщества к общеобразовательной организации;</w:t>
      </w:r>
    </w:p>
    <w:p w:rsidR="00E37CBA" w:rsidRDefault="00E37CBA" w:rsidP="00E37CBA">
      <w:pPr>
        <w:ind w:firstLine="720"/>
        <w:jc w:val="both"/>
        <w:rPr>
          <w:sz w:val="28"/>
          <w:szCs w:val="28"/>
        </w:rPr>
      </w:pPr>
      <w:r>
        <w:rPr>
          <w:sz w:val="28"/>
          <w:szCs w:val="28"/>
        </w:rPr>
        <w:t>обеспечение условий пожарной безопасности и условий охраны труда участников образовательного процесса в общеобразовательной организации;</w:t>
      </w:r>
    </w:p>
    <w:p w:rsidR="00E37CBA" w:rsidRDefault="00E37CBA" w:rsidP="00E37CBA">
      <w:pPr>
        <w:ind w:firstLine="720"/>
        <w:jc w:val="both"/>
        <w:rPr>
          <w:sz w:val="28"/>
          <w:szCs w:val="28"/>
        </w:rPr>
      </w:pPr>
      <w:r>
        <w:rPr>
          <w:sz w:val="28"/>
          <w:szCs w:val="28"/>
        </w:rPr>
        <w:t>участие в муниципальных, республиканских, федеральных и международных фестивалях, конкурсах, смотрах и т.п.;</w:t>
      </w:r>
    </w:p>
    <w:p w:rsidR="00E37CBA" w:rsidRDefault="00E37CBA" w:rsidP="00E37CBA">
      <w:pPr>
        <w:ind w:firstLine="720"/>
        <w:jc w:val="both"/>
        <w:rPr>
          <w:sz w:val="28"/>
          <w:szCs w:val="28"/>
        </w:rPr>
      </w:pPr>
      <w:r>
        <w:rPr>
          <w:sz w:val="28"/>
          <w:szCs w:val="28"/>
        </w:rPr>
        <w:t>создание условий для внеурочной деятельности обучающихся и организация дополнительного образования.</w:t>
      </w:r>
    </w:p>
    <w:p w:rsidR="00E37CBA" w:rsidRDefault="00E37CBA" w:rsidP="00E37CBA">
      <w:pPr>
        <w:ind w:firstLine="720"/>
        <w:jc w:val="both"/>
        <w:rPr>
          <w:sz w:val="28"/>
          <w:szCs w:val="28"/>
        </w:rPr>
      </w:pPr>
    </w:p>
    <w:p w:rsidR="00E37CBA" w:rsidRDefault="00E37CBA" w:rsidP="00232290">
      <w:pPr>
        <w:numPr>
          <w:ilvl w:val="0"/>
          <w:numId w:val="6"/>
        </w:numPr>
        <w:jc w:val="center"/>
        <w:rPr>
          <w:sz w:val="28"/>
          <w:szCs w:val="28"/>
        </w:rPr>
      </w:pPr>
      <w:r>
        <w:rPr>
          <w:sz w:val="28"/>
          <w:szCs w:val="28"/>
        </w:rPr>
        <w:t>Порядок проведения конкурса</w:t>
      </w:r>
    </w:p>
    <w:p w:rsidR="00E37CBA" w:rsidRDefault="00E37CBA" w:rsidP="00E37CBA">
      <w:pPr>
        <w:ind w:left="720"/>
        <w:jc w:val="center"/>
        <w:rPr>
          <w:sz w:val="28"/>
          <w:szCs w:val="28"/>
        </w:rPr>
      </w:pPr>
    </w:p>
    <w:p w:rsidR="00E37CBA" w:rsidRPr="00232290" w:rsidRDefault="00CD1E3A" w:rsidP="00232290">
      <w:pPr>
        <w:jc w:val="both"/>
        <w:rPr>
          <w:sz w:val="28"/>
          <w:szCs w:val="28"/>
        </w:rPr>
      </w:pPr>
      <w:r>
        <w:rPr>
          <w:sz w:val="28"/>
          <w:szCs w:val="28"/>
        </w:rPr>
        <w:t>7</w:t>
      </w:r>
      <w:r w:rsidR="00232290">
        <w:rPr>
          <w:sz w:val="28"/>
          <w:szCs w:val="28"/>
        </w:rPr>
        <w:t xml:space="preserve">. </w:t>
      </w:r>
      <w:r w:rsidR="00E37CBA" w:rsidRPr="00232290">
        <w:rPr>
          <w:sz w:val="28"/>
          <w:szCs w:val="28"/>
        </w:rPr>
        <w:t>Конкурс общеобразовательных организаций организуется конкурсной комиссией на основании документов, представленных в конкурсную комиссию, и в соответствии с критериями отбора.</w:t>
      </w:r>
    </w:p>
    <w:p w:rsidR="00E37CBA" w:rsidRDefault="00CD1E3A" w:rsidP="00232290">
      <w:pPr>
        <w:jc w:val="both"/>
        <w:rPr>
          <w:sz w:val="28"/>
          <w:szCs w:val="28"/>
        </w:rPr>
      </w:pPr>
      <w:r>
        <w:rPr>
          <w:sz w:val="28"/>
          <w:szCs w:val="28"/>
        </w:rPr>
        <w:lastRenderedPageBreak/>
        <w:t>8</w:t>
      </w:r>
      <w:r w:rsidR="00232290">
        <w:rPr>
          <w:sz w:val="28"/>
          <w:szCs w:val="28"/>
        </w:rPr>
        <w:t xml:space="preserve">. </w:t>
      </w:r>
      <w:r w:rsidR="00E37CBA">
        <w:rPr>
          <w:sz w:val="28"/>
          <w:szCs w:val="28"/>
        </w:rPr>
        <w:t>Выдвижение общеобразовательной организации производится органами самоуправления (советом общеобразовательного учреждения, попечительским советом, управляющим советом или др.), обеспечивающими государственно – общественный характер управления общеобразовательной организацией.</w:t>
      </w:r>
    </w:p>
    <w:p w:rsidR="00E37CBA" w:rsidRDefault="00CD1E3A" w:rsidP="00232290">
      <w:pPr>
        <w:jc w:val="both"/>
        <w:rPr>
          <w:sz w:val="28"/>
          <w:szCs w:val="28"/>
        </w:rPr>
      </w:pPr>
      <w:r>
        <w:rPr>
          <w:sz w:val="28"/>
          <w:szCs w:val="28"/>
        </w:rPr>
        <w:t>9</w:t>
      </w:r>
      <w:r w:rsidR="00232290">
        <w:rPr>
          <w:sz w:val="28"/>
          <w:szCs w:val="28"/>
        </w:rPr>
        <w:t xml:space="preserve">. </w:t>
      </w:r>
      <w:r w:rsidR="00E37CBA">
        <w:rPr>
          <w:sz w:val="28"/>
          <w:szCs w:val="28"/>
        </w:rPr>
        <w:t>Конкурсная комиссия проводит регистрацию общеобразовательных организаций для участия в конкурсе на основании следующих документов:</w:t>
      </w:r>
    </w:p>
    <w:p w:rsidR="00E37CBA" w:rsidRDefault="00E37CBA" w:rsidP="00E37CBA">
      <w:pPr>
        <w:ind w:firstLine="720"/>
        <w:jc w:val="both"/>
        <w:rPr>
          <w:sz w:val="28"/>
          <w:szCs w:val="28"/>
        </w:rPr>
      </w:pPr>
      <w:r>
        <w:rPr>
          <w:sz w:val="28"/>
          <w:szCs w:val="28"/>
        </w:rPr>
        <w:t>заявки органа самоуправления общеобразовательного учреждения на участие в конкурсе;</w:t>
      </w:r>
    </w:p>
    <w:p w:rsidR="00E37CBA" w:rsidRDefault="00E37CBA" w:rsidP="00E37CBA">
      <w:pPr>
        <w:ind w:firstLine="720"/>
        <w:jc w:val="both"/>
        <w:rPr>
          <w:sz w:val="28"/>
          <w:szCs w:val="28"/>
        </w:rPr>
      </w:pPr>
      <w:r>
        <w:rPr>
          <w:sz w:val="28"/>
          <w:szCs w:val="28"/>
        </w:rPr>
        <w:t>копий правоустанавливающих документов, предусмотренных Федеральным Законом Российской Федерации от 29 декабря 2012 г. № 273 – ФЗ «Об образовании в Российской Федерации»;</w:t>
      </w:r>
    </w:p>
    <w:p w:rsidR="00E37CBA" w:rsidRDefault="00E37CBA" w:rsidP="00E37CBA">
      <w:pPr>
        <w:ind w:firstLine="720"/>
        <w:jc w:val="both"/>
        <w:rPr>
          <w:sz w:val="28"/>
          <w:szCs w:val="28"/>
        </w:rPr>
      </w:pPr>
      <w:r>
        <w:rPr>
          <w:sz w:val="28"/>
          <w:szCs w:val="28"/>
        </w:rPr>
        <w:t>программы развития общеобразовательной организации;</w:t>
      </w:r>
    </w:p>
    <w:p w:rsidR="00E37CBA" w:rsidRDefault="00E37CBA" w:rsidP="00E37CBA">
      <w:pPr>
        <w:ind w:firstLine="720"/>
        <w:jc w:val="both"/>
        <w:rPr>
          <w:sz w:val="28"/>
          <w:szCs w:val="28"/>
        </w:rPr>
      </w:pPr>
      <w:r>
        <w:rPr>
          <w:sz w:val="28"/>
          <w:szCs w:val="28"/>
        </w:rPr>
        <w:t>проекта сметы расходов, предусматриваемых на реализацию программы развития общеобразовательной организации;</w:t>
      </w:r>
    </w:p>
    <w:p w:rsidR="00E37CBA" w:rsidRDefault="00E37CBA" w:rsidP="00E37CBA">
      <w:pPr>
        <w:ind w:firstLine="720"/>
        <w:jc w:val="both"/>
        <w:rPr>
          <w:sz w:val="28"/>
          <w:szCs w:val="28"/>
        </w:rPr>
      </w:pPr>
      <w:r>
        <w:rPr>
          <w:sz w:val="28"/>
          <w:szCs w:val="28"/>
        </w:rPr>
        <w:t>справки, подтверждающей отсутствие нарушений образовательного и трудового законодательства, заверенной учредителем;</w:t>
      </w:r>
    </w:p>
    <w:p w:rsidR="00E37CBA" w:rsidRDefault="00E37CBA" w:rsidP="00E37CBA">
      <w:pPr>
        <w:ind w:firstLine="720"/>
        <w:jc w:val="both"/>
        <w:rPr>
          <w:sz w:val="28"/>
          <w:szCs w:val="28"/>
        </w:rPr>
      </w:pPr>
      <w:r>
        <w:rPr>
          <w:sz w:val="28"/>
          <w:szCs w:val="28"/>
        </w:rPr>
        <w:t>справки, подтверждающей наличие необходимого оборудования для использования информационно – коммуникационных технологий в образовательном процессе, заверенной учредителем;</w:t>
      </w:r>
    </w:p>
    <w:p w:rsidR="00E37CBA" w:rsidRDefault="00E37CBA" w:rsidP="00E37CBA">
      <w:pPr>
        <w:ind w:firstLine="720"/>
        <w:jc w:val="both"/>
        <w:rPr>
          <w:sz w:val="28"/>
          <w:szCs w:val="28"/>
        </w:rPr>
      </w:pPr>
      <w:r>
        <w:rPr>
          <w:sz w:val="28"/>
          <w:szCs w:val="28"/>
        </w:rPr>
        <w:t xml:space="preserve">справки, подтверждающей, что общеобразовательная организация является методическим (ресурсным, опорным) центром для других образовательных учреждений муниципального района по одному или нескольким направлениям развития общего образования, пилотной, экспериментальной, инновационной или иной площадкой федерального, республиканского или муниципального уровня, социокультурным центром для жителей </w:t>
      </w:r>
      <w:r w:rsidR="00150BCD">
        <w:rPr>
          <w:sz w:val="28"/>
          <w:szCs w:val="28"/>
        </w:rPr>
        <w:t>села (поселка),</w:t>
      </w:r>
      <w:r>
        <w:rPr>
          <w:sz w:val="28"/>
          <w:szCs w:val="28"/>
        </w:rPr>
        <w:t xml:space="preserve"> заверенная </w:t>
      </w:r>
      <w:r w:rsidR="00150BCD">
        <w:rPr>
          <w:sz w:val="28"/>
          <w:szCs w:val="28"/>
        </w:rPr>
        <w:t>управлением по социальной работе администрации Инсарского муниципального района.</w:t>
      </w:r>
    </w:p>
    <w:p w:rsidR="00E37CBA" w:rsidRDefault="00232290" w:rsidP="00232290">
      <w:pPr>
        <w:jc w:val="both"/>
        <w:rPr>
          <w:sz w:val="28"/>
          <w:szCs w:val="28"/>
        </w:rPr>
      </w:pPr>
      <w:r>
        <w:rPr>
          <w:sz w:val="28"/>
          <w:szCs w:val="28"/>
        </w:rPr>
        <w:t>1</w:t>
      </w:r>
      <w:r w:rsidR="00150BCD">
        <w:rPr>
          <w:sz w:val="28"/>
          <w:szCs w:val="28"/>
        </w:rPr>
        <w:t>0</w:t>
      </w:r>
      <w:r>
        <w:rPr>
          <w:sz w:val="28"/>
          <w:szCs w:val="28"/>
        </w:rPr>
        <w:t xml:space="preserve">. </w:t>
      </w:r>
      <w:r w:rsidR="00E37CBA" w:rsidRPr="00232290">
        <w:rPr>
          <w:sz w:val="28"/>
          <w:szCs w:val="28"/>
        </w:rPr>
        <w:t>Процедура проведения конкурса</w:t>
      </w:r>
      <w:r w:rsidR="00D71B63">
        <w:rPr>
          <w:sz w:val="28"/>
          <w:szCs w:val="28"/>
        </w:rPr>
        <w:t xml:space="preserve"> устанавливае</w:t>
      </w:r>
      <w:r w:rsidR="00E37CBA" w:rsidRPr="00232290">
        <w:rPr>
          <w:sz w:val="28"/>
          <w:szCs w:val="28"/>
        </w:rPr>
        <w:t>тся конкурсной комиссией</w:t>
      </w:r>
      <w:r w:rsidR="00D71B63">
        <w:rPr>
          <w:sz w:val="28"/>
          <w:szCs w:val="28"/>
        </w:rPr>
        <w:t xml:space="preserve">. </w:t>
      </w:r>
    </w:p>
    <w:p w:rsidR="00D71B63" w:rsidRDefault="00D71B63" w:rsidP="00232290">
      <w:pPr>
        <w:jc w:val="both"/>
        <w:rPr>
          <w:sz w:val="28"/>
          <w:szCs w:val="28"/>
        </w:rPr>
      </w:pPr>
      <w:r>
        <w:rPr>
          <w:sz w:val="28"/>
          <w:szCs w:val="28"/>
        </w:rPr>
        <w:t xml:space="preserve">11. Конкурсная комиссия на основе критериев отбора и установленной процедуры организует и проводит конкурс общеобразовательных учреждений. </w:t>
      </w:r>
    </w:p>
    <w:p w:rsidR="00D71B63" w:rsidRPr="00232290" w:rsidRDefault="00D71B63" w:rsidP="00232290">
      <w:pPr>
        <w:jc w:val="both"/>
        <w:rPr>
          <w:sz w:val="28"/>
          <w:szCs w:val="28"/>
        </w:rPr>
      </w:pPr>
      <w:r>
        <w:rPr>
          <w:sz w:val="28"/>
          <w:szCs w:val="28"/>
        </w:rPr>
        <w:t>12. Список общеобразовательных учреждений – победителей конкурса направляется конкурсной комиссией в срок не позднее 1 октября текущего года на утверждение главе Инсарского муниципального района.</w:t>
      </w:r>
    </w:p>
    <w:p w:rsidR="00E37CBA" w:rsidRDefault="00E37CBA" w:rsidP="00E37CBA">
      <w:pPr>
        <w:rPr>
          <w:sz w:val="24"/>
          <w:szCs w:val="24"/>
        </w:rPr>
      </w:pPr>
      <w:r>
        <w:rPr>
          <w:sz w:val="24"/>
          <w:szCs w:val="24"/>
        </w:rPr>
        <w:t xml:space="preserve"> </w:t>
      </w:r>
    </w:p>
    <w:p w:rsidR="00E37CBA" w:rsidRDefault="00E37CBA" w:rsidP="00E37CBA">
      <w:pPr>
        <w:rPr>
          <w:sz w:val="24"/>
          <w:szCs w:val="24"/>
        </w:rPr>
      </w:pPr>
    </w:p>
    <w:p w:rsidR="00E37CBA" w:rsidRDefault="00E37CBA" w:rsidP="00E37CBA">
      <w:pPr>
        <w:rPr>
          <w:sz w:val="24"/>
          <w:szCs w:val="24"/>
        </w:rPr>
      </w:pPr>
    </w:p>
    <w:p w:rsidR="00E37CBA" w:rsidRDefault="00E37CBA" w:rsidP="00E37CBA">
      <w:pPr>
        <w:rPr>
          <w:sz w:val="24"/>
          <w:szCs w:val="24"/>
        </w:rPr>
      </w:pPr>
    </w:p>
    <w:p w:rsidR="00E37CBA" w:rsidRPr="0030218C" w:rsidRDefault="00E37CBA" w:rsidP="00E37CBA">
      <w:pPr>
        <w:rPr>
          <w:sz w:val="24"/>
          <w:szCs w:val="24"/>
        </w:rPr>
      </w:pPr>
    </w:p>
    <w:p w:rsidR="001B3B11" w:rsidRDefault="001B3B11" w:rsidP="001B3B11">
      <w:pPr>
        <w:pStyle w:val="a3"/>
      </w:pPr>
      <w:r>
        <w:t xml:space="preserve">           </w:t>
      </w:r>
      <w:r w:rsidR="00E37CBA">
        <w:t xml:space="preserve">                      </w:t>
      </w:r>
    </w:p>
    <w:p w:rsidR="00232290" w:rsidRDefault="00232290" w:rsidP="001B3B11">
      <w:pPr>
        <w:pStyle w:val="a3"/>
      </w:pPr>
    </w:p>
    <w:p w:rsidR="00232290" w:rsidRDefault="00232290" w:rsidP="001B3B11">
      <w:pPr>
        <w:pStyle w:val="a3"/>
      </w:pPr>
    </w:p>
    <w:p w:rsidR="00232290" w:rsidRDefault="00232290" w:rsidP="001B3B11">
      <w:pPr>
        <w:pStyle w:val="a3"/>
      </w:pPr>
    </w:p>
    <w:p w:rsidR="00232290" w:rsidRDefault="00232290" w:rsidP="001B3B11">
      <w:pPr>
        <w:pStyle w:val="a3"/>
      </w:pPr>
    </w:p>
    <w:p w:rsidR="00232290" w:rsidRDefault="00232290" w:rsidP="001B3B11">
      <w:pPr>
        <w:pStyle w:val="a3"/>
      </w:pPr>
    </w:p>
    <w:p w:rsidR="00232290" w:rsidRDefault="00232290" w:rsidP="001B3B11">
      <w:pPr>
        <w:pStyle w:val="a3"/>
      </w:pPr>
    </w:p>
    <w:p w:rsidR="00232290" w:rsidRDefault="00232290" w:rsidP="001B3B11">
      <w:pPr>
        <w:pStyle w:val="a3"/>
      </w:pPr>
    </w:p>
    <w:p w:rsidR="00232290" w:rsidRDefault="00232290" w:rsidP="001B3B11">
      <w:pPr>
        <w:pStyle w:val="a3"/>
      </w:pPr>
    </w:p>
    <w:p w:rsidR="00232290" w:rsidRDefault="00232290" w:rsidP="001B3B11">
      <w:pPr>
        <w:pStyle w:val="a3"/>
      </w:pPr>
    </w:p>
    <w:p w:rsidR="00232290" w:rsidRDefault="00232290" w:rsidP="001B3B11">
      <w:pPr>
        <w:pStyle w:val="a3"/>
      </w:pPr>
    </w:p>
    <w:p w:rsidR="00232290" w:rsidRDefault="00232290" w:rsidP="001B3B11">
      <w:pPr>
        <w:pStyle w:val="a3"/>
      </w:pPr>
    </w:p>
    <w:p w:rsidR="00232290" w:rsidRDefault="00232290" w:rsidP="001B3B11">
      <w:pPr>
        <w:pStyle w:val="a3"/>
      </w:pPr>
    </w:p>
    <w:p w:rsidR="00232290" w:rsidRDefault="00232290" w:rsidP="001B3B11">
      <w:pPr>
        <w:pStyle w:val="a3"/>
      </w:pPr>
    </w:p>
    <w:p w:rsidR="00232290" w:rsidRDefault="00232290" w:rsidP="001B3B11">
      <w:pPr>
        <w:pStyle w:val="a3"/>
      </w:pPr>
    </w:p>
    <w:p w:rsidR="00232290" w:rsidRDefault="00232290" w:rsidP="001B3B11">
      <w:pPr>
        <w:pStyle w:val="a3"/>
        <w:rPr>
          <w:sz w:val="28"/>
          <w:szCs w:val="28"/>
        </w:rPr>
      </w:pPr>
    </w:p>
    <w:p w:rsidR="001B3B11" w:rsidRDefault="001B3B11" w:rsidP="001B3B11">
      <w:pPr>
        <w:pStyle w:val="a3"/>
        <w:rPr>
          <w:sz w:val="28"/>
          <w:szCs w:val="28"/>
        </w:rPr>
      </w:pPr>
      <w:r>
        <w:rPr>
          <w:sz w:val="28"/>
          <w:szCs w:val="28"/>
        </w:rPr>
        <w:t xml:space="preserve">                                        </w:t>
      </w:r>
      <w:r w:rsidR="00E37CBA">
        <w:rPr>
          <w:sz w:val="28"/>
          <w:szCs w:val="28"/>
        </w:rPr>
        <w:t xml:space="preserve">                         </w:t>
      </w:r>
    </w:p>
    <w:p w:rsidR="001B3B11" w:rsidRDefault="001B3B11" w:rsidP="001B3B11">
      <w:pPr>
        <w:pStyle w:val="a3"/>
        <w:rPr>
          <w:sz w:val="28"/>
          <w:szCs w:val="28"/>
        </w:rPr>
      </w:pPr>
      <w:r>
        <w:rPr>
          <w:sz w:val="28"/>
          <w:szCs w:val="28"/>
        </w:rPr>
        <w:t xml:space="preserve">                                                 </w:t>
      </w:r>
      <w:r w:rsidR="00E37CBA">
        <w:rPr>
          <w:sz w:val="28"/>
          <w:szCs w:val="28"/>
        </w:rPr>
        <w:t xml:space="preserve">     </w:t>
      </w:r>
    </w:p>
    <w:p w:rsidR="001B3B11" w:rsidRPr="001B3B11" w:rsidRDefault="00E37CBA" w:rsidP="001B3B11">
      <w:pPr>
        <w:pStyle w:val="a3"/>
        <w:rPr>
          <w:sz w:val="28"/>
          <w:szCs w:val="28"/>
        </w:rPr>
      </w:pPr>
      <w:r>
        <w:rPr>
          <w:sz w:val="28"/>
          <w:szCs w:val="28"/>
        </w:rPr>
        <w:t xml:space="preserve">     </w:t>
      </w:r>
      <w:r w:rsidR="001B3B11">
        <w:rPr>
          <w:sz w:val="28"/>
          <w:szCs w:val="28"/>
        </w:rPr>
        <w:t xml:space="preserve">                     </w:t>
      </w:r>
    </w:p>
    <w:p w:rsidR="00D71B63" w:rsidRDefault="00D71B63" w:rsidP="001B3B11">
      <w:pPr>
        <w:pStyle w:val="a3"/>
        <w:jc w:val="center"/>
        <w:rPr>
          <w:rFonts w:ascii="Times New Roman" w:hAnsi="Times New Roman" w:cs="Times New Roman"/>
          <w:sz w:val="28"/>
          <w:szCs w:val="28"/>
        </w:rPr>
      </w:pPr>
    </w:p>
    <w:p w:rsidR="00D71B63" w:rsidRDefault="00D71B63" w:rsidP="001B3B11">
      <w:pPr>
        <w:pStyle w:val="a3"/>
        <w:jc w:val="center"/>
        <w:rPr>
          <w:rFonts w:ascii="Times New Roman" w:hAnsi="Times New Roman" w:cs="Times New Roman"/>
          <w:sz w:val="28"/>
          <w:szCs w:val="28"/>
        </w:rPr>
      </w:pPr>
    </w:p>
    <w:p w:rsidR="00D71B63" w:rsidRDefault="00D71B63" w:rsidP="001B3B11">
      <w:pPr>
        <w:pStyle w:val="a3"/>
        <w:jc w:val="center"/>
        <w:rPr>
          <w:rFonts w:ascii="Times New Roman" w:hAnsi="Times New Roman" w:cs="Times New Roman"/>
          <w:sz w:val="28"/>
          <w:szCs w:val="28"/>
        </w:rPr>
      </w:pPr>
    </w:p>
    <w:p w:rsidR="00D71B63" w:rsidRDefault="00D71B63" w:rsidP="001B3B11">
      <w:pPr>
        <w:pStyle w:val="a3"/>
        <w:jc w:val="center"/>
        <w:rPr>
          <w:rFonts w:ascii="Times New Roman" w:hAnsi="Times New Roman" w:cs="Times New Roman"/>
          <w:sz w:val="28"/>
          <w:szCs w:val="28"/>
        </w:rPr>
      </w:pPr>
    </w:p>
    <w:p w:rsidR="00D71B63" w:rsidRDefault="00D71B63" w:rsidP="001B3B11">
      <w:pPr>
        <w:pStyle w:val="a3"/>
        <w:jc w:val="center"/>
        <w:rPr>
          <w:rFonts w:ascii="Times New Roman" w:hAnsi="Times New Roman" w:cs="Times New Roman"/>
          <w:sz w:val="28"/>
          <w:szCs w:val="28"/>
        </w:rPr>
      </w:pPr>
    </w:p>
    <w:p w:rsidR="007035E5" w:rsidRDefault="007035E5" w:rsidP="001B3B11">
      <w:pPr>
        <w:pStyle w:val="a3"/>
        <w:jc w:val="center"/>
        <w:rPr>
          <w:rFonts w:ascii="Times New Roman" w:hAnsi="Times New Roman" w:cs="Times New Roman"/>
          <w:sz w:val="28"/>
          <w:szCs w:val="28"/>
        </w:rPr>
      </w:pPr>
    </w:p>
    <w:p w:rsidR="007035E5" w:rsidRDefault="007035E5" w:rsidP="001B3B11">
      <w:pPr>
        <w:pStyle w:val="a3"/>
        <w:jc w:val="center"/>
        <w:rPr>
          <w:rFonts w:ascii="Times New Roman" w:hAnsi="Times New Roman" w:cs="Times New Roman"/>
          <w:sz w:val="28"/>
          <w:szCs w:val="28"/>
        </w:rPr>
      </w:pPr>
    </w:p>
    <w:p w:rsidR="00D71B63" w:rsidRDefault="00D71B63" w:rsidP="001B3B11">
      <w:pPr>
        <w:pStyle w:val="a3"/>
        <w:jc w:val="center"/>
        <w:rPr>
          <w:rFonts w:ascii="Times New Roman" w:hAnsi="Times New Roman" w:cs="Times New Roman"/>
          <w:sz w:val="28"/>
          <w:szCs w:val="28"/>
        </w:rPr>
      </w:pPr>
    </w:p>
    <w:p w:rsidR="00D71B63" w:rsidRDefault="00D71B63" w:rsidP="001B3B11">
      <w:pPr>
        <w:pStyle w:val="a3"/>
        <w:jc w:val="center"/>
        <w:rPr>
          <w:rFonts w:ascii="Times New Roman" w:hAnsi="Times New Roman" w:cs="Times New Roman"/>
          <w:sz w:val="28"/>
          <w:szCs w:val="28"/>
        </w:rPr>
      </w:pPr>
    </w:p>
    <w:p w:rsidR="00D71B63" w:rsidRDefault="00D71B63" w:rsidP="001B3B11">
      <w:pPr>
        <w:pStyle w:val="a3"/>
        <w:jc w:val="center"/>
        <w:rPr>
          <w:rFonts w:ascii="Times New Roman" w:hAnsi="Times New Roman" w:cs="Times New Roman"/>
          <w:sz w:val="28"/>
          <w:szCs w:val="28"/>
        </w:rPr>
      </w:pPr>
    </w:p>
    <w:p w:rsidR="00C07147" w:rsidRPr="00E37CBA" w:rsidRDefault="001B3B11" w:rsidP="001B3B11">
      <w:pPr>
        <w:pStyle w:val="a3"/>
        <w:jc w:val="center"/>
        <w:rPr>
          <w:rFonts w:ascii="Times New Roman" w:hAnsi="Times New Roman" w:cs="Times New Roman"/>
          <w:sz w:val="28"/>
          <w:szCs w:val="28"/>
        </w:rPr>
      </w:pPr>
      <w:r w:rsidRPr="00E37CBA">
        <w:rPr>
          <w:rFonts w:ascii="Times New Roman" w:hAnsi="Times New Roman" w:cs="Times New Roman"/>
          <w:sz w:val="28"/>
          <w:szCs w:val="28"/>
        </w:rPr>
        <w:t>Порядок</w:t>
      </w:r>
    </w:p>
    <w:p w:rsidR="001B3B11" w:rsidRPr="00E37CBA" w:rsidRDefault="001B3B11" w:rsidP="001B3B11">
      <w:pPr>
        <w:pStyle w:val="a3"/>
        <w:jc w:val="center"/>
        <w:rPr>
          <w:rFonts w:ascii="Times New Roman" w:hAnsi="Times New Roman" w:cs="Times New Roman"/>
          <w:sz w:val="28"/>
          <w:szCs w:val="28"/>
        </w:rPr>
      </w:pPr>
      <w:r w:rsidRPr="00E37CBA">
        <w:rPr>
          <w:rFonts w:ascii="Times New Roman" w:hAnsi="Times New Roman" w:cs="Times New Roman"/>
          <w:sz w:val="28"/>
          <w:szCs w:val="28"/>
        </w:rPr>
        <w:t>конкурсного отбора лучших учителей общеобразовательных организаций Инсарского муниципального района, выдвигаемых на присуж</w:t>
      </w:r>
      <w:r w:rsidR="00D71B63">
        <w:rPr>
          <w:rFonts w:ascii="Times New Roman" w:hAnsi="Times New Roman" w:cs="Times New Roman"/>
          <w:sz w:val="28"/>
          <w:szCs w:val="28"/>
        </w:rPr>
        <w:t xml:space="preserve">дение премии главы </w:t>
      </w:r>
      <w:r w:rsidRPr="00E37CBA">
        <w:rPr>
          <w:rFonts w:ascii="Times New Roman" w:hAnsi="Times New Roman" w:cs="Times New Roman"/>
          <w:sz w:val="28"/>
          <w:szCs w:val="28"/>
        </w:rPr>
        <w:t xml:space="preserve"> Инсарского муниципального района</w:t>
      </w:r>
    </w:p>
    <w:p w:rsidR="001B3B11" w:rsidRPr="00E37CBA" w:rsidRDefault="001B3B11" w:rsidP="001B3B11">
      <w:pPr>
        <w:pStyle w:val="a3"/>
        <w:jc w:val="center"/>
        <w:rPr>
          <w:rFonts w:ascii="Times New Roman" w:hAnsi="Times New Roman" w:cs="Times New Roman"/>
          <w:sz w:val="28"/>
          <w:szCs w:val="28"/>
        </w:rPr>
      </w:pPr>
    </w:p>
    <w:p w:rsidR="001B3B11" w:rsidRPr="00E37CBA" w:rsidRDefault="001B3B11" w:rsidP="001B3B11">
      <w:pPr>
        <w:pStyle w:val="a3"/>
        <w:numPr>
          <w:ilvl w:val="0"/>
          <w:numId w:val="1"/>
        </w:numPr>
        <w:jc w:val="center"/>
        <w:rPr>
          <w:rFonts w:ascii="Times New Roman" w:hAnsi="Times New Roman" w:cs="Times New Roman"/>
          <w:sz w:val="28"/>
          <w:szCs w:val="28"/>
        </w:rPr>
      </w:pPr>
      <w:r w:rsidRPr="00E37CBA">
        <w:rPr>
          <w:rFonts w:ascii="Times New Roman" w:hAnsi="Times New Roman" w:cs="Times New Roman"/>
          <w:sz w:val="28"/>
          <w:szCs w:val="28"/>
        </w:rPr>
        <w:t>Общие положения</w:t>
      </w:r>
    </w:p>
    <w:p w:rsidR="00B83B59" w:rsidRPr="00E37CBA" w:rsidRDefault="00B83B59" w:rsidP="00B83B59">
      <w:pPr>
        <w:pStyle w:val="a3"/>
        <w:ind w:left="720"/>
        <w:rPr>
          <w:rFonts w:ascii="Times New Roman" w:hAnsi="Times New Roman" w:cs="Times New Roman"/>
          <w:sz w:val="28"/>
          <w:szCs w:val="28"/>
        </w:rPr>
      </w:pPr>
    </w:p>
    <w:p w:rsidR="00B83B59" w:rsidRPr="00E37CBA" w:rsidRDefault="00B83B59" w:rsidP="00B83B59">
      <w:pPr>
        <w:pStyle w:val="a3"/>
        <w:jc w:val="both"/>
        <w:rPr>
          <w:rFonts w:ascii="Times New Roman" w:hAnsi="Times New Roman" w:cs="Times New Roman"/>
          <w:sz w:val="28"/>
          <w:szCs w:val="28"/>
        </w:rPr>
      </w:pPr>
      <w:r w:rsidRPr="00E37CBA">
        <w:rPr>
          <w:rFonts w:ascii="Times New Roman" w:hAnsi="Times New Roman" w:cs="Times New Roman"/>
          <w:sz w:val="28"/>
          <w:szCs w:val="28"/>
        </w:rPr>
        <w:t>1.</w:t>
      </w:r>
      <w:r w:rsidR="00EF0F95">
        <w:rPr>
          <w:rFonts w:ascii="Times New Roman" w:hAnsi="Times New Roman" w:cs="Times New Roman"/>
          <w:sz w:val="28"/>
          <w:szCs w:val="28"/>
        </w:rPr>
        <w:t xml:space="preserve"> </w:t>
      </w:r>
      <w:r w:rsidR="00D71B63">
        <w:rPr>
          <w:rFonts w:ascii="Times New Roman" w:hAnsi="Times New Roman" w:cs="Times New Roman"/>
          <w:sz w:val="28"/>
          <w:szCs w:val="28"/>
        </w:rPr>
        <w:t xml:space="preserve"> </w:t>
      </w:r>
      <w:r w:rsidRPr="00E37CBA">
        <w:rPr>
          <w:rFonts w:ascii="Times New Roman" w:hAnsi="Times New Roman" w:cs="Times New Roman"/>
          <w:sz w:val="28"/>
          <w:szCs w:val="28"/>
        </w:rPr>
        <w:t>Настоящий Порядок определяет процедуру проведения и критерии конкурсного отбора лучших учителей общеобразовательных организаций Инсарского муниципального района (далее – конкурс лучших учителей), выдвигаемых на присуждение премии главы  Инсарского муниципального района.</w:t>
      </w:r>
    </w:p>
    <w:p w:rsidR="00B409E1" w:rsidRPr="00E37CBA" w:rsidRDefault="00B409E1" w:rsidP="00B83B59">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2. </w:t>
      </w:r>
      <w:r w:rsidR="00D71B63">
        <w:rPr>
          <w:rFonts w:ascii="Times New Roman" w:hAnsi="Times New Roman" w:cs="Times New Roman"/>
          <w:sz w:val="28"/>
          <w:szCs w:val="28"/>
        </w:rPr>
        <w:t xml:space="preserve">Выплата премии </w:t>
      </w:r>
      <w:r w:rsidR="00E37CBA" w:rsidRPr="00E37CBA">
        <w:rPr>
          <w:rFonts w:ascii="Times New Roman" w:hAnsi="Times New Roman" w:cs="Times New Roman"/>
          <w:sz w:val="28"/>
          <w:szCs w:val="28"/>
        </w:rPr>
        <w:t xml:space="preserve">лучшим учителям общеобразовательных </w:t>
      </w:r>
      <w:r w:rsidR="008C28BE">
        <w:rPr>
          <w:rFonts w:ascii="Times New Roman" w:hAnsi="Times New Roman" w:cs="Times New Roman"/>
          <w:sz w:val="28"/>
          <w:szCs w:val="28"/>
        </w:rPr>
        <w:t xml:space="preserve">организаций </w:t>
      </w:r>
      <w:r w:rsidR="006C6FD0">
        <w:rPr>
          <w:rFonts w:ascii="Times New Roman" w:hAnsi="Times New Roman" w:cs="Times New Roman"/>
          <w:sz w:val="28"/>
          <w:szCs w:val="28"/>
        </w:rPr>
        <w:t>И</w:t>
      </w:r>
      <w:r w:rsidR="00D71B63">
        <w:rPr>
          <w:rFonts w:ascii="Times New Roman" w:hAnsi="Times New Roman" w:cs="Times New Roman"/>
          <w:sz w:val="28"/>
          <w:szCs w:val="28"/>
        </w:rPr>
        <w:t>нсарского муниципального района осуществляется из средств бюджета Инсарского муниципального района.</w:t>
      </w:r>
    </w:p>
    <w:p w:rsidR="00B83B59" w:rsidRPr="00E37CBA" w:rsidRDefault="00E37CBA" w:rsidP="00B83B59">
      <w:pPr>
        <w:pStyle w:val="a3"/>
        <w:jc w:val="both"/>
        <w:rPr>
          <w:rFonts w:ascii="Times New Roman" w:hAnsi="Times New Roman" w:cs="Times New Roman"/>
          <w:sz w:val="28"/>
          <w:szCs w:val="28"/>
        </w:rPr>
      </w:pPr>
      <w:r w:rsidRPr="00E37CBA">
        <w:rPr>
          <w:rFonts w:ascii="Times New Roman" w:hAnsi="Times New Roman" w:cs="Times New Roman"/>
          <w:sz w:val="28"/>
          <w:szCs w:val="28"/>
        </w:rPr>
        <w:t>3</w:t>
      </w:r>
      <w:r w:rsidR="00D71B63">
        <w:rPr>
          <w:rFonts w:ascii="Times New Roman" w:hAnsi="Times New Roman" w:cs="Times New Roman"/>
          <w:sz w:val="28"/>
          <w:szCs w:val="28"/>
        </w:rPr>
        <w:t xml:space="preserve">. </w:t>
      </w:r>
      <w:r w:rsidR="00B83B59" w:rsidRPr="00E37CBA">
        <w:rPr>
          <w:rFonts w:ascii="Times New Roman" w:hAnsi="Times New Roman" w:cs="Times New Roman"/>
          <w:sz w:val="28"/>
          <w:szCs w:val="28"/>
        </w:rPr>
        <w:t xml:space="preserve">Конкурсный отбор лучших учителей общеобразовательных </w:t>
      </w:r>
      <w:r w:rsidR="008C28BE">
        <w:rPr>
          <w:rFonts w:ascii="Times New Roman" w:hAnsi="Times New Roman" w:cs="Times New Roman"/>
          <w:sz w:val="28"/>
          <w:szCs w:val="28"/>
        </w:rPr>
        <w:t>организаций</w:t>
      </w:r>
      <w:r w:rsidR="00B83B59" w:rsidRPr="00E37CBA">
        <w:rPr>
          <w:rFonts w:ascii="Times New Roman" w:hAnsi="Times New Roman" w:cs="Times New Roman"/>
          <w:sz w:val="28"/>
          <w:szCs w:val="28"/>
        </w:rPr>
        <w:t xml:space="preserve"> Инсарского муниципального района осуществ</w:t>
      </w:r>
      <w:r w:rsidR="00780C46" w:rsidRPr="00E37CBA">
        <w:rPr>
          <w:rFonts w:ascii="Times New Roman" w:hAnsi="Times New Roman" w:cs="Times New Roman"/>
          <w:sz w:val="28"/>
          <w:szCs w:val="28"/>
        </w:rPr>
        <w:t xml:space="preserve">ляет </w:t>
      </w:r>
      <w:r w:rsidR="00292DA5">
        <w:rPr>
          <w:rFonts w:ascii="Times New Roman" w:hAnsi="Times New Roman" w:cs="Times New Roman"/>
          <w:sz w:val="28"/>
          <w:szCs w:val="28"/>
        </w:rPr>
        <w:t xml:space="preserve"> конкурсная комиссия</w:t>
      </w:r>
      <w:r w:rsidR="00D71B63">
        <w:rPr>
          <w:rFonts w:ascii="Times New Roman" w:hAnsi="Times New Roman" w:cs="Times New Roman"/>
          <w:sz w:val="28"/>
          <w:szCs w:val="28"/>
        </w:rPr>
        <w:t>, утвержденная постановлением</w:t>
      </w:r>
      <w:r w:rsidR="00003D7B">
        <w:rPr>
          <w:rFonts w:ascii="Times New Roman" w:hAnsi="Times New Roman" w:cs="Times New Roman"/>
          <w:sz w:val="28"/>
          <w:szCs w:val="28"/>
        </w:rPr>
        <w:t xml:space="preserve"> администрации Инса</w:t>
      </w:r>
      <w:r w:rsidR="00D71B63">
        <w:rPr>
          <w:rFonts w:ascii="Times New Roman" w:hAnsi="Times New Roman" w:cs="Times New Roman"/>
          <w:sz w:val="28"/>
          <w:szCs w:val="28"/>
        </w:rPr>
        <w:t>рского муниципального района</w:t>
      </w:r>
      <w:r w:rsidR="00003D7B">
        <w:rPr>
          <w:rFonts w:ascii="Times New Roman" w:hAnsi="Times New Roman" w:cs="Times New Roman"/>
          <w:sz w:val="28"/>
          <w:szCs w:val="28"/>
        </w:rPr>
        <w:t>.</w:t>
      </w:r>
      <w:r w:rsidR="00292DA5" w:rsidRPr="00E37CBA">
        <w:rPr>
          <w:rFonts w:ascii="Times New Roman" w:hAnsi="Times New Roman" w:cs="Times New Roman"/>
          <w:sz w:val="28"/>
          <w:szCs w:val="28"/>
        </w:rPr>
        <w:t xml:space="preserve"> </w:t>
      </w:r>
      <w:r w:rsidR="00292DA5">
        <w:rPr>
          <w:rFonts w:ascii="Times New Roman" w:hAnsi="Times New Roman" w:cs="Times New Roman"/>
          <w:sz w:val="28"/>
          <w:szCs w:val="28"/>
        </w:rPr>
        <w:t xml:space="preserve"> </w:t>
      </w:r>
      <w:r w:rsidR="00780C46" w:rsidRPr="00E37CBA">
        <w:rPr>
          <w:rFonts w:ascii="Times New Roman" w:hAnsi="Times New Roman" w:cs="Times New Roman"/>
          <w:sz w:val="28"/>
          <w:szCs w:val="28"/>
        </w:rPr>
        <w:t xml:space="preserve"> </w:t>
      </w:r>
    </w:p>
    <w:p w:rsidR="00B83B59" w:rsidRPr="00E37CBA" w:rsidRDefault="00B83B59" w:rsidP="00B83B59">
      <w:pPr>
        <w:pStyle w:val="a3"/>
        <w:jc w:val="both"/>
        <w:rPr>
          <w:rFonts w:ascii="Times New Roman" w:hAnsi="Times New Roman" w:cs="Times New Roman"/>
          <w:sz w:val="28"/>
          <w:szCs w:val="28"/>
        </w:rPr>
      </w:pPr>
    </w:p>
    <w:p w:rsidR="001B3B11" w:rsidRPr="00E37CBA" w:rsidRDefault="00780C46" w:rsidP="00780C46">
      <w:pPr>
        <w:pStyle w:val="a3"/>
        <w:numPr>
          <w:ilvl w:val="0"/>
          <w:numId w:val="1"/>
        </w:numPr>
        <w:jc w:val="center"/>
        <w:rPr>
          <w:rFonts w:ascii="Times New Roman" w:hAnsi="Times New Roman" w:cs="Times New Roman"/>
          <w:sz w:val="28"/>
          <w:szCs w:val="28"/>
        </w:rPr>
      </w:pPr>
      <w:r w:rsidRPr="006C6FD0">
        <w:rPr>
          <w:rFonts w:ascii="Times New Roman" w:hAnsi="Times New Roman" w:cs="Times New Roman"/>
          <w:sz w:val="28"/>
          <w:szCs w:val="28"/>
        </w:rPr>
        <w:t xml:space="preserve">Участники </w:t>
      </w:r>
      <w:r w:rsidRPr="00E37CBA">
        <w:rPr>
          <w:rFonts w:ascii="Times New Roman" w:hAnsi="Times New Roman" w:cs="Times New Roman"/>
          <w:sz w:val="28"/>
          <w:szCs w:val="28"/>
        </w:rPr>
        <w:t>конкурса</w:t>
      </w:r>
    </w:p>
    <w:p w:rsidR="00780C46" w:rsidRPr="00E37CBA" w:rsidRDefault="00780C46" w:rsidP="00780C46">
      <w:pPr>
        <w:pStyle w:val="a3"/>
        <w:ind w:left="720"/>
        <w:rPr>
          <w:rFonts w:ascii="Times New Roman" w:hAnsi="Times New Roman" w:cs="Times New Roman"/>
          <w:sz w:val="28"/>
          <w:szCs w:val="28"/>
        </w:rPr>
      </w:pPr>
    </w:p>
    <w:p w:rsidR="00780C46" w:rsidRPr="00E37CBA" w:rsidRDefault="00E37CBA" w:rsidP="000A260D">
      <w:pPr>
        <w:pStyle w:val="a3"/>
        <w:jc w:val="both"/>
        <w:rPr>
          <w:rFonts w:ascii="Times New Roman" w:hAnsi="Times New Roman" w:cs="Times New Roman"/>
          <w:sz w:val="28"/>
          <w:szCs w:val="28"/>
        </w:rPr>
      </w:pPr>
      <w:r w:rsidRPr="00E37CBA">
        <w:rPr>
          <w:rFonts w:ascii="Times New Roman" w:hAnsi="Times New Roman" w:cs="Times New Roman"/>
          <w:sz w:val="28"/>
          <w:szCs w:val="28"/>
        </w:rPr>
        <w:t>4.</w:t>
      </w:r>
      <w:r w:rsidR="00EF0F95">
        <w:rPr>
          <w:rFonts w:ascii="Times New Roman" w:hAnsi="Times New Roman" w:cs="Times New Roman"/>
          <w:sz w:val="28"/>
          <w:szCs w:val="28"/>
        </w:rPr>
        <w:t xml:space="preserve"> </w:t>
      </w:r>
      <w:r w:rsidR="00780C46" w:rsidRPr="00E37CBA">
        <w:rPr>
          <w:rFonts w:ascii="Times New Roman" w:hAnsi="Times New Roman" w:cs="Times New Roman"/>
          <w:sz w:val="28"/>
          <w:szCs w:val="28"/>
        </w:rPr>
        <w:t>Участниками конкурса лучших учителей могут быть учителя со стажем педагогической работы не менее 3-лет, основным местом работы которых является общеобразовательная  организация.</w:t>
      </w:r>
    </w:p>
    <w:p w:rsidR="00780C46" w:rsidRPr="00E37CBA" w:rsidRDefault="00E37CBA" w:rsidP="000A260D">
      <w:pPr>
        <w:pStyle w:val="a3"/>
        <w:jc w:val="both"/>
        <w:rPr>
          <w:rFonts w:ascii="Times New Roman" w:hAnsi="Times New Roman" w:cs="Times New Roman"/>
          <w:sz w:val="28"/>
          <w:szCs w:val="28"/>
        </w:rPr>
      </w:pPr>
      <w:r w:rsidRPr="00E37CBA">
        <w:rPr>
          <w:rFonts w:ascii="Times New Roman" w:hAnsi="Times New Roman" w:cs="Times New Roman"/>
          <w:sz w:val="28"/>
          <w:szCs w:val="28"/>
        </w:rPr>
        <w:t>5</w:t>
      </w:r>
      <w:r w:rsidR="000A260D" w:rsidRPr="00E37CBA">
        <w:rPr>
          <w:rFonts w:ascii="Times New Roman" w:hAnsi="Times New Roman" w:cs="Times New Roman"/>
          <w:sz w:val="28"/>
          <w:szCs w:val="28"/>
        </w:rPr>
        <w:t>.</w:t>
      </w:r>
      <w:r w:rsidR="00EF0F95">
        <w:rPr>
          <w:rFonts w:ascii="Times New Roman" w:hAnsi="Times New Roman" w:cs="Times New Roman"/>
          <w:sz w:val="28"/>
          <w:szCs w:val="28"/>
        </w:rPr>
        <w:t xml:space="preserve">Лица, </w:t>
      </w:r>
      <w:r w:rsidR="00780C46" w:rsidRPr="00E37CBA">
        <w:rPr>
          <w:rFonts w:ascii="Times New Roman" w:hAnsi="Times New Roman" w:cs="Times New Roman"/>
          <w:sz w:val="28"/>
          <w:szCs w:val="28"/>
        </w:rPr>
        <w:t>осуществляющие в общеобразовательных  организациях административные или организационные функции, права на участие в конкурсе не имеют.</w:t>
      </w:r>
    </w:p>
    <w:p w:rsidR="000A260D" w:rsidRPr="00E37CBA" w:rsidRDefault="00E37CBA" w:rsidP="000A260D">
      <w:pPr>
        <w:pStyle w:val="a3"/>
        <w:jc w:val="both"/>
        <w:rPr>
          <w:rFonts w:ascii="Times New Roman" w:hAnsi="Times New Roman" w:cs="Times New Roman"/>
          <w:sz w:val="28"/>
          <w:szCs w:val="28"/>
        </w:rPr>
      </w:pPr>
      <w:r w:rsidRPr="00E37CBA">
        <w:rPr>
          <w:rFonts w:ascii="Times New Roman" w:hAnsi="Times New Roman" w:cs="Times New Roman"/>
          <w:sz w:val="28"/>
          <w:szCs w:val="28"/>
        </w:rPr>
        <w:lastRenderedPageBreak/>
        <w:t>6</w:t>
      </w:r>
      <w:r w:rsidR="001204DB">
        <w:rPr>
          <w:rFonts w:ascii="Times New Roman" w:hAnsi="Times New Roman" w:cs="Times New Roman"/>
          <w:sz w:val="28"/>
          <w:szCs w:val="28"/>
        </w:rPr>
        <w:t>.</w:t>
      </w:r>
      <w:r w:rsidR="00780C46" w:rsidRPr="00E37CBA">
        <w:rPr>
          <w:rFonts w:ascii="Times New Roman" w:hAnsi="Times New Roman" w:cs="Times New Roman"/>
          <w:sz w:val="28"/>
          <w:szCs w:val="28"/>
        </w:rPr>
        <w:t xml:space="preserve">Лица, победившие </w:t>
      </w:r>
      <w:r w:rsidR="000A260D" w:rsidRPr="00E37CBA">
        <w:rPr>
          <w:rFonts w:ascii="Times New Roman" w:hAnsi="Times New Roman" w:cs="Times New Roman"/>
          <w:sz w:val="28"/>
          <w:szCs w:val="28"/>
        </w:rPr>
        <w:t>в федеральном, республиканском  конкурсах на получение денежного поощрения лучших учителей, права на участие в районном конкурсе лучших учителей, выдвигаемых на присуждение премии главы Инсарского муниципального района, в текущем году не имеют.</w:t>
      </w:r>
    </w:p>
    <w:p w:rsidR="000A260D" w:rsidRPr="00E37CBA" w:rsidRDefault="000A260D" w:rsidP="000A260D">
      <w:pPr>
        <w:pStyle w:val="a3"/>
        <w:jc w:val="both"/>
        <w:rPr>
          <w:rFonts w:ascii="Times New Roman" w:hAnsi="Times New Roman" w:cs="Times New Roman"/>
          <w:sz w:val="28"/>
          <w:szCs w:val="28"/>
        </w:rPr>
      </w:pPr>
    </w:p>
    <w:p w:rsidR="00780C46" w:rsidRPr="00E37CBA" w:rsidRDefault="000A260D" w:rsidP="000A260D">
      <w:pPr>
        <w:pStyle w:val="a3"/>
        <w:numPr>
          <w:ilvl w:val="0"/>
          <w:numId w:val="1"/>
        </w:numPr>
        <w:jc w:val="center"/>
        <w:rPr>
          <w:rFonts w:ascii="Times New Roman" w:hAnsi="Times New Roman" w:cs="Times New Roman"/>
          <w:sz w:val="28"/>
          <w:szCs w:val="28"/>
        </w:rPr>
      </w:pPr>
      <w:r w:rsidRPr="00E37CBA">
        <w:rPr>
          <w:rFonts w:ascii="Times New Roman" w:hAnsi="Times New Roman" w:cs="Times New Roman"/>
          <w:sz w:val="28"/>
          <w:szCs w:val="28"/>
        </w:rPr>
        <w:t>Критерии конкурсного отбора</w:t>
      </w:r>
    </w:p>
    <w:p w:rsidR="000A260D" w:rsidRPr="00E37CBA" w:rsidRDefault="000A260D" w:rsidP="000A260D">
      <w:pPr>
        <w:pStyle w:val="a3"/>
        <w:jc w:val="center"/>
        <w:rPr>
          <w:rFonts w:ascii="Times New Roman" w:hAnsi="Times New Roman" w:cs="Times New Roman"/>
          <w:sz w:val="28"/>
          <w:szCs w:val="28"/>
        </w:rPr>
      </w:pPr>
    </w:p>
    <w:p w:rsidR="000A260D" w:rsidRPr="00E37CBA" w:rsidRDefault="00E37CBA" w:rsidP="000A260D">
      <w:pPr>
        <w:pStyle w:val="a3"/>
        <w:jc w:val="both"/>
        <w:rPr>
          <w:rFonts w:ascii="Times New Roman" w:hAnsi="Times New Roman" w:cs="Times New Roman"/>
          <w:sz w:val="28"/>
          <w:szCs w:val="28"/>
        </w:rPr>
      </w:pPr>
      <w:r w:rsidRPr="00E37CBA">
        <w:rPr>
          <w:rFonts w:ascii="Times New Roman" w:hAnsi="Times New Roman" w:cs="Times New Roman"/>
          <w:sz w:val="28"/>
          <w:szCs w:val="28"/>
        </w:rPr>
        <w:t>7</w:t>
      </w:r>
      <w:r w:rsidR="000A260D" w:rsidRPr="00E37CBA">
        <w:rPr>
          <w:rFonts w:ascii="Times New Roman" w:hAnsi="Times New Roman" w:cs="Times New Roman"/>
          <w:sz w:val="28"/>
          <w:szCs w:val="28"/>
        </w:rPr>
        <w:t>.Критериями конкурсного отбора лучших учителей</w:t>
      </w:r>
      <w:r w:rsidR="00DA6196" w:rsidRPr="00E37CBA">
        <w:rPr>
          <w:rFonts w:ascii="Times New Roman" w:hAnsi="Times New Roman" w:cs="Times New Roman"/>
          <w:sz w:val="28"/>
          <w:szCs w:val="28"/>
        </w:rPr>
        <w:t xml:space="preserve"> я</w:t>
      </w:r>
      <w:r w:rsidR="000A260D" w:rsidRPr="00E37CBA">
        <w:rPr>
          <w:rFonts w:ascii="Times New Roman" w:hAnsi="Times New Roman" w:cs="Times New Roman"/>
          <w:sz w:val="28"/>
          <w:szCs w:val="28"/>
        </w:rPr>
        <w:t>вляются:</w:t>
      </w:r>
    </w:p>
    <w:p w:rsidR="000A260D" w:rsidRPr="00E37CBA" w:rsidRDefault="000A260D" w:rsidP="000A260D">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    </w:t>
      </w:r>
      <w:r w:rsidR="00DA6196" w:rsidRPr="00E37CBA">
        <w:rPr>
          <w:rFonts w:ascii="Times New Roman" w:hAnsi="Times New Roman" w:cs="Times New Roman"/>
          <w:sz w:val="28"/>
          <w:szCs w:val="28"/>
        </w:rPr>
        <w:t>п</w:t>
      </w:r>
      <w:r w:rsidRPr="00E37CBA">
        <w:rPr>
          <w:rFonts w:ascii="Times New Roman" w:hAnsi="Times New Roman" w:cs="Times New Roman"/>
          <w:sz w:val="28"/>
          <w:szCs w:val="28"/>
        </w:rPr>
        <w:t>озитивная динамика учебных достижений обучающихся за последние три года;</w:t>
      </w:r>
    </w:p>
    <w:p w:rsidR="000A260D" w:rsidRPr="00E37CBA" w:rsidRDefault="000A260D" w:rsidP="000A260D">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    </w:t>
      </w:r>
      <w:r w:rsidR="00DA6196" w:rsidRPr="00E37CBA">
        <w:rPr>
          <w:rFonts w:ascii="Times New Roman" w:hAnsi="Times New Roman" w:cs="Times New Roman"/>
          <w:sz w:val="28"/>
          <w:szCs w:val="28"/>
        </w:rPr>
        <w:t>п</w:t>
      </w:r>
      <w:r w:rsidRPr="00E37CBA">
        <w:rPr>
          <w:rFonts w:ascii="Times New Roman" w:hAnsi="Times New Roman" w:cs="Times New Roman"/>
          <w:sz w:val="28"/>
          <w:szCs w:val="28"/>
        </w:rPr>
        <w:t>озитивные ре</w:t>
      </w:r>
      <w:r w:rsidR="00DA6196" w:rsidRPr="00E37CBA">
        <w:rPr>
          <w:rFonts w:ascii="Times New Roman" w:hAnsi="Times New Roman" w:cs="Times New Roman"/>
          <w:sz w:val="28"/>
          <w:szCs w:val="28"/>
        </w:rPr>
        <w:t>зультаты внеурочной деятельности обучающихся по учебным предметам;</w:t>
      </w:r>
    </w:p>
    <w:p w:rsidR="00DA6196" w:rsidRPr="00E37CBA" w:rsidRDefault="00DA6196" w:rsidP="000A260D">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   </w:t>
      </w:r>
      <w:r w:rsidR="00D71B63">
        <w:rPr>
          <w:rFonts w:ascii="Times New Roman" w:hAnsi="Times New Roman" w:cs="Times New Roman"/>
          <w:sz w:val="28"/>
          <w:szCs w:val="28"/>
        </w:rPr>
        <w:t xml:space="preserve"> </w:t>
      </w:r>
      <w:r w:rsidRPr="00E37CBA">
        <w:rPr>
          <w:rFonts w:ascii="Times New Roman" w:hAnsi="Times New Roman" w:cs="Times New Roman"/>
          <w:sz w:val="28"/>
          <w:szCs w:val="28"/>
        </w:rPr>
        <w:t>позитивные результаты деятельности учителя по выполнению функций классного руководителя;</w:t>
      </w:r>
    </w:p>
    <w:p w:rsidR="00DA6196" w:rsidRPr="00E37CBA" w:rsidRDefault="00DA6196" w:rsidP="000A260D">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   использование современных образовательных технологий, в том числе информационно-коммуникационных, в процессе обучения предмету и в воспитательной работе;</w:t>
      </w:r>
    </w:p>
    <w:p w:rsidR="00DA6196" w:rsidRPr="00E37CBA" w:rsidRDefault="00DA6196" w:rsidP="000A260D">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  </w:t>
      </w:r>
      <w:r w:rsidR="00D71B63">
        <w:rPr>
          <w:rFonts w:ascii="Times New Roman" w:hAnsi="Times New Roman" w:cs="Times New Roman"/>
          <w:sz w:val="28"/>
          <w:szCs w:val="28"/>
        </w:rPr>
        <w:t xml:space="preserve"> </w:t>
      </w:r>
      <w:r w:rsidRPr="00E37CBA">
        <w:rPr>
          <w:rFonts w:ascii="Times New Roman" w:hAnsi="Times New Roman" w:cs="Times New Roman"/>
          <w:sz w:val="28"/>
          <w:szCs w:val="28"/>
        </w:rPr>
        <w:t xml:space="preserve">обобщение и распространение собственного педагогического опыта на муниципальном и (или) </w:t>
      </w:r>
      <w:r w:rsidR="00EF0F95">
        <w:rPr>
          <w:rFonts w:ascii="Times New Roman" w:hAnsi="Times New Roman" w:cs="Times New Roman"/>
          <w:sz w:val="28"/>
          <w:szCs w:val="28"/>
        </w:rPr>
        <w:t xml:space="preserve">республиканском </w:t>
      </w:r>
      <w:r w:rsidRPr="00E37CBA">
        <w:rPr>
          <w:rFonts w:ascii="Times New Roman" w:hAnsi="Times New Roman" w:cs="Times New Roman"/>
          <w:sz w:val="28"/>
          <w:szCs w:val="28"/>
        </w:rPr>
        <w:t>уровне (мастер</w:t>
      </w:r>
      <w:r w:rsidR="00924C35" w:rsidRPr="00E37CBA">
        <w:rPr>
          <w:rFonts w:ascii="Times New Roman" w:hAnsi="Times New Roman" w:cs="Times New Roman"/>
          <w:sz w:val="28"/>
          <w:szCs w:val="28"/>
        </w:rPr>
        <w:t xml:space="preserve">-классы, семинары, конференции, </w:t>
      </w:r>
      <w:r w:rsidRPr="00E37CBA">
        <w:rPr>
          <w:rFonts w:ascii="Times New Roman" w:hAnsi="Times New Roman" w:cs="Times New Roman"/>
          <w:sz w:val="28"/>
          <w:szCs w:val="28"/>
        </w:rPr>
        <w:t>круглые столы и др.);</w:t>
      </w:r>
    </w:p>
    <w:p w:rsidR="00DA6196" w:rsidRPr="00E37CBA" w:rsidRDefault="00DA6196" w:rsidP="000A260D">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 </w:t>
      </w:r>
      <w:r w:rsidR="00D71B63">
        <w:rPr>
          <w:rFonts w:ascii="Times New Roman" w:hAnsi="Times New Roman" w:cs="Times New Roman"/>
          <w:sz w:val="28"/>
          <w:szCs w:val="28"/>
        </w:rPr>
        <w:t xml:space="preserve"> </w:t>
      </w:r>
      <w:r w:rsidRPr="00E37CBA">
        <w:rPr>
          <w:rFonts w:ascii="Times New Roman" w:hAnsi="Times New Roman" w:cs="Times New Roman"/>
          <w:sz w:val="28"/>
          <w:szCs w:val="28"/>
        </w:rPr>
        <w:t xml:space="preserve"> участие в муниципальных, республиканских и федеральных профессиональных конкурсах;</w:t>
      </w:r>
    </w:p>
    <w:p w:rsidR="00DA6196" w:rsidRPr="00E37CBA" w:rsidRDefault="00DA6196" w:rsidP="000A260D">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 </w:t>
      </w:r>
      <w:r w:rsidR="005A4455">
        <w:rPr>
          <w:rFonts w:ascii="Times New Roman" w:hAnsi="Times New Roman" w:cs="Times New Roman"/>
          <w:sz w:val="28"/>
          <w:szCs w:val="28"/>
        </w:rPr>
        <w:t xml:space="preserve"> </w:t>
      </w:r>
      <w:r w:rsidRPr="00E37CBA">
        <w:rPr>
          <w:rFonts w:ascii="Times New Roman" w:hAnsi="Times New Roman" w:cs="Times New Roman"/>
          <w:sz w:val="28"/>
          <w:szCs w:val="28"/>
        </w:rPr>
        <w:t xml:space="preserve"> повышение квалификации и профессиональная переподготовка.</w:t>
      </w:r>
    </w:p>
    <w:p w:rsidR="00DA6196" w:rsidRPr="00E37CBA" w:rsidRDefault="00DA6196" w:rsidP="000A260D">
      <w:pPr>
        <w:pStyle w:val="a3"/>
        <w:jc w:val="both"/>
        <w:rPr>
          <w:rFonts w:ascii="Times New Roman" w:hAnsi="Times New Roman" w:cs="Times New Roman"/>
          <w:sz w:val="28"/>
          <w:szCs w:val="28"/>
        </w:rPr>
      </w:pPr>
    </w:p>
    <w:p w:rsidR="00DA6196" w:rsidRPr="00E37CBA" w:rsidRDefault="00DA6196" w:rsidP="00DA6196">
      <w:pPr>
        <w:pStyle w:val="a3"/>
        <w:ind w:left="720"/>
        <w:jc w:val="center"/>
        <w:rPr>
          <w:rFonts w:ascii="Times New Roman" w:hAnsi="Times New Roman" w:cs="Times New Roman"/>
          <w:sz w:val="28"/>
          <w:szCs w:val="28"/>
        </w:rPr>
      </w:pPr>
      <w:r w:rsidRPr="00E37CBA">
        <w:rPr>
          <w:rFonts w:ascii="Times New Roman" w:hAnsi="Times New Roman" w:cs="Times New Roman"/>
          <w:sz w:val="28"/>
          <w:szCs w:val="28"/>
        </w:rPr>
        <w:t>4.Порядок проведения конкурса</w:t>
      </w:r>
    </w:p>
    <w:p w:rsidR="00DA6196" w:rsidRPr="00E37CBA" w:rsidRDefault="00DA6196" w:rsidP="00924C35">
      <w:pPr>
        <w:pStyle w:val="a3"/>
        <w:jc w:val="both"/>
        <w:rPr>
          <w:rFonts w:ascii="Times New Roman" w:hAnsi="Times New Roman" w:cs="Times New Roman"/>
          <w:sz w:val="28"/>
          <w:szCs w:val="28"/>
        </w:rPr>
      </w:pPr>
    </w:p>
    <w:p w:rsidR="00C04FAA" w:rsidRPr="00E37CBA" w:rsidRDefault="00E37CBA" w:rsidP="00924C35">
      <w:pPr>
        <w:pStyle w:val="a3"/>
        <w:jc w:val="both"/>
        <w:rPr>
          <w:rFonts w:ascii="Times New Roman" w:hAnsi="Times New Roman" w:cs="Times New Roman"/>
          <w:sz w:val="28"/>
          <w:szCs w:val="28"/>
        </w:rPr>
      </w:pPr>
      <w:r w:rsidRPr="00E37CBA">
        <w:rPr>
          <w:rFonts w:ascii="Times New Roman" w:hAnsi="Times New Roman" w:cs="Times New Roman"/>
          <w:sz w:val="28"/>
          <w:szCs w:val="28"/>
        </w:rPr>
        <w:t>8</w:t>
      </w:r>
      <w:r w:rsidR="00C04FAA" w:rsidRPr="00E37CBA">
        <w:rPr>
          <w:rFonts w:ascii="Times New Roman" w:hAnsi="Times New Roman" w:cs="Times New Roman"/>
          <w:sz w:val="28"/>
          <w:szCs w:val="28"/>
        </w:rPr>
        <w:t>. Выдв</w:t>
      </w:r>
      <w:r w:rsidR="00EF0F95">
        <w:rPr>
          <w:rFonts w:ascii="Times New Roman" w:hAnsi="Times New Roman" w:cs="Times New Roman"/>
          <w:sz w:val="28"/>
          <w:szCs w:val="28"/>
        </w:rPr>
        <w:t>ижение учителей, указанных в п.4</w:t>
      </w:r>
      <w:r w:rsidR="00C04FAA" w:rsidRPr="00E37CBA">
        <w:rPr>
          <w:rFonts w:ascii="Times New Roman" w:hAnsi="Times New Roman" w:cs="Times New Roman"/>
          <w:sz w:val="28"/>
          <w:szCs w:val="28"/>
        </w:rPr>
        <w:t xml:space="preserve"> настоящего Порядка, на участие в конкурсе производится с их согласия:</w:t>
      </w:r>
    </w:p>
    <w:p w:rsidR="00C04FAA" w:rsidRPr="00E37CBA" w:rsidRDefault="005A4455" w:rsidP="00924C35">
      <w:pPr>
        <w:pStyle w:val="a3"/>
        <w:jc w:val="both"/>
        <w:rPr>
          <w:rFonts w:ascii="Times New Roman" w:hAnsi="Times New Roman" w:cs="Times New Roman"/>
          <w:sz w:val="28"/>
          <w:szCs w:val="28"/>
        </w:rPr>
      </w:pPr>
      <w:r>
        <w:rPr>
          <w:rFonts w:ascii="Times New Roman" w:hAnsi="Times New Roman" w:cs="Times New Roman"/>
          <w:sz w:val="28"/>
          <w:szCs w:val="28"/>
        </w:rPr>
        <w:t xml:space="preserve">    органами самоуправления (</w:t>
      </w:r>
      <w:r w:rsidR="00C04FAA" w:rsidRPr="00E37CBA">
        <w:rPr>
          <w:rFonts w:ascii="Times New Roman" w:hAnsi="Times New Roman" w:cs="Times New Roman"/>
          <w:sz w:val="28"/>
          <w:szCs w:val="28"/>
        </w:rPr>
        <w:t>советом общеобразовательного учреждения, попечительских советом, управляющим советом или др.), обеспечивающими государственно-общественный характер управления общеобразовательной организацией;</w:t>
      </w:r>
    </w:p>
    <w:p w:rsidR="00C04FAA" w:rsidRPr="00E37CBA" w:rsidRDefault="00C04FAA" w:rsidP="00924C35">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   </w:t>
      </w:r>
      <w:r w:rsidR="005A4455">
        <w:rPr>
          <w:rFonts w:ascii="Times New Roman" w:hAnsi="Times New Roman" w:cs="Times New Roman"/>
          <w:sz w:val="28"/>
          <w:szCs w:val="28"/>
        </w:rPr>
        <w:t xml:space="preserve"> </w:t>
      </w:r>
      <w:r w:rsidRPr="00E37CBA">
        <w:rPr>
          <w:rFonts w:ascii="Times New Roman" w:hAnsi="Times New Roman" w:cs="Times New Roman"/>
          <w:sz w:val="28"/>
          <w:szCs w:val="28"/>
        </w:rPr>
        <w:t>профессиональной педагогической ассоциацией или объединением, созданными в</w:t>
      </w:r>
      <w:r w:rsidR="001204DB">
        <w:rPr>
          <w:rFonts w:ascii="Times New Roman" w:hAnsi="Times New Roman" w:cs="Times New Roman"/>
          <w:sz w:val="28"/>
          <w:szCs w:val="28"/>
        </w:rPr>
        <w:t xml:space="preserve"> </w:t>
      </w:r>
      <w:r w:rsidRPr="00E37CBA">
        <w:rPr>
          <w:rFonts w:ascii="Times New Roman" w:hAnsi="Times New Roman" w:cs="Times New Roman"/>
          <w:sz w:val="28"/>
          <w:szCs w:val="28"/>
        </w:rPr>
        <w:t>установл</w:t>
      </w:r>
      <w:r w:rsidR="005A4455">
        <w:rPr>
          <w:rFonts w:ascii="Times New Roman" w:hAnsi="Times New Roman" w:cs="Times New Roman"/>
          <w:sz w:val="28"/>
          <w:szCs w:val="28"/>
        </w:rPr>
        <w:t>енном порядке (предметные мето</w:t>
      </w:r>
      <w:r w:rsidRPr="00E37CBA">
        <w:rPr>
          <w:rFonts w:ascii="Times New Roman" w:hAnsi="Times New Roman" w:cs="Times New Roman"/>
          <w:sz w:val="28"/>
          <w:szCs w:val="28"/>
        </w:rPr>
        <w:t>дические объединения, ассоциации по образовательным техно</w:t>
      </w:r>
      <w:r w:rsidR="005A4455">
        <w:rPr>
          <w:rFonts w:ascii="Times New Roman" w:hAnsi="Times New Roman" w:cs="Times New Roman"/>
          <w:sz w:val="28"/>
          <w:szCs w:val="28"/>
        </w:rPr>
        <w:t>л</w:t>
      </w:r>
      <w:r w:rsidRPr="00E37CBA">
        <w:rPr>
          <w:rFonts w:ascii="Times New Roman" w:hAnsi="Times New Roman" w:cs="Times New Roman"/>
          <w:sz w:val="28"/>
          <w:szCs w:val="28"/>
        </w:rPr>
        <w:t>огиям, профессиональные союзы или др.) (далее</w:t>
      </w:r>
      <w:r w:rsidR="001204DB">
        <w:rPr>
          <w:rFonts w:ascii="Times New Roman" w:hAnsi="Times New Roman" w:cs="Times New Roman"/>
          <w:sz w:val="28"/>
          <w:szCs w:val="28"/>
        </w:rPr>
        <w:t xml:space="preserve"> </w:t>
      </w:r>
      <w:r w:rsidRPr="00E37CBA">
        <w:rPr>
          <w:rFonts w:ascii="Times New Roman" w:hAnsi="Times New Roman" w:cs="Times New Roman"/>
          <w:sz w:val="28"/>
          <w:szCs w:val="28"/>
        </w:rPr>
        <w:t>-</w:t>
      </w:r>
      <w:r w:rsidR="001204DB">
        <w:rPr>
          <w:rFonts w:ascii="Times New Roman" w:hAnsi="Times New Roman" w:cs="Times New Roman"/>
          <w:sz w:val="28"/>
          <w:szCs w:val="28"/>
        </w:rPr>
        <w:t xml:space="preserve"> </w:t>
      </w:r>
      <w:r w:rsidRPr="00E37CBA">
        <w:rPr>
          <w:rFonts w:ascii="Times New Roman" w:hAnsi="Times New Roman" w:cs="Times New Roman"/>
          <w:sz w:val="28"/>
          <w:szCs w:val="28"/>
        </w:rPr>
        <w:t>заявители</w:t>
      </w:r>
      <w:r w:rsidR="001204DB">
        <w:rPr>
          <w:rFonts w:ascii="Times New Roman" w:hAnsi="Times New Roman" w:cs="Times New Roman"/>
          <w:sz w:val="28"/>
          <w:szCs w:val="28"/>
        </w:rPr>
        <w:t>)</w:t>
      </w:r>
      <w:r w:rsidRPr="00E37CBA">
        <w:rPr>
          <w:rFonts w:ascii="Times New Roman" w:hAnsi="Times New Roman" w:cs="Times New Roman"/>
          <w:sz w:val="28"/>
          <w:szCs w:val="28"/>
        </w:rPr>
        <w:t>.</w:t>
      </w:r>
    </w:p>
    <w:p w:rsidR="00C04FAA" w:rsidRPr="00E37CBA" w:rsidRDefault="00E37CBA" w:rsidP="00924C35">
      <w:pPr>
        <w:pStyle w:val="a3"/>
        <w:jc w:val="both"/>
        <w:rPr>
          <w:rFonts w:ascii="Times New Roman" w:hAnsi="Times New Roman" w:cs="Times New Roman"/>
          <w:sz w:val="28"/>
          <w:szCs w:val="28"/>
        </w:rPr>
      </w:pPr>
      <w:r w:rsidRPr="00E37CBA">
        <w:rPr>
          <w:rFonts w:ascii="Times New Roman" w:hAnsi="Times New Roman" w:cs="Times New Roman"/>
          <w:sz w:val="28"/>
          <w:szCs w:val="28"/>
        </w:rPr>
        <w:t>9</w:t>
      </w:r>
      <w:r w:rsidR="00C04FAA" w:rsidRPr="00E37CBA">
        <w:rPr>
          <w:rFonts w:ascii="Times New Roman" w:hAnsi="Times New Roman" w:cs="Times New Roman"/>
          <w:sz w:val="28"/>
          <w:szCs w:val="28"/>
        </w:rPr>
        <w:t xml:space="preserve">. </w:t>
      </w:r>
      <w:r w:rsidR="00924C35" w:rsidRPr="00E37CBA">
        <w:rPr>
          <w:rFonts w:ascii="Times New Roman" w:hAnsi="Times New Roman" w:cs="Times New Roman"/>
          <w:sz w:val="28"/>
          <w:szCs w:val="28"/>
        </w:rPr>
        <w:t>Конкурсная комиссия проводит регистрацию представлений заявителей для участия в конкурсе на основании следующих документов:</w:t>
      </w:r>
    </w:p>
    <w:p w:rsidR="00924C35" w:rsidRPr="00E37CBA" w:rsidRDefault="00924C35" w:rsidP="00924C35">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  </w:t>
      </w:r>
      <w:r w:rsidR="00BD19B7" w:rsidRPr="00E37CBA">
        <w:rPr>
          <w:rFonts w:ascii="Times New Roman" w:hAnsi="Times New Roman" w:cs="Times New Roman"/>
          <w:sz w:val="28"/>
          <w:szCs w:val="28"/>
        </w:rPr>
        <w:t xml:space="preserve">   </w:t>
      </w:r>
      <w:r w:rsidRPr="00E37CBA">
        <w:rPr>
          <w:rFonts w:ascii="Times New Roman" w:hAnsi="Times New Roman" w:cs="Times New Roman"/>
          <w:sz w:val="28"/>
          <w:szCs w:val="28"/>
        </w:rPr>
        <w:t>копии диплома о профессиональном образовании, заверенной руководителем общеобразовательной организации;</w:t>
      </w:r>
    </w:p>
    <w:p w:rsidR="00924C35" w:rsidRPr="00E37CBA" w:rsidRDefault="00924C35" w:rsidP="00924C35">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 </w:t>
      </w:r>
      <w:r w:rsidR="00BD19B7" w:rsidRPr="00E37CBA">
        <w:rPr>
          <w:rFonts w:ascii="Times New Roman" w:hAnsi="Times New Roman" w:cs="Times New Roman"/>
          <w:sz w:val="28"/>
          <w:szCs w:val="28"/>
        </w:rPr>
        <w:t xml:space="preserve">   </w:t>
      </w:r>
      <w:r w:rsidR="005A4455">
        <w:rPr>
          <w:rFonts w:ascii="Times New Roman" w:hAnsi="Times New Roman" w:cs="Times New Roman"/>
          <w:sz w:val="28"/>
          <w:szCs w:val="28"/>
        </w:rPr>
        <w:t xml:space="preserve"> </w:t>
      </w:r>
      <w:r w:rsidRPr="00E37CBA">
        <w:rPr>
          <w:rFonts w:ascii="Times New Roman" w:hAnsi="Times New Roman" w:cs="Times New Roman"/>
          <w:sz w:val="28"/>
          <w:szCs w:val="28"/>
        </w:rPr>
        <w:t>выписки из трудовой книжки, заверенной руководителем общеобразовательной организации;</w:t>
      </w:r>
    </w:p>
    <w:p w:rsidR="00107A1C" w:rsidRPr="00E37CBA" w:rsidRDefault="00924C35" w:rsidP="00107A1C">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 </w:t>
      </w:r>
      <w:r w:rsidR="00BD19B7" w:rsidRPr="00E37CBA">
        <w:rPr>
          <w:rFonts w:ascii="Times New Roman" w:hAnsi="Times New Roman" w:cs="Times New Roman"/>
          <w:sz w:val="28"/>
          <w:szCs w:val="28"/>
        </w:rPr>
        <w:t xml:space="preserve">  </w:t>
      </w:r>
      <w:r w:rsidR="00107A1C" w:rsidRPr="00E37CBA">
        <w:rPr>
          <w:rFonts w:ascii="Times New Roman" w:hAnsi="Times New Roman" w:cs="Times New Roman"/>
          <w:sz w:val="28"/>
          <w:szCs w:val="28"/>
        </w:rPr>
        <w:t xml:space="preserve"> </w:t>
      </w:r>
      <w:r w:rsidR="005A4455">
        <w:rPr>
          <w:rFonts w:ascii="Times New Roman" w:hAnsi="Times New Roman" w:cs="Times New Roman"/>
          <w:sz w:val="28"/>
          <w:szCs w:val="28"/>
        </w:rPr>
        <w:t xml:space="preserve"> </w:t>
      </w:r>
      <w:r w:rsidR="00107A1C" w:rsidRPr="00E37CBA">
        <w:rPr>
          <w:rFonts w:ascii="Times New Roman" w:hAnsi="Times New Roman" w:cs="Times New Roman"/>
          <w:sz w:val="28"/>
          <w:szCs w:val="28"/>
        </w:rPr>
        <w:t>копии тарификационного листа или выписки из приказа, подтверждающей объем учебной нагрузки в текущем учебном году, заверенной руководителем общеобразовательной организации;</w:t>
      </w:r>
    </w:p>
    <w:p w:rsidR="00107A1C" w:rsidRPr="00E37CBA" w:rsidRDefault="00107A1C" w:rsidP="00107A1C">
      <w:pPr>
        <w:pStyle w:val="a3"/>
        <w:jc w:val="both"/>
        <w:rPr>
          <w:rFonts w:ascii="Times New Roman" w:hAnsi="Times New Roman" w:cs="Times New Roman"/>
          <w:sz w:val="28"/>
          <w:szCs w:val="28"/>
        </w:rPr>
      </w:pPr>
      <w:r w:rsidRPr="00E37CBA">
        <w:rPr>
          <w:rFonts w:ascii="Times New Roman" w:hAnsi="Times New Roman" w:cs="Times New Roman"/>
          <w:sz w:val="28"/>
          <w:szCs w:val="28"/>
        </w:rPr>
        <w:lastRenderedPageBreak/>
        <w:t xml:space="preserve">  </w:t>
      </w:r>
      <w:r w:rsidR="00BD19B7" w:rsidRPr="00E37CBA">
        <w:rPr>
          <w:rFonts w:ascii="Times New Roman" w:hAnsi="Times New Roman" w:cs="Times New Roman"/>
          <w:sz w:val="28"/>
          <w:szCs w:val="28"/>
        </w:rPr>
        <w:t xml:space="preserve"> </w:t>
      </w:r>
      <w:r w:rsidR="005A4455">
        <w:rPr>
          <w:rFonts w:ascii="Times New Roman" w:hAnsi="Times New Roman" w:cs="Times New Roman"/>
          <w:sz w:val="28"/>
          <w:szCs w:val="28"/>
        </w:rPr>
        <w:t xml:space="preserve"> </w:t>
      </w:r>
      <w:r w:rsidRPr="00E37CBA">
        <w:rPr>
          <w:rFonts w:ascii="Times New Roman" w:hAnsi="Times New Roman" w:cs="Times New Roman"/>
          <w:sz w:val="28"/>
          <w:szCs w:val="28"/>
        </w:rPr>
        <w:t>ходатайства профессионального сообщества учителей-предметников муниципального уровня;</w:t>
      </w:r>
    </w:p>
    <w:p w:rsidR="00107A1C" w:rsidRPr="00E37CBA" w:rsidRDefault="00107A1C" w:rsidP="00107A1C">
      <w:pPr>
        <w:pStyle w:val="a3"/>
        <w:jc w:val="both"/>
        <w:rPr>
          <w:rFonts w:ascii="Times New Roman" w:hAnsi="Times New Roman" w:cs="Times New Roman"/>
          <w:sz w:val="28"/>
          <w:szCs w:val="28"/>
        </w:rPr>
      </w:pPr>
      <w:r w:rsidRPr="00E37CBA">
        <w:rPr>
          <w:rFonts w:ascii="Times New Roman" w:hAnsi="Times New Roman" w:cs="Times New Roman"/>
          <w:sz w:val="28"/>
          <w:szCs w:val="28"/>
        </w:rPr>
        <w:t xml:space="preserve">   </w:t>
      </w:r>
      <w:r w:rsidR="005A4455">
        <w:rPr>
          <w:rFonts w:ascii="Times New Roman" w:hAnsi="Times New Roman" w:cs="Times New Roman"/>
          <w:sz w:val="28"/>
          <w:szCs w:val="28"/>
        </w:rPr>
        <w:t xml:space="preserve"> </w:t>
      </w:r>
      <w:r w:rsidRPr="00E37CBA">
        <w:rPr>
          <w:rFonts w:ascii="Times New Roman" w:hAnsi="Times New Roman" w:cs="Times New Roman"/>
          <w:sz w:val="28"/>
          <w:szCs w:val="28"/>
        </w:rPr>
        <w:t>аналитическая справка о деятельности учителя, заверенной заявителем.</w:t>
      </w:r>
    </w:p>
    <w:p w:rsidR="00107A1C" w:rsidRPr="00E37CBA" w:rsidRDefault="00E37CBA" w:rsidP="00107A1C">
      <w:pPr>
        <w:pStyle w:val="a3"/>
        <w:jc w:val="both"/>
        <w:rPr>
          <w:rFonts w:ascii="Times New Roman" w:hAnsi="Times New Roman" w:cs="Times New Roman"/>
          <w:sz w:val="28"/>
          <w:szCs w:val="28"/>
        </w:rPr>
      </w:pPr>
      <w:r w:rsidRPr="00E37CBA">
        <w:rPr>
          <w:rFonts w:ascii="Times New Roman" w:hAnsi="Times New Roman" w:cs="Times New Roman"/>
          <w:sz w:val="28"/>
          <w:szCs w:val="28"/>
        </w:rPr>
        <w:t>10</w:t>
      </w:r>
      <w:r w:rsidR="00107A1C" w:rsidRPr="00E37CBA">
        <w:rPr>
          <w:rFonts w:ascii="Times New Roman" w:hAnsi="Times New Roman" w:cs="Times New Roman"/>
          <w:sz w:val="28"/>
          <w:szCs w:val="28"/>
        </w:rPr>
        <w:t xml:space="preserve">. Процедура проведения конкурса </w:t>
      </w:r>
      <w:r w:rsidR="005A4455">
        <w:rPr>
          <w:rFonts w:ascii="Times New Roman" w:hAnsi="Times New Roman" w:cs="Times New Roman"/>
          <w:sz w:val="28"/>
          <w:szCs w:val="28"/>
        </w:rPr>
        <w:t xml:space="preserve">и критерии отбора </w:t>
      </w:r>
      <w:r w:rsidR="00107A1C" w:rsidRPr="00E37CBA">
        <w:rPr>
          <w:rFonts w:ascii="Times New Roman" w:hAnsi="Times New Roman" w:cs="Times New Roman"/>
          <w:sz w:val="28"/>
          <w:szCs w:val="28"/>
        </w:rPr>
        <w:t>устанавливаются конкурсной  комиссией</w:t>
      </w:r>
      <w:r w:rsidR="005A4455">
        <w:rPr>
          <w:rFonts w:ascii="Times New Roman" w:hAnsi="Times New Roman" w:cs="Times New Roman"/>
          <w:sz w:val="28"/>
          <w:szCs w:val="28"/>
        </w:rPr>
        <w:t>.</w:t>
      </w:r>
    </w:p>
    <w:p w:rsidR="00107A1C" w:rsidRPr="00E37CBA" w:rsidRDefault="00E37CBA" w:rsidP="00107A1C">
      <w:pPr>
        <w:pStyle w:val="a3"/>
        <w:jc w:val="both"/>
        <w:rPr>
          <w:rFonts w:ascii="Times New Roman" w:hAnsi="Times New Roman" w:cs="Times New Roman"/>
          <w:sz w:val="28"/>
          <w:szCs w:val="28"/>
        </w:rPr>
      </w:pPr>
      <w:r w:rsidRPr="00E37CBA">
        <w:rPr>
          <w:rFonts w:ascii="Times New Roman" w:hAnsi="Times New Roman" w:cs="Times New Roman"/>
          <w:sz w:val="28"/>
          <w:szCs w:val="28"/>
        </w:rPr>
        <w:t>11</w:t>
      </w:r>
      <w:r w:rsidR="00107A1C" w:rsidRPr="00E37CBA">
        <w:rPr>
          <w:rFonts w:ascii="Times New Roman" w:hAnsi="Times New Roman" w:cs="Times New Roman"/>
          <w:sz w:val="28"/>
          <w:szCs w:val="28"/>
        </w:rPr>
        <w:t>. Конкурсная комиссия на основе критериев отбора и установленной процедуры организует и проводит конкурс учителей.</w:t>
      </w:r>
    </w:p>
    <w:p w:rsidR="00107A1C" w:rsidRPr="00E37CBA" w:rsidRDefault="005A4455" w:rsidP="00107A1C">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107A1C" w:rsidRPr="00E37CBA">
        <w:rPr>
          <w:rFonts w:ascii="Times New Roman" w:hAnsi="Times New Roman" w:cs="Times New Roman"/>
          <w:sz w:val="28"/>
          <w:szCs w:val="28"/>
        </w:rPr>
        <w:t>Конкурс проводится с учетом аналитической справки о деятельности учителя и других документов, представленных в конкурсную комиссию.</w:t>
      </w:r>
    </w:p>
    <w:p w:rsidR="00107A1C" w:rsidRPr="00E37CBA" w:rsidRDefault="00003D7B" w:rsidP="00107A1C">
      <w:pPr>
        <w:pStyle w:val="a3"/>
        <w:jc w:val="both"/>
        <w:rPr>
          <w:rFonts w:ascii="Times New Roman" w:hAnsi="Times New Roman" w:cs="Times New Roman"/>
          <w:sz w:val="28"/>
          <w:szCs w:val="28"/>
        </w:rPr>
      </w:pPr>
      <w:r>
        <w:rPr>
          <w:rFonts w:ascii="Times New Roman" w:hAnsi="Times New Roman" w:cs="Times New Roman"/>
          <w:sz w:val="28"/>
          <w:szCs w:val="28"/>
        </w:rPr>
        <w:t>12</w:t>
      </w:r>
      <w:r w:rsidR="00107A1C" w:rsidRPr="00E37CBA">
        <w:rPr>
          <w:rFonts w:ascii="Times New Roman" w:hAnsi="Times New Roman" w:cs="Times New Roman"/>
          <w:sz w:val="28"/>
          <w:szCs w:val="28"/>
        </w:rPr>
        <w:t xml:space="preserve">. </w:t>
      </w:r>
      <w:r w:rsidR="00BD19B7" w:rsidRPr="00E37CBA">
        <w:rPr>
          <w:rFonts w:ascii="Times New Roman" w:hAnsi="Times New Roman" w:cs="Times New Roman"/>
          <w:sz w:val="28"/>
          <w:szCs w:val="28"/>
        </w:rPr>
        <w:t xml:space="preserve">Конкурс осуществляется с участием экспертов </w:t>
      </w:r>
      <w:r w:rsidR="003C7A17">
        <w:rPr>
          <w:rFonts w:ascii="Times New Roman" w:hAnsi="Times New Roman" w:cs="Times New Roman"/>
          <w:sz w:val="28"/>
          <w:szCs w:val="28"/>
        </w:rPr>
        <w:t>и консультантов</w:t>
      </w:r>
      <w:r w:rsidR="00BD19B7" w:rsidRPr="00E37CBA">
        <w:rPr>
          <w:rFonts w:ascii="Times New Roman" w:hAnsi="Times New Roman" w:cs="Times New Roman"/>
          <w:sz w:val="28"/>
          <w:szCs w:val="28"/>
        </w:rPr>
        <w:t xml:space="preserve"> по вопросам общего образования</w:t>
      </w:r>
      <w:r w:rsidR="00890680" w:rsidRPr="00E37CBA">
        <w:rPr>
          <w:rFonts w:ascii="Times New Roman" w:hAnsi="Times New Roman" w:cs="Times New Roman"/>
          <w:sz w:val="28"/>
          <w:szCs w:val="28"/>
        </w:rPr>
        <w:t>, выпускни</w:t>
      </w:r>
      <w:r w:rsidR="003C7A17">
        <w:rPr>
          <w:rFonts w:ascii="Times New Roman" w:hAnsi="Times New Roman" w:cs="Times New Roman"/>
          <w:sz w:val="28"/>
          <w:szCs w:val="28"/>
        </w:rPr>
        <w:t xml:space="preserve">ков, </w:t>
      </w:r>
      <w:r w:rsidR="00890680" w:rsidRPr="00E37CBA">
        <w:rPr>
          <w:rFonts w:ascii="Times New Roman" w:hAnsi="Times New Roman" w:cs="Times New Roman"/>
          <w:sz w:val="28"/>
          <w:szCs w:val="28"/>
        </w:rPr>
        <w:t>Инсарской районной организацией профсоюза работников народного образования и науки, родителей и других общественных организаций</w:t>
      </w:r>
      <w:r w:rsidR="001204DB">
        <w:rPr>
          <w:rFonts w:ascii="Times New Roman" w:hAnsi="Times New Roman" w:cs="Times New Roman"/>
          <w:sz w:val="28"/>
          <w:szCs w:val="28"/>
        </w:rPr>
        <w:t xml:space="preserve"> </w:t>
      </w:r>
      <w:r w:rsidR="00890680" w:rsidRPr="00E37CBA">
        <w:rPr>
          <w:rFonts w:ascii="Times New Roman" w:hAnsi="Times New Roman" w:cs="Times New Roman"/>
          <w:sz w:val="28"/>
          <w:szCs w:val="28"/>
        </w:rPr>
        <w:t>(далее общественные организации).</w:t>
      </w:r>
    </w:p>
    <w:p w:rsidR="00890680" w:rsidRPr="00E37CBA" w:rsidRDefault="00003D7B" w:rsidP="00107A1C">
      <w:pPr>
        <w:pStyle w:val="a3"/>
        <w:jc w:val="both"/>
        <w:rPr>
          <w:rFonts w:ascii="Times New Roman" w:hAnsi="Times New Roman" w:cs="Times New Roman"/>
          <w:sz w:val="28"/>
          <w:szCs w:val="28"/>
        </w:rPr>
      </w:pPr>
      <w:r>
        <w:rPr>
          <w:rFonts w:ascii="Times New Roman" w:hAnsi="Times New Roman" w:cs="Times New Roman"/>
          <w:sz w:val="28"/>
          <w:szCs w:val="28"/>
        </w:rPr>
        <w:t>13</w:t>
      </w:r>
      <w:r w:rsidR="00890680" w:rsidRPr="00E37CBA">
        <w:rPr>
          <w:rFonts w:ascii="Times New Roman" w:hAnsi="Times New Roman" w:cs="Times New Roman"/>
          <w:sz w:val="28"/>
          <w:szCs w:val="28"/>
        </w:rPr>
        <w:t>. На о</w:t>
      </w:r>
      <w:r w:rsidR="001204DB">
        <w:rPr>
          <w:rFonts w:ascii="Times New Roman" w:hAnsi="Times New Roman" w:cs="Times New Roman"/>
          <w:sz w:val="28"/>
          <w:szCs w:val="28"/>
        </w:rPr>
        <w:t xml:space="preserve">сновании результатов конкурса </w:t>
      </w:r>
      <w:r w:rsidR="00AC69C4">
        <w:rPr>
          <w:rFonts w:ascii="Times New Roman" w:hAnsi="Times New Roman" w:cs="Times New Roman"/>
          <w:sz w:val="28"/>
          <w:szCs w:val="28"/>
        </w:rPr>
        <w:t>конкурсная комиссия</w:t>
      </w:r>
      <w:r w:rsidR="001204DB">
        <w:rPr>
          <w:rFonts w:ascii="Times New Roman" w:hAnsi="Times New Roman" w:cs="Times New Roman"/>
          <w:sz w:val="28"/>
          <w:szCs w:val="28"/>
        </w:rPr>
        <w:t xml:space="preserve"> </w:t>
      </w:r>
      <w:r w:rsidR="00292DA5">
        <w:rPr>
          <w:rFonts w:ascii="Times New Roman" w:hAnsi="Times New Roman" w:cs="Times New Roman"/>
          <w:sz w:val="28"/>
          <w:szCs w:val="28"/>
        </w:rPr>
        <w:t xml:space="preserve">по отбору лучших </w:t>
      </w:r>
      <w:r w:rsidR="00AC69C4">
        <w:rPr>
          <w:rFonts w:ascii="Times New Roman" w:hAnsi="Times New Roman" w:cs="Times New Roman"/>
          <w:sz w:val="28"/>
          <w:szCs w:val="28"/>
        </w:rPr>
        <w:t>учителей</w:t>
      </w:r>
      <w:r w:rsidR="00292DA5">
        <w:rPr>
          <w:rFonts w:ascii="Times New Roman" w:hAnsi="Times New Roman" w:cs="Times New Roman"/>
          <w:sz w:val="28"/>
          <w:szCs w:val="28"/>
        </w:rPr>
        <w:t xml:space="preserve"> </w:t>
      </w:r>
      <w:r w:rsidR="00890680" w:rsidRPr="00E37CBA">
        <w:rPr>
          <w:rFonts w:ascii="Times New Roman" w:hAnsi="Times New Roman" w:cs="Times New Roman"/>
          <w:sz w:val="28"/>
          <w:szCs w:val="28"/>
        </w:rPr>
        <w:t xml:space="preserve"> формирует рейтинг участников</w:t>
      </w:r>
      <w:r w:rsidR="00B409E1" w:rsidRPr="00E37CBA">
        <w:rPr>
          <w:rFonts w:ascii="Times New Roman" w:hAnsi="Times New Roman" w:cs="Times New Roman"/>
          <w:sz w:val="28"/>
          <w:szCs w:val="28"/>
        </w:rPr>
        <w:t xml:space="preserve"> конкурса в соответствии с пунктом </w:t>
      </w:r>
      <w:r w:rsidR="00AC69C4">
        <w:rPr>
          <w:rFonts w:ascii="Times New Roman" w:hAnsi="Times New Roman" w:cs="Times New Roman"/>
          <w:sz w:val="28"/>
          <w:szCs w:val="28"/>
        </w:rPr>
        <w:t>4</w:t>
      </w:r>
      <w:r w:rsidR="00B409E1" w:rsidRPr="00E37CBA">
        <w:rPr>
          <w:rFonts w:ascii="Times New Roman" w:hAnsi="Times New Roman" w:cs="Times New Roman"/>
          <w:sz w:val="28"/>
          <w:szCs w:val="28"/>
        </w:rPr>
        <w:t xml:space="preserve"> Настоящего Порядка.</w:t>
      </w:r>
    </w:p>
    <w:p w:rsidR="00B409E1" w:rsidRDefault="00003D7B" w:rsidP="00107A1C">
      <w:pPr>
        <w:pStyle w:val="a3"/>
        <w:jc w:val="both"/>
        <w:rPr>
          <w:rFonts w:ascii="Times New Roman" w:hAnsi="Times New Roman" w:cs="Times New Roman"/>
          <w:sz w:val="28"/>
          <w:szCs w:val="28"/>
        </w:rPr>
      </w:pPr>
      <w:r>
        <w:rPr>
          <w:rFonts w:ascii="Times New Roman" w:hAnsi="Times New Roman" w:cs="Times New Roman"/>
          <w:sz w:val="28"/>
          <w:szCs w:val="28"/>
        </w:rPr>
        <w:t>1</w:t>
      </w:r>
      <w:r w:rsidR="00AC69C4">
        <w:rPr>
          <w:rFonts w:ascii="Times New Roman" w:hAnsi="Times New Roman" w:cs="Times New Roman"/>
          <w:sz w:val="28"/>
          <w:szCs w:val="28"/>
        </w:rPr>
        <w:t xml:space="preserve">4. Список учителей – победителей конкурса направляется конкурсной комиссией в срок не позднее 1 октября текущего года на утверждение главе </w:t>
      </w:r>
      <w:r w:rsidR="00B409E1" w:rsidRPr="00E37CBA">
        <w:rPr>
          <w:rFonts w:ascii="Times New Roman" w:hAnsi="Times New Roman" w:cs="Times New Roman"/>
          <w:sz w:val="28"/>
          <w:szCs w:val="28"/>
        </w:rPr>
        <w:t xml:space="preserve"> Инсарского муниципального района.</w:t>
      </w: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B96284" w:rsidRDefault="00B96284" w:rsidP="00107A1C">
      <w:pPr>
        <w:pStyle w:val="a3"/>
        <w:jc w:val="both"/>
        <w:rPr>
          <w:rFonts w:ascii="Times New Roman" w:hAnsi="Times New Roman" w:cs="Times New Roman"/>
          <w:sz w:val="28"/>
          <w:szCs w:val="28"/>
        </w:rPr>
      </w:pPr>
    </w:p>
    <w:p w:rsidR="00112D28" w:rsidRDefault="00112D28" w:rsidP="00107A1C">
      <w:pPr>
        <w:pStyle w:val="a3"/>
        <w:jc w:val="both"/>
        <w:rPr>
          <w:rFonts w:ascii="Times New Roman" w:hAnsi="Times New Roman" w:cs="Times New Roman"/>
          <w:sz w:val="28"/>
          <w:szCs w:val="28"/>
        </w:rPr>
      </w:pPr>
    </w:p>
    <w:p w:rsidR="00112D28" w:rsidRDefault="00112D28" w:rsidP="00107A1C">
      <w:pPr>
        <w:pStyle w:val="a3"/>
        <w:jc w:val="both"/>
        <w:rPr>
          <w:rFonts w:ascii="Times New Roman" w:hAnsi="Times New Roman" w:cs="Times New Roman"/>
          <w:sz w:val="28"/>
          <w:szCs w:val="28"/>
        </w:rPr>
      </w:pPr>
    </w:p>
    <w:p w:rsidR="00112D28" w:rsidRDefault="00112D28" w:rsidP="00107A1C">
      <w:pPr>
        <w:pStyle w:val="a3"/>
        <w:jc w:val="both"/>
        <w:rPr>
          <w:rFonts w:ascii="Times New Roman" w:hAnsi="Times New Roman" w:cs="Times New Roman"/>
          <w:sz w:val="28"/>
          <w:szCs w:val="28"/>
        </w:rPr>
      </w:pPr>
    </w:p>
    <w:p w:rsidR="00112D28" w:rsidRDefault="00112D28" w:rsidP="00107A1C">
      <w:pPr>
        <w:pStyle w:val="a3"/>
        <w:jc w:val="both"/>
        <w:rPr>
          <w:rFonts w:ascii="Times New Roman" w:hAnsi="Times New Roman" w:cs="Times New Roman"/>
          <w:sz w:val="28"/>
          <w:szCs w:val="28"/>
        </w:rPr>
      </w:pPr>
    </w:p>
    <w:p w:rsidR="00AC69C4" w:rsidRDefault="00AC69C4" w:rsidP="00B96284">
      <w:pPr>
        <w:pStyle w:val="a3"/>
        <w:jc w:val="center"/>
        <w:rPr>
          <w:rFonts w:ascii="Times New Roman" w:hAnsi="Times New Roman" w:cs="Times New Roman"/>
          <w:sz w:val="28"/>
          <w:szCs w:val="28"/>
        </w:rPr>
      </w:pPr>
    </w:p>
    <w:p w:rsidR="00AC69C4" w:rsidRDefault="00AC69C4" w:rsidP="00B96284">
      <w:pPr>
        <w:pStyle w:val="a3"/>
        <w:jc w:val="center"/>
        <w:rPr>
          <w:rFonts w:ascii="Times New Roman" w:hAnsi="Times New Roman" w:cs="Times New Roman"/>
          <w:sz w:val="28"/>
          <w:szCs w:val="28"/>
        </w:rPr>
      </w:pPr>
    </w:p>
    <w:p w:rsidR="00AC69C4" w:rsidRDefault="00AC69C4" w:rsidP="00B96284">
      <w:pPr>
        <w:pStyle w:val="a3"/>
        <w:jc w:val="center"/>
        <w:rPr>
          <w:rFonts w:ascii="Times New Roman" w:hAnsi="Times New Roman" w:cs="Times New Roman"/>
          <w:sz w:val="28"/>
          <w:szCs w:val="28"/>
        </w:rPr>
      </w:pPr>
    </w:p>
    <w:p w:rsidR="00AC69C4" w:rsidRDefault="00AC69C4" w:rsidP="00B96284">
      <w:pPr>
        <w:pStyle w:val="a3"/>
        <w:jc w:val="center"/>
        <w:rPr>
          <w:rFonts w:ascii="Times New Roman" w:hAnsi="Times New Roman" w:cs="Times New Roman"/>
          <w:sz w:val="28"/>
          <w:szCs w:val="28"/>
        </w:rPr>
      </w:pPr>
    </w:p>
    <w:p w:rsidR="00AC69C4" w:rsidRDefault="00AC69C4" w:rsidP="004730B4">
      <w:pPr>
        <w:pStyle w:val="a3"/>
        <w:rPr>
          <w:rFonts w:ascii="Times New Roman" w:hAnsi="Times New Roman" w:cs="Times New Roman"/>
          <w:sz w:val="28"/>
          <w:szCs w:val="28"/>
        </w:rPr>
      </w:pPr>
    </w:p>
    <w:p w:rsidR="00004541" w:rsidRDefault="00004541" w:rsidP="004730B4">
      <w:pPr>
        <w:pStyle w:val="a3"/>
        <w:rPr>
          <w:rFonts w:ascii="Times New Roman" w:hAnsi="Times New Roman" w:cs="Times New Roman"/>
          <w:sz w:val="28"/>
          <w:szCs w:val="28"/>
        </w:rPr>
      </w:pPr>
    </w:p>
    <w:p w:rsidR="00AC69C4" w:rsidRDefault="00AC69C4" w:rsidP="00B96284">
      <w:pPr>
        <w:pStyle w:val="a3"/>
        <w:jc w:val="center"/>
        <w:rPr>
          <w:rFonts w:ascii="Times New Roman" w:hAnsi="Times New Roman" w:cs="Times New Roman"/>
          <w:sz w:val="28"/>
          <w:szCs w:val="28"/>
        </w:rPr>
      </w:pPr>
    </w:p>
    <w:p w:rsidR="00B96284" w:rsidRDefault="00B96284" w:rsidP="00B96284">
      <w:pPr>
        <w:pStyle w:val="a3"/>
        <w:jc w:val="center"/>
        <w:rPr>
          <w:rFonts w:ascii="Times New Roman" w:hAnsi="Times New Roman" w:cs="Times New Roman"/>
          <w:sz w:val="28"/>
          <w:szCs w:val="28"/>
        </w:rPr>
      </w:pPr>
      <w:r>
        <w:rPr>
          <w:rFonts w:ascii="Times New Roman" w:hAnsi="Times New Roman" w:cs="Times New Roman"/>
          <w:sz w:val="28"/>
          <w:szCs w:val="28"/>
        </w:rPr>
        <w:t>Порядок</w:t>
      </w:r>
    </w:p>
    <w:p w:rsidR="003C7A17" w:rsidRDefault="00B96284" w:rsidP="003C7A17">
      <w:pPr>
        <w:pStyle w:val="a3"/>
        <w:jc w:val="center"/>
        <w:rPr>
          <w:rFonts w:ascii="Times New Roman" w:hAnsi="Times New Roman" w:cs="Times New Roman"/>
          <w:sz w:val="28"/>
          <w:szCs w:val="28"/>
        </w:rPr>
      </w:pPr>
      <w:r>
        <w:rPr>
          <w:rFonts w:ascii="Times New Roman" w:hAnsi="Times New Roman" w:cs="Times New Roman"/>
          <w:sz w:val="28"/>
          <w:szCs w:val="28"/>
        </w:rPr>
        <w:t xml:space="preserve">конкурсного отбора по выдвижению кандидатов на присуждение </w:t>
      </w:r>
    </w:p>
    <w:p w:rsidR="00B96284" w:rsidRDefault="00B96284" w:rsidP="003C7A17">
      <w:pPr>
        <w:pStyle w:val="a3"/>
        <w:jc w:val="center"/>
        <w:rPr>
          <w:rFonts w:ascii="Times New Roman" w:hAnsi="Times New Roman" w:cs="Times New Roman"/>
          <w:sz w:val="28"/>
          <w:szCs w:val="28"/>
        </w:rPr>
      </w:pPr>
      <w:r>
        <w:rPr>
          <w:rFonts w:ascii="Times New Roman" w:hAnsi="Times New Roman" w:cs="Times New Roman"/>
          <w:sz w:val="28"/>
          <w:szCs w:val="28"/>
        </w:rPr>
        <w:t xml:space="preserve">премии </w:t>
      </w:r>
      <w:r w:rsidR="000D662E">
        <w:rPr>
          <w:rFonts w:ascii="Times New Roman" w:hAnsi="Times New Roman" w:cs="Times New Roman"/>
          <w:sz w:val="28"/>
          <w:szCs w:val="28"/>
        </w:rPr>
        <w:t xml:space="preserve">главы </w:t>
      </w:r>
      <w:r w:rsidRPr="00E37CBA">
        <w:rPr>
          <w:rFonts w:ascii="Times New Roman" w:hAnsi="Times New Roman" w:cs="Times New Roman"/>
          <w:sz w:val="28"/>
          <w:szCs w:val="28"/>
        </w:rPr>
        <w:t xml:space="preserve"> Инсарского муниципального района</w:t>
      </w:r>
    </w:p>
    <w:p w:rsidR="00B96284" w:rsidRDefault="000D662E" w:rsidP="003C7A17">
      <w:pPr>
        <w:pStyle w:val="a3"/>
        <w:jc w:val="center"/>
        <w:rPr>
          <w:rFonts w:ascii="Times New Roman" w:hAnsi="Times New Roman" w:cs="Times New Roman"/>
          <w:sz w:val="28"/>
          <w:szCs w:val="28"/>
        </w:rPr>
      </w:pPr>
      <w:r>
        <w:rPr>
          <w:rFonts w:ascii="Times New Roman" w:hAnsi="Times New Roman" w:cs="Times New Roman"/>
          <w:sz w:val="28"/>
          <w:szCs w:val="28"/>
        </w:rPr>
        <w:t xml:space="preserve">для </w:t>
      </w:r>
      <w:r w:rsidR="00B96284">
        <w:rPr>
          <w:rFonts w:ascii="Times New Roman" w:hAnsi="Times New Roman" w:cs="Times New Roman"/>
          <w:sz w:val="28"/>
          <w:szCs w:val="28"/>
        </w:rPr>
        <w:t xml:space="preserve"> поддержки талантливой молодежи</w:t>
      </w:r>
    </w:p>
    <w:p w:rsidR="00B96284" w:rsidRPr="00E37CBA" w:rsidRDefault="00B96284" w:rsidP="000D662E">
      <w:pPr>
        <w:pStyle w:val="a3"/>
        <w:jc w:val="center"/>
        <w:rPr>
          <w:rFonts w:ascii="Times New Roman" w:hAnsi="Times New Roman" w:cs="Times New Roman"/>
          <w:sz w:val="28"/>
          <w:szCs w:val="28"/>
        </w:rPr>
      </w:pPr>
      <w:r>
        <w:rPr>
          <w:rFonts w:ascii="Times New Roman" w:hAnsi="Times New Roman" w:cs="Times New Roman"/>
          <w:sz w:val="28"/>
          <w:szCs w:val="28"/>
        </w:rPr>
        <w:t>общеобразовательных организаций Инсарского муниципального района</w:t>
      </w:r>
    </w:p>
    <w:p w:rsidR="00924C35" w:rsidRDefault="00924C35" w:rsidP="000D662E">
      <w:pPr>
        <w:pStyle w:val="a3"/>
        <w:jc w:val="center"/>
        <w:rPr>
          <w:sz w:val="28"/>
          <w:szCs w:val="28"/>
        </w:rPr>
      </w:pPr>
    </w:p>
    <w:p w:rsidR="00924C35" w:rsidRDefault="00924C35" w:rsidP="003C7A17">
      <w:pPr>
        <w:pStyle w:val="a3"/>
        <w:jc w:val="center"/>
        <w:rPr>
          <w:sz w:val="28"/>
          <w:szCs w:val="28"/>
        </w:rPr>
      </w:pPr>
    </w:p>
    <w:p w:rsidR="00B96284" w:rsidRPr="00B96284" w:rsidRDefault="00B96284" w:rsidP="00B96284">
      <w:pPr>
        <w:pStyle w:val="a3"/>
        <w:numPr>
          <w:ilvl w:val="0"/>
          <w:numId w:val="9"/>
        </w:numPr>
        <w:jc w:val="center"/>
        <w:rPr>
          <w:rFonts w:ascii="Times New Roman" w:hAnsi="Times New Roman" w:cs="Times New Roman"/>
          <w:sz w:val="28"/>
          <w:szCs w:val="28"/>
        </w:rPr>
      </w:pPr>
      <w:r w:rsidRPr="00E37CBA">
        <w:rPr>
          <w:rFonts w:ascii="Times New Roman" w:hAnsi="Times New Roman" w:cs="Times New Roman"/>
          <w:sz w:val="28"/>
          <w:szCs w:val="28"/>
        </w:rPr>
        <w:t>Общие положения</w:t>
      </w:r>
    </w:p>
    <w:p w:rsidR="00B96284" w:rsidRPr="00E37CBA" w:rsidRDefault="00B96284" w:rsidP="002B0C6B">
      <w:pPr>
        <w:pStyle w:val="a3"/>
        <w:ind w:left="720"/>
        <w:jc w:val="both"/>
        <w:rPr>
          <w:rFonts w:ascii="Times New Roman" w:hAnsi="Times New Roman" w:cs="Times New Roman"/>
          <w:sz w:val="28"/>
          <w:szCs w:val="28"/>
        </w:rPr>
      </w:pPr>
    </w:p>
    <w:p w:rsidR="002B0C6B" w:rsidRDefault="002B0C6B" w:rsidP="002B0C6B">
      <w:pPr>
        <w:pStyle w:val="a3"/>
        <w:jc w:val="both"/>
        <w:rPr>
          <w:rFonts w:ascii="Times New Roman" w:hAnsi="Times New Roman" w:cs="Times New Roman"/>
          <w:sz w:val="28"/>
          <w:szCs w:val="28"/>
        </w:rPr>
      </w:pPr>
      <w:r>
        <w:rPr>
          <w:rFonts w:ascii="Times New Roman" w:hAnsi="Times New Roman" w:cs="Times New Roman"/>
          <w:sz w:val="28"/>
          <w:szCs w:val="28"/>
        </w:rPr>
        <w:t>1.</w:t>
      </w:r>
      <w:r w:rsidR="009C7F11">
        <w:rPr>
          <w:rFonts w:ascii="Times New Roman" w:hAnsi="Times New Roman" w:cs="Times New Roman"/>
          <w:sz w:val="28"/>
          <w:szCs w:val="28"/>
        </w:rPr>
        <w:t xml:space="preserve"> </w:t>
      </w:r>
      <w:r w:rsidR="00B96284" w:rsidRPr="00E37CBA">
        <w:rPr>
          <w:rFonts w:ascii="Times New Roman" w:hAnsi="Times New Roman" w:cs="Times New Roman"/>
          <w:sz w:val="28"/>
          <w:szCs w:val="28"/>
        </w:rPr>
        <w:t xml:space="preserve">Настоящий Порядок определяет </w:t>
      </w:r>
      <w:r>
        <w:rPr>
          <w:rFonts w:ascii="Times New Roman" w:hAnsi="Times New Roman" w:cs="Times New Roman"/>
          <w:sz w:val="28"/>
          <w:szCs w:val="28"/>
        </w:rPr>
        <w:t xml:space="preserve">процедуру </w:t>
      </w:r>
      <w:r w:rsidR="00B96284" w:rsidRPr="00E37CBA">
        <w:rPr>
          <w:rFonts w:ascii="Times New Roman" w:hAnsi="Times New Roman" w:cs="Times New Roman"/>
          <w:sz w:val="28"/>
          <w:szCs w:val="28"/>
        </w:rPr>
        <w:t xml:space="preserve">конкурсного отбора </w:t>
      </w:r>
      <w:r>
        <w:rPr>
          <w:rFonts w:ascii="Times New Roman" w:hAnsi="Times New Roman" w:cs="Times New Roman"/>
          <w:sz w:val="28"/>
          <w:szCs w:val="28"/>
        </w:rPr>
        <w:t xml:space="preserve">по выдвижению кандидатов на присуждение премии </w:t>
      </w:r>
      <w:r w:rsidRPr="00E37CBA">
        <w:rPr>
          <w:rFonts w:ascii="Times New Roman" w:hAnsi="Times New Roman" w:cs="Times New Roman"/>
          <w:sz w:val="28"/>
          <w:szCs w:val="28"/>
        </w:rPr>
        <w:t>главы  Инсарского муниципального района</w:t>
      </w:r>
      <w:r w:rsidR="000D662E">
        <w:rPr>
          <w:rFonts w:ascii="Times New Roman" w:hAnsi="Times New Roman" w:cs="Times New Roman"/>
          <w:sz w:val="28"/>
          <w:szCs w:val="28"/>
        </w:rPr>
        <w:t xml:space="preserve"> для </w:t>
      </w:r>
      <w:r>
        <w:rPr>
          <w:rFonts w:ascii="Times New Roman" w:hAnsi="Times New Roman" w:cs="Times New Roman"/>
          <w:sz w:val="28"/>
          <w:szCs w:val="28"/>
        </w:rPr>
        <w:t xml:space="preserve"> поддержки талантливой молодежи общеобразовательных организаций Инсарского муниципального района в возрасте от</w:t>
      </w:r>
      <w:r w:rsidR="003C7A17">
        <w:rPr>
          <w:rFonts w:ascii="Times New Roman" w:hAnsi="Times New Roman" w:cs="Times New Roman"/>
          <w:sz w:val="28"/>
          <w:szCs w:val="28"/>
        </w:rPr>
        <w:t xml:space="preserve"> </w:t>
      </w:r>
      <w:r>
        <w:rPr>
          <w:rFonts w:ascii="Times New Roman" w:hAnsi="Times New Roman" w:cs="Times New Roman"/>
          <w:sz w:val="28"/>
          <w:szCs w:val="28"/>
        </w:rPr>
        <w:t>14 до 18 лет (далее – премия).</w:t>
      </w:r>
    </w:p>
    <w:p w:rsidR="002B0C6B" w:rsidRDefault="002B0C6B" w:rsidP="002B0C6B">
      <w:pPr>
        <w:pStyle w:val="a3"/>
        <w:jc w:val="both"/>
        <w:rPr>
          <w:rFonts w:ascii="Times New Roman" w:hAnsi="Times New Roman" w:cs="Times New Roman"/>
          <w:sz w:val="28"/>
          <w:szCs w:val="28"/>
        </w:rPr>
      </w:pPr>
      <w:r>
        <w:rPr>
          <w:rFonts w:ascii="Times New Roman" w:hAnsi="Times New Roman" w:cs="Times New Roman"/>
          <w:sz w:val="28"/>
          <w:szCs w:val="28"/>
        </w:rPr>
        <w:t>2. Конкурсный отбор талантливой молодежи осуществляется по каждой из следующих номинаций:</w:t>
      </w:r>
    </w:p>
    <w:p w:rsidR="002B0C6B" w:rsidRDefault="000D662E" w:rsidP="002B0C6B">
      <w:pPr>
        <w:pStyle w:val="a3"/>
        <w:jc w:val="both"/>
        <w:rPr>
          <w:rFonts w:ascii="Times New Roman" w:hAnsi="Times New Roman" w:cs="Times New Roman"/>
          <w:sz w:val="28"/>
          <w:szCs w:val="28"/>
        </w:rPr>
      </w:pPr>
      <w:r>
        <w:rPr>
          <w:rFonts w:ascii="Times New Roman" w:hAnsi="Times New Roman" w:cs="Times New Roman"/>
          <w:sz w:val="28"/>
          <w:szCs w:val="28"/>
        </w:rPr>
        <w:t xml:space="preserve">    с</w:t>
      </w:r>
      <w:r w:rsidR="002B0C6B">
        <w:rPr>
          <w:rFonts w:ascii="Times New Roman" w:hAnsi="Times New Roman" w:cs="Times New Roman"/>
          <w:sz w:val="28"/>
          <w:szCs w:val="28"/>
        </w:rPr>
        <w:t>оциально-значимая и общественная деятельность</w:t>
      </w:r>
      <w:r>
        <w:rPr>
          <w:rFonts w:ascii="Times New Roman" w:hAnsi="Times New Roman" w:cs="Times New Roman"/>
          <w:sz w:val="28"/>
          <w:szCs w:val="28"/>
        </w:rPr>
        <w:t>;</w:t>
      </w:r>
    </w:p>
    <w:p w:rsidR="003D1EA5" w:rsidRDefault="003D1EA5" w:rsidP="002B0C6B">
      <w:pPr>
        <w:pStyle w:val="a3"/>
        <w:jc w:val="both"/>
        <w:rPr>
          <w:rFonts w:ascii="Times New Roman" w:hAnsi="Times New Roman" w:cs="Times New Roman"/>
          <w:sz w:val="28"/>
          <w:szCs w:val="28"/>
        </w:rPr>
      </w:pPr>
      <w:r>
        <w:rPr>
          <w:rFonts w:ascii="Times New Roman" w:hAnsi="Times New Roman" w:cs="Times New Roman"/>
          <w:sz w:val="28"/>
          <w:szCs w:val="28"/>
        </w:rPr>
        <w:t xml:space="preserve">    научно-техническое творчество и учебно-исследовательская деятельность; </w:t>
      </w:r>
    </w:p>
    <w:p w:rsidR="003D1EA5" w:rsidRDefault="003D1EA5" w:rsidP="002B0C6B">
      <w:pPr>
        <w:pStyle w:val="a3"/>
        <w:jc w:val="both"/>
        <w:rPr>
          <w:rFonts w:ascii="Times New Roman" w:hAnsi="Times New Roman" w:cs="Times New Roman"/>
          <w:sz w:val="28"/>
          <w:szCs w:val="28"/>
        </w:rPr>
      </w:pPr>
      <w:r>
        <w:rPr>
          <w:rFonts w:ascii="Times New Roman" w:hAnsi="Times New Roman" w:cs="Times New Roman"/>
          <w:sz w:val="28"/>
          <w:szCs w:val="28"/>
        </w:rPr>
        <w:t xml:space="preserve">    художественное творчество; </w:t>
      </w:r>
    </w:p>
    <w:p w:rsidR="003D1EA5" w:rsidRDefault="003D1EA5" w:rsidP="002B0C6B">
      <w:pPr>
        <w:pStyle w:val="a3"/>
        <w:jc w:val="both"/>
        <w:rPr>
          <w:rFonts w:ascii="Times New Roman" w:hAnsi="Times New Roman" w:cs="Times New Roman"/>
          <w:sz w:val="28"/>
          <w:szCs w:val="28"/>
        </w:rPr>
      </w:pPr>
      <w:r>
        <w:rPr>
          <w:rFonts w:ascii="Times New Roman" w:hAnsi="Times New Roman" w:cs="Times New Roman"/>
          <w:sz w:val="28"/>
          <w:szCs w:val="28"/>
        </w:rPr>
        <w:t xml:space="preserve">    любительский спорт; </w:t>
      </w:r>
    </w:p>
    <w:p w:rsidR="003D1EA5" w:rsidRDefault="003D1EA5" w:rsidP="002B0C6B">
      <w:pPr>
        <w:pStyle w:val="a3"/>
        <w:jc w:val="both"/>
        <w:rPr>
          <w:rFonts w:ascii="Times New Roman" w:hAnsi="Times New Roman" w:cs="Times New Roman"/>
          <w:sz w:val="28"/>
          <w:szCs w:val="28"/>
        </w:rPr>
      </w:pPr>
      <w:r>
        <w:rPr>
          <w:rFonts w:ascii="Times New Roman" w:hAnsi="Times New Roman" w:cs="Times New Roman"/>
          <w:sz w:val="28"/>
          <w:szCs w:val="28"/>
        </w:rPr>
        <w:t xml:space="preserve">    профессиональное мастерство.</w:t>
      </w:r>
    </w:p>
    <w:p w:rsidR="002B0C6B" w:rsidRDefault="002B0C6B" w:rsidP="002B0C6B">
      <w:pPr>
        <w:pStyle w:val="a3"/>
        <w:jc w:val="both"/>
        <w:rPr>
          <w:rFonts w:ascii="Times New Roman" w:hAnsi="Times New Roman" w:cs="Times New Roman"/>
          <w:sz w:val="28"/>
          <w:szCs w:val="28"/>
        </w:rPr>
      </w:pPr>
      <w:r>
        <w:rPr>
          <w:rFonts w:ascii="Times New Roman" w:hAnsi="Times New Roman" w:cs="Times New Roman"/>
          <w:sz w:val="28"/>
          <w:szCs w:val="28"/>
        </w:rPr>
        <w:t>3. Премия носит персональный характер и не может присуждаться повторно в течение года.</w:t>
      </w:r>
    </w:p>
    <w:p w:rsidR="009C7F11" w:rsidRPr="00E37CBA" w:rsidRDefault="009C7F11" w:rsidP="003C7A17">
      <w:pPr>
        <w:pStyle w:val="a3"/>
        <w:jc w:val="both"/>
        <w:rPr>
          <w:rFonts w:ascii="Times New Roman" w:hAnsi="Times New Roman" w:cs="Times New Roman"/>
          <w:sz w:val="28"/>
          <w:szCs w:val="28"/>
        </w:rPr>
      </w:pPr>
      <w:r>
        <w:rPr>
          <w:rFonts w:ascii="Times New Roman" w:hAnsi="Times New Roman" w:cs="Times New Roman"/>
          <w:sz w:val="28"/>
          <w:szCs w:val="28"/>
        </w:rPr>
        <w:t>4.</w:t>
      </w:r>
      <w:r w:rsidR="003D1EA5">
        <w:rPr>
          <w:rFonts w:ascii="Times New Roman" w:hAnsi="Times New Roman" w:cs="Times New Roman"/>
          <w:sz w:val="28"/>
          <w:szCs w:val="28"/>
        </w:rPr>
        <w:t xml:space="preserve"> </w:t>
      </w:r>
      <w:r w:rsidR="002B0C6B">
        <w:rPr>
          <w:rFonts w:ascii="Times New Roman" w:hAnsi="Times New Roman" w:cs="Times New Roman"/>
          <w:sz w:val="28"/>
          <w:szCs w:val="28"/>
        </w:rPr>
        <w:t>Конку</w:t>
      </w:r>
      <w:r>
        <w:rPr>
          <w:rFonts w:ascii="Times New Roman" w:hAnsi="Times New Roman" w:cs="Times New Roman"/>
          <w:sz w:val="28"/>
          <w:szCs w:val="28"/>
        </w:rPr>
        <w:t xml:space="preserve">рсный отбор </w:t>
      </w:r>
      <w:r w:rsidR="003D1EA5">
        <w:rPr>
          <w:rFonts w:ascii="Times New Roman" w:hAnsi="Times New Roman" w:cs="Times New Roman"/>
          <w:sz w:val="28"/>
          <w:szCs w:val="28"/>
        </w:rPr>
        <w:t>кандидатов</w:t>
      </w:r>
      <w:r w:rsidR="00CB0A03">
        <w:rPr>
          <w:rFonts w:ascii="Times New Roman" w:hAnsi="Times New Roman" w:cs="Times New Roman"/>
          <w:sz w:val="28"/>
          <w:szCs w:val="28"/>
        </w:rPr>
        <w:t xml:space="preserve"> </w:t>
      </w:r>
      <w:r>
        <w:rPr>
          <w:rFonts w:ascii="Times New Roman" w:hAnsi="Times New Roman" w:cs="Times New Roman"/>
          <w:sz w:val="28"/>
          <w:szCs w:val="28"/>
        </w:rPr>
        <w:t>осуществляет конкурсная комиссия,</w:t>
      </w:r>
      <w:r w:rsidR="003D1EA5">
        <w:rPr>
          <w:rFonts w:ascii="Times New Roman" w:hAnsi="Times New Roman" w:cs="Times New Roman"/>
          <w:sz w:val="28"/>
          <w:szCs w:val="28"/>
        </w:rPr>
        <w:t xml:space="preserve"> утверждаемая </w:t>
      </w:r>
      <w:r>
        <w:rPr>
          <w:rFonts w:ascii="Times New Roman" w:hAnsi="Times New Roman" w:cs="Times New Roman"/>
          <w:sz w:val="28"/>
          <w:szCs w:val="28"/>
        </w:rPr>
        <w:t xml:space="preserve"> </w:t>
      </w:r>
      <w:r w:rsidR="003D1EA5">
        <w:rPr>
          <w:rFonts w:ascii="Times New Roman" w:hAnsi="Times New Roman" w:cs="Times New Roman"/>
          <w:sz w:val="28"/>
          <w:szCs w:val="28"/>
        </w:rPr>
        <w:t>постановлением</w:t>
      </w:r>
      <w:r w:rsidR="00CB0A03">
        <w:rPr>
          <w:rFonts w:ascii="Times New Roman" w:hAnsi="Times New Roman" w:cs="Times New Roman"/>
          <w:sz w:val="28"/>
          <w:szCs w:val="28"/>
        </w:rPr>
        <w:t xml:space="preserve"> администрации Инсарского муниципального района.</w:t>
      </w:r>
    </w:p>
    <w:p w:rsidR="002B0C6B" w:rsidRPr="00E37CBA" w:rsidRDefault="002B0C6B" w:rsidP="003C7A17">
      <w:pPr>
        <w:pStyle w:val="a3"/>
        <w:jc w:val="both"/>
        <w:rPr>
          <w:rFonts w:ascii="Times New Roman" w:hAnsi="Times New Roman" w:cs="Times New Roman"/>
          <w:sz w:val="28"/>
          <w:szCs w:val="28"/>
        </w:rPr>
      </w:pPr>
    </w:p>
    <w:p w:rsidR="002B0C6B" w:rsidRDefault="002B0C6B" w:rsidP="002B0C6B">
      <w:pPr>
        <w:pStyle w:val="a3"/>
        <w:jc w:val="both"/>
        <w:rPr>
          <w:sz w:val="28"/>
          <w:szCs w:val="28"/>
        </w:rPr>
      </w:pPr>
    </w:p>
    <w:p w:rsidR="00CB0A03" w:rsidRDefault="00CB0A03" w:rsidP="00907073">
      <w:pPr>
        <w:pStyle w:val="a3"/>
        <w:numPr>
          <w:ilvl w:val="0"/>
          <w:numId w:val="9"/>
        </w:numPr>
        <w:jc w:val="center"/>
        <w:rPr>
          <w:rFonts w:ascii="Times New Roman" w:hAnsi="Times New Roman" w:cs="Times New Roman"/>
          <w:sz w:val="28"/>
          <w:szCs w:val="28"/>
        </w:rPr>
      </w:pPr>
      <w:r w:rsidRPr="00E37CBA">
        <w:rPr>
          <w:rFonts w:ascii="Times New Roman" w:hAnsi="Times New Roman" w:cs="Times New Roman"/>
          <w:sz w:val="28"/>
          <w:szCs w:val="28"/>
        </w:rPr>
        <w:t>Критерии конкурсного отбора</w:t>
      </w:r>
    </w:p>
    <w:p w:rsidR="00CB0A03" w:rsidRDefault="00CB0A03" w:rsidP="00907073">
      <w:pPr>
        <w:pStyle w:val="a3"/>
        <w:jc w:val="center"/>
        <w:rPr>
          <w:rFonts w:ascii="Times New Roman" w:hAnsi="Times New Roman" w:cs="Times New Roman"/>
          <w:sz w:val="28"/>
          <w:szCs w:val="28"/>
        </w:rPr>
      </w:pPr>
    </w:p>
    <w:p w:rsidR="00CB0A03" w:rsidRDefault="00CB0A03" w:rsidP="00CB0A03">
      <w:pPr>
        <w:pStyle w:val="a3"/>
        <w:jc w:val="both"/>
        <w:rPr>
          <w:rFonts w:ascii="Times New Roman" w:hAnsi="Times New Roman" w:cs="Times New Roman"/>
          <w:sz w:val="28"/>
          <w:szCs w:val="28"/>
        </w:rPr>
      </w:pPr>
      <w:r>
        <w:rPr>
          <w:rFonts w:ascii="Times New Roman" w:hAnsi="Times New Roman" w:cs="Times New Roman"/>
          <w:sz w:val="28"/>
          <w:szCs w:val="28"/>
        </w:rPr>
        <w:t xml:space="preserve">5.Кандидатами на присуждение премии являются победители и призеры районных, республиканских  и межрегиональных олимпиад и иных мероприятий, проводимых на конкурсной основе </w:t>
      </w:r>
      <w:r w:rsidR="003D1EA5">
        <w:rPr>
          <w:rFonts w:ascii="Times New Roman" w:hAnsi="Times New Roman" w:cs="Times New Roman"/>
          <w:sz w:val="28"/>
          <w:szCs w:val="28"/>
        </w:rPr>
        <w:t>за 3 предшествующих</w:t>
      </w:r>
      <w:r>
        <w:rPr>
          <w:rFonts w:ascii="Times New Roman" w:hAnsi="Times New Roman" w:cs="Times New Roman"/>
          <w:sz w:val="28"/>
          <w:szCs w:val="28"/>
        </w:rPr>
        <w:t xml:space="preserve"> года.</w:t>
      </w:r>
    </w:p>
    <w:p w:rsidR="00CB0A03" w:rsidRDefault="00CB0A03" w:rsidP="00CB0A03">
      <w:pPr>
        <w:pStyle w:val="a3"/>
        <w:jc w:val="both"/>
        <w:rPr>
          <w:rFonts w:ascii="Times New Roman" w:hAnsi="Times New Roman" w:cs="Times New Roman"/>
          <w:sz w:val="28"/>
          <w:szCs w:val="28"/>
        </w:rPr>
      </w:pPr>
      <w:r>
        <w:rPr>
          <w:rFonts w:ascii="Times New Roman" w:hAnsi="Times New Roman" w:cs="Times New Roman"/>
          <w:sz w:val="28"/>
          <w:szCs w:val="28"/>
        </w:rPr>
        <w:t xml:space="preserve">6. В перечень мероприятий, победители и призеры которых выдвигаются кандидатами на присуждение премии, включаются </w:t>
      </w:r>
      <w:r w:rsidR="003D1EA5">
        <w:rPr>
          <w:rFonts w:ascii="Times New Roman" w:hAnsi="Times New Roman" w:cs="Times New Roman"/>
          <w:sz w:val="28"/>
          <w:szCs w:val="28"/>
        </w:rPr>
        <w:t xml:space="preserve">международные, всероссийские,межрегиональные, республиканские и </w:t>
      </w:r>
      <w:r>
        <w:rPr>
          <w:rFonts w:ascii="Times New Roman" w:hAnsi="Times New Roman" w:cs="Times New Roman"/>
          <w:sz w:val="28"/>
          <w:szCs w:val="28"/>
        </w:rPr>
        <w:t xml:space="preserve">районные </w:t>
      </w:r>
      <w:r w:rsidR="003D1EA5">
        <w:rPr>
          <w:rFonts w:ascii="Times New Roman" w:hAnsi="Times New Roman" w:cs="Times New Roman"/>
          <w:sz w:val="28"/>
          <w:szCs w:val="28"/>
        </w:rPr>
        <w:t>и др.</w:t>
      </w:r>
      <w:r>
        <w:rPr>
          <w:rFonts w:ascii="Times New Roman" w:hAnsi="Times New Roman" w:cs="Times New Roman"/>
          <w:sz w:val="28"/>
          <w:szCs w:val="28"/>
        </w:rPr>
        <w:t xml:space="preserve"> мероприятия (олимпиады, фестивали, конкурсы, соревнования</w:t>
      </w:r>
      <w:r w:rsidR="003D1EA5">
        <w:rPr>
          <w:rFonts w:ascii="Times New Roman" w:hAnsi="Times New Roman" w:cs="Times New Roman"/>
          <w:sz w:val="28"/>
          <w:szCs w:val="28"/>
        </w:rPr>
        <w:t xml:space="preserve"> и др.</w:t>
      </w:r>
      <w:r>
        <w:rPr>
          <w:rFonts w:ascii="Times New Roman" w:hAnsi="Times New Roman" w:cs="Times New Roman"/>
          <w:sz w:val="28"/>
          <w:szCs w:val="28"/>
        </w:rPr>
        <w:t>)</w:t>
      </w:r>
      <w:r w:rsidR="003D1EA5">
        <w:rPr>
          <w:rFonts w:ascii="Times New Roman" w:hAnsi="Times New Roman" w:cs="Times New Roman"/>
          <w:sz w:val="28"/>
          <w:szCs w:val="28"/>
        </w:rPr>
        <w:t>.</w:t>
      </w:r>
    </w:p>
    <w:p w:rsidR="00287119" w:rsidRDefault="00287119" w:rsidP="00CB0A03">
      <w:pPr>
        <w:pStyle w:val="a3"/>
        <w:jc w:val="both"/>
        <w:rPr>
          <w:rFonts w:ascii="Times New Roman" w:hAnsi="Times New Roman" w:cs="Times New Roman"/>
          <w:sz w:val="28"/>
          <w:szCs w:val="28"/>
        </w:rPr>
      </w:pPr>
      <w:r>
        <w:rPr>
          <w:rFonts w:ascii="Times New Roman" w:hAnsi="Times New Roman" w:cs="Times New Roman"/>
          <w:sz w:val="28"/>
          <w:szCs w:val="28"/>
        </w:rPr>
        <w:t xml:space="preserve">     </w:t>
      </w:r>
    </w:p>
    <w:p w:rsidR="003D1EA5" w:rsidRDefault="003D1EA5" w:rsidP="00CB0A03">
      <w:pPr>
        <w:pStyle w:val="a3"/>
        <w:jc w:val="both"/>
        <w:rPr>
          <w:rFonts w:ascii="Times New Roman" w:hAnsi="Times New Roman" w:cs="Times New Roman"/>
          <w:sz w:val="28"/>
          <w:szCs w:val="28"/>
        </w:rPr>
      </w:pPr>
    </w:p>
    <w:p w:rsidR="00287119" w:rsidRDefault="00287119" w:rsidP="00287119">
      <w:pPr>
        <w:pStyle w:val="a3"/>
        <w:ind w:left="720"/>
        <w:jc w:val="center"/>
        <w:rPr>
          <w:rFonts w:ascii="Times New Roman" w:hAnsi="Times New Roman" w:cs="Times New Roman"/>
          <w:sz w:val="28"/>
          <w:szCs w:val="28"/>
        </w:rPr>
      </w:pPr>
      <w:r>
        <w:rPr>
          <w:rFonts w:ascii="Times New Roman" w:hAnsi="Times New Roman" w:cs="Times New Roman"/>
          <w:sz w:val="28"/>
          <w:szCs w:val="28"/>
        </w:rPr>
        <w:t xml:space="preserve">  </w:t>
      </w:r>
      <w:r w:rsidR="003D1EA5">
        <w:rPr>
          <w:rFonts w:ascii="Times New Roman" w:hAnsi="Times New Roman" w:cs="Times New Roman"/>
          <w:sz w:val="28"/>
          <w:szCs w:val="28"/>
        </w:rPr>
        <w:t>3</w:t>
      </w:r>
      <w:r w:rsidRPr="00E37CBA">
        <w:rPr>
          <w:rFonts w:ascii="Times New Roman" w:hAnsi="Times New Roman" w:cs="Times New Roman"/>
          <w:sz w:val="28"/>
          <w:szCs w:val="28"/>
        </w:rPr>
        <w:t>.</w:t>
      </w:r>
      <w:r>
        <w:rPr>
          <w:rFonts w:ascii="Times New Roman" w:hAnsi="Times New Roman" w:cs="Times New Roman"/>
          <w:sz w:val="28"/>
          <w:szCs w:val="28"/>
        </w:rPr>
        <w:t>Порядок проведения конкурсного отбора</w:t>
      </w:r>
      <w:r w:rsidR="002A7C55">
        <w:rPr>
          <w:rFonts w:ascii="Times New Roman" w:hAnsi="Times New Roman" w:cs="Times New Roman"/>
          <w:sz w:val="28"/>
          <w:szCs w:val="28"/>
        </w:rPr>
        <w:t xml:space="preserve"> </w:t>
      </w:r>
      <w:r w:rsidR="007035E5">
        <w:rPr>
          <w:rFonts w:ascii="Times New Roman" w:hAnsi="Times New Roman" w:cs="Times New Roman"/>
          <w:sz w:val="28"/>
          <w:szCs w:val="28"/>
        </w:rPr>
        <w:t xml:space="preserve"> </w:t>
      </w:r>
    </w:p>
    <w:p w:rsidR="004F63DF" w:rsidRDefault="004F63DF" w:rsidP="00907073">
      <w:pPr>
        <w:pStyle w:val="a3"/>
        <w:jc w:val="both"/>
        <w:rPr>
          <w:rFonts w:ascii="Times New Roman" w:hAnsi="Times New Roman" w:cs="Times New Roman"/>
          <w:sz w:val="28"/>
          <w:szCs w:val="28"/>
        </w:rPr>
      </w:pPr>
    </w:p>
    <w:p w:rsidR="004F63DF" w:rsidRDefault="007150CB" w:rsidP="004F63DF">
      <w:pPr>
        <w:pStyle w:val="a3"/>
        <w:jc w:val="both"/>
        <w:rPr>
          <w:rFonts w:ascii="Times New Roman" w:hAnsi="Times New Roman" w:cs="Times New Roman"/>
          <w:sz w:val="28"/>
          <w:szCs w:val="28"/>
        </w:rPr>
      </w:pPr>
      <w:r>
        <w:rPr>
          <w:rFonts w:ascii="Times New Roman" w:hAnsi="Times New Roman" w:cs="Times New Roman"/>
          <w:sz w:val="28"/>
          <w:szCs w:val="28"/>
        </w:rPr>
        <w:t>7</w:t>
      </w:r>
      <w:r w:rsidR="00907073">
        <w:rPr>
          <w:rFonts w:ascii="Times New Roman" w:hAnsi="Times New Roman" w:cs="Times New Roman"/>
          <w:sz w:val="28"/>
          <w:szCs w:val="28"/>
        </w:rPr>
        <w:t>.</w:t>
      </w:r>
      <w:r w:rsidR="00603E07">
        <w:rPr>
          <w:rFonts w:ascii="Times New Roman" w:hAnsi="Times New Roman" w:cs="Times New Roman"/>
          <w:sz w:val="28"/>
          <w:szCs w:val="28"/>
        </w:rPr>
        <w:t>Конкурсная комиссия проводит регистрацию представлений заявителей для участия в конкурсе</w:t>
      </w:r>
      <w:r w:rsidR="004F63DF">
        <w:rPr>
          <w:rFonts w:ascii="Times New Roman" w:hAnsi="Times New Roman" w:cs="Times New Roman"/>
          <w:sz w:val="28"/>
          <w:szCs w:val="28"/>
        </w:rPr>
        <w:t xml:space="preserve"> на основании </w:t>
      </w:r>
      <w:r w:rsidR="00603E07">
        <w:rPr>
          <w:rFonts w:ascii="Times New Roman" w:hAnsi="Times New Roman" w:cs="Times New Roman"/>
          <w:sz w:val="28"/>
          <w:szCs w:val="28"/>
        </w:rPr>
        <w:t>следующих документов:</w:t>
      </w:r>
    </w:p>
    <w:p w:rsidR="00603E07" w:rsidRDefault="00603E07" w:rsidP="004F63D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6B700D">
        <w:rPr>
          <w:rFonts w:ascii="Times New Roman" w:hAnsi="Times New Roman" w:cs="Times New Roman"/>
          <w:sz w:val="28"/>
          <w:szCs w:val="28"/>
        </w:rPr>
        <w:t xml:space="preserve"> л</w:t>
      </w:r>
      <w:r>
        <w:rPr>
          <w:rFonts w:ascii="Times New Roman" w:hAnsi="Times New Roman" w:cs="Times New Roman"/>
          <w:sz w:val="28"/>
          <w:szCs w:val="28"/>
        </w:rPr>
        <w:t>ичное заявление претендента (оригинал);</w:t>
      </w:r>
    </w:p>
    <w:p w:rsidR="004F63DF" w:rsidRDefault="004F63DF" w:rsidP="004F63D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3C7A17">
        <w:rPr>
          <w:rFonts w:ascii="Times New Roman" w:hAnsi="Times New Roman" w:cs="Times New Roman"/>
          <w:sz w:val="28"/>
          <w:szCs w:val="28"/>
        </w:rPr>
        <w:t xml:space="preserve"> </w:t>
      </w:r>
      <w:r w:rsidR="001B1A77">
        <w:rPr>
          <w:rFonts w:ascii="Times New Roman" w:hAnsi="Times New Roman" w:cs="Times New Roman"/>
          <w:sz w:val="28"/>
          <w:szCs w:val="28"/>
        </w:rPr>
        <w:t>к</w:t>
      </w:r>
      <w:r w:rsidR="00603E07">
        <w:rPr>
          <w:rFonts w:ascii="Times New Roman" w:hAnsi="Times New Roman" w:cs="Times New Roman"/>
          <w:sz w:val="28"/>
          <w:szCs w:val="28"/>
        </w:rPr>
        <w:t>опия паспорта претендента;</w:t>
      </w:r>
    </w:p>
    <w:p w:rsidR="001B1A77" w:rsidRDefault="004F63DF" w:rsidP="004F63D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1B1A77">
        <w:rPr>
          <w:rFonts w:ascii="Times New Roman" w:hAnsi="Times New Roman" w:cs="Times New Roman"/>
          <w:sz w:val="28"/>
          <w:szCs w:val="28"/>
        </w:rPr>
        <w:t>к</w:t>
      </w:r>
      <w:r w:rsidR="00907073">
        <w:rPr>
          <w:rFonts w:ascii="Times New Roman" w:hAnsi="Times New Roman" w:cs="Times New Roman"/>
          <w:sz w:val="28"/>
          <w:szCs w:val="28"/>
        </w:rPr>
        <w:t>опии</w:t>
      </w:r>
      <w:r>
        <w:rPr>
          <w:rFonts w:ascii="Times New Roman" w:hAnsi="Times New Roman" w:cs="Times New Roman"/>
          <w:sz w:val="28"/>
          <w:szCs w:val="28"/>
        </w:rPr>
        <w:t xml:space="preserve"> </w:t>
      </w:r>
      <w:r w:rsidR="00907073">
        <w:rPr>
          <w:rFonts w:ascii="Times New Roman" w:hAnsi="Times New Roman" w:cs="Times New Roman"/>
          <w:sz w:val="28"/>
          <w:szCs w:val="28"/>
        </w:rPr>
        <w:t>дипломов, грамот в мероприятиях, победителем, призером и участником которых является соискатель;</w:t>
      </w:r>
    </w:p>
    <w:p w:rsidR="001B1A77" w:rsidRDefault="001B1A77" w:rsidP="004F63DF">
      <w:pPr>
        <w:pStyle w:val="a3"/>
        <w:jc w:val="both"/>
        <w:rPr>
          <w:rFonts w:ascii="Times New Roman" w:hAnsi="Times New Roman" w:cs="Times New Roman"/>
          <w:sz w:val="28"/>
          <w:szCs w:val="28"/>
        </w:rPr>
      </w:pPr>
      <w:r>
        <w:rPr>
          <w:rFonts w:ascii="Times New Roman" w:hAnsi="Times New Roman" w:cs="Times New Roman"/>
          <w:sz w:val="28"/>
          <w:szCs w:val="28"/>
        </w:rPr>
        <w:t xml:space="preserve">    справка с места учебы.</w:t>
      </w:r>
    </w:p>
    <w:p w:rsidR="001B1A77" w:rsidRDefault="001B1A77" w:rsidP="004F63D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603E07">
        <w:rPr>
          <w:rFonts w:ascii="Times New Roman" w:hAnsi="Times New Roman" w:cs="Times New Roman"/>
          <w:sz w:val="28"/>
          <w:szCs w:val="28"/>
        </w:rPr>
        <w:t xml:space="preserve"> </w:t>
      </w:r>
      <w:r>
        <w:rPr>
          <w:rFonts w:ascii="Times New Roman" w:hAnsi="Times New Roman" w:cs="Times New Roman"/>
          <w:sz w:val="28"/>
          <w:szCs w:val="28"/>
        </w:rPr>
        <w:t>Документы представляются организатор</w:t>
      </w:r>
      <w:r w:rsidR="00232290">
        <w:rPr>
          <w:rFonts w:ascii="Times New Roman" w:hAnsi="Times New Roman" w:cs="Times New Roman"/>
          <w:sz w:val="28"/>
          <w:szCs w:val="28"/>
        </w:rPr>
        <w:t>ами мероприятий в срок до 15 мая</w:t>
      </w:r>
      <w:r>
        <w:rPr>
          <w:rFonts w:ascii="Times New Roman" w:hAnsi="Times New Roman" w:cs="Times New Roman"/>
          <w:sz w:val="28"/>
          <w:szCs w:val="28"/>
        </w:rPr>
        <w:t xml:space="preserve"> текущего года.</w:t>
      </w:r>
    </w:p>
    <w:p w:rsidR="001B1A77" w:rsidRDefault="00603E07" w:rsidP="004F63DF">
      <w:pPr>
        <w:pStyle w:val="a3"/>
        <w:jc w:val="both"/>
        <w:rPr>
          <w:rFonts w:ascii="Times New Roman" w:hAnsi="Times New Roman" w:cs="Times New Roman"/>
          <w:sz w:val="28"/>
          <w:szCs w:val="28"/>
        </w:rPr>
      </w:pPr>
      <w:r>
        <w:rPr>
          <w:rFonts w:ascii="Times New Roman" w:hAnsi="Times New Roman" w:cs="Times New Roman"/>
          <w:sz w:val="28"/>
          <w:szCs w:val="28"/>
        </w:rPr>
        <w:t>8</w:t>
      </w:r>
      <w:r w:rsidR="003C7A17">
        <w:rPr>
          <w:rFonts w:ascii="Times New Roman" w:hAnsi="Times New Roman" w:cs="Times New Roman"/>
          <w:sz w:val="28"/>
          <w:szCs w:val="28"/>
        </w:rPr>
        <w:t>. К</w:t>
      </w:r>
      <w:r w:rsidR="001B1A77">
        <w:rPr>
          <w:rFonts w:ascii="Times New Roman" w:hAnsi="Times New Roman" w:cs="Times New Roman"/>
          <w:sz w:val="28"/>
          <w:szCs w:val="28"/>
        </w:rPr>
        <w:t>онкурсная комиссия в срок до 25 мая текущего года проводит техническую экспертизу документов по итогам мероприятий, включенных в перечень, и, при необходимости, документов, подтверждающих творческие достижения кандидатов, и направляет список кандидат</w:t>
      </w:r>
      <w:r w:rsidR="00232290">
        <w:rPr>
          <w:rFonts w:ascii="Times New Roman" w:hAnsi="Times New Roman" w:cs="Times New Roman"/>
          <w:sz w:val="28"/>
          <w:szCs w:val="28"/>
        </w:rPr>
        <w:t>ов на присуждение премии в конкурсную комиссию.</w:t>
      </w:r>
    </w:p>
    <w:p w:rsidR="001B1A77" w:rsidRDefault="00603E07" w:rsidP="004F63DF">
      <w:pPr>
        <w:pStyle w:val="a3"/>
        <w:jc w:val="both"/>
        <w:rPr>
          <w:rFonts w:ascii="Times New Roman" w:hAnsi="Times New Roman" w:cs="Times New Roman"/>
          <w:sz w:val="28"/>
          <w:szCs w:val="28"/>
        </w:rPr>
      </w:pPr>
      <w:r>
        <w:rPr>
          <w:rFonts w:ascii="Times New Roman" w:hAnsi="Times New Roman" w:cs="Times New Roman"/>
          <w:sz w:val="28"/>
          <w:szCs w:val="28"/>
        </w:rPr>
        <w:t>9</w:t>
      </w:r>
      <w:r w:rsidR="001B1A77">
        <w:rPr>
          <w:rFonts w:ascii="Times New Roman" w:hAnsi="Times New Roman" w:cs="Times New Roman"/>
          <w:sz w:val="28"/>
          <w:szCs w:val="28"/>
        </w:rPr>
        <w:t>. Список кандидатов на присуж</w:t>
      </w:r>
      <w:r w:rsidR="00232290">
        <w:rPr>
          <w:rFonts w:ascii="Times New Roman" w:hAnsi="Times New Roman" w:cs="Times New Roman"/>
          <w:sz w:val="28"/>
          <w:szCs w:val="28"/>
        </w:rPr>
        <w:t>дение премии, одобренный конкурсной комиссией</w:t>
      </w:r>
      <w:r w:rsidR="001B1A77">
        <w:rPr>
          <w:rFonts w:ascii="Times New Roman" w:hAnsi="Times New Roman" w:cs="Times New Roman"/>
          <w:sz w:val="28"/>
          <w:szCs w:val="28"/>
        </w:rPr>
        <w:t>, в срок до</w:t>
      </w:r>
      <w:r w:rsidR="00232290">
        <w:rPr>
          <w:rFonts w:ascii="Times New Roman" w:hAnsi="Times New Roman" w:cs="Times New Roman"/>
          <w:sz w:val="28"/>
          <w:szCs w:val="28"/>
        </w:rPr>
        <w:t xml:space="preserve"> </w:t>
      </w:r>
      <w:r w:rsidR="00047136">
        <w:rPr>
          <w:rFonts w:ascii="Times New Roman" w:hAnsi="Times New Roman" w:cs="Times New Roman"/>
          <w:sz w:val="28"/>
          <w:szCs w:val="28"/>
        </w:rPr>
        <w:t>1 июня текущего года</w:t>
      </w:r>
      <w:r w:rsidR="00EF6FCC">
        <w:rPr>
          <w:rFonts w:ascii="Times New Roman" w:hAnsi="Times New Roman" w:cs="Times New Roman"/>
          <w:sz w:val="28"/>
          <w:szCs w:val="28"/>
        </w:rPr>
        <w:t xml:space="preserve"> направляется на утверждение главы  Инсарского муниципального района.</w:t>
      </w:r>
    </w:p>
    <w:p w:rsidR="001B1A77" w:rsidRDefault="001B1A77" w:rsidP="004F63DF">
      <w:pPr>
        <w:pStyle w:val="a3"/>
        <w:jc w:val="both"/>
        <w:rPr>
          <w:rFonts w:ascii="Times New Roman" w:hAnsi="Times New Roman" w:cs="Times New Roman"/>
          <w:sz w:val="28"/>
          <w:szCs w:val="28"/>
        </w:rPr>
      </w:pPr>
      <w:r>
        <w:rPr>
          <w:rFonts w:ascii="Times New Roman" w:hAnsi="Times New Roman" w:cs="Times New Roman"/>
          <w:sz w:val="28"/>
          <w:szCs w:val="28"/>
        </w:rPr>
        <w:t xml:space="preserve">   </w:t>
      </w:r>
    </w:p>
    <w:p w:rsidR="001B1A77" w:rsidRPr="00E37CBA" w:rsidRDefault="001B1A77" w:rsidP="004F63DF">
      <w:pPr>
        <w:pStyle w:val="a3"/>
        <w:jc w:val="both"/>
        <w:rPr>
          <w:rFonts w:ascii="Times New Roman" w:hAnsi="Times New Roman" w:cs="Times New Roman"/>
          <w:sz w:val="28"/>
          <w:szCs w:val="28"/>
        </w:rPr>
      </w:pPr>
    </w:p>
    <w:p w:rsidR="00287119" w:rsidRDefault="00287119" w:rsidP="00CB0A03">
      <w:pPr>
        <w:pStyle w:val="a3"/>
        <w:jc w:val="both"/>
        <w:rPr>
          <w:rFonts w:ascii="Times New Roman" w:hAnsi="Times New Roman" w:cs="Times New Roman"/>
          <w:sz w:val="28"/>
          <w:szCs w:val="28"/>
        </w:rPr>
      </w:pPr>
    </w:p>
    <w:p w:rsidR="00E55275" w:rsidRDefault="00E55275" w:rsidP="00CB0A03">
      <w:pPr>
        <w:pStyle w:val="a3"/>
        <w:jc w:val="both"/>
        <w:rPr>
          <w:rFonts w:ascii="Times New Roman" w:hAnsi="Times New Roman" w:cs="Times New Roman"/>
          <w:sz w:val="28"/>
          <w:szCs w:val="28"/>
        </w:rPr>
      </w:pPr>
    </w:p>
    <w:p w:rsidR="00112D28" w:rsidRDefault="00112D28" w:rsidP="00CB0A03">
      <w:pPr>
        <w:pStyle w:val="a3"/>
        <w:jc w:val="both"/>
        <w:rPr>
          <w:rFonts w:ascii="Times New Roman" w:hAnsi="Times New Roman" w:cs="Times New Roman"/>
          <w:sz w:val="28"/>
          <w:szCs w:val="28"/>
        </w:rPr>
      </w:pPr>
    </w:p>
    <w:p w:rsidR="00112D28" w:rsidRDefault="00112D28" w:rsidP="00CB0A03">
      <w:pPr>
        <w:pStyle w:val="a3"/>
        <w:jc w:val="both"/>
        <w:rPr>
          <w:rFonts w:ascii="Times New Roman" w:hAnsi="Times New Roman" w:cs="Times New Roman"/>
          <w:sz w:val="28"/>
          <w:szCs w:val="28"/>
        </w:rPr>
      </w:pPr>
    </w:p>
    <w:p w:rsidR="00112D28" w:rsidRDefault="00112D28" w:rsidP="00CB0A03">
      <w:pPr>
        <w:pStyle w:val="a3"/>
        <w:jc w:val="both"/>
        <w:rPr>
          <w:rFonts w:ascii="Times New Roman" w:hAnsi="Times New Roman" w:cs="Times New Roman"/>
          <w:sz w:val="28"/>
          <w:szCs w:val="28"/>
        </w:rPr>
      </w:pPr>
    </w:p>
    <w:p w:rsidR="00112D28" w:rsidRDefault="00112D28" w:rsidP="00CB0A03">
      <w:pPr>
        <w:pStyle w:val="a3"/>
        <w:jc w:val="both"/>
        <w:rPr>
          <w:rFonts w:ascii="Times New Roman" w:hAnsi="Times New Roman" w:cs="Times New Roman"/>
          <w:sz w:val="28"/>
          <w:szCs w:val="28"/>
        </w:rPr>
      </w:pPr>
    </w:p>
    <w:p w:rsidR="00112D28" w:rsidRDefault="00112D28" w:rsidP="00CB0A03">
      <w:pPr>
        <w:pStyle w:val="a3"/>
        <w:jc w:val="both"/>
        <w:rPr>
          <w:rFonts w:ascii="Times New Roman" w:hAnsi="Times New Roman" w:cs="Times New Roman"/>
          <w:sz w:val="28"/>
          <w:szCs w:val="28"/>
        </w:rPr>
      </w:pPr>
    </w:p>
    <w:p w:rsidR="00112D28" w:rsidRDefault="00112D28" w:rsidP="00CB0A03">
      <w:pPr>
        <w:pStyle w:val="a3"/>
        <w:jc w:val="both"/>
        <w:rPr>
          <w:rFonts w:ascii="Times New Roman" w:hAnsi="Times New Roman" w:cs="Times New Roman"/>
          <w:sz w:val="28"/>
          <w:szCs w:val="28"/>
        </w:rPr>
      </w:pPr>
    </w:p>
    <w:p w:rsidR="00112D28" w:rsidRDefault="00112D28" w:rsidP="00CB0A03">
      <w:pPr>
        <w:pStyle w:val="a3"/>
        <w:jc w:val="both"/>
        <w:rPr>
          <w:rFonts w:ascii="Times New Roman" w:hAnsi="Times New Roman" w:cs="Times New Roman"/>
          <w:sz w:val="28"/>
          <w:szCs w:val="28"/>
        </w:rPr>
      </w:pPr>
    </w:p>
    <w:p w:rsidR="00112D28" w:rsidRDefault="00112D28" w:rsidP="00CB0A03">
      <w:pPr>
        <w:pStyle w:val="a3"/>
        <w:jc w:val="both"/>
        <w:rPr>
          <w:rFonts w:ascii="Times New Roman" w:hAnsi="Times New Roman" w:cs="Times New Roman"/>
          <w:sz w:val="28"/>
          <w:szCs w:val="28"/>
        </w:rPr>
      </w:pPr>
    </w:p>
    <w:p w:rsidR="00112D28" w:rsidRDefault="00112D28" w:rsidP="00CB0A03">
      <w:pPr>
        <w:pStyle w:val="a3"/>
        <w:jc w:val="both"/>
        <w:rPr>
          <w:rFonts w:ascii="Times New Roman" w:hAnsi="Times New Roman" w:cs="Times New Roman"/>
          <w:sz w:val="28"/>
          <w:szCs w:val="28"/>
        </w:rPr>
      </w:pPr>
    </w:p>
    <w:p w:rsidR="00112D28" w:rsidRDefault="00112D28" w:rsidP="00CB0A03">
      <w:pPr>
        <w:pStyle w:val="a3"/>
        <w:jc w:val="both"/>
        <w:rPr>
          <w:rFonts w:ascii="Times New Roman" w:hAnsi="Times New Roman" w:cs="Times New Roman"/>
          <w:sz w:val="28"/>
          <w:szCs w:val="28"/>
        </w:rPr>
      </w:pPr>
    </w:p>
    <w:p w:rsidR="00E55275" w:rsidRDefault="00E55275" w:rsidP="00CB0A03">
      <w:pPr>
        <w:pStyle w:val="a3"/>
        <w:jc w:val="both"/>
        <w:rPr>
          <w:rFonts w:ascii="Times New Roman" w:hAnsi="Times New Roman" w:cs="Times New Roman"/>
          <w:sz w:val="28"/>
          <w:szCs w:val="28"/>
        </w:rPr>
      </w:pPr>
    </w:p>
    <w:p w:rsidR="00E55275" w:rsidRDefault="00E55275" w:rsidP="00CB0A03">
      <w:pPr>
        <w:pStyle w:val="a3"/>
        <w:jc w:val="both"/>
        <w:rPr>
          <w:rFonts w:ascii="Times New Roman" w:hAnsi="Times New Roman" w:cs="Times New Roman"/>
          <w:sz w:val="28"/>
          <w:szCs w:val="28"/>
        </w:rPr>
      </w:pPr>
    </w:p>
    <w:p w:rsidR="00E55275" w:rsidRDefault="00E55275" w:rsidP="00CB0A03">
      <w:pPr>
        <w:pStyle w:val="a3"/>
        <w:jc w:val="both"/>
        <w:rPr>
          <w:rFonts w:ascii="Times New Roman" w:hAnsi="Times New Roman" w:cs="Times New Roman"/>
          <w:sz w:val="28"/>
          <w:szCs w:val="28"/>
        </w:rPr>
      </w:pPr>
    </w:p>
    <w:p w:rsidR="00907073" w:rsidRDefault="00907073" w:rsidP="00CB0A03">
      <w:pPr>
        <w:pStyle w:val="a3"/>
        <w:jc w:val="both"/>
        <w:rPr>
          <w:rFonts w:ascii="Times New Roman" w:hAnsi="Times New Roman" w:cs="Times New Roman"/>
          <w:sz w:val="28"/>
          <w:szCs w:val="28"/>
        </w:rPr>
      </w:pPr>
    </w:p>
    <w:p w:rsidR="00907073" w:rsidRDefault="00907073" w:rsidP="00CB0A03">
      <w:pPr>
        <w:pStyle w:val="a3"/>
        <w:jc w:val="both"/>
        <w:rPr>
          <w:rFonts w:ascii="Times New Roman" w:hAnsi="Times New Roman" w:cs="Times New Roman"/>
          <w:sz w:val="28"/>
          <w:szCs w:val="28"/>
        </w:rPr>
      </w:pPr>
    </w:p>
    <w:p w:rsidR="00907073" w:rsidRDefault="00907073" w:rsidP="00CB0A03">
      <w:pPr>
        <w:pStyle w:val="a3"/>
        <w:jc w:val="both"/>
        <w:rPr>
          <w:rFonts w:ascii="Times New Roman" w:hAnsi="Times New Roman" w:cs="Times New Roman"/>
          <w:sz w:val="28"/>
          <w:szCs w:val="28"/>
        </w:rPr>
      </w:pPr>
    </w:p>
    <w:p w:rsidR="00907073" w:rsidRDefault="00907073" w:rsidP="00CB0A03">
      <w:pPr>
        <w:pStyle w:val="a3"/>
        <w:jc w:val="both"/>
        <w:rPr>
          <w:rFonts w:ascii="Times New Roman" w:hAnsi="Times New Roman" w:cs="Times New Roman"/>
          <w:sz w:val="28"/>
          <w:szCs w:val="28"/>
        </w:rPr>
      </w:pPr>
    </w:p>
    <w:p w:rsidR="00907073" w:rsidRDefault="00907073" w:rsidP="00CB0A03">
      <w:pPr>
        <w:pStyle w:val="a3"/>
        <w:jc w:val="both"/>
        <w:rPr>
          <w:rFonts w:ascii="Times New Roman" w:hAnsi="Times New Roman" w:cs="Times New Roman"/>
          <w:sz w:val="28"/>
          <w:szCs w:val="28"/>
        </w:rPr>
      </w:pPr>
    </w:p>
    <w:p w:rsidR="00907073" w:rsidRDefault="00907073" w:rsidP="00CB0A03">
      <w:pPr>
        <w:pStyle w:val="a3"/>
        <w:jc w:val="both"/>
        <w:rPr>
          <w:rFonts w:ascii="Times New Roman" w:hAnsi="Times New Roman" w:cs="Times New Roman"/>
          <w:sz w:val="28"/>
          <w:szCs w:val="28"/>
        </w:rPr>
      </w:pPr>
    </w:p>
    <w:p w:rsidR="00907073" w:rsidRDefault="00907073" w:rsidP="00CB0A03">
      <w:pPr>
        <w:pStyle w:val="a3"/>
        <w:jc w:val="both"/>
        <w:rPr>
          <w:rFonts w:ascii="Times New Roman" w:hAnsi="Times New Roman" w:cs="Times New Roman"/>
          <w:sz w:val="28"/>
          <w:szCs w:val="28"/>
        </w:rPr>
      </w:pPr>
    </w:p>
    <w:p w:rsidR="00907073" w:rsidRDefault="00907073" w:rsidP="00CB0A03">
      <w:pPr>
        <w:pStyle w:val="a3"/>
        <w:jc w:val="both"/>
        <w:rPr>
          <w:rFonts w:ascii="Times New Roman" w:hAnsi="Times New Roman" w:cs="Times New Roman"/>
          <w:sz w:val="28"/>
          <w:szCs w:val="28"/>
        </w:rPr>
      </w:pPr>
    </w:p>
    <w:p w:rsidR="00907073" w:rsidRDefault="00907073" w:rsidP="00CB0A03">
      <w:pPr>
        <w:pStyle w:val="a3"/>
        <w:jc w:val="both"/>
        <w:rPr>
          <w:rFonts w:ascii="Times New Roman" w:hAnsi="Times New Roman" w:cs="Times New Roman"/>
          <w:sz w:val="28"/>
          <w:szCs w:val="28"/>
        </w:rPr>
      </w:pPr>
    </w:p>
    <w:p w:rsidR="00907073" w:rsidRDefault="00907073" w:rsidP="00CB0A03">
      <w:pPr>
        <w:pStyle w:val="a3"/>
        <w:jc w:val="both"/>
        <w:rPr>
          <w:rFonts w:ascii="Times New Roman" w:hAnsi="Times New Roman" w:cs="Times New Roman"/>
          <w:sz w:val="28"/>
          <w:szCs w:val="28"/>
        </w:rPr>
      </w:pPr>
    </w:p>
    <w:p w:rsidR="00907073" w:rsidRDefault="00907073" w:rsidP="00CB0A03">
      <w:pPr>
        <w:pStyle w:val="a3"/>
        <w:jc w:val="both"/>
        <w:rPr>
          <w:rFonts w:ascii="Times New Roman" w:hAnsi="Times New Roman" w:cs="Times New Roman"/>
          <w:sz w:val="28"/>
          <w:szCs w:val="28"/>
        </w:rPr>
      </w:pPr>
    </w:p>
    <w:p w:rsidR="00004541" w:rsidRDefault="00004541" w:rsidP="00CB0A03">
      <w:pPr>
        <w:pStyle w:val="a3"/>
        <w:jc w:val="both"/>
        <w:rPr>
          <w:rFonts w:ascii="Times New Roman" w:hAnsi="Times New Roman" w:cs="Times New Roman"/>
          <w:sz w:val="28"/>
          <w:szCs w:val="28"/>
        </w:rPr>
      </w:pPr>
    </w:p>
    <w:p w:rsidR="00004541" w:rsidRDefault="00004541" w:rsidP="00CB0A03">
      <w:pPr>
        <w:pStyle w:val="a3"/>
        <w:jc w:val="both"/>
        <w:rPr>
          <w:rFonts w:ascii="Times New Roman" w:hAnsi="Times New Roman" w:cs="Times New Roman"/>
          <w:sz w:val="28"/>
          <w:szCs w:val="28"/>
        </w:rPr>
      </w:pPr>
    </w:p>
    <w:p w:rsidR="00004541" w:rsidRDefault="00004541" w:rsidP="00CB0A03">
      <w:pPr>
        <w:pStyle w:val="a3"/>
        <w:jc w:val="both"/>
        <w:rPr>
          <w:rFonts w:ascii="Times New Roman" w:hAnsi="Times New Roman" w:cs="Times New Roman"/>
          <w:sz w:val="28"/>
          <w:szCs w:val="28"/>
        </w:rPr>
      </w:pPr>
    </w:p>
    <w:p w:rsidR="00004541" w:rsidRDefault="00004541" w:rsidP="00CB0A03">
      <w:pPr>
        <w:pStyle w:val="a3"/>
        <w:jc w:val="both"/>
        <w:rPr>
          <w:rFonts w:ascii="Times New Roman" w:hAnsi="Times New Roman" w:cs="Times New Roman"/>
          <w:sz w:val="28"/>
          <w:szCs w:val="28"/>
        </w:rPr>
      </w:pPr>
    </w:p>
    <w:p w:rsidR="00907073" w:rsidRDefault="00907073" w:rsidP="00CB0A03">
      <w:pPr>
        <w:pStyle w:val="a3"/>
        <w:jc w:val="both"/>
        <w:rPr>
          <w:rFonts w:ascii="Times New Roman" w:hAnsi="Times New Roman" w:cs="Times New Roman"/>
          <w:sz w:val="28"/>
          <w:szCs w:val="28"/>
        </w:rPr>
      </w:pPr>
    </w:p>
    <w:p w:rsidR="00287119" w:rsidRPr="00E37CBA" w:rsidRDefault="00287119" w:rsidP="00CB0A03">
      <w:pPr>
        <w:pStyle w:val="a3"/>
        <w:jc w:val="both"/>
        <w:rPr>
          <w:rFonts w:ascii="Times New Roman" w:hAnsi="Times New Roman" w:cs="Times New Roman"/>
          <w:sz w:val="28"/>
          <w:szCs w:val="28"/>
        </w:rPr>
      </w:pP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Порядок</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конкурсного отбора лучших воспитателей дошкольных образовательных</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учреждений и организаций Инсарского муниципального района                                            </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Республики Мордовия, выдвигаемых на присуждение премии главы</w:t>
      </w:r>
    </w:p>
    <w:p w:rsidR="00E55275" w:rsidRDefault="00E55275" w:rsidP="00520E7A">
      <w:pPr>
        <w:pStyle w:val="a3"/>
        <w:jc w:val="center"/>
        <w:rPr>
          <w:rFonts w:ascii="Times New Roman" w:hAnsi="Times New Roman" w:cs="Times New Roman"/>
          <w:sz w:val="28"/>
          <w:szCs w:val="28"/>
        </w:rPr>
      </w:pPr>
      <w:r>
        <w:rPr>
          <w:rFonts w:ascii="Times New Roman" w:hAnsi="Times New Roman" w:cs="Times New Roman"/>
          <w:sz w:val="28"/>
          <w:szCs w:val="28"/>
        </w:rPr>
        <w:t>Инсарского муниципального района.</w:t>
      </w:r>
    </w:p>
    <w:p w:rsidR="00E55275" w:rsidRDefault="00E55275" w:rsidP="00E55275">
      <w:pPr>
        <w:pStyle w:val="a3"/>
        <w:jc w:val="both"/>
        <w:rPr>
          <w:rFonts w:ascii="Times New Roman" w:hAnsi="Times New Roman" w:cs="Times New Roman"/>
          <w:sz w:val="28"/>
          <w:szCs w:val="28"/>
        </w:rPr>
      </w:pP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1. Общие положения</w:t>
      </w:r>
    </w:p>
    <w:p w:rsidR="00E55275" w:rsidRDefault="00E55275" w:rsidP="00E55275">
      <w:pPr>
        <w:pStyle w:val="a3"/>
        <w:jc w:val="both"/>
        <w:rPr>
          <w:rFonts w:ascii="Times New Roman" w:hAnsi="Times New Roman" w:cs="Times New Roman"/>
          <w:sz w:val="28"/>
          <w:szCs w:val="28"/>
        </w:rPr>
      </w:pP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1. Настоящий Порядок определяет процедуру проведения и критерии конкурсного отбора лучших воспитателей  дошкольных образовательных учреждений  и организаций Инсарского муниципального района Республики Мордовия (далее – конкурс лучших воспитателей), выдвигаемых на присуж</w:t>
      </w:r>
      <w:r w:rsidR="00520E7A">
        <w:rPr>
          <w:rFonts w:ascii="Times New Roman" w:hAnsi="Times New Roman" w:cs="Times New Roman"/>
          <w:sz w:val="28"/>
          <w:szCs w:val="28"/>
        </w:rPr>
        <w:t xml:space="preserve">дение премии главы </w:t>
      </w:r>
      <w:r>
        <w:rPr>
          <w:rFonts w:ascii="Times New Roman" w:hAnsi="Times New Roman" w:cs="Times New Roman"/>
          <w:sz w:val="28"/>
          <w:szCs w:val="28"/>
        </w:rPr>
        <w:t xml:space="preserve"> Инсарского муниципального района.</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2. Премии распреде</w:t>
      </w:r>
      <w:r w:rsidR="00520E7A">
        <w:rPr>
          <w:rFonts w:ascii="Times New Roman" w:hAnsi="Times New Roman" w:cs="Times New Roman"/>
          <w:sz w:val="28"/>
          <w:szCs w:val="28"/>
        </w:rPr>
        <w:t>ляются по итогам конкурса лучшим воспитателям дошкольных</w:t>
      </w:r>
      <w:r>
        <w:rPr>
          <w:rFonts w:ascii="Times New Roman" w:hAnsi="Times New Roman" w:cs="Times New Roman"/>
          <w:sz w:val="28"/>
          <w:szCs w:val="28"/>
        </w:rPr>
        <w:t xml:space="preserve"> образовательн</w:t>
      </w:r>
      <w:r w:rsidR="00520E7A">
        <w:rPr>
          <w:rFonts w:ascii="Times New Roman" w:hAnsi="Times New Roman" w:cs="Times New Roman"/>
          <w:sz w:val="28"/>
          <w:szCs w:val="28"/>
        </w:rPr>
        <w:t>ых учреждений или организаций</w:t>
      </w:r>
      <w:r>
        <w:rPr>
          <w:rFonts w:ascii="Times New Roman" w:hAnsi="Times New Roman" w:cs="Times New Roman"/>
          <w:sz w:val="28"/>
          <w:szCs w:val="28"/>
        </w:rPr>
        <w:t xml:space="preserve"> Инсарского муниципального района.</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3. Конкурсный отбор лучших воспитателей дошкольных образовательных учреждений и организаций Инсарского муниципального района Республики Мордовия о</w:t>
      </w:r>
      <w:r w:rsidR="00520E7A">
        <w:rPr>
          <w:rFonts w:ascii="Times New Roman" w:hAnsi="Times New Roman" w:cs="Times New Roman"/>
          <w:sz w:val="28"/>
          <w:szCs w:val="28"/>
        </w:rPr>
        <w:t>существляет конкурсная комиссия, утвержденная постановлением администрации И</w:t>
      </w:r>
      <w:r>
        <w:rPr>
          <w:rFonts w:ascii="Times New Roman" w:hAnsi="Times New Roman" w:cs="Times New Roman"/>
          <w:sz w:val="28"/>
          <w:szCs w:val="28"/>
        </w:rPr>
        <w:t>нсарского муниципального района</w:t>
      </w:r>
      <w:r w:rsidR="00520E7A">
        <w:rPr>
          <w:rFonts w:ascii="Times New Roman" w:hAnsi="Times New Roman" w:cs="Times New Roman"/>
          <w:sz w:val="28"/>
          <w:szCs w:val="28"/>
        </w:rPr>
        <w:t>.</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2. Участники конкурса</w:t>
      </w:r>
    </w:p>
    <w:p w:rsidR="00E55275" w:rsidRDefault="00E55275" w:rsidP="00E55275">
      <w:pPr>
        <w:pStyle w:val="a3"/>
        <w:jc w:val="both"/>
        <w:rPr>
          <w:rFonts w:ascii="Times New Roman" w:hAnsi="Times New Roman" w:cs="Times New Roman"/>
          <w:sz w:val="28"/>
          <w:szCs w:val="28"/>
        </w:rPr>
      </w:pP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4. Участниками конкурса лучших воспитателей могут быть воспитатели со стажем педагогической работы не менее 3 лет, основным местом работы которых является дошкольная образовательная организация или учреждение.</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lastRenderedPageBreak/>
        <w:t xml:space="preserve">        5. Лица, осуществляющие в дошкольных образовательных учреждениях и организациях административные или организационные функции, права на участие в конкурсе не имеют.</w:t>
      </w:r>
    </w:p>
    <w:p w:rsidR="00E55275" w:rsidRDefault="00E55275" w:rsidP="00E55275">
      <w:pPr>
        <w:pStyle w:val="a3"/>
        <w:jc w:val="both"/>
        <w:rPr>
          <w:rFonts w:ascii="Times New Roman" w:hAnsi="Times New Roman" w:cs="Times New Roman"/>
          <w:sz w:val="28"/>
          <w:szCs w:val="28"/>
        </w:rPr>
      </w:pP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3. Критерии конкурсного отбора</w:t>
      </w:r>
    </w:p>
    <w:p w:rsidR="00E55275" w:rsidRDefault="00E55275" w:rsidP="00E55275">
      <w:pPr>
        <w:pStyle w:val="a3"/>
        <w:jc w:val="both"/>
        <w:rPr>
          <w:rFonts w:ascii="Times New Roman" w:hAnsi="Times New Roman" w:cs="Times New Roman"/>
          <w:sz w:val="28"/>
          <w:szCs w:val="28"/>
        </w:rPr>
      </w:pP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6. Критериями конкурсного отбора лучших воспитателей являются:</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позитивная динамика посещаемости воспитанниками дошкольного образовательного учреждения и организации за последние три года;</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снижение уровня заболеваемости воспитанников дошкольного образовательного учреждения и организации за последние три года;</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использование современных образовательных технологий, в том числе информационно-коммуникационных, в процессе организации непосредственной образовательной деятельности и в воспитательной работе;</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обобщение и распространение собственного педагогического опыта на муниципальном и (или) республиканском уровне (мастер-классы, семинары, конференции, круглые столы и др.);</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участие воспитанников в муниципальных, республиканских и федеральных  конкурсах;</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участие в муниципальных, республиканских и федеральных профессиональных конкурсах;</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повышение квалификации и профессиональная  переподготовка.</w:t>
      </w:r>
    </w:p>
    <w:p w:rsidR="00E55275" w:rsidRDefault="00E55275" w:rsidP="00E55275">
      <w:pPr>
        <w:pStyle w:val="a3"/>
        <w:jc w:val="both"/>
        <w:rPr>
          <w:rFonts w:ascii="Times New Roman" w:hAnsi="Times New Roman" w:cs="Times New Roman"/>
          <w:sz w:val="28"/>
          <w:szCs w:val="28"/>
        </w:rPr>
      </w:pP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4. Порядок проведения конкурса</w:t>
      </w:r>
    </w:p>
    <w:p w:rsidR="00E55275" w:rsidRDefault="00E55275" w:rsidP="00E55275">
      <w:pPr>
        <w:pStyle w:val="a3"/>
        <w:jc w:val="both"/>
        <w:rPr>
          <w:rFonts w:ascii="Times New Roman" w:hAnsi="Times New Roman" w:cs="Times New Roman"/>
          <w:sz w:val="28"/>
          <w:szCs w:val="28"/>
        </w:rPr>
      </w:pP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520E7A">
        <w:rPr>
          <w:rFonts w:ascii="Times New Roman" w:hAnsi="Times New Roman" w:cs="Times New Roman"/>
          <w:sz w:val="28"/>
          <w:szCs w:val="28"/>
        </w:rPr>
        <w:t>7</w:t>
      </w:r>
      <w:r>
        <w:rPr>
          <w:rFonts w:ascii="Times New Roman" w:hAnsi="Times New Roman" w:cs="Times New Roman"/>
          <w:sz w:val="28"/>
          <w:szCs w:val="28"/>
        </w:rPr>
        <w:t>. Выдвижение воспитателей, указанных в пункте 4 настоящего Порядка, на участие в конкурсе производится с их согласия:</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органами самоуправления (советом дошкольной образовательной организации, попечительским советом, управляющим советом или др.), обеспечивающими государственно-общественный характер управления дошкольным образовательным учреждением и организацией;</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профессиональной педагогической ассоциацией или объединением, созданными в установленном порядке (методические объединения, ассоциации по образовательным технологиям, профессиональные союзы или др.) (далее заявители).</w:t>
      </w:r>
    </w:p>
    <w:p w:rsidR="00E55275" w:rsidRDefault="00520E7A"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8</w:t>
      </w:r>
      <w:r w:rsidR="00E55275">
        <w:rPr>
          <w:rFonts w:ascii="Times New Roman" w:hAnsi="Times New Roman" w:cs="Times New Roman"/>
          <w:sz w:val="28"/>
          <w:szCs w:val="28"/>
        </w:rPr>
        <w:t>. Конкурсная комиссия проводит регистрацию представлений заявителей для участия в конкурсе на основании следующих документов:</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копии диплома о профессиональном образовании, заверенной руководителем дошкольного образовательного учреждения или  дошкольной образовательной организации;</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выписки из трудовой книжки, заверенной руководителем дошкольного образовательного учреждения или дошкольной образовательной организации;</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копии тарификационного листа или выписки из приказа, подтверждающей закрепление за конкретной возрастной группой детей в текущем учебном году, заверенной руководителем образовательного учреждения или образовательной организации;</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lastRenderedPageBreak/>
        <w:t xml:space="preserve">      ходатайства профессионального сообщества воспитателей  муниципального и (или) республиканского уровня;</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аналитической справки о деятельности воспитателя, заверенной заявителем.</w:t>
      </w:r>
    </w:p>
    <w:p w:rsidR="00E55275" w:rsidRDefault="00520E7A"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9</w:t>
      </w:r>
      <w:r w:rsidR="00E55275">
        <w:rPr>
          <w:rFonts w:ascii="Times New Roman" w:hAnsi="Times New Roman" w:cs="Times New Roman"/>
          <w:sz w:val="28"/>
          <w:szCs w:val="28"/>
        </w:rPr>
        <w:t>. Процедура проведения конкурса и</w:t>
      </w:r>
      <w:r>
        <w:rPr>
          <w:rFonts w:ascii="Times New Roman" w:hAnsi="Times New Roman" w:cs="Times New Roman"/>
          <w:sz w:val="28"/>
          <w:szCs w:val="28"/>
        </w:rPr>
        <w:t xml:space="preserve"> критерии отбора </w:t>
      </w:r>
      <w:r w:rsidR="00E55275">
        <w:rPr>
          <w:rFonts w:ascii="Times New Roman" w:hAnsi="Times New Roman" w:cs="Times New Roman"/>
          <w:sz w:val="28"/>
          <w:szCs w:val="28"/>
        </w:rPr>
        <w:t>устанавливаются конкурсной комиссией</w:t>
      </w:r>
      <w:r>
        <w:rPr>
          <w:rFonts w:ascii="Times New Roman" w:hAnsi="Times New Roman" w:cs="Times New Roman"/>
          <w:sz w:val="28"/>
          <w:szCs w:val="28"/>
        </w:rPr>
        <w:t>.</w:t>
      </w:r>
    </w:p>
    <w:p w:rsidR="00E55275" w:rsidRDefault="00520E7A"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10. </w:t>
      </w:r>
      <w:r w:rsidR="00E55275">
        <w:rPr>
          <w:rFonts w:ascii="Times New Roman" w:hAnsi="Times New Roman" w:cs="Times New Roman"/>
          <w:sz w:val="28"/>
          <w:szCs w:val="28"/>
        </w:rPr>
        <w:t>Конкурсная комиссия на основе критериев отбора и установленной процедуры организует и проводит конкурс воспитателей.</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1</w:t>
      </w:r>
      <w:r w:rsidR="00520E7A">
        <w:rPr>
          <w:rFonts w:ascii="Times New Roman" w:hAnsi="Times New Roman" w:cs="Times New Roman"/>
          <w:sz w:val="28"/>
          <w:szCs w:val="28"/>
        </w:rPr>
        <w:t>1</w:t>
      </w:r>
      <w:r>
        <w:rPr>
          <w:rFonts w:ascii="Times New Roman" w:hAnsi="Times New Roman" w:cs="Times New Roman"/>
          <w:sz w:val="28"/>
          <w:szCs w:val="28"/>
        </w:rPr>
        <w:t xml:space="preserve">. Конкурс осуществляется с участием экспертов и консультантов по вопросам дошкольного образования, руководителей дошкольных образовательных учреждений и организаций, Инсарской районной организации профсоюза работников народного образования и науки, родителей и других общественных организаций (далее – общественные организации), определяемых конкурсной комиссией.     </w:t>
      </w:r>
    </w:p>
    <w:p w:rsidR="00E55275" w:rsidRDefault="000D662E"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E55275">
        <w:rPr>
          <w:rFonts w:ascii="Times New Roman" w:hAnsi="Times New Roman" w:cs="Times New Roman"/>
          <w:sz w:val="28"/>
          <w:szCs w:val="28"/>
        </w:rPr>
        <w:t>1</w:t>
      </w:r>
      <w:r w:rsidR="00520E7A">
        <w:rPr>
          <w:rFonts w:ascii="Times New Roman" w:hAnsi="Times New Roman" w:cs="Times New Roman"/>
          <w:sz w:val="28"/>
          <w:szCs w:val="28"/>
        </w:rPr>
        <w:t>2</w:t>
      </w:r>
      <w:r w:rsidR="00E55275">
        <w:rPr>
          <w:rFonts w:ascii="Times New Roman" w:hAnsi="Times New Roman" w:cs="Times New Roman"/>
          <w:sz w:val="28"/>
          <w:szCs w:val="28"/>
        </w:rPr>
        <w:t>. На основании результатов конкурса конкурсная комиссия формирует рейтинг участников конкурса в соответствии с пунктом 2 настоящего Порядка.</w:t>
      </w:r>
    </w:p>
    <w:p w:rsidR="00E55275" w:rsidRDefault="000D662E"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E55275">
        <w:rPr>
          <w:rFonts w:ascii="Times New Roman" w:hAnsi="Times New Roman" w:cs="Times New Roman"/>
          <w:sz w:val="28"/>
          <w:szCs w:val="28"/>
        </w:rPr>
        <w:t>1</w:t>
      </w:r>
      <w:r>
        <w:rPr>
          <w:rFonts w:ascii="Times New Roman" w:hAnsi="Times New Roman" w:cs="Times New Roman"/>
          <w:sz w:val="28"/>
          <w:szCs w:val="28"/>
        </w:rPr>
        <w:t>3</w:t>
      </w:r>
      <w:r w:rsidR="00E55275">
        <w:rPr>
          <w:rFonts w:ascii="Times New Roman" w:hAnsi="Times New Roman" w:cs="Times New Roman"/>
          <w:sz w:val="28"/>
          <w:szCs w:val="28"/>
        </w:rPr>
        <w:t>. Конкурсная</w:t>
      </w:r>
      <w:r>
        <w:rPr>
          <w:rFonts w:ascii="Times New Roman" w:hAnsi="Times New Roman" w:cs="Times New Roman"/>
          <w:sz w:val="28"/>
          <w:szCs w:val="28"/>
        </w:rPr>
        <w:t xml:space="preserve"> комиссия на основании рейтинга</w:t>
      </w:r>
      <w:r w:rsidR="00E55275">
        <w:rPr>
          <w:rFonts w:ascii="Times New Roman" w:hAnsi="Times New Roman" w:cs="Times New Roman"/>
          <w:sz w:val="28"/>
          <w:szCs w:val="28"/>
        </w:rPr>
        <w:t xml:space="preserve"> формирует список воспитателей и определяет победителя конкурса.</w:t>
      </w:r>
    </w:p>
    <w:p w:rsidR="00E55275" w:rsidRDefault="000D662E"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E55275">
        <w:rPr>
          <w:rFonts w:ascii="Times New Roman" w:hAnsi="Times New Roman" w:cs="Times New Roman"/>
          <w:sz w:val="28"/>
          <w:szCs w:val="28"/>
        </w:rPr>
        <w:t>1</w:t>
      </w:r>
      <w:r>
        <w:rPr>
          <w:rFonts w:ascii="Times New Roman" w:hAnsi="Times New Roman" w:cs="Times New Roman"/>
          <w:sz w:val="28"/>
          <w:szCs w:val="28"/>
        </w:rPr>
        <w:t>4</w:t>
      </w:r>
      <w:r w:rsidR="00E55275">
        <w:rPr>
          <w:rFonts w:ascii="Times New Roman" w:hAnsi="Times New Roman" w:cs="Times New Roman"/>
          <w:sz w:val="28"/>
          <w:szCs w:val="28"/>
        </w:rPr>
        <w:t xml:space="preserve">. Список воспитателей-победителей направляется в срок до 1 </w:t>
      </w:r>
      <w:r>
        <w:rPr>
          <w:rFonts w:ascii="Times New Roman" w:hAnsi="Times New Roman" w:cs="Times New Roman"/>
          <w:sz w:val="28"/>
          <w:szCs w:val="28"/>
        </w:rPr>
        <w:t>октября</w:t>
      </w:r>
      <w:r w:rsidR="00E55275">
        <w:rPr>
          <w:rFonts w:ascii="Times New Roman" w:hAnsi="Times New Roman" w:cs="Times New Roman"/>
          <w:sz w:val="28"/>
          <w:szCs w:val="28"/>
        </w:rPr>
        <w:t xml:space="preserve"> те</w:t>
      </w:r>
      <w:r>
        <w:rPr>
          <w:rFonts w:ascii="Times New Roman" w:hAnsi="Times New Roman" w:cs="Times New Roman"/>
          <w:sz w:val="28"/>
          <w:szCs w:val="28"/>
        </w:rPr>
        <w:t>кущего года на утверждение главе</w:t>
      </w:r>
      <w:r w:rsidR="00E55275">
        <w:rPr>
          <w:rFonts w:ascii="Times New Roman" w:hAnsi="Times New Roman" w:cs="Times New Roman"/>
          <w:sz w:val="28"/>
          <w:szCs w:val="28"/>
        </w:rPr>
        <w:t xml:space="preserve">  Инсарского муниципального района.</w:t>
      </w:r>
    </w:p>
    <w:p w:rsidR="00E55275" w:rsidRDefault="00E55275" w:rsidP="00E55275">
      <w:pPr>
        <w:pStyle w:val="a3"/>
        <w:jc w:val="both"/>
        <w:rPr>
          <w:rFonts w:ascii="Times New Roman" w:hAnsi="Times New Roman" w:cs="Times New Roman"/>
          <w:sz w:val="28"/>
          <w:szCs w:val="28"/>
        </w:rPr>
      </w:pP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p>
    <w:p w:rsidR="00E55275" w:rsidRDefault="00E55275" w:rsidP="00E55275">
      <w:pPr>
        <w:pStyle w:val="a3"/>
        <w:jc w:val="both"/>
        <w:rPr>
          <w:rFonts w:ascii="Times New Roman" w:hAnsi="Times New Roman" w:cs="Times New Roman"/>
          <w:sz w:val="28"/>
          <w:szCs w:val="28"/>
        </w:rPr>
      </w:pPr>
      <w:r>
        <w:rPr>
          <w:rFonts w:ascii="Times New Roman" w:hAnsi="Times New Roman" w:cs="Times New Roman"/>
          <w:sz w:val="28"/>
          <w:szCs w:val="28"/>
        </w:rPr>
        <w:t xml:space="preserve">       </w:t>
      </w:r>
    </w:p>
    <w:p w:rsidR="00E55275" w:rsidRDefault="00E55275" w:rsidP="00E55275">
      <w:pPr>
        <w:pStyle w:val="a3"/>
        <w:jc w:val="both"/>
        <w:rPr>
          <w:rFonts w:ascii="Times New Roman" w:hAnsi="Times New Roman" w:cs="Times New Roman"/>
          <w:sz w:val="28"/>
          <w:szCs w:val="28"/>
        </w:rPr>
      </w:pPr>
    </w:p>
    <w:p w:rsidR="00E55275" w:rsidRDefault="00E55275" w:rsidP="00E55275">
      <w:pPr>
        <w:pStyle w:val="a3"/>
        <w:jc w:val="both"/>
        <w:rPr>
          <w:rFonts w:ascii="Times New Roman" w:hAnsi="Times New Roman" w:cs="Times New Roman"/>
          <w:sz w:val="28"/>
          <w:szCs w:val="28"/>
        </w:rPr>
      </w:pPr>
    </w:p>
    <w:p w:rsidR="00E55275" w:rsidRDefault="00E55275" w:rsidP="00E55275">
      <w:pPr>
        <w:pStyle w:val="a3"/>
        <w:jc w:val="both"/>
        <w:rPr>
          <w:rFonts w:ascii="Times New Roman" w:hAnsi="Times New Roman" w:cs="Times New Roman"/>
          <w:sz w:val="28"/>
          <w:szCs w:val="28"/>
        </w:rPr>
      </w:pPr>
    </w:p>
    <w:p w:rsidR="00E55275" w:rsidRDefault="00E55275" w:rsidP="00E55275">
      <w:pPr>
        <w:pStyle w:val="a3"/>
        <w:jc w:val="both"/>
        <w:rPr>
          <w:rFonts w:ascii="Times New Roman" w:hAnsi="Times New Roman" w:cs="Times New Roman"/>
          <w:sz w:val="28"/>
          <w:szCs w:val="28"/>
        </w:rPr>
      </w:pPr>
    </w:p>
    <w:p w:rsidR="00924C35" w:rsidRDefault="00924C35" w:rsidP="002B0C6B">
      <w:pPr>
        <w:pStyle w:val="a3"/>
        <w:jc w:val="both"/>
        <w:rPr>
          <w:sz w:val="28"/>
          <w:szCs w:val="28"/>
        </w:rPr>
      </w:pPr>
    </w:p>
    <w:p w:rsidR="00C04FAA" w:rsidRDefault="00C04FAA" w:rsidP="002B0C6B">
      <w:pPr>
        <w:pStyle w:val="a3"/>
        <w:jc w:val="both"/>
        <w:rPr>
          <w:sz w:val="28"/>
          <w:szCs w:val="28"/>
        </w:rPr>
      </w:pPr>
    </w:p>
    <w:p w:rsidR="00DA6196" w:rsidRDefault="00DA6196" w:rsidP="002B0C6B">
      <w:pPr>
        <w:pStyle w:val="a3"/>
        <w:jc w:val="both"/>
        <w:rPr>
          <w:sz w:val="28"/>
          <w:szCs w:val="28"/>
        </w:rPr>
      </w:pPr>
      <w:r>
        <w:rPr>
          <w:sz w:val="28"/>
          <w:szCs w:val="28"/>
        </w:rPr>
        <w:t xml:space="preserve">  </w:t>
      </w:r>
    </w:p>
    <w:p w:rsidR="00780C46" w:rsidRDefault="00780C46" w:rsidP="002B0C6B">
      <w:pPr>
        <w:pStyle w:val="a3"/>
        <w:jc w:val="both"/>
        <w:rPr>
          <w:sz w:val="28"/>
          <w:szCs w:val="28"/>
        </w:rPr>
      </w:pPr>
    </w:p>
    <w:p w:rsidR="001B3B11" w:rsidRPr="001B3B11" w:rsidRDefault="001B3B11" w:rsidP="002B0C6B">
      <w:pPr>
        <w:pStyle w:val="a3"/>
        <w:jc w:val="both"/>
        <w:rPr>
          <w:sz w:val="28"/>
          <w:szCs w:val="28"/>
        </w:rPr>
      </w:pPr>
    </w:p>
    <w:sectPr w:rsidR="001B3B11" w:rsidRPr="001B3B11" w:rsidSect="00232290">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90BC7"/>
    <w:multiLevelType w:val="hybridMultilevel"/>
    <w:tmpl w:val="2D766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AA500F"/>
    <w:multiLevelType w:val="hybridMultilevel"/>
    <w:tmpl w:val="23A615C2"/>
    <w:lvl w:ilvl="0" w:tplc="8E1A02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60502DF"/>
    <w:multiLevelType w:val="hybridMultilevel"/>
    <w:tmpl w:val="1C1A55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515718"/>
    <w:multiLevelType w:val="hybridMultilevel"/>
    <w:tmpl w:val="1CF8B238"/>
    <w:lvl w:ilvl="0" w:tplc="3F3676DA">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4046A6"/>
    <w:multiLevelType w:val="hybridMultilevel"/>
    <w:tmpl w:val="68B207E4"/>
    <w:lvl w:ilvl="0" w:tplc="B084481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3D8A1795"/>
    <w:multiLevelType w:val="hybridMultilevel"/>
    <w:tmpl w:val="D5BAB8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F2F3F48"/>
    <w:multiLevelType w:val="hybridMultilevel"/>
    <w:tmpl w:val="79B6C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32E0697"/>
    <w:multiLevelType w:val="hybridMultilevel"/>
    <w:tmpl w:val="79B6C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9923123"/>
    <w:multiLevelType w:val="hybridMultilevel"/>
    <w:tmpl w:val="4C1ACEFA"/>
    <w:lvl w:ilvl="0" w:tplc="05946BCE">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AEF6B87"/>
    <w:multiLevelType w:val="hybridMultilevel"/>
    <w:tmpl w:val="83D2B0B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B03703"/>
    <w:multiLevelType w:val="hybridMultilevel"/>
    <w:tmpl w:val="179E6102"/>
    <w:lvl w:ilvl="0" w:tplc="DBE0D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4EB71AD4"/>
    <w:multiLevelType w:val="hybridMultilevel"/>
    <w:tmpl w:val="AB28BC8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07A13C0"/>
    <w:multiLevelType w:val="hybridMultilevel"/>
    <w:tmpl w:val="79B6C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E191E30"/>
    <w:multiLevelType w:val="hybridMultilevel"/>
    <w:tmpl w:val="4FEED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28F4118"/>
    <w:multiLevelType w:val="hybridMultilevel"/>
    <w:tmpl w:val="0F408F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
  </w:num>
  <w:num w:numId="3">
    <w:abstractNumId w:val="2"/>
  </w:num>
  <w:num w:numId="4">
    <w:abstractNumId w:val="13"/>
  </w:num>
  <w:num w:numId="5">
    <w:abstractNumId w:val="0"/>
  </w:num>
  <w:num w:numId="6">
    <w:abstractNumId w:val="4"/>
  </w:num>
  <w:num w:numId="7">
    <w:abstractNumId w:val="14"/>
  </w:num>
  <w:num w:numId="8">
    <w:abstractNumId w:val="10"/>
  </w:num>
  <w:num w:numId="9">
    <w:abstractNumId w:val="6"/>
  </w:num>
  <w:num w:numId="10">
    <w:abstractNumId w:val="3"/>
  </w:num>
  <w:num w:numId="11">
    <w:abstractNumId w:val="7"/>
  </w:num>
  <w:num w:numId="12">
    <w:abstractNumId w:val="9"/>
  </w:num>
  <w:num w:numId="13">
    <w:abstractNumId w:val="5"/>
  </w:num>
  <w:num w:numId="14">
    <w:abstractNumId w:val="11"/>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compat/>
  <w:rsids>
    <w:rsidRoot w:val="001B3B11"/>
    <w:rsid w:val="00003D7B"/>
    <w:rsid w:val="00004541"/>
    <w:rsid w:val="00047136"/>
    <w:rsid w:val="000774F4"/>
    <w:rsid w:val="00082087"/>
    <w:rsid w:val="000A260D"/>
    <w:rsid w:val="000D662E"/>
    <w:rsid w:val="00107A1C"/>
    <w:rsid w:val="00112D28"/>
    <w:rsid w:val="00112F9A"/>
    <w:rsid w:val="001204DB"/>
    <w:rsid w:val="00150BCD"/>
    <w:rsid w:val="001B1A77"/>
    <w:rsid w:val="001B3B11"/>
    <w:rsid w:val="00232290"/>
    <w:rsid w:val="00287119"/>
    <w:rsid w:val="00292DA5"/>
    <w:rsid w:val="002A7C55"/>
    <w:rsid w:val="002B0C6B"/>
    <w:rsid w:val="00322C1F"/>
    <w:rsid w:val="003C7A17"/>
    <w:rsid w:val="003D1EA5"/>
    <w:rsid w:val="004730B4"/>
    <w:rsid w:val="004F63DF"/>
    <w:rsid w:val="00520E7A"/>
    <w:rsid w:val="005A4455"/>
    <w:rsid w:val="005C1CB6"/>
    <w:rsid w:val="005E340D"/>
    <w:rsid w:val="00603E07"/>
    <w:rsid w:val="00623C21"/>
    <w:rsid w:val="00692738"/>
    <w:rsid w:val="006B700D"/>
    <w:rsid w:val="006C6FD0"/>
    <w:rsid w:val="006D06A7"/>
    <w:rsid w:val="007035E5"/>
    <w:rsid w:val="007150CB"/>
    <w:rsid w:val="00780C46"/>
    <w:rsid w:val="0079754E"/>
    <w:rsid w:val="007E2941"/>
    <w:rsid w:val="007F11F8"/>
    <w:rsid w:val="008359A9"/>
    <w:rsid w:val="0087712B"/>
    <w:rsid w:val="00890680"/>
    <w:rsid w:val="008B42FD"/>
    <w:rsid w:val="008C28BE"/>
    <w:rsid w:val="00907073"/>
    <w:rsid w:val="00921190"/>
    <w:rsid w:val="00924C35"/>
    <w:rsid w:val="009C7F11"/>
    <w:rsid w:val="00AA19D0"/>
    <w:rsid w:val="00AC69C4"/>
    <w:rsid w:val="00AE1C73"/>
    <w:rsid w:val="00B409E1"/>
    <w:rsid w:val="00B82641"/>
    <w:rsid w:val="00B83B59"/>
    <w:rsid w:val="00B96284"/>
    <w:rsid w:val="00BA2AF8"/>
    <w:rsid w:val="00BD19B7"/>
    <w:rsid w:val="00C04FAA"/>
    <w:rsid w:val="00C07147"/>
    <w:rsid w:val="00C72B05"/>
    <w:rsid w:val="00CB0A03"/>
    <w:rsid w:val="00CD1E3A"/>
    <w:rsid w:val="00D71B63"/>
    <w:rsid w:val="00DA6196"/>
    <w:rsid w:val="00E37CBA"/>
    <w:rsid w:val="00E55275"/>
    <w:rsid w:val="00EF0F95"/>
    <w:rsid w:val="00EF6FCC"/>
    <w:rsid w:val="00F75F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CB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3B11"/>
    <w:pPr>
      <w:spacing w:after="0" w:line="240" w:lineRule="auto"/>
    </w:pPr>
  </w:style>
  <w:style w:type="paragraph" w:styleId="a4">
    <w:name w:val="List Paragraph"/>
    <w:basedOn w:val="a"/>
    <w:uiPriority w:val="34"/>
    <w:qFormat/>
    <w:rsid w:val="00232290"/>
    <w:pPr>
      <w:ind w:left="720"/>
      <w:contextualSpacing/>
    </w:pPr>
  </w:style>
</w:styles>
</file>

<file path=word/webSettings.xml><?xml version="1.0" encoding="utf-8"?>
<w:webSettings xmlns:r="http://schemas.openxmlformats.org/officeDocument/2006/relationships" xmlns:w="http://schemas.openxmlformats.org/wordprocessingml/2006/main">
  <w:divs>
    <w:div w:id="206556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5CC0E-D519-4059-A2B8-9709C6FCB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13</Pages>
  <Words>3094</Words>
  <Characters>17636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c:creator>
  <cp:keywords/>
  <dc:description/>
  <cp:lastModifiedBy>Татьяна</cp:lastModifiedBy>
  <cp:revision>13</cp:revision>
  <cp:lastPrinted>2017-09-12T09:13:00Z</cp:lastPrinted>
  <dcterms:created xsi:type="dcterms:W3CDTF">2015-09-07T07:47:00Z</dcterms:created>
  <dcterms:modified xsi:type="dcterms:W3CDTF">2017-09-13T12:09:00Z</dcterms:modified>
</cp:coreProperties>
</file>