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FDA" w:rsidRPr="00A67B84" w:rsidRDefault="00A91FDA" w:rsidP="00A91FDA">
      <w:pPr>
        <w:ind w:hanging="709"/>
        <w:jc w:val="center"/>
        <w:rPr>
          <w:b/>
          <w:sz w:val="28"/>
          <w:szCs w:val="28"/>
        </w:rPr>
      </w:pPr>
      <w:r w:rsidRPr="00A67B84">
        <w:rPr>
          <w:b/>
          <w:sz w:val="28"/>
          <w:szCs w:val="28"/>
        </w:rPr>
        <w:t>Извещение о проведен</w:t>
      </w:r>
      <w:proofErr w:type="gramStart"/>
      <w:r w:rsidRPr="00A67B84">
        <w:rPr>
          <w:b/>
          <w:sz w:val="28"/>
          <w:szCs w:val="28"/>
        </w:rPr>
        <w:t>ии ау</w:t>
      </w:r>
      <w:proofErr w:type="gramEnd"/>
      <w:r w:rsidRPr="00A67B84">
        <w:rPr>
          <w:b/>
          <w:sz w:val="28"/>
          <w:szCs w:val="28"/>
        </w:rPr>
        <w:t xml:space="preserve">кциона по продаже права </w:t>
      </w:r>
    </w:p>
    <w:p w:rsidR="00A91FDA" w:rsidRPr="0075132F" w:rsidRDefault="00A91FDA" w:rsidP="00A91FD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заключения договора</w:t>
      </w:r>
      <w:r w:rsidRPr="00A67B84">
        <w:rPr>
          <w:b/>
          <w:sz w:val="28"/>
          <w:szCs w:val="28"/>
        </w:rPr>
        <w:t xml:space="preserve"> аренды </w:t>
      </w:r>
      <w:r w:rsidRPr="00A91FDA">
        <w:rPr>
          <w:b/>
          <w:sz w:val="28"/>
          <w:szCs w:val="28"/>
        </w:rPr>
        <w:t>автотранспортного средства ГАЗ-322132</w:t>
      </w:r>
    </w:p>
    <w:p w:rsidR="00A91FDA" w:rsidRDefault="00A91FDA" w:rsidP="00A91FDA">
      <w:pPr>
        <w:jc w:val="center"/>
        <w:rPr>
          <w:b/>
          <w:sz w:val="28"/>
          <w:szCs w:val="28"/>
        </w:rPr>
      </w:pPr>
    </w:p>
    <w:p w:rsidR="00A91FDA" w:rsidRPr="00A67B84" w:rsidRDefault="00A91FDA" w:rsidP="00A91FDA">
      <w:pPr>
        <w:jc w:val="center"/>
        <w:rPr>
          <w:b/>
          <w:sz w:val="28"/>
          <w:szCs w:val="28"/>
        </w:rPr>
      </w:pPr>
    </w:p>
    <w:p w:rsidR="00A91FDA" w:rsidRPr="00A67B84" w:rsidRDefault="00A91FDA" w:rsidP="00A91FDA">
      <w:pPr>
        <w:pStyle w:val="af9"/>
        <w:tabs>
          <w:tab w:val="left" w:pos="851"/>
        </w:tabs>
        <w:ind w:left="0" w:firstLine="426"/>
        <w:jc w:val="both"/>
        <w:rPr>
          <w:sz w:val="28"/>
          <w:szCs w:val="28"/>
        </w:rPr>
      </w:pPr>
      <w:r w:rsidRPr="00A67B84">
        <w:rPr>
          <w:sz w:val="28"/>
          <w:szCs w:val="28"/>
        </w:rPr>
        <w:t>В соответствии с постановлением Админис</w:t>
      </w:r>
      <w:r>
        <w:rPr>
          <w:sz w:val="28"/>
          <w:szCs w:val="28"/>
        </w:rPr>
        <w:t>трации Инсарского муниципального района</w:t>
      </w:r>
      <w:r w:rsidRPr="00A67B84">
        <w:rPr>
          <w:sz w:val="28"/>
          <w:szCs w:val="28"/>
        </w:rPr>
        <w:t xml:space="preserve"> от</w:t>
      </w:r>
      <w:r w:rsidR="00DD161A">
        <w:rPr>
          <w:sz w:val="28"/>
          <w:szCs w:val="28"/>
        </w:rPr>
        <w:t xml:space="preserve"> 16 ноября</w:t>
      </w:r>
      <w:r w:rsidRPr="00A91FDA">
        <w:rPr>
          <w:b/>
          <w:i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Pr="00DD161A">
          <w:rPr>
            <w:sz w:val="28"/>
            <w:szCs w:val="28"/>
          </w:rPr>
          <w:t>2017 г</w:t>
        </w:r>
      </w:smartTag>
      <w:r w:rsidRPr="00DD161A">
        <w:rPr>
          <w:sz w:val="28"/>
          <w:szCs w:val="28"/>
        </w:rPr>
        <w:t xml:space="preserve">. № </w:t>
      </w:r>
      <w:r w:rsidR="00DD161A" w:rsidRPr="00DD161A">
        <w:rPr>
          <w:sz w:val="28"/>
          <w:szCs w:val="28"/>
        </w:rPr>
        <w:t>484</w:t>
      </w:r>
      <w:r w:rsidRPr="00A67B84">
        <w:rPr>
          <w:sz w:val="28"/>
          <w:szCs w:val="28"/>
        </w:rPr>
        <w:t xml:space="preserve"> Администрация Инсарского муниципального района проводит </w:t>
      </w:r>
      <w:r w:rsidRPr="00A67B84">
        <w:rPr>
          <w:b/>
          <w:sz w:val="28"/>
          <w:szCs w:val="28"/>
        </w:rPr>
        <w:t xml:space="preserve">открытый </w:t>
      </w:r>
      <w:r w:rsidRPr="00A67B84">
        <w:rPr>
          <w:b/>
          <w:bCs/>
          <w:sz w:val="28"/>
          <w:szCs w:val="28"/>
        </w:rPr>
        <w:t xml:space="preserve">аукцион </w:t>
      </w:r>
      <w:r w:rsidRPr="00A67B84">
        <w:rPr>
          <w:bCs/>
          <w:sz w:val="28"/>
          <w:szCs w:val="28"/>
        </w:rPr>
        <w:t xml:space="preserve">с </w:t>
      </w:r>
      <w:r>
        <w:rPr>
          <w:sz w:val="28"/>
          <w:szCs w:val="28"/>
        </w:rPr>
        <w:t>целью заключения договора</w:t>
      </w:r>
      <w:r w:rsidRPr="00A67B84">
        <w:rPr>
          <w:sz w:val="28"/>
          <w:szCs w:val="28"/>
        </w:rPr>
        <w:t xml:space="preserve"> аренды </w:t>
      </w:r>
      <w:r>
        <w:rPr>
          <w:sz w:val="28"/>
          <w:szCs w:val="28"/>
        </w:rPr>
        <w:t xml:space="preserve"> </w:t>
      </w:r>
      <w:r w:rsidRPr="0075132F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 автотранспортное средство ГАЗ-322132</w:t>
      </w:r>
      <w:r w:rsidRPr="00B7075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r w:rsidRPr="00A67B84">
        <w:rPr>
          <w:sz w:val="28"/>
          <w:szCs w:val="28"/>
        </w:rPr>
        <w:t>находящегося в муниципальной собственности Инсарского муниципального района.</w:t>
      </w:r>
    </w:p>
    <w:p w:rsidR="00A91FDA" w:rsidRPr="00A67B84" w:rsidRDefault="00A91FDA" w:rsidP="00A91FDA">
      <w:pPr>
        <w:pStyle w:val="af9"/>
        <w:tabs>
          <w:tab w:val="left" w:pos="851"/>
        </w:tabs>
        <w:ind w:left="0" w:firstLine="426"/>
        <w:jc w:val="both"/>
        <w:rPr>
          <w:sz w:val="28"/>
          <w:szCs w:val="28"/>
        </w:rPr>
      </w:pPr>
      <w:r w:rsidRPr="00A67B84">
        <w:rPr>
          <w:sz w:val="28"/>
          <w:szCs w:val="28"/>
        </w:rPr>
        <w:t>Организатор открытого аукциона: Администрация Инсарского муниципального района</w:t>
      </w:r>
    </w:p>
    <w:p w:rsidR="00A91FDA" w:rsidRPr="00A67B84" w:rsidRDefault="00A91FDA" w:rsidP="00A91FDA">
      <w:pPr>
        <w:pStyle w:val="af9"/>
        <w:tabs>
          <w:tab w:val="left" w:pos="851"/>
        </w:tabs>
        <w:autoSpaceDE w:val="0"/>
        <w:autoSpaceDN w:val="0"/>
        <w:adjustRightInd w:val="0"/>
        <w:ind w:left="0" w:firstLine="426"/>
        <w:jc w:val="both"/>
        <w:rPr>
          <w:sz w:val="28"/>
          <w:szCs w:val="28"/>
        </w:rPr>
      </w:pPr>
      <w:r w:rsidRPr="00A67B84">
        <w:rPr>
          <w:sz w:val="28"/>
          <w:szCs w:val="28"/>
        </w:rPr>
        <w:t>Информация об Организаторе открытого аукциона.</w:t>
      </w:r>
    </w:p>
    <w:p w:rsidR="00A91FDA" w:rsidRPr="00A67B84" w:rsidRDefault="00A91FDA" w:rsidP="00A91FDA">
      <w:pPr>
        <w:tabs>
          <w:tab w:val="left" w:pos="1276"/>
        </w:tabs>
        <w:ind w:firstLine="426"/>
        <w:jc w:val="both"/>
        <w:rPr>
          <w:sz w:val="28"/>
          <w:szCs w:val="28"/>
        </w:rPr>
      </w:pPr>
      <w:r w:rsidRPr="00A67B84">
        <w:rPr>
          <w:sz w:val="28"/>
          <w:szCs w:val="28"/>
        </w:rPr>
        <w:t>Юридический адрес: 431430, Республика Мордовия</w:t>
      </w:r>
      <w:r>
        <w:rPr>
          <w:sz w:val="28"/>
          <w:szCs w:val="28"/>
        </w:rPr>
        <w:t xml:space="preserve">, </w:t>
      </w:r>
      <w:r w:rsidRPr="00A67B84">
        <w:rPr>
          <w:sz w:val="28"/>
          <w:szCs w:val="28"/>
        </w:rPr>
        <w:t>г. Инсар, ул. Гагарина, д. № 28</w:t>
      </w:r>
    </w:p>
    <w:p w:rsidR="00A91FDA" w:rsidRPr="00A67B84" w:rsidRDefault="00A91FDA" w:rsidP="00A91FDA">
      <w:pPr>
        <w:ind w:firstLine="426"/>
        <w:jc w:val="both"/>
        <w:rPr>
          <w:sz w:val="28"/>
          <w:szCs w:val="28"/>
        </w:rPr>
      </w:pPr>
      <w:r w:rsidRPr="00A67B84">
        <w:rPr>
          <w:sz w:val="28"/>
          <w:szCs w:val="28"/>
        </w:rPr>
        <w:t xml:space="preserve">Адрес электронной почты: </w:t>
      </w:r>
      <w:r w:rsidRPr="00A67B84">
        <w:rPr>
          <w:sz w:val="28"/>
          <w:szCs w:val="28"/>
          <w:lang w:val="en-US"/>
        </w:rPr>
        <w:t>E</w:t>
      </w:r>
      <w:r w:rsidRPr="00A67B84">
        <w:rPr>
          <w:sz w:val="28"/>
          <w:szCs w:val="28"/>
        </w:rPr>
        <w:t>-</w:t>
      </w:r>
      <w:r w:rsidRPr="00A67B84">
        <w:rPr>
          <w:sz w:val="28"/>
          <w:szCs w:val="28"/>
          <w:lang w:val="en-US"/>
        </w:rPr>
        <w:t>mail</w:t>
      </w:r>
      <w:r w:rsidRPr="00A67B84">
        <w:rPr>
          <w:sz w:val="28"/>
          <w:szCs w:val="28"/>
        </w:rPr>
        <w:t xml:space="preserve">: </w:t>
      </w:r>
      <w:proofErr w:type="spellStart"/>
      <w:r w:rsidRPr="00A67B84">
        <w:rPr>
          <w:sz w:val="28"/>
          <w:szCs w:val="28"/>
          <w:lang w:val="en-US"/>
        </w:rPr>
        <w:t>inszem</w:t>
      </w:r>
      <w:proofErr w:type="spellEnd"/>
      <w:r w:rsidRPr="00A67B84">
        <w:rPr>
          <w:sz w:val="28"/>
          <w:szCs w:val="28"/>
        </w:rPr>
        <w:t>/@</w:t>
      </w:r>
      <w:r w:rsidRPr="00A67B84">
        <w:rPr>
          <w:sz w:val="28"/>
          <w:szCs w:val="28"/>
          <w:lang w:val="en-US"/>
        </w:rPr>
        <w:t>mail</w:t>
      </w:r>
      <w:r w:rsidRPr="00A67B84">
        <w:rPr>
          <w:sz w:val="28"/>
          <w:szCs w:val="28"/>
        </w:rPr>
        <w:t>.</w:t>
      </w:r>
      <w:proofErr w:type="spellStart"/>
      <w:r w:rsidRPr="00A67B84">
        <w:rPr>
          <w:sz w:val="28"/>
          <w:szCs w:val="28"/>
          <w:lang w:val="en-US"/>
        </w:rPr>
        <w:t>ru</w:t>
      </w:r>
      <w:proofErr w:type="spellEnd"/>
    </w:p>
    <w:p w:rsidR="00A91FDA" w:rsidRPr="00A67B84" w:rsidRDefault="00A91FDA" w:rsidP="00A91FDA">
      <w:pPr>
        <w:ind w:firstLine="426"/>
        <w:jc w:val="both"/>
        <w:rPr>
          <w:sz w:val="28"/>
          <w:szCs w:val="28"/>
        </w:rPr>
      </w:pPr>
      <w:r w:rsidRPr="00A67B84">
        <w:rPr>
          <w:sz w:val="28"/>
          <w:szCs w:val="28"/>
        </w:rPr>
        <w:t xml:space="preserve">Официальный сайт в сети Интернет: </w:t>
      </w:r>
      <w:proofErr w:type="spellStart"/>
      <w:r w:rsidRPr="00A67B84">
        <w:rPr>
          <w:sz w:val="28"/>
          <w:szCs w:val="28"/>
          <w:lang w:val="en-US"/>
        </w:rPr>
        <w:t>insar</w:t>
      </w:r>
      <w:proofErr w:type="spellEnd"/>
      <w:r w:rsidRPr="00A67B84">
        <w:rPr>
          <w:sz w:val="28"/>
          <w:szCs w:val="28"/>
        </w:rPr>
        <w:t>.</w:t>
      </w:r>
      <w:r w:rsidRPr="00A67B84">
        <w:rPr>
          <w:sz w:val="28"/>
          <w:szCs w:val="28"/>
          <w:lang w:val="en-US"/>
        </w:rPr>
        <w:t>e</w:t>
      </w:r>
      <w:r w:rsidRPr="00A67B84">
        <w:rPr>
          <w:sz w:val="28"/>
          <w:szCs w:val="28"/>
        </w:rPr>
        <w:t>-</w:t>
      </w:r>
      <w:proofErr w:type="spellStart"/>
      <w:r w:rsidRPr="00A67B84">
        <w:rPr>
          <w:sz w:val="28"/>
          <w:szCs w:val="28"/>
          <w:lang w:val="en-US"/>
        </w:rPr>
        <w:t>mordovia</w:t>
      </w:r>
      <w:proofErr w:type="spellEnd"/>
      <w:r w:rsidRPr="00A67B84">
        <w:rPr>
          <w:sz w:val="28"/>
          <w:szCs w:val="28"/>
        </w:rPr>
        <w:t>.</w:t>
      </w:r>
      <w:proofErr w:type="spellStart"/>
      <w:r w:rsidRPr="00A67B84">
        <w:rPr>
          <w:sz w:val="28"/>
          <w:szCs w:val="28"/>
          <w:lang w:val="en-US"/>
        </w:rPr>
        <w:t>ru</w:t>
      </w:r>
      <w:proofErr w:type="spellEnd"/>
      <w:r w:rsidRPr="00A67B84">
        <w:rPr>
          <w:sz w:val="28"/>
          <w:szCs w:val="28"/>
        </w:rPr>
        <w:t>.</w:t>
      </w:r>
    </w:p>
    <w:p w:rsidR="00A91FDA" w:rsidRPr="00A67B84" w:rsidRDefault="00A91FDA" w:rsidP="00A91FDA">
      <w:pPr>
        <w:ind w:firstLine="426"/>
        <w:jc w:val="both"/>
        <w:rPr>
          <w:sz w:val="28"/>
          <w:szCs w:val="28"/>
        </w:rPr>
      </w:pPr>
      <w:r w:rsidRPr="00A67B84">
        <w:rPr>
          <w:sz w:val="28"/>
          <w:szCs w:val="28"/>
        </w:rPr>
        <w:t>Контактный телефон: (83449) 2-11-99, отдел по управлению муниципальным имуществом и земельных отношений экономического управления администрации Инсарского муниципального района, в рабочие дни с 8:00 до 17:00 (время московское).</w:t>
      </w:r>
    </w:p>
    <w:p w:rsidR="00A91FDA" w:rsidRPr="00A67B84" w:rsidRDefault="00A91FDA" w:rsidP="00A91FDA">
      <w:pPr>
        <w:pStyle w:val="af9"/>
        <w:tabs>
          <w:tab w:val="left" w:pos="993"/>
        </w:tabs>
        <w:ind w:left="0" w:firstLine="426"/>
        <w:jc w:val="both"/>
        <w:rPr>
          <w:sz w:val="28"/>
          <w:szCs w:val="28"/>
        </w:rPr>
      </w:pPr>
      <w:r w:rsidRPr="00A67B84">
        <w:rPr>
          <w:sz w:val="28"/>
          <w:szCs w:val="28"/>
        </w:rPr>
        <w:t xml:space="preserve">Аукцион  состоится </w:t>
      </w:r>
      <w:r>
        <w:rPr>
          <w:b/>
          <w:sz w:val="28"/>
          <w:szCs w:val="28"/>
        </w:rPr>
        <w:t>12 декабря</w:t>
      </w:r>
      <w:r w:rsidRPr="00A67B84">
        <w:rPr>
          <w:b/>
          <w:sz w:val="28"/>
          <w:szCs w:val="28"/>
        </w:rPr>
        <w:t xml:space="preserve"> 2017 года в 09 часов 00 минут   </w:t>
      </w:r>
      <w:r w:rsidRPr="00A67B84">
        <w:rPr>
          <w:sz w:val="28"/>
          <w:szCs w:val="28"/>
        </w:rPr>
        <w:t xml:space="preserve">по адресу: Республика Мордовия г. Инсар, ул. Гагарина, д. № 28, </w:t>
      </w:r>
      <w:proofErr w:type="spellStart"/>
      <w:r>
        <w:rPr>
          <w:sz w:val="28"/>
          <w:szCs w:val="28"/>
        </w:rPr>
        <w:t>к</w:t>
      </w:r>
      <w:r w:rsidRPr="00A67B84">
        <w:rPr>
          <w:sz w:val="28"/>
          <w:szCs w:val="28"/>
        </w:rPr>
        <w:t>аб</w:t>
      </w:r>
      <w:proofErr w:type="spellEnd"/>
      <w:r w:rsidRPr="00A67B84">
        <w:rPr>
          <w:sz w:val="28"/>
          <w:szCs w:val="28"/>
        </w:rPr>
        <w:t xml:space="preserve">. № 317. </w:t>
      </w:r>
    </w:p>
    <w:p w:rsidR="00A91FDA" w:rsidRPr="00A67B84" w:rsidRDefault="00A91FDA" w:rsidP="00A91FDA">
      <w:pPr>
        <w:pStyle w:val="af9"/>
        <w:tabs>
          <w:tab w:val="left" w:pos="993"/>
        </w:tabs>
        <w:ind w:left="0" w:firstLine="426"/>
        <w:jc w:val="both"/>
        <w:rPr>
          <w:b/>
          <w:sz w:val="28"/>
          <w:szCs w:val="28"/>
        </w:rPr>
      </w:pPr>
      <w:r w:rsidRPr="00A67B84">
        <w:rPr>
          <w:b/>
          <w:sz w:val="28"/>
          <w:szCs w:val="28"/>
        </w:rPr>
        <w:t>Сведения об объе</w:t>
      </w:r>
      <w:r>
        <w:rPr>
          <w:b/>
          <w:sz w:val="28"/>
          <w:szCs w:val="28"/>
        </w:rPr>
        <w:t>кте аукциона</w:t>
      </w:r>
      <w:r w:rsidRPr="00A67B84">
        <w:rPr>
          <w:b/>
          <w:sz w:val="28"/>
          <w:szCs w:val="28"/>
        </w:rPr>
        <w:t>:</w:t>
      </w:r>
    </w:p>
    <w:p w:rsidR="00A91FDA" w:rsidRPr="00A67B84" w:rsidRDefault="00A91FDA" w:rsidP="00A91FDA">
      <w:pPr>
        <w:pStyle w:val="af9"/>
        <w:tabs>
          <w:tab w:val="left" w:pos="993"/>
        </w:tabs>
        <w:ind w:left="0" w:firstLine="426"/>
        <w:jc w:val="both"/>
        <w:rPr>
          <w:b/>
          <w:sz w:val="28"/>
          <w:szCs w:val="28"/>
        </w:rPr>
      </w:pPr>
      <w:r w:rsidRPr="00A67B84">
        <w:rPr>
          <w:b/>
          <w:sz w:val="28"/>
          <w:szCs w:val="28"/>
        </w:rPr>
        <w:t>Лот № 1:</w:t>
      </w:r>
    </w:p>
    <w:p w:rsidR="00A91FDA" w:rsidRDefault="00A91FDA" w:rsidP="00A91FDA">
      <w:pPr>
        <w:pStyle w:val="af9"/>
        <w:tabs>
          <w:tab w:val="left" w:pos="993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r w:rsidRPr="007513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автотранспортное средство ГАЗ-322132</w:t>
      </w:r>
      <w:r w:rsidRPr="00B7075E">
        <w:rPr>
          <w:sz w:val="28"/>
          <w:szCs w:val="28"/>
        </w:rPr>
        <w:t>,  2010 года выпуска</w:t>
      </w:r>
      <w:r>
        <w:rPr>
          <w:sz w:val="28"/>
          <w:szCs w:val="28"/>
        </w:rPr>
        <w:t>,</w:t>
      </w:r>
      <w:r w:rsidRPr="00B7075E">
        <w:rPr>
          <w:sz w:val="28"/>
          <w:szCs w:val="28"/>
        </w:rPr>
        <w:t xml:space="preserve"> ПТС 52 НВ 269022</w:t>
      </w:r>
      <w:r>
        <w:rPr>
          <w:sz w:val="28"/>
          <w:szCs w:val="28"/>
        </w:rPr>
        <w:t>, цвет белый,</w:t>
      </w:r>
      <w:r w:rsidRPr="00B7075E">
        <w:rPr>
          <w:sz w:val="28"/>
          <w:szCs w:val="28"/>
        </w:rPr>
        <w:t xml:space="preserve"> мощность двигателя, </w:t>
      </w:r>
      <w:proofErr w:type="spellStart"/>
      <w:r w:rsidRPr="00B7075E">
        <w:rPr>
          <w:sz w:val="28"/>
          <w:szCs w:val="28"/>
        </w:rPr>
        <w:t>л.с</w:t>
      </w:r>
      <w:proofErr w:type="spellEnd"/>
      <w:r w:rsidRPr="00B7075E">
        <w:rPr>
          <w:sz w:val="28"/>
          <w:szCs w:val="28"/>
        </w:rPr>
        <w:t>. (кВт) 106,8 (78,5</w:t>
      </w:r>
      <w:r>
        <w:rPr>
          <w:sz w:val="28"/>
          <w:szCs w:val="28"/>
        </w:rPr>
        <w:t>),</w:t>
      </w:r>
      <w:r w:rsidRPr="00B7075E">
        <w:rPr>
          <w:sz w:val="28"/>
          <w:szCs w:val="28"/>
        </w:rPr>
        <w:t xml:space="preserve"> рабочий объем двигателя, </w:t>
      </w:r>
      <w:proofErr w:type="spellStart"/>
      <w:r w:rsidRPr="00B7075E">
        <w:rPr>
          <w:sz w:val="28"/>
          <w:szCs w:val="28"/>
        </w:rPr>
        <w:t>куб.см</w:t>
      </w:r>
      <w:proofErr w:type="spellEnd"/>
      <w:r w:rsidRPr="00B7075E">
        <w:rPr>
          <w:sz w:val="28"/>
          <w:szCs w:val="28"/>
        </w:rPr>
        <w:t>. 2890</w:t>
      </w:r>
      <w:r>
        <w:rPr>
          <w:sz w:val="28"/>
          <w:szCs w:val="28"/>
        </w:rPr>
        <w:t>,</w:t>
      </w:r>
      <w:r w:rsidRPr="00B7075E">
        <w:rPr>
          <w:sz w:val="28"/>
          <w:szCs w:val="28"/>
        </w:rPr>
        <w:t xml:space="preserve"> тип двигателя: бензиновый</w:t>
      </w:r>
      <w:r>
        <w:rPr>
          <w:sz w:val="28"/>
          <w:szCs w:val="28"/>
        </w:rPr>
        <w:t>, экологический класс третий,</w:t>
      </w:r>
      <w:r w:rsidRPr="00B7075E">
        <w:rPr>
          <w:sz w:val="28"/>
          <w:szCs w:val="28"/>
        </w:rPr>
        <w:t xml:space="preserve"> разрешенная максимальная масса, кг 3225</w:t>
      </w:r>
      <w:r>
        <w:rPr>
          <w:sz w:val="28"/>
          <w:szCs w:val="28"/>
        </w:rPr>
        <w:t xml:space="preserve">, </w:t>
      </w:r>
      <w:r w:rsidRPr="00B7075E">
        <w:rPr>
          <w:sz w:val="28"/>
          <w:szCs w:val="28"/>
        </w:rPr>
        <w:t xml:space="preserve"> организация-изготовитель ТС (страна) ООО «Автомобильный завод «ГАЗ» (Россия)</w:t>
      </w:r>
      <w:r>
        <w:rPr>
          <w:sz w:val="28"/>
          <w:szCs w:val="28"/>
        </w:rPr>
        <w:t xml:space="preserve">, государственный номер </w:t>
      </w:r>
      <w:r>
        <w:t>Е 295 ОА 13</w:t>
      </w:r>
    </w:p>
    <w:p w:rsidR="00A91FDA" w:rsidRDefault="00A91FDA" w:rsidP="00A91FDA">
      <w:pPr>
        <w:pStyle w:val="af9"/>
        <w:tabs>
          <w:tab w:val="left" w:pos="993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Шаг аукциона -5%.</w:t>
      </w:r>
    </w:p>
    <w:p w:rsidR="00A91FDA" w:rsidRDefault="00A91FDA" w:rsidP="00A91FDA">
      <w:pPr>
        <w:pStyle w:val="af9"/>
        <w:tabs>
          <w:tab w:val="left" w:pos="993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Задаток не установлен.</w:t>
      </w:r>
    </w:p>
    <w:p w:rsidR="00A91FDA" w:rsidRPr="00A67B84" w:rsidRDefault="00A91FDA" w:rsidP="00A91FDA">
      <w:pPr>
        <w:pStyle w:val="af9"/>
        <w:tabs>
          <w:tab w:val="left" w:pos="993"/>
        </w:tabs>
        <w:ind w:left="0"/>
        <w:jc w:val="both"/>
        <w:rPr>
          <w:b/>
          <w:sz w:val="28"/>
          <w:szCs w:val="28"/>
        </w:rPr>
      </w:pPr>
      <w:r>
        <w:rPr>
          <w:sz w:val="28"/>
          <w:szCs w:val="28"/>
        </w:rPr>
        <w:t>Срок аренды – 5 лет.</w:t>
      </w:r>
    </w:p>
    <w:p w:rsidR="00A91FDA" w:rsidRPr="00A67B84" w:rsidRDefault="00A91FDA" w:rsidP="00A91FDA">
      <w:pPr>
        <w:pStyle w:val="af9"/>
        <w:tabs>
          <w:tab w:val="left" w:pos="851"/>
        </w:tabs>
        <w:ind w:left="0"/>
        <w:jc w:val="both"/>
        <w:rPr>
          <w:sz w:val="28"/>
          <w:szCs w:val="28"/>
        </w:rPr>
      </w:pPr>
      <w:r w:rsidRPr="00A67B84">
        <w:rPr>
          <w:sz w:val="28"/>
          <w:szCs w:val="28"/>
        </w:rPr>
        <w:t xml:space="preserve">Дата начала приема заявок на участие в аукционе – </w:t>
      </w:r>
      <w:r>
        <w:rPr>
          <w:sz w:val="28"/>
          <w:szCs w:val="28"/>
        </w:rPr>
        <w:t>18</w:t>
      </w:r>
      <w:r w:rsidRPr="00A67B84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Pr="00A67B84">
        <w:rPr>
          <w:sz w:val="28"/>
          <w:szCs w:val="28"/>
        </w:rPr>
        <w:t>.201</w:t>
      </w:r>
      <w:r>
        <w:rPr>
          <w:sz w:val="28"/>
          <w:szCs w:val="28"/>
        </w:rPr>
        <w:t>7</w:t>
      </w:r>
      <w:r w:rsidRPr="00A67B84">
        <w:rPr>
          <w:sz w:val="28"/>
          <w:szCs w:val="28"/>
        </w:rPr>
        <w:t xml:space="preserve"> года.</w:t>
      </w:r>
    </w:p>
    <w:p w:rsidR="00A91FDA" w:rsidRPr="00A67B84" w:rsidRDefault="00A91FDA" w:rsidP="00A91FDA">
      <w:pPr>
        <w:pStyle w:val="af9"/>
        <w:ind w:left="0"/>
        <w:jc w:val="both"/>
        <w:rPr>
          <w:sz w:val="28"/>
          <w:szCs w:val="28"/>
        </w:rPr>
      </w:pPr>
      <w:r w:rsidRPr="00A67B84">
        <w:rPr>
          <w:sz w:val="28"/>
          <w:szCs w:val="28"/>
        </w:rPr>
        <w:t xml:space="preserve">Дата окончания приема заявок на участие в аукционе – </w:t>
      </w:r>
      <w:r>
        <w:rPr>
          <w:sz w:val="28"/>
          <w:szCs w:val="28"/>
        </w:rPr>
        <w:t>07</w:t>
      </w:r>
      <w:r w:rsidRPr="00A67B84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Pr="00A67B84">
        <w:rPr>
          <w:sz w:val="28"/>
          <w:szCs w:val="28"/>
        </w:rPr>
        <w:t>.201</w:t>
      </w:r>
      <w:r>
        <w:rPr>
          <w:sz w:val="28"/>
          <w:szCs w:val="28"/>
        </w:rPr>
        <w:t>7</w:t>
      </w:r>
      <w:r w:rsidRPr="00A67B84">
        <w:rPr>
          <w:sz w:val="28"/>
          <w:szCs w:val="28"/>
        </w:rPr>
        <w:t xml:space="preserve"> года.</w:t>
      </w:r>
    </w:p>
    <w:p w:rsidR="00A91FDA" w:rsidRPr="00A67B84" w:rsidRDefault="00A91FDA" w:rsidP="00A91FDA">
      <w:pPr>
        <w:pStyle w:val="af9"/>
        <w:tabs>
          <w:tab w:val="left" w:pos="993"/>
        </w:tabs>
        <w:ind w:left="0"/>
        <w:jc w:val="both"/>
        <w:rPr>
          <w:sz w:val="28"/>
          <w:szCs w:val="28"/>
        </w:rPr>
      </w:pPr>
      <w:r w:rsidRPr="00A67B84">
        <w:rPr>
          <w:sz w:val="28"/>
          <w:szCs w:val="28"/>
        </w:rPr>
        <w:t xml:space="preserve">Время и место приема заявок - с </w:t>
      </w:r>
      <w:r>
        <w:rPr>
          <w:sz w:val="28"/>
          <w:szCs w:val="28"/>
        </w:rPr>
        <w:t>8</w:t>
      </w:r>
      <w:r w:rsidRPr="00A67B84">
        <w:rPr>
          <w:sz w:val="28"/>
          <w:szCs w:val="28"/>
        </w:rPr>
        <w:t xml:space="preserve"> ч. 0</w:t>
      </w:r>
      <w:r>
        <w:rPr>
          <w:sz w:val="28"/>
          <w:szCs w:val="28"/>
        </w:rPr>
        <w:t>0 мин. до 17</w:t>
      </w:r>
      <w:r w:rsidRPr="00A67B84">
        <w:rPr>
          <w:sz w:val="28"/>
          <w:szCs w:val="28"/>
        </w:rPr>
        <w:t xml:space="preserve"> ч. 00 мин. ежедневно, кроме субботы и воскресенья, по адресу: г. Инсар, ул. Гагарина, д. № 28, </w:t>
      </w:r>
      <w:proofErr w:type="spellStart"/>
      <w:r>
        <w:rPr>
          <w:sz w:val="28"/>
          <w:szCs w:val="28"/>
        </w:rPr>
        <w:t>ка</w:t>
      </w:r>
      <w:r w:rsidRPr="00A67B84">
        <w:rPr>
          <w:sz w:val="28"/>
          <w:szCs w:val="28"/>
        </w:rPr>
        <w:t>б</w:t>
      </w:r>
      <w:proofErr w:type="spellEnd"/>
      <w:r w:rsidRPr="00A67B84">
        <w:rPr>
          <w:sz w:val="28"/>
          <w:szCs w:val="28"/>
        </w:rPr>
        <w:t xml:space="preserve">. № 317. </w:t>
      </w:r>
    </w:p>
    <w:p w:rsidR="00A91FDA" w:rsidRPr="00A67B84" w:rsidRDefault="00A91FDA" w:rsidP="00A91FDA">
      <w:pPr>
        <w:tabs>
          <w:tab w:val="left" w:pos="1276"/>
        </w:tabs>
        <w:jc w:val="both"/>
        <w:rPr>
          <w:sz w:val="28"/>
          <w:szCs w:val="28"/>
        </w:rPr>
      </w:pPr>
      <w:r w:rsidRPr="00A67B84">
        <w:rPr>
          <w:sz w:val="28"/>
          <w:szCs w:val="28"/>
        </w:rPr>
        <w:t xml:space="preserve">Начало процедуры рассмотрения заявок на участие в открытом аукционе </w:t>
      </w:r>
      <w:r>
        <w:rPr>
          <w:sz w:val="28"/>
          <w:szCs w:val="28"/>
        </w:rPr>
        <w:t>08.12.2017 г. в 9</w:t>
      </w:r>
      <w:r w:rsidRPr="00A67B84">
        <w:rPr>
          <w:sz w:val="28"/>
          <w:szCs w:val="28"/>
        </w:rPr>
        <w:t xml:space="preserve"> часов 00 мин. по адресу:</w:t>
      </w:r>
      <w:r w:rsidRPr="00CF55D9">
        <w:rPr>
          <w:sz w:val="28"/>
          <w:szCs w:val="28"/>
        </w:rPr>
        <w:t xml:space="preserve"> </w:t>
      </w:r>
      <w:r w:rsidRPr="00A67B84">
        <w:rPr>
          <w:sz w:val="28"/>
          <w:szCs w:val="28"/>
        </w:rPr>
        <w:t>431430, Республика Мордовия</w:t>
      </w:r>
      <w:r>
        <w:rPr>
          <w:sz w:val="28"/>
          <w:szCs w:val="28"/>
        </w:rPr>
        <w:t xml:space="preserve">, </w:t>
      </w:r>
      <w:r w:rsidRPr="00A67B84">
        <w:rPr>
          <w:sz w:val="28"/>
          <w:szCs w:val="28"/>
        </w:rPr>
        <w:t>г. Инсар, ул. Гагарина, д. № 28</w:t>
      </w:r>
      <w:r>
        <w:rPr>
          <w:sz w:val="28"/>
          <w:szCs w:val="28"/>
        </w:rPr>
        <w:t>, кааб. 317.</w:t>
      </w:r>
    </w:p>
    <w:p w:rsidR="00A91FDA" w:rsidRPr="00A67B84" w:rsidRDefault="00A91FDA" w:rsidP="00A91FDA">
      <w:pPr>
        <w:pStyle w:val="af9"/>
        <w:tabs>
          <w:tab w:val="left" w:pos="993"/>
        </w:tabs>
        <w:ind w:left="0" w:firstLine="426"/>
        <w:jc w:val="both"/>
        <w:rPr>
          <w:sz w:val="28"/>
          <w:szCs w:val="28"/>
        </w:rPr>
      </w:pPr>
      <w:r w:rsidRPr="00A67B84">
        <w:rPr>
          <w:sz w:val="28"/>
          <w:szCs w:val="28"/>
        </w:rPr>
        <w:t>С момента начала приема заявок каждому претенденту предоставляется возможность ознакомления с документацией об аукционе в отдел</w:t>
      </w:r>
      <w:r>
        <w:rPr>
          <w:sz w:val="28"/>
          <w:szCs w:val="28"/>
        </w:rPr>
        <w:t>е</w:t>
      </w:r>
      <w:r w:rsidRPr="00A67B84">
        <w:rPr>
          <w:sz w:val="28"/>
          <w:szCs w:val="28"/>
        </w:rPr>
        <w:t xml:space="preserve"> по управлению муниципальным имуществом и земельных отношений экономического управления администрации Инсарского муниципального района по адресу: Республика Мордовия г. Инсар, ул. Гагарина, д. № 28, </w:t>
      </w:r>
      <w:proofErr w:type="spellStart"/>
      <w:r>
        <w:rPr>
          <w:sz w:val="28"/>
          <w:szCs w:val="28"/>
        </w:rPr>
        <w:t>к</w:t>
      </w:r>
      <w:r w:rsidRPr="00A67B84">
        <w:rPr>
          <w:sz w:val="28"/>
          <w:szCs w:val="28"/>
        </w:rPr>
        <w:t>аб</w:t>
      </w:r>
      <w:proofErr w:type="spellEnd"/>
      <w:r w:rsidRPr="00A67B84">
        <w:rPr>
          <w:sz w:val="28"/>
          <w:szCs w:val="28"/>
        </w:rPr>
        <w:t>. № 317</w:t>
      </w:r>
      <w:r>
        <w:rPr>
          <w:sz w:val="28"/>
          <w:szCs w:val="28"/>
        </w:rPr>
        <w:t xml:space="preserve"> </w:t>
      </w:r>
      <w:r w:rsidRPr="00A67B84">
        <w:rPr>
          <w:sz w:val="28"/>
          <w:szCs w:val="28"/>
        </w:rPr>
        <w:t xml:space="preserve">и на </w:t>
      </w:r>
      <w:r>
        <w:rPr>
          <w:sz w:val="28"/>
          <w:szCs w:val="28"/>
        </w:rPr>
        <w:t>официальном интернет</w:t>
      </w:r>
      <w:r w:rsidRPr="00087C71">
        <w:rPr>
          <w:sz w:val="28"/>
          <w:szCs w:val="28"/>
        </w:rPr>
        <w:t>-</w:t>
      </w:r>
      <w:r w:rsidRPr="00A67B84">
        <w:rPr>
          <w:sz w:val="28"/>
          <w:szCs w:val="28"/>
        </w:rPr>
        <w:t xml:space="preserve">сайте  </w:t>
      </w:r>
      <w:proofErr w:type="spellStart"/>
      <w:r>
        <w:rPr>
          <w:sz w:val="28"/>
          <w:szCs w:val="28"/>
          <w:lang w:val="en-US"/>
        </w:rPr>
        <w:t>torgi</w:t>
      </w:r>
      <w:proofErr w:type="spellEnd"/>
      <w:r w:rsidRPr="00087C7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gov</w:t>
      </w:r>
      <w:proofErr w:type="spellEnd"/>
      <w:r w:rsidRPr="00087C71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A67B84">
        <w:rPr>
          <w:sz w:val="28"/>
          <w:szCs w:val="28"/>
        </w:rPr>
        <w:t>. Плата за предоставление документации об аукционе не взимается.</w:t>
      </w:r>
    </w:p>
    <w:p w:rsidR="00A91FDA" w:rsidRPr="00A67B84" w:rsidRDefault="00A91FDA" w:rsidP="00A91FDA">
      <w:pPr>
        <w:pStyle w:val="af9"/>
        <w:ind w:left="0" w:firstLine="426"/>
        <w:jc w:val="both"/>
        <w:rPr>
          <w:b/>
          <w:bCs/>
          <w:sz w:val="28"/>
          <w:szCs w:val="28"/>
        </w:rPr>
      </w:pPr>
      <w:r w:rsidRPr="00A67B84">
        <w:rPr>
          <w:sz w:val="28"/>
          <w:szCs w:val="28"/>
        </w:rPr>
        <w:t>Заявка на участие в аукционе подается в срок и по форме, которые установлены документацией об аукционе. Подача заявки на участие в аукционе является акцептом оферты в соответствии со статьей 438 Гражданского кодекса Российской Федерации.</w:t>
      </w:r>
    </w:p>
    <w:p w:rsidR="00A91FDA" w:rsidRPr="00A67B84" w:rsidRDefault="00A91FDA" w:rsidP="00A91FDA">
      <w:pPr>
        <w:pStyle w:val="afd"/>
        <w:tabs>
          <w:tab w:val="left" w:pos="284"/>
        </w:tabs>
        <w:rPr>
          <w:b/>
          <w:sz w:val="28"/>
          <w:szCs w:val="28"/>
        </w:rPr>
      </w:pPr>
      <w:r w:rsidRPr="00A67B84">
        <w:rPr>
          <w:b/>
          <w:sz w:val="28"/>
          <w:szCs w:val="28"/>
        </w:rPr>
        <w:t xml:space="preserve">Индивидуальные предприниматели </w:t>
      </w:r>
      <w:r w:rsidRPr="00A67B84">
        <w:rPr>
          <w:sz w:val="28"/>
          <w:szCs w:val="28"/>
        </w:rPr>
        <w:t>представляют:</w:t>
      </w:r>
    </w:p>
    <w:p w:rsidR="00A91FDA" w:rsidRPr="00087C71" w:rsidRDefault="00A91FDA" w:rsidP="00A91FDA">
      <w:pPr>
        <w:pStyle w:val="afd"/>
        <w:tabs>
          <w:tab w:val="left" w:pos="284"/>
          <w:tab w:val="num" w:pos="1701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Pr="00087C71">
        <w:rPr>
          <w:sz w:val="28"/>
          <w:szCs w:val="28"/>
        </w:rPr>
        <w:t xml:space="preserve"> полученную не ранее чем за шесть месяцев до даты размещения извещения о проведении аукциона выписку из единого государственного реестра индивидуальных предпринимателей или нотариально заверенную копию такой выписки;</w:t>
      </w:r>
    </w:p>
    <w:p w:rsidR="00A91FDA" w:rsidRPr="00A67B84" w:rsidRDefault="00A91FDA" w:rsidP="00A91FD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67B84">
        <w:rPr>
          <w:sz w:val="28"/>
          <w:szCs w:val="28"/>
        </w:rPr>
        <w:t>заявление об отсутствии решения арбитражного суда о признании заявителя - индивидуального предпринимателя банкротом и об открытии конкурсного производства, об отсутствии решения о приостановлении деятельности заявителя в порядке, предусмотренном Кодексом Российской Федерации об административных правонарушениях;</w:t>
      </w:r>
    </w:p>
    <w:p w:rsidR="00A91FDA" w:rsidRPr="00A67B84" w:rsidRDefault="00A91FDA" w:rsidP="00A91FDA">
      <w:pPr>
        <w:pStyle w:val="afd"/>
        <w:tabs>
          <w:tab w:val="left" w:pos="284"/>
          <w:tab w:val="num" w:pos="1701"/>
        </w:tabs>
        <w:rPr>
          <w:sz w:val="28"/>
          <w:szCs w:val="28"/>
        </w:rPr>
      </w:pPr>
      <w:r w:rsidRPr="00A67B84">
        <w:rPr>
          <w:sz w:val="28"/>
          <w:szCs w:val="28"/>
        </w:rPr>
        <w:t>документ, удостоверяющий личность (копия);</w:t>
      </w:r>
    </w:p>
    <w:p w:rsidR="00A91FDA" w:rsidRPr="00A67B84" w:rsidRDefault="00A91FDA" w:rsidP="00A91FDA">
      <w:pPr>
        <w:jc w:val="both"/>
        <w:rPr>
          <w:b/>
          <w:sz w:val="28"/>
          <w:szCs w:val="28"/>
        </w:rPr>
      </w:pPr>
      <w:r w:rsidRPr="00A67B84">
        <w:rPr>
          <w:sz w:val="28"/>
          <w:szCs w:val="28"/>
        </w:rPr>
        <w:t>опись представленных документов.</w:t>
      </w:r>
    </w:p>
    <w:p w:rsidR="00A91FDA" w:rsidRPr="00A67B84" w:rsidRDefault="00A91FDA" w:rsidP="00A91FDA">
      <w:pPr>
        <w:pStyle w:val="afd"/>
        <w:outlineLvl w:val="0"/>
        <w:rPr>
          <w:sz w:val="28"/>
          <w:szCs w:val="28"/>
        </w:rPr>
      </w:pPr>
      <w:r w:rsidRPr="00A67B84">
        <w:rPr>
          <w:b/>
          <w:bCs/>
          <w:sz w:val="28"/>
          <w:szCs w:val="28"/>
        </w:rPr>
        <w:t>Юридические лица</w:t>
      </w:r>
      <w:r w:rsidRPr="00A67B84">
        <w:rPr>
          <w:sz w:val="28"/>
          <w:szCs w:val="28"/>
        </w:rPr>
        <w:t xml:space="preserve"> представляют:</w:t>
      </w:r>
    </w:p>
    <w:p w:rsidR="00A91FDA" w:rsidRDefault="00A91FDA" w:rsidP="00A91FDA">
      <w:pPr>
        <w:pStyle w:val="24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67B84">
        <w:rPr>
          <w:sz w:val="28"/>
          <w:szCs w:val="28"/>
        </w:rPr>
        <w:t xml:space="preserve">копии учредительных документов (устав, учредительный договор, свидетельство о регистрации юридического лица, </w:t>
      </w:r>
      <w:r>
        <w:rPr>
          <w:sz w:val="28"/>
          <w:szCs w:val="28"/>
        </w:rPr>
        <w:t xml:space="preserve"> </w:t>
      </w:r>
    </w:p>
    <w:p w:rsidR="00A91FDA" w:rsidRPr="00A67B84" w:rsidRDefault="00A91FDA" w:rsidP="00A91FDA">
      <w:pPr>
        <w:pStyle w:val="24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67B84">
        <w:rPr>
          <w:sz w:val="28"/>
          <w:szCs w:val="28"/>
        </w:rPr>
        <w:t>свидетельство о постановке на налоговый учет, свидетельство о присвоении кодов ОКПО, ОКВЭД)</w:t>
      </w:r>
    </w:p>
    <w:p w:rsidR="00A91FDA" w:rsidRPr="00A67B84" w:rsidRDefault="00A91FDA" w:rsidP="00A91FDA">
      <w:pPr>
        <w:pStyle w:val="afd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67B84">
        <w:rPr>
          <w:sz w:val="28"/>
          <w:szCs w:val="28"/>
        </w:rPr>
        <w:t>полученную не ранее чем за шесть месяцев до даты размещения извещения о проведении аукциона выписку из единого государственного реестра юридических лиц или нотариально заверенную копию такой выписки;</w:t>
      </w:r>
    </w:p>
    <w:p w:rsidR="00A91FDA" w:rsidRPr="00A67B84" w:rsidRDefault="00A91FDA" w:rsidP="00A91FDA">
      <w:pPr>
        <w:pStyle w:val="afd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67B84">
        <w:rPr>
          <w:sz w:val="28"/>
          <w:szCs w:val="28"/>
        </w:rPr>
        <w:t>копию приказа о назначении директора, заверенную печатью юридического лица и подписью уполномоченного лица;</w:t>
      </w:r>
    </w:p>
    <w:p w:rsidR="00A91FDA" w:rsidRPr="00A67B84" w:rsidRDefault="00A91FDA" w:rsidP="00A91FD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67B84">
        <w:rPr>
          <w:sz w:val="28"/>
          <w:szCs w:val="28"/>
        </w:rPr>
        <w:t>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заявителя заключение договора, внесение задатка или обеспечение исполнения договора являются крупной сделкой;</w:t>
      </w:r>
    </w:p>
    <w:p w:rsidR="00A91FDA" w:rsidRPr="00A67B84" w:rsidRDefault="00A91FDA" w:rsidP="00A91FD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67B84">
        <w:rPr>
          <w:sz w:val="28"/>
          <w:szCs w:val="28"/>
        </w:rPr>
        <w:t>заявление об отсутствии решения о ликвидации заявителя - юридического лица, об отсутствии решения арбитражного суда о признании заявителя - юридического лица, банкротом и об открытии конкурсного производства, об отсутствии решения о приостановлении деятельности заявителя в порядке, предусмотренном Кодексом Российской Федерации об административных правонарушениях;</w:t>
      </w:r>
    </w:p>
    <w:p w:rsidR="00A91FDA" w:rsidRPr="00A67B84" w:rsidRDefault="00A91FDA" w:rsidP="00A91FDA">
      <w:pPr>
        <w:pStyle w:val="afd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67B84">
        <w:rPr>
          <w:sz w:val="28"/>
          <w:szCs w:val="28"/>
        </w:rPr>
        <w:t>документ, удостоверяющий личность;</w:t>
      </w:r>
    </w:p>
    <w:p w:rsidR="00A91FDA" w:rsidRPr="00A67B84" w:rsidRDefault="00A91FDA" w:rsidP="00A91FDA">
      <w:pPr>
        <w:pStyle w:val="afd"/>
        <w:tabs>
          <w:tab w:val="num" w:pos="1069"/>
        </w:tabs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67B84">
        <w:rPr>
          <w:sz w:val="28"/>
          <w:szCs w:val="28"/>
        </w:rPr>
        <w:t>опись представленных документов.</w:t>
      </w:r>
    </w:p>
    <w:p w:rsidR="00A91FDA" w:rsidRPr="00A67B84" w:rsidRDefault="00A91FDA" w:rsidP="00A91FDA">
      <w:pPr>
        <w:pStyle w:val="afd"/>
        <w:tabs>
          <w:tab w:val="num" w:pos="1069"/>
        </w:tabs>
        <w:ind w:firstLine="426"/>
        <w:rPr>
          <w:sz w:val="28"/>
          <w:szCs w:val="28"/>
        </w:rPr>
      </w:pPr>
      <w:r w:rsidRPr="00A67B84">
        <w:rPr>
          <w:sz w:val="28"/>
          <w:szCs w:val="28"/>
        </w:rPr>
        <w:t>В случае подачи заявки представителем претендента предъявляется надлежащим образом оформленная доверенность и документ, удостоверяющий личность.</w:t>
      </w:r>
    </w:p>
    <w:p w:rsidR="00A91FDA" w:rsidRPr="00A67B84" w:rsidRDefault="00A91FDA" w:rsidP="00A91FDA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A67B84">
        <w:rPr>
          <w:sz w:val="28"/>
          <w:szCs w:val="28"/>
        </w:rPr>
        <w:t>Организатор аукциона вправе принять решение о внесении изменений в извещение о проведении аукциона не позднее, чем за пять дней до даты окончания подачи заявок на участие в аукционе. В течение одного дня с даты принятия указанного решения такие изменения размещаются организатором аукциона на официальном сайте торгов. При этом срок подачи заявок на участие в аукционе должен быть продлен таким образом, чтобы с даты размещения на официальном сайте торгов внесенных изменений в извещение о проведении аукциона  до даты окончания подачи заявок на участие в аукционе он составлял не менее пятнадцати дней.</w:t>
      </w:r>
    </w:p>
    <w:p w:rsidR="00A91FDA" w:rsidRPr="00A67B84" w:rsidRDefault="00A91FDA" w:rsidP="00A91FDA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A67B84">
        <w:rPr>
          <w:sz w:val="28"/>
          <w:szCs w:val="28"/>
        </w:rPr>
        <w:t xml:space="preserve">Организатор аукциона вправе отказаться от проведения аукциона не позднее, чем за пять дней до даты окончания срока подачи заявок на участие в аукционе. Извещение об отказе от проведения аукциона размещается на официальном сайте торгов в течение </w:t>
      </w:r>
      <w:r w:rsidRPr="00A67B84">
        <w:rPr>
          <w:sz w:val="28"/>
          <w:szCs w:val="28"/>
        </w:rPr>
        <w:lastRenderedPageBreak/>
        <w:t>одного дня с даты принятия решения об отказе от проведения аукциона. В течение двух рабочих дней с даты принятия указанного решения организатор аукциона направляет соответствующие уведомления всем заявителям. Задаток возвращается заявителям в течение пяти рабочих дней с даты принятия решения об отказе от проведения аукциона.</w:t>
      </w:r>
    </w:p>
    <w:p w:rsidR="00FF0209" w:rsidRDefault="00FF0209" w:rsidP="00FF0209">
      <w:pPr>
        <w:ind w:firstLine="720"/>
        <w:jc w:val="center"/>
        <w:rPr>
          <w:b/>
          <w:bCs/>
          <w:sz w:val="28"/>
          <w:szCs w:val="28"/>
        </w:rPr>
      </w:pPr>
    </w:p>
    <w:p w:rsidR="005B29F1" w:rsidRDefault="005B29F1" w:rsidP="00A438AC">
      <w:pPr>
        <w:ind w:firstLine="720"/>
        <w:rPr>
          <w:b/>
          <w:bCs/>
          <w:sz w:val="28"/>
          <w:szCs w:val="28"/>
        </w:rPr>
        <w:sectPr w:rsidR="005B29F1" w:rsidSect="00B26F52">
          <w:pgSz w:w="11906" w:h="16838"/>
          <w:pgMar w:top="567" w:right="454" w:bottom="284" w:left="851" w:header="709" w:footer="709" w:gutter="0"/>
          <w:cols w:space="708"/>
          <w:docGrid w:linePitch="360"/>
        </w:sectPr>
      </w:pPr>
      <w:bookmarkStart w:id="0" w:name="_GoBack"/>
      <w:bookmarkEnd w:id="0"/>
    </w:p>
    <w:p w:rsidR="004B3517" w:rsidRDefault="004B3517" w:rsidP="00A438AC"/>
    <w:sectPr w:rsidR="004B3517" w:rsidSect="00A438AC">
      <w:footerReference w:type="default" r:id="rId9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B4F" w:rsidRDefault="00B03B4F" w:rsidP="0028207B">
      <w:r>
        <w:separator/>
      </w:r>
    </w:p>
  </w:endnote>
  <w:endnote w:type="continuationSeparator" w:id="0">
    <w:p w:rsidR="00B03B4F" w:rsidRDefault="00B03B4F" w:rsidP="00282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6A07" w:rsidRDefault="00F46A07">
    <w:pPr>
      <w:pStyle w:val="a8"/>
      <w:rPr>
        <w:lang w:val="en-US"/>
      </w:rPr>
    </w:pPr>
    <w:r>
      <w:rPr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B4F" w:rsidRDefault="00B03B4F" w:rsidP="0028207B">
      <w:r>
        <w:separator/>
      </w:r>
    </w:p>
  </w:footnote>
  <w:footnote w:type="continuationSeparator" w:id="0">
    <w:p w:rsidR="00B03B4F" w:rsidRDefault="00B03B4F" w:rsidP="002820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4E0D80"/>
    <w:multiLevelType w:val="multilevel"/>
    <w:tmpl w:val="2AAE98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598F089B"/>
    <w:multiLevelType w:val="hybridMultilevel"/>
    <w:tmpl w:val="11D8EB80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28F159B"/>
    <w:multiLevelType w:val="multilevel"/>
    <w:tmpl w:val="FEF23B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778F0CE9"/>
    <w:multiLevelType w:val="multilevel"/>
    <w:tmpl w:val="F1F0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28"/>
        </w:tabs>
        <w:ind w:left="928" w:hanging="360"/>
      </w:p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720"/>
      </w:pPr>
    </w:lvl>
    <w:lvl w:ilvl="3">
      <w:start w:val="1"/>
      <w:numFmt w:val="decimal"/>
      <w:lvlText w:val="%1.%2.%3.%4."/>
      <w:lvlJc w:val="left"/>
      <w:pPr>
        <w:tabs>
          <w:tab w:val="num" w:pos="2016"/>
        </w:tabs>
        <w:ind w:left="2016" w:hanging="720"/>
      </w:pPr>
    </w:lvl>
    <w:lvl w:ilvl="4">
      <w:start w:val="1"/>
      <w:numFmt w:val="decimal"/>
      <w:lvlText w:val="%1.%2.%3.%4.%5."/>
      <w:lvlJc w:val="left"/>
      <w:pPr>
        <w:tabs>
          <w:tab w:val="num" w:pos="2808"/>
        </w:tabs>
        <w:ind w:left="2808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032"/>
        </w:tabs>
        <w:ind w:left="403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464"/>
        </w:tabs>
        <w:ind w:left="446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256"/>
        </w:tabs>
        <w:ind w:left="5256" w:hanging="1800"/>
      </w:pPr>
    </w:lvl>
  </w:abstractNum>
  <w:abstractNum w:abstractNumId="4">
    <w:nsid w:val="7B333115"/>
    <w:multiLevelType w:val="multilevel"/>
    <w:tmpl w:val="61127476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6"/>
      <w:numFmt w:val="decimal"/>
      <w:isLgl/>
      <w:lvlText w:val="%1.%2."/>
      <w:lvlJc w:val="left"/>
      <w:pPr>
        <w:ind w:left="1968" w:hanging="975"/>
      </w:pPr>
    </w:lvl>
    <w:lvl w:ilvl="2">
      <w:start w:val="1"/>
      <w:numFmt w:val="decimal"/>
      <w:isLgl/>
      <w:lvlText w:val="%1.%2.%3."/>
      <w:lvlJc w:val="left"/>
      <w:pPr>
        <w:ind w:left="1968" w:hanging="975"/>
      </w:pPr>
    </w:lvl>
    <w:lvl w:ilvl="3">
      <w:start w:val="1"/>
      <w:numFmt w:val="decimal"/>
      <w:isLgl/>
      <w:lvlText w:val="%1.%2.%3.%4."/>
      <w:lvlJc w:val="left"/>
      <w:pPr>
        <w:ind w:left="1968" w:hanging="975"/>
      </w:pPr>
    </w:lvl>
    <w:lvl w:ilvl="4">
      <w:start w:val="1"/>
      <w:numFmt w:val="decimal"/>
      <w:isLgl/>
      <w:lvlText w:val="%1.%2.%3.%4.%5."/>
      <w:lvlJc w:val="left"/>
      <w:pPr>
        <w:ind w:left="2073" w:hanging="1080"/>
      </w:pPr>
    </w:lvl>
    <w:lvl w:ilvl="5">
      <w:start w:val="1"/>
      <w:numFmt w:val="decimal"/>
      <w:isLgl/>
      <w:lvlText w:val="%1.%2.%3.%4.%5.%6."/>
      <w:lvlJc w:val="left"/>
      <w:pPr>
        <w:ind w:left="2073" w:hanging="1080"/>
      </w:pPr>
    </w:lvl>
    <w:lvl w:ilvl="6">
      <w:start w:val="1"/>
      <w:numFmt w:val="decimal"/>
      <w:isLgl/>
      <w:lvlText w:val="%1.%2.%3.%4.%5.%6.%7."/>
      <w:lvlJc w:val="left"/>
      <w:pPr>
        <w:ind w:left="2433" w:hanging="1440"/>
      </w:pPr>
    </w:lvl>
    <w:lvl w:ilvl="7">
      <w:start w:val="1"/>
      <w:numFmt w:val="decimal"/>
      <w:isLgl/>
      <w:lvlText w:val="%1.%2.%3.%4.%5.%6.%7.%8."/>
      <w:lvlJc w:val="left"/>
      <w:pPr>
        <w:ind w:left="2433" w:hanging="1440"/>
      </w:pPr>
    </w:lvl>
    <w:lvl w:ilvl="8">
      <w:start w:val="1"/>
      <w:numFmt w:val="decimal"/>
      <w:isLgl/>
      <w:lvlText w:val="%1.%2.%3.%4.%5.%6.%7.%8.%9."/>
      <w:lvlJc w:val="left"/>
      <w:pPr>
        <w:ind w:left="2793" w:hanging="1800"/>
      </w:pPr>
    </w:lvl>
  </w:abstractNum>
  <w:num w:numId="1">
    <w:abstractNumId w:val="4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94C"/>
    <w:rsid w:val="00010C87"/>
    <w:rsid w:val="000123E4"/>
    <w:rsid w:val="00014136"/>
    <w:rsid w:val="0003300E"/>
    <w:rsid w:val="000371CD"/>
    <w:rsid w:val="00052EBB"/>
    <w:rsid w:val="0008594C"/>
    <w:rsid w:val="000A72E0"/>
    <w:rsid w:val="000B0248"/>
    <w:rsid w:val="000B2AA8"/>
    <w:rsid w:val="000E27F2"/>
    <w:rsid w:val="001128D0"/>
    <w:rsid w:val="001154FD"/>
    <w:rsid w:val="001341F3"/>
    <w:rsid w:val="001410A5"/>
    <w:rsid w:val="00197FC4"/>
    <w:rsid w:val="001C2B4B"/>
    <w:rsid w:val="001E2000"/>
    <w:rsid w:val="00232B6F"/>
    <w:rsid w:val="00267638"/>
    <w:rsid w:val="0028207B"/>
    <w:rsid w:val="002A003A"/>
    <w:rsid w:val="002D503D"/>
    <w:rsid w:val="002E2F47"/>
    <w:rsid w:val="002F13F3"/>
    <w:rsid w:val="003734FE"/>
    <w:rsid w:val="003736C8"/>
    <w:rsid w:val="00380E4A"/>
    <w:rsid w:val="003814BB"/>
    <w:rsid w:val="003854CD"/>
    <w:rsid w:val="0038752F"/>
    <w:rsid w:val="003A4D30"/>
    <w:rsid w:val="003B6494"/>
    <w:rsid w:val="003C5890"/>
    <w:rsid w:val="00410D31"/>
    <w:rsid w:val="0043011A"/>
    <w:rsid w:val="0044319C"/>
    <w:rsid w:val="004477D5"/>
    <w:rsid w:val="0045131C"/>
    <w:rsid w:val="00482489"/>
    <w:rsid w:val="004A757B"/>
    <w:rsid w:val="004B3517"/>
    <w:rsid w:val="004E0C20"/>
    <w:rsid w:val="0050299F"/>
    <w:rsid w:val="005264E6"/>
    <w:rsid w:val="0054071C"/>
    <w:rsid w:val="00545FED"/>
    <w:rsid w:val="00550CC5"/>
    <w:rsid w:val="00560C2F"/>
    <w:rsid w:val="005B29F1"/>
    <w:rsid w:val="00617A76"/>
    <w:rsid w:val="00625D0D"/>
    <w:rsid w:val="00631C69"/>
    <w:rsid w:val="00633ABB"/>
    <w:rsid w:val="00681DD9"/>
    <w:rsid w:val="00694694"/>
    <w:rsid w:val="006A736B"/>
    <w:rsid w:val="006C4E82"/>
    <w:rsid w:val="0072568F"/>
    <w:rsid w:val="007A2C0D"/>
    <w:rsid w:val="007A6248"/>
    <w:rsid w:val="007B27B7"/>
    <w:rsid w:val="007C1EA6"/>
    <w:rsid w:val="007E2577"/>
    <w:rsid w:val="007F2FCC"/>
    <w:rsid w:val="0082579D"/>
    <w:rsid w:val="00845B45"/>
    <w:rsid w:val="00864B22"/>
    <w:rsid w:val="00891EDA"/>
    <w:rsid w:val="008B6E6F"/>
    <w:rsid w:val="008E366B"/>
    <w:rsid w:val="008F6D74"/>
    <w:rsid w:val="00903703"/>
    <w:rsid w:val="009111F9"/>
    <w:rsid w:val="00926E7F"/>
    <w:rsid w:val="009320B6"/>
    <w:rsid w:val="00971ACC"/>
    <w:rsid w:val="009B66F3"/>
    <w:rsid w:val="009C3CBE"/>
    <w:rsid w:val="00A30B77"/>
    <w:rsid w:val="00A438AC"/>
    <w:rsid w:val="00A47BE2"/>
    <w:rsid w:val="00A528EF"/>
    <w:rsid w:val="00A70489"/>
    <w:rsid w:val="00A76374"/>
    <w:rsid w:val="00A7784D"/>
    <w:rsid w:val="00A9158A"/>
    <w:rsid w:val="00A91FDA"/>
    <w:rsid w:val="00AB3764"/>
    <w:rsid w:val="00AC19F4"/>
    <w:rsid w:val="00B024A8"/>
    <w:rsid w:val="00B03B4F"/>
    <w:rsid w:val="00B23820"/>
    <w:rsid w:val="00B26F52"/>
    <w:rsid w:val="00B60DCD"/>
    <w:rsid w:val="00B64B16"/>
    <w:rsid w:val="00B7075E"/>
    <w:rsid w:val="00B71B47"/>
    <w:rsid w:val="00B77843"/>
    <w:rsid w:val="00B926F9"/>
    <w:rsid w:val="00BA24B6"/>
    <w:rsid w:val="00BC60CF"/>
    <w:rsid w:val="00BE453B"/>
    <w:rsid w:val="00C16844"/>
    <w:rsid w:val="00C27275"/>
    <w:rsid w:val="00C376E9"/>
    <w:rsid w:val="00C52333"/>
    <w:rsid w:val="00C67EA9"/>
    <w:rsid w:val="00C81480"/>
    <w:rsid w:val="00C83E1C"/>
    <w:rsid w:val="00C92DFF"/>
    <w:rsid w:val="00C95DE4"/>
    <w:rsid w:val="00CC42EA"/>
    <w:rsid w:val="00CF6351"/>
    <w:rsid w:val="00D05494"/>
    <w:rsid w:val="00D20329"/>
    <w:rsid w:val="00D36152"/>
    <w:rsid w:val="00DB39FF"/>
    <w:rsid w:val="00DC46D9"/>
    <w:rsid w:val="00DD161A"/>
    <w:rsid w:val="00DE12D7"/>
    <w:rsid w:val="00E1546E"/>
    <w:rsid w:val="00E47C11"/>
    <w:rsid w:val="00E8406B"/>
    <w:rsid w:val="00E93F42"/>
    <w:rsid w:val="00EE4445"/>
    <w:rsid w:val="00F10FC4"/>
    <w:rsid w:val="00F1119E"/>
    <w:rsid w:val="00F27E26"/>
    <w:rsid w:val="00F37C61"/>
    <w:rsid w:val="00F46A07"/>
    <w:rsid w:val="00F8286E"/>
    <w:rsid w:val="00FA7D48"/>
    <w:rsid w:val="00FB3E38"/>
    <w:rsid w:val="00FB7925"/>
    <w:rsid w:val="00FC43BC"/>
    <w:rsid w:val="00FD5FF4"/>
    <w:rsid w:val="00FE4A9A"/>
    <w:rsid w:val="00FF0209"/>
    <w:rsid w:val="00FF5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9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Заголовок 1 Знак Знак Знак,Заголовок 1 Знак Знак1 Знак,Заголовок 1 Знак Знак2,Заголовок 1 Знак1 Знак,Заголовок 1 Знак2"/>
    <w:basedOn w:val="a"/>
    <w:next w:val="a"/>
    <w:link w:val="10"/>
    <w:qFormat/>
    <w:rsid w:val="0008594C"/>
    <w:pPr>
      <w:keepNext/>
      <w:tabs>
        <w:tab w:val="num" w:pos="0"/>
      </w:tabs>
      <w:suppressAutoHyphens/>
      <w:jc w:val="center"/>
      <w:outlineLvl w:val="0"/>
    </w:pPr>
    <w:rPr>
      <w:b/>
      <w:sz w:val="28"/>
      <w:szCs w:val="20"/>
      <w:lang w:eastAsia="ar-SA"/>
    </w:rPr>
  </w:style>
  <w:style w:type="paragraph" w:styleId="2">
    <w:name w:val="heading 2"/>
    <w:aliases w:val="H2,Title Header2"/>
    <w:basedOn w:val="a"/>
    <w:next w:val="a"/>
    <w:link w:val="20"/>
    <w:qFormat/>
    <w:rsid w:val="0008594C"/>
    <w:pPr>
      <w:keepNext/>
      <w:tabs>
        <w:tab w:val="num" w:pos="0"/>
        <w:tab w:val="left" w:pos="851"/>
        <w:tab w:val="left" w:pos="2835"/>
      </w:tabs>
      <w:suppressAutoHyphens/>
      <w:ind w:left="567"/>
      <w:jc w:val="both"/>
      <w:outlineLvl w:val="1"/>
    </w:pPr>
    <w:rPr>
      <w:szCs w:val="20"/>
      <w:lang w:eastAsia="ar-SA"/>
    </w:rPr>
  </w:style>
  <w:style w:type="paragraph" w:styleId="3">
    <w:name w:val="heading 3"/>
    <w:aliases w:val="Section Header3"/>
    <w:basedOn w:val="a"/>
    <w:next w:val="a"/>
    <w:link w:val="30"/>
    <w:qFormat/>
    <w:rsid w:val="0008594C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Заголовок 1 Знак Знак Знак Знак,Заголовок 1 Знак Знак1 Знак Знак,Заголовок 1 Знак Знак2 Знак,Заголовок 1 Знак1 Знак Знак,Заголовок 1 Знак2 Знак"/>
    <w:basedOn w:val="a0"/>
    <w:link w:val="1"/>
    <w:rsid w:val="0008594C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20">
    <w:name w:val="Заголовок 2 Знак"/>
    <w:aliases w:val="H2 Знак,Title Header2 Знак"/>
    <w:basedOn w:val="a0"/>
    <w:link w:val="2"/>
    <w:rsid w:val="0008594C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30">
    <w:name w:val="Заголовок 3 Знак"/>
    <w:aliases w:val="Section Header3 Знак"/>
    <w:basedOn w:val="a0"/>
    <w:link w:val="3"/>
    <w:rsid w:val="0008594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3">
    <w:name w:val="Заголовок к тексту"/>
    <w:basedOn w:val="a"/>
    <w:next w:val="a4"/>
    <w:rsid w:val="0008594C"/>
    <w:pPr>
      <w:suppressAutoHyphens/>
      <w:spacing w:after="480" w:line="240" w:lineRule="exact"/>
    </w:pPr>
    <w:rPr>
      <w:b/>
      <w:sz w:val="28"/>
      <w:szCs w:val="20"/>
    </w:rPr>
  </w:style>
  <w:style w:type="paragraph" w:styleId="a4">
    <w:name w:val="Body Text"/>
    <w:basedOn w:val="a"/>
    <w:link w:val="a5"/>
    <w:rsid w:val="0008594C"/>
    <w:pPr>
      <w:spacing w:line="360" w:lineRule="exact"/>
      <w:ind w:firstLine="709"/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rsid w:val="0008594C"/>
    <w:rPr>
      <w:rFonts w:ascii="Times New Roman" w:eastAsia="Times New Roman" w:hAnsi="Times New Roman" w:cs="Times New Roman"/>
      <w:sz w:val="28"/>
      <w:szCs w:val="24"/>
    </w:rPr>
  </w:style>
  <w:style w:type="paragraph" w:customStyle="1" w:styleId="a6">
    <w:name w:val="регистрационные поля"/>
    <w:basedOn w:val="a"/>
    <w:rsid w:val="0008594C"/>
    <w:pPr>
      <w:spacing w:line="240" w:lineRule="exact"/>
      <w:jc w:val="center"/>
    </w:pPr>
    <w:rPr>
      <w:sz w:val="28"/>
      <w:szCs w:val="20"/>
      <w:lang w:val="en-US"/>
    </w:rPr>
  </w:style>
  <w:style w:type="paragraph" w:customStyle="1" w:styleId="a7">
    <w:name w:val="Исполнитель"/>
    <w:basedOn w:val="a4"/>
    <w:rsid w:val="0008594C"/>
    <w:pPr>
      <w:suppressAutoHyphens/>
      <w:spacing w:line="240" w:lineRule="exact"/>
    </w:pPr>
    <w:rPr>
      <w:szCs w:val="20"/>
    </w:rPr>
  </w:style>
  <w:style w:type="paragraph" w:styleId="a8">
    <w:name w:val="footer"/>
    <w:basedOn w:val="a"/>
    <w:link w:val="a9"/>
    <w:rsid w:val="0008594C"/>
    <w:pPr>
      <w:tabs>
        <w:tab w:val="center" w:pos="4677"/>
        <w:tab w:val="right" w:pos="9355"/>
      </w:tabs>
    </w:pPr>
    <w:rPr>
      <w:sz w:val="28"/>
      <w:szCs w:val="20"/>
    </w:rPr>
  </w:style>
  <w:style w:type="character" w:customStyle="1" w:styleId="a9">
    <w:name w:val="Нижний колонтитул Знак"/>
    <w:basedOn w:val="a0"/>
    <w:link w:val="a8"/>
    <w:rsid w:val="0008594C"/>
    <w:rPr>
      <w:rFonts w:ascii="Times New Roman" w:eastAsia="Times New Roman" w:hAnsi="Times New Roman" w:cs="Times New Roman"/>
      <w:sz w:val="28"/>
      <w:szCs w:val="20"/>
    </w:rPr>
  </w:style>
  <w:style w:type="paragraph" w:customStyle="1" w:styleId="aa">
    <w:name w:val="Подпись на  бланке должностного лица"/>
    <w:basedOn w:val="a"/>
    <w:next w:val="a4"/>
    <w:rsid w:val="0008594C"/>
    <w:pPr>
      <w:spacing w:before="480" w:line="240" w:lineRule="exact"/>
      <w:ind w:left="7088"/>
    </w:pPr>
    <w:rPr>
      <w:sz w:val="28"/>
      <w:szCs w:val="20"/>
    </w:rPr>
  </w:style>
  <w:style w:type="paragraph" w:styleId="ab">
    <w:name w:val="Signature"/>
    <w:basedOn w:val="a"/>
    <w:next w:val="a4"/>
    <w:link w:val="ac"/>
    <w:rsid w:val="0008594C"/>
    <w:pPr>
      <w:tabs>
        <w:tab w:val="left" w:pos="5103"/>
        <w:tab w:val="right" w:pos="9639"/>
      </w:tabs>
      <w:suppressAutoHyphens/>
      <w:spacing w:before="480" w:line="240" w:lineRule="exact"/>
    </w:pPr>
    <w:rPr>
      <w:sz w:val="28"/>
      <w:szCs w:val="20"/>
    </w:rPr>
  </w:style>
  <w:style w:type="character" w:customStyle="1" w:styleId="ac">
    <w:name w:val="Подпись Знак"/>
    <w:basedOn w:val="a0"/>
    <w:link w:val="ab"/>
    <w:rsid w:val="0008594C"/>
    <w:rPr>
      <w:rFonts w:ascii="Times New Roman" w:eastAsia="Times New Roman" w:hAnsi="Times New Roman" w:cs="Times New Roman"/>
      <w:sz w:val="28"/>
      <w:szCs w:val="20"/>
    </w:rPr>
  </w:style>
  <w:style w:type="paragraph" w:customStyle="1" w:styleId="ad">
    <w:name w:val="Приложение"/>
    <w:basedOn w:val="a4"/>
    <w:rsid w:val="0008594C"/>
    <w:pPr>
      <w:tabs>
        <w:tab w:val="left" w:pos="1673"/>
      </w:tabs>
      <w:spacing w:before="240" w:line="240" w:lineRule="exact"/>
      <w:ind w:left="1985" w:hanging="1985"/>
    </w:pPr>
    <w:rPr>
      <w:szCs w:val="20"/>
    </w:rPr>
  </w:style>
  <w:style w:type="character" w:styleId="ae">
    <w:name w:val="Hyperlink"/>
    <w:unhideWhenUsed/>
    <w:rsid w:val="0008594C"/>
    <w:rPr>
      <w:color w:val="0000FF"/>
      <w:u w:val="single"/>
    </w:rPr>
  </w:style>
  <w:style w:type="character" w:styleId="af">
    <w:name w:val="FollowedHyperlink"/>
    <w:uiPriority w:val="99"/>
    <w:unhideWhenUsed/>
    <w:rsid w:val="0008594C"/>
    <w:rPr>
      <w:color w:val="800080"/>
      <w:u w:val="single"/>
    </w:rPr>
  </w:style>
  <w:style w:type="character" w:customStyle="1" w:styleId="11">
    <w:name w:val="Заголовок 1 Знак1"/>
    <w:aliases w:val="Document Header1 Знак1,Заголовок 1 Знак Знак Знак Знак1,Заголовок 1 Знак Знак1 Знак Знак1,Заголовок 1 Знак Знак2 Знак1,Заголовок 1 Знак1 Знак Знак1,Заголовок 1 Знак2 Знак1"/>
    <w:rsid w:val="0008594C"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customStyle="1" w:styleId="21">
    <w:name w:val="Заголовок 2 Знак1"/>
    <w:aliases w:val="H2 Знак1,Title Header2 Знак1"/>
    <w:semiHidden/>
    <w:rsid w:val="0008594C"/>
    <w:rPr>
      <w:rFonts w:ascii="Cambria" w:eastAsia="Times New Roman" w:hAnsi="Cambria" w:cs="Times New Roman" w:hint="default"/>
      <w:b/>
      <w:bCs/>
      <w:color w:val="4F81BD"/>
      <w:sz w:val="26"/>
      <w:szCs w:val="26"/>
    </w:rPr>
  </w:style>
  <w:style w:type="paragraph" w:styleId="af0">
    <w:name w:val="Normal (Web)"/>
    <w:basedOn w:val="a"/>
    <w:unhideWhenUsed/>
    <w:rsid w:val="0008594C"/>
    <w:pPr>
      <w:spacing w:before="100" w:beforeAutospacing="1" w:after="100" w:afterAutospacing="1"/>
    </w:pPr>
  </w:style>
  <w:style w:type="paragraph" w:styleId="22">
    <w:name w:val="toc 2"/>
    <w:basedOn w:val="a"/>
    <w:next w:val="a"/>
    <w:autoRedefine/>
    <w:unhideWhenUsed/>
    <w:rsid w:val="0008594C"/>
    <w:pPr>
      <w:tabs>
        <w:tab w:val="right" w:leader="dot" w:pos="10490"/>
      </w:tabs>
      <w:spacing w:line="360" w:lineRule="auto"/>
    </w:pPr>
    <w:rPr>
      <w:rFonts w:ascii="Courier New" w:hAnsi="Courier New" w:cs="Courier New"/>
      <w:caps/>
      <w:smallCaps/>
      <w:noProof/>
      <w:color w:val="000000"/>
      <w:sz w:val="18"/>
      <w:szCs w:val="18"/>
    </w:rPr>
  </w:style>
  <w:style w:type="paragraph" w:styleId="af1">
    <w:name w:val="footnote text"/>
    <w:basedOn w:val="a"/>
    <w:link w:val="af2"/>
    <w:uiPriority w:val="99"/>
    <w:unhideWhenUsed/>
    <w:rsid w:val="0008594C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rsid w:val="000859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header"/>
    <w:basedOn w:val="a"/>
    <w:link w:val="af4"/>
    <w:uiPriority w:val="99"/>
    <w:unhideWhenUsed/>
    <w:rsid w:val="0008594C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0859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List Number 2"/>
    <w:basedOn w:val="a"/>
    <w:uiPriority w:val="99"/>
    <w:unhideWhenUsed/>
    <w:rsid w:val="0008594C"/>
    <w:pPr>
      <w:tabs>
        <w:tab w:val="num" w:pos="0"/>
      </w:tabs>
      <w:contextualSpacing/>
    </w:pPr>
  </w:style>
  <w:style w:type="paragraph" w:styleId="af5">
    <w:name w:val="Title"/>
    <w:basedOn w:val="a"/>
    <w:link w:val="af6"/>
    <w:qFormat/>
    <w:rsid w:val="0008594C"/>
    <w:pPr>
      <w:jc w:val="center"/>
    </w:pPr>
    <w:rPr>
      <w:sz w:val="32"/>
    </w:rPr>
  </w:style>
  <w:style w:type="character" w:customStyle="1" w:styleId="af6">
    <w:name w:val="Название Знак"/>
    <w:basedOn w:val="a0"/>
    <w:link w:val="af5"/>
    <w:rsid w:val="0008594C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24">
    <w:name w:val="Body Text 2"/>
    <w:basedOn w:val="a"/>
    <w:link w:val="25"/>
    <w:uiPriority w:val="99"/>
    <w:unhideWhenUsed/>
    <w:rsid w:val="0008594C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uiPriority w:val="99"/>
    <w:rsid w:val="000859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nhideWhenUsed/>
    <w:rsid w:val="0008594C"/>
    <w:pPr>
      <w:jc w:val="both"/>
    </w:pPr>
  </w:style>
  <w:style w:type="character" w:customStyle="1" w:styleId="32">
    <w:name w:val="Основной текст 3 Знак"/>
    <w:basedOn w:val="a0"/>
    <w:link w:val="31"/>
    <w:rsid w:val="000859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6">
    <w:name w:val="Body Text Indent 2"/>
    <w:basedOn w:val="a"/>
    <w:link w:val="27"/>
    <w:uiPriority w:val="99"/>
    <w:unhideWhenUsed/>
    <w:rsid w:val="0008594C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uiPriority w:val="99"/>
    <w:rsid w:val="000859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Indent 3"/>
    <w:basedOn w:val="a"/>
    <w:link w:val="34"/>
    <w:unhideWhenUsed/>
    <w:rsid w:val="0008594C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0859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alloon Text"/>
    <w:basedOn w:val="a"/>
    <w:link w:val="af8"/>
    <w:uiPriority w:val="99"/>
    <w:unhideWhenUsed/>
    <w:rsid w:val="0008594C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rsid w:val="0008594C"/>
    <w:rPr>
      <w:rFonts w:ascii="Tahoma" w:eastAsia="Times New Roman" w:hAnsi="Tahoma" w:cs="Tahoma"/>
      <w:sz w:val="16"/>
      <w:szCs w:val="16"/>
      <w:lang w:eastAsia="ru-RU"/>
    </w:rPr>
  </w:style>
  <w:style w:type="paragraph" w:styleId="af9">
    <w:name w:val="List Paragraph"/>
    <w:basedOn w:val="a"/>
    <w:uiPriority w:val="34"/>
    <w:qFormat/>
    <w:rsid w:val="0008594C"/>
    <w:pPr>
      <w:ind w:left="720"/>
      <w:contextualSpacing/>
    </w:pPr>
  </w:style>
  <w:style w:type="paragraph" w:customStyle="1" w:styleId="variable">
    <w:name w:val="variable"/>
    <w:basedOn w:val="a"/>
    <w:rsid w:val="0008594C"/>
    <w:rPr>
      <w:b/>
    </w:rPr>
  </w:style>
  <w:style w:type="paragraph" w:customStyle="1" w:styleId="310">
    <w:name w:val="аголовок 31"/>
    <w:basedOn w:val="a"/>
    <w:next w:val="a"/>
    <w:rsid w:val="0008594C"/>
    <w:pPr>
      <w:keepNext/>
      <w:jc w:val="both"/>
    </w:pPr>
  </w:style>
  <w:style w:type="character" w:customStyle="1" w:styleId="ConsPlusNormal">
    <w:name w:val="ConsPlusNormal Знак"/>
    <w:link w:val="ConsPlusNormal0"/>
    <w:locked/>
    <w:rsid w:val="0008594C"/>
    <w:rPr>
      <w:rFonts w:ascii="Arial" w:hAnsi="Arial" w:cs="Arial"/>
      <w:lang w:eastAsia="ru-RU"/>
    </w:rPr>
  </w:style>
  <w:style w:type="paragraph" w:customStyle="1" w:styleId="ConsPlusNormal0">
    <w:name w:val="ConsPlusNormal"/>
    <w:link w:val="ConsPlusNormal"/>
    <w:rsid w:val="000859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lang w:eastAsia="ru-RU"/>
    </w:rPr>
  </w:style>
  <w:style w:type="paragraph" w:customStyle="1" w:styleId="35">
    <w:name w:val="Стиль3"/>
    <w:basedOn w:val="26"/>
    <w:rsid w:val="0008594C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2">
    <w:name w:val="Стиль1"/>
    <w:basedOn w:val="a"/>
    <w:rsid w:val="0008594C"/>
    <w:pPr>
      <w:keepNext/>
      <w:keepLines/>
      <w:widowControl w:val="0"/>
      <w:suppressLineNumbers/>
      <w:tabs>
        <w:tab w:val="num" w:pos="1300"/>
      </w:tabs>
      <w:suppressAutoHyphens/>
      <w:spacing w:after="60"/>
      <w:ind w:left="1300" w:hanging="900"/>
    </w:pPr>
    <w:rPr>
      <w:b/>
      <w:sz w:val="28"/>
    </w:rPr>
  </w:style>
  <w:style w:type="paragraph" w:customStyle="1" w:styleId="28">
    <w:name w:val="Стиль2"/>
    <w:basedOn w:val="23"/>
    <w:rsid w:val="0008594C"/>
    <w:pPr>
      <w:keepNext/>
      <w:keepLines/>
      <w:widowControl w:val="0"/>
      <w:suppressLineNumbers/>
      <w:tabs>
        <w:tab w:val="clear" w:pos="0"/>
        <w:tab w:val="num" w:pos="1209"/>
      </w:tabs>
      <w:suppressAutoHyphens/>
      <w:spacing w:after="60"/>
      <w:ind w:left="1209" w:hanging="360"/>
      <w:contextualSpacing w:val="0"/>
      <w:jc w:val="both"/>
    </w:pPr>
    <w:rPr>
      <w:b/>
      <w:szCs w:val="20"/>
    </w:rPr>
  </w:style>
  <w:style w:type="paragraph" w:customStyle="1" w:styleId="afa">
    <w:name w:val="Стиль"/>
    <w:basedOn w:val="a"/>
    <w:autoRedefine/>
    <w:rsid w:val="0008594C"/>
    <w:pPr>
      <w:tabs>
        <w:tab w:val="left" w:pos="2160"/>
      </w:tabs>
      <w:spacing w:before="120" w:line="240" w:lineRule="exact"/>
      <w:jc w:val="both"/>
    </w:pPr>
    <w:rPr>
      <w:noProof/>
      <w:lang w:val="en-US"/>
    </w:rPr>
  </w:style>
  <w:style w:type="paragraph" w:customStyle="1" w:styleId="ConsPlusNonformat">
    <w:name w:val="ConsPlusNonformat"/>
    <w:rsid w:val="0008594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western">
    <w:name w:val="western"/>
    <w:basedOn w:val="a"/>
    <w:rsid w:val="0008594C"/>
    <w:pPr>
      <w:spacing w:before="100" w:beforeAutospacing="1" w:after="100" w:afterAutospacing="1"/>
    </w:pPr>
  </w:style>
  <w:style w:type="character" w:styleId="afb">
    <w:name w:val="footnote reference"/>
    <w:uiPriority w:val="99"/>
    <w:unhideWhenUsed/>
    <w:rsid w:val="0008594C"/>
    <w:rPr>
      <w:vertAlign w:val="superscript"/>
    </w:rPr>
  </w:style>
  <w:style w:type="character" w:customStyle="1" w:styleId="afc">
    <w:name w:val="Гипертекстовая ссылка"/>
    <w:uiPriority w:val="99"/>
    <w:rsid w:val="0008594C"/>
    <w:rPr>
      <w:color w:val="008000"/>
    </w:rPr>
  </w:style>
  <w:style w:type="character" w:customStyle="1" w:styleId="apple-style-span">
    <w:name w:val="apple-style-span"/>
    <w:rsid w:val="0008594C"/>
  </w:style>
  <w:style w:type="paragraph" w:customStyle="1" w:styleId="311">
    <w:name w:val="Маркированный список 31"/>
    <w:basedOn w:val="a"/>
    <w:rsid w:val="00891EDA"/>
    <w:pPr>
      <w:tabs>
        <w:tab w:val="left" w:pos="0"/>
        <w:tab w:val="num" w:pos="720"/>
      </w:tabs>
      <w:suppressAutoHyphens/>
      <w:jc w:val="both"/>
    </w:pPr>
    <w:rPr>
      <w:szCs w:val="20"/>
      <w:lang w:eastAsia="ar-SA"/>
    </w:rPr>
  </w:style>
  <w:style w:type="paragraph" w:customStyle="1" w:styleId="13">
    <w:name w:val="Обычный отступ1"/>
    <w:basedOn w:val="a"/>
    <w:rsid w:val="000371CD"/>
    <w:pPr>
      <w:suppressAutoHyphens/>
      <w:spacing w:line="100" w:lineRule="atLeast"/>
    </w:pPr>
    <w:rPr>
      <w:kern w:val="2"/>
      <w:sz w:val="20"/>
      <w:szCs w:val="20"/>
      <w:lang w:eastAsia="ar-SA"/>
    </w:rPr>
  </w:style>
  <w:style w:type="paragraph" w:customStyle="1" w:styleId="FR4">
    <w:name w:val="FR4"/>
    <w:link w:val="FR40"/>
    <w:rsid w:val="000371CD"/>
    <w:pPr>
      <w:widowControl w:val="0"/>
      <w:autoSpaceDE w:val="0"/>
      <w:autoSpaceDN w:val="0"/>
      <w:adjustRightInd w:val="0"/>
      <w:spacing w:before="280" w:after="0" w:line="26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character" w:customStyle="1" w:styleId="FR40">
    <w:name w:val="FR4 Знак"/>
    <w:basedOn w:val="a0"/>
    <w:link w:val="FR4"/>
    <w:rsid w:val="000371CD"/>
    <w:rPr>
      <w:rFonts w:ascii="Arial" w:eastAsia="Times New Roman" w:hAnsi="Arial" w:cs="Arial"/>
      <w:b/>
      <w:bCs/>
      <w:sz w:val="18"/>
      <w:szCs w:val="18"/>
      <w:lang w:eastAsia="ru-RU"/>
    </w:rPr>
  </w:style>
  <w:style w:type="paragraph" w:styleId="afd">
    <w:name w:val="Body Text Indent"/>
    <w:basedOn w:val="a"/>
    <w:link w:val="afe"/>
    <w:uiPriority w:val="99"/>
    <w:semiHidden/>
    <w:unhideWhenUsed/>
    <w:rsid w:val="00A91FDA"/>
    <w:pPr>
      <w:spacing w:after="120"/>
      <w:ind w:left="283"/>
    </w:pPr>
  </w:style>
  <w:style w:type="character" w:customStyle="1" w:styleId="afe">
    <w:name w:val="Основной текст с отступом Знак"/>
    <w:basedOn w:val="a0"/>
    <w:link w:val="afd"/>
    <w:uiPriority w:val="99"/>
    <w:semiHidden/>
    <w:rsid w:val="00A91FD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9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Заголовок 1 Знак Знак Знак,Заголовок 1 Знак Знак1 Знак,Заголовок 1 Знак Знак2,Заголовок 1 Знак1 Знак,Заголовок 1 Знак2"/>
    <w:basedOn w:val="a"/>
    <w:next w:val="a"/>
    <w:link w:val="10"/>
    <w:qFormat/>
    <w:rsid w:val="0008594C"/>
    <w:pPr>
      <w:keepNext/>
      <w:tabs>
        <w:tab w:val="num" w:pos="0"/>
      </w:tabs>
      <w:suppressAutoHyphens/>
      <w:jc w:val="center"/>
      <w:outlineLvl w:val="0"/>
    </w:pPr>
    <w:rPr>
      <w:b/>
      <w:sz w:val="28"/>
      <w:szCs w:val="20"/>
      <w:lang w:eastAsia="ar-SA"/>
    </w:rPr>
  </w:style>
  <w:style w:type="paragraph" w:styleId="2">
    <w:name w:val="heading 2"/>
    <w:aliases w:val="H2,Title Header2"/>
    <w:basedOn w:val="a"/>
    <w:next w:val="a"/>
    <w:link w:val="20"/>
    <w:qFormat/>
    <w:rsid w:val="0008594C"/>
    <w:pPr>
      <w:keepNext/>
      <w:tabs>
        <w:tab w:val="num" w:pos="0"/>
        <w:tab w:val="left" w:pos="851"/>
        <w:tab w:val="left" w:pos="2835"/>
      </w:tabs>
      <w:suppressAutoHyphens/>
      <w:ind w:left="567"/>
      <w:jc w:val="both"/>
      <w:outlineLvl w:val="1"/>
    </w:pPr>
    <w:rPr>
      <w:szCs w:val="20"/>
      <w:lang w:eastAsia="ar-SA"/>
    </w:rPr>
  </w:style>
  <w:style w:type="paragraph" w:styleId="3">
    <w:name w:val="heading 3"/>
    <w:aliases w:val="Section Header3"/>
    <w:basedOn w:val="a"/>
    <w:next w:val="a"/>
    <w:link w:val="30"/>
    <w:qFormat/>
    <w:rsid w:val="0008594C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Заголовок 1 Знак Знак Знак Знак,Заголовок 1 Знак Знак1 Знак Знак,Заголовок 1 Знак Знак2 Знак,Заголовок 1 Знак1 Знак Знак,Заголовок 1 Знак2 Знак"/>
    <w:basedOn w:val="a0"/>
    <w:link w:val="1"/>
    <w:rsid w:val="0008594C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20">
    <w:name w:val="Заголовок 2 Знак"/>
    <w:aliases w:val="H2 Знак,Title Header2 Знак"/>
    <w:basedOn w:val="a0"/>
    <w:link w:val="2"/>
    <w:rsid w:val="0008594C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30">
    <w:name w:val="Заголовок 3 Знак"/>
    <w:aliases w:val="Section Header3 Знак"/>
    <w:basedOn w:val="a0"/>
    <w:link w:val="3"/>
    <w:rsid w:val="0008594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3">
    <w:name w:val="Заголовок к тексту"/>
    <w:basedOn w:val="a"/>
    <w:next w:val="a4"/>
    <w:rsid w:val="0008594C"/>
    <w:pPr>
      <w:suppressAutoHyphens/>
      <w:spacing w:after="480" w:line="240" w:lineRule="exact"/>
    </w:pPr>
    <w:rPr>
      <w:b/>
      <w:sz w:val="28"/>
      <w:szCs w:val="20"/>
    </w:rPr>
  </w:style>
  <w:style w:type="paragraph" w:styleId="a4">
    <w:name w:val="Body Text"/>
    <w:basedOn w:val="a"/>
    <w:link w:val="a5"/>
    <w:rsid w:val="0008594C"/>
    <w:pPr>
      <w:spacing w:line="360" w:lineRule="exact"/>
      <w:ind w:firstLine="709"/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rsid w:val="0008594C"/>
    <w:rPr>
      <w:rFonts w:ascii="Times New Roman" w:eastAsia="Times New Roman" w:hAnsi="Times New Roman" w:cs="Times New Roman"/>
      <w:sz w:val="28"/>
      <w:szCs w:val="24"/>
    </w:rPr>
  </w:style>
  <w:style w:type="paragraph" w:customStyle="1" w:styleId="a6">
    <w:name w:val="регистрационные поля"/>
    <w:basedOn w:val="a"/>
    <w:rsid w:val="0008594C"/>
    <w:pPr>
      <w:spacing w:line="240" w:lineRule="exact"/>
      <w:jc w:val="center"/>
    </w:pPr>
    <w:rPr>
      <w:sz w:val="28"/>
      <w:szCs w:val="20"/>
      <w:lang w:val="en-US"/>
    </w:rPr>
  </w:style>
  <w:style w:type="paragraph" w:customStyle="1" w:styleId="a7">
    <w:name w:val="Исполнитель"/>
    <w:basedOn w:val="a4"/>
    <w:rsid w:val="0008594C"/>
    <w:pPr>
      <w:suppressAutoHyphens/>
      <w:spacing w:line="240" w:lineRule="exact"/>
    </w:pPr>
    <w:rPr>
      <w:szCs w:val="20"/>
    </w:rPr>
  </w:style>
  <w:style w:type="paragraph" w:styleId="a8">
    <w:name w:val="footer"/>
    <w:basedOn w:val="a"/>
    <w:link w:val="a9"/>
    <w:rsid w:val="0008594C"/>
    <w:pPr>
      <w:tabs>
        <w:tab w:val="center" w:pos="4677"/>
        <w:tab w:val="right" w:pos="9355"/>
      </w:tabs>
    </w:pPr>
    <w:rPr>
      <w:sz w:val="28"/>
      <w:szCs w:val="20"/>
    </w:rPr>
  </w:style>
  <w:style w:type="character" w:customStyle="1" w:styleId="a9">
    <w:name w:val="Нижний колонтитул Знак"/>
    <w:basedOn w:val="a0"/>
    <w:link w:val="a8"/>
    <w:rsid w:val="0008594C"/>
    <w:rPr>
      <w:rFonts w:ascii="Times New Roman" w:eastAsia="Times New Roman" w:hAnsi="Times New Roman" w:cs="Times New Roman"/>
      <w:sz w:val="28"/>
      <w:szCs w:val="20"/>
    </w:rPr>
  </w:style>
  <w:style w:type="paragraph" w:customStyle="1" w:styleId="aa">
    <w:name w:val="Подпись на  бланке должностного лица"/>
    <w:basedOn w:val="a"/>
    <w:next w:val="a4"/>
    <w:rsid w:val="0008594C"/>
    <w:pPr>
      <w:spacing w:before="480" w:line="240" w:lineRule="exact"/>
      <w:ind w:left="7088"/>
    </w:pPr>
    <w:rPr>
      <w:sz w:val="28"/>
      <w:szCs w:val="20"/>
    </w:rPr>
  </w:style>
  <w:style w:type="paragraph" w:styleId="ab">
    <w:name w:val="Signature"/>
    <w:basedOn w:val="a"/>
    <w:next w:val="a4"/>
    <w:link w:val="ac"/>
    <w:rsid w:val="0008594C"/>
    <w:pPr>
      <w:tabs>
        <w:tab w:val="left" w:pos="5103"/>
        <w:tab w:val="right" w:pos="9639"/>
      </w:tabs>
      <w:suppressAutoHyphens/>
      <w:spacing w:before="480" w:line="240" w:lineRule="exact"/>
    </w:pPr>
    <w:rPr>
      <w:sz w:val="28"/>
      <w:szCs w:val="20"/>
    </w:rPr>
  </w:style>
  <w:style w:type="character" w:customStyle="1" w:styleId="ac">
    <w:name w:val="Подпись Знак"/>
    <w:basedOn w:val="a0"/>
    <w:link w:val="ab"/>
    <w:rsid w:val="0008594C"/>
    <w:rPr>
      <w:rFonts w:ascii="Times New Roman" w:eastAsia="Times New Roman" w:hAnsi="Times New Roman" w:cs="Times New Roman"/>
      <w:sz w:val="28"/>
      <w:szCs w:val="20"/>
    </w:rPr>
  </w:style>
  <w:style w:type="paragraph" w:customStyle="1" w:styleId="ad">
    <w:name w:val="Приложение"/>
    <w:basedOn w:val="a4"/>
    <w:rsid w:val="0008594C"/>
    <w:pPr>
      <w:tabs>
        <w:tab w:val="left" w:pos="1673"/>
      </w:tabs>
      <w:spacing w:before="240" w:line="240" w:lineRule="exact"/>
      <w:ind w:left="1985" w:hanging="1985"/>
    </w:pPr>
    <w:rPr>
      <w:szCs w:val="20"/>
    </w:rPr>
  </w:style>
  <w:style w:type="character" w:styleId="ae">
    <w:name w:val="Hyperlink"/>
    <w:unhideWhenUsed/>
    <w:rsid w:val="0008594C"/>
    <w:rPr>
      <w:color w:val="0000FF"/>
      <w:u w:val="single"/>
    </w:rPr>
  </w:style>
  <w:style w:type="character" w:styleId="af">
    <w:name w:val="FollowedHyperlink"/>
    <w:uiPriority w:val="99"/>
    <w:unhideWhenUsed/>
    <w:rsid w:val="0008594C"/>
    <w:rPr>
      <w:color w:val="800080"/>
      <w:u w:val="single"/>
    </w:rPr>
  </w:style>
  <w:style w:type="character" w:customStyle="1" w:styleId="11">
    <w:name w:val="Заголовок 1 Знак1"/>
    <w:aliases w:val="Document Header1 Знак1,Заголовок 1 Знак Знак Знак Знак1,Заголовок 1 Знак Знак1 Знак Знак1,Заголовок 1 Знак Знак2 Знак1,Заголовок 1 Знак1 Знак Знак1,Заголовок 1 Знак2 Знак1"/>
    <w:rsid w:val="0008594C"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customStyle="1" w:styleId="21">
    <w:name w:val="Заголовок 2 Знак1"/>
    <w:aliases w:val="H2 Знак1,Title Header2 Знак1"/>
    <w:semiHidden/>
    <w:rsid w:val="0008594C"/>
    <w:rPr>
      <w:rFonts w:ascii="Cambria" w:eastAsia="Times New Roman" w:hAnsi="Cambria" w:cs="Times New Roman" w:hint="default"/>
      <w:b/>
      <w:bCs/>
      <w:color w:val="4F81BD"/>
      <w:sz w:val="26"/>
      <w:szCs w:val="26"/>
    </w:rPr>
  </w:style>
  <w:style w:type="paragraph" w:styleId="af0">
    <w:name w:val="Normal (Web)"/>
    <w:basedOn w:val="a"/>
    <w:unhideWhenUsed/>
    <w:rsid w:val="0008594C"/>
    <w:pPr>
      <w:spacing w:before="100" w:beforeAutospacing="1" w:after="100" w:afterAutospacing="1"/>
    </w:pPr>
  </w:style>
  <w:style w:type="paragraph" w:styleId="22">
    <w:name w:val="toc 2"/>
    <w:basedOn w:val="a"/>
    <w:next w:val="a"/>
    <w:autoRedefine/>
    <w:unhideWhenUsed/>
    <w:rsid w:val="0008594C"/>
    <w:pPr>
      <w:tabs>
        <w:tab w:val="right" w:leader="dot" w:pos="10490"/>
      </w:tabs>
      <w:spacing w:line="360" w:lineRule="auto"/>
    </w:pPr>
    <w:rPr>
      <w:rFonts w:ascii="Courier New" w:hAnsi="Courier New" w:cs="Courier New"/>
      <w:caps/>
      <w:smallCaps/>
      <w:noProof/>
      <w:color w:val="000000"/>
      <w:sz w:val="18"/>
      <w:szCs w:val="18"/>
    </w:rPr>
  </w:style>
  <w:style w:type="paragraph" w:styleId="af1">
    <w:name w:val="footnote text"/>
    <w:basedOn w:val="a"/>
    <w:link w:val="af2"/>
    <w:uiPriority w:val="99"/>
    <w:unhideWhenUsed/>
    <w:rsid w:val="0008594C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rsid w:val="000859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header"/>
    <w:basedOn w:val="a"/>
    <w:link w:val="af4"/>
    <w:uiPriority w:val="99"/>
    <w:unhideWhenUsed/>
    <w:rsid w:val="0008594C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0859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List Number 2"/>
    <w:basedOn w:val="a"/>
    <w:uiPriority w:val="99"/>
    <w:unhideWhenUsed/>
    <w:rsid w:val="0008594C"/>
    <w:pPr>
      <w:tabs>
        <w:tab w:val="num" w:pos="0"/>
      </w:tabs>
      <w:contextualSpacing/>
    </w:pPr>
  </w:style>
  <w:style w:type="paragraph" w:styleId="af5">
    <w:name w:val="Title"/>
    <w:basedOn w:val="a"/>
    <w:link w:val="af6"/>
    <w:qFormat/>
    <w:rsid w:val="0008594C"/>
    <w:pPr>
      <w:jc w:val="center"/>
    </w:pPr>
    <w:rPr>
      <w:sz w:val="32"/>
    </w:rPr>
  </w:style>
  <w:style w:type="character" w:customStyle="1" w:styleId="af6">
    <w:name w:val="Название Знак"/>
    <w:basedOn w:val="a0"/>
    <w:link w:val="af5"/>
    <w:rsid w:val="0008594C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24">
    <w:name w:val="Body Text 2"/>
    <w:basedOn w:val="a"/>
    <w:link w:val="25"/>
    <w:uiPriority w:val="99"/>
    <w:unhideWhenUsed/>
    <w:rsid w:val="0008594C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uiPriority w:val="99"/>
    <w:rsid w:val="000859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nhideWhenUsed/>
    <w:rsid w:val="0008594C"/>
    <w:pPr>
      <w:jc w:val="both"/>
    </w:pPr>
  </w:style>
  <w:style w:type="character" w:customStyle="1" w:styleId="32">
    <w:name w:val="Основной текст 3 Знак"/>
    <w:basedOn w:val="a0"/>
    <w:link w:val="31"/>
    <w:rsid w:val="000859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6">
    <w:name w:val="Body Text Indent 2"/>
    <w:basedOn w:val="a"/>
    <w:link w:val="27"/>
    <w:uiPriority w:val="99"/>
    <w:unhideWhenUsed/>
    <w:rsid w:val="0008594C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uiPriority w:val="99"/>
    <w:rsid w:val="000859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Indent 3"/>
    <w:basedOn w:val="a"/>
    <w:link w:val="34"/>
    <w:unhideWhenUsed/>
    <w:rsid w:val="0008594C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0859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alloon Text"/>
    <w:basedOn w:val="a"/>
    <w:link w:val="af8"/>
    <w:uiPriority w:val="99"/>
    <w:unhideWhenUsed/>
    <w:rsid w:val="0008594C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rsid w:val="0008594C"/>
    <w:rPr>
      <w:rFonts w:ascii="Tahoma" w:eastAsia="Times New Roman" w:hAnsi="Tahoma" w:cs="Tahoma"/>
      <w:sz w:val="16"/>
      <w:szCs w:val="16"/>
      <w:lang w:eastAsia="ru-RU"/>
    </w:rPr>
  </w:style>
  <w:style w:type="paragraph" w:styleId="af9">
    <w:name w:val="List Paragraph"/>
    <w:basedOn w:val="a"/>
    <w:uiPriority w:val="34"/>
    <w:qFormat/>
    <w:rsid w:val="0008594C"/>
    <w:pPr>
      <w:ind w:left="720"/>
      <w:contextualSpacing/>
    </w:pPr>
  </w:style>
  <w:style w:type="paragraph" w:customStyle="1" w:styleId="variable">
    <w:name w:val="variable"/>
    <w:basedOn w:val="a"/>
    <w:rsid w:val="0008594C"/>
    <w:rPr>
      <w:b/>
    </w:rPr>
  </w:style>
  <w:style w:type="paragraph" w:customStyle="1" w:styleId="310">
    <w:name w:val="аголовок 31"/>
    <w:basedOn w:val="a"/>
    <w:next w:val="a"/>
    <w:rsid w:val="0008594C"/>
    <w:pPr>
      <w:keepNext/>
      <w:jc w:val="both"/>
    </w:pPr>
  </w:style>
  <w:style w:type="character" w:customStyle="1" w:styleId="ConsPlusNormal">
    <w:name w:val="ConsPlusNormal Знак"/>
    <w:link w:val="ConsPlusNormal0"/>
    <w:locked/>
    <w:rsid w:val="0008594C"/>
    <w:rPr>
      <w:rFonts w:ascii="Arial" w:hAnsi="Arial" w:cs="Arial"/>
      <w:lang w:eastAsia="ru-RU"/>
    </w:rPr>
  </w:style>
  <w:style w:type="paragraph" w:customStyle="1" w:styleId="ConsPlusNormal0">
    <w:name w:val="ConsPlusNormal"/>
    <w:link w:val="ConsPlusNormal"/>
    <w:rsid w:val="000859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lang w:eastAsia="ru-RU"/>
    </w:rPr>
  </w:style>
  <w:style w:type="paragraph" w:customStyle="1" w:styleId="35">
    <w:name w:val="Стиль3"/>
    <w:basedOn w:val="26"/>
    <w:rsid w:val="0008594C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2">
    <w:name w:val="Стиль1"/>
    <w:basedOn w:val="a"/>
    <w:rsid w:val="0008594C"/>
    <w:pPr>
      <w:keepNext/>
      <w:keepLines/>
      <w:widowControl w:val="0"/>
      <w:suppressLineNumbers/>
      <w:tabs>
        <w:tab w:val="num" w:pos="1300"/>
      </w:tabs>
      <w:suppressAutoHyphens/>
      <w:spacing w:after="60"/>
      <w:ind w:left="1300" w:hanging="900"/>
    </w:pPr>
    <w:rPr>
      <w:b/>
      <w:sz w:val="28"/>
    </w:rPr>
  </w:style>
  <w:style w:type="paragraph" w:customStyle="1" w:styleId="28">
    <w:name w:val="Стиль2"/>
    <w:basedOn w:val="23"/>
    <w:rsid w:val="0008594C"/>
    <w:pPr>
      <w:keepNext/>
      <w:keepLines/>
      <w:widowControl w:val="0"/>
      <w:suppressLineNumbers/>
      <w:tabs>
        <w:tab w:val="clear" w:pos="0"/>
        <w:tab w:val="num" w:pos="1209"/>
      </w:tabs>
      <w:suppressAutoHyphens/>
      <w:spacing w:after="60"/>
      <w:ind w:left="1209" w:hanging="360"/>
      <w:contextualSpacing w:val="0"/>
      <w:jc w:val="both"/>
    </w:pPr>
    <w:rPr>
      <w:b/>
      <w:szCs w:val="20"/>
    </w:rPr>
  </w:style>
  <w:style w:type="paragraph" w:customStyle="1" w:styleId="afa">
    <w:name w:val="Стиль"/>
    <w:basedOn w:val="a"/>
    <w:autoRedefine/>
    <w:rsid w:val="0008594C"/>
    <w:pPr>
      <w:tabs>
        <w:tab w:val="left" w:pos="2160"/>
      </w:tabs>
      <w:spacing w:before="120" w:line="240" w:lineRule="exact"/>
      <w:jc w:val="both"/>
    </w:pPr>
    <w:rPr>
      <w:noProof/>
      <w:lang w:val="en-US"/>
    </w:rPr>
  </w:style>
  <w:style w:type="paragraph" w:customStyle="1" w:styleId="ConsPlusNonformat">
    <w:name w:val="ConsPlusNonformat"/>
    <w:rsid w:val="0008594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western">
    <w:name w:val="western"/>
    <w:basedOn w:val="a"/>
    <w:rsid w:val="0008594C"/>
    <w:pPr>
      <w:spacing w:before="100" w:beforeAutospacing="1" w:after="100" w:afterAutospacing="1"/>
    </w:pPr>
  </w:style>
  <w:style w:type="character" w:styleId="afb">
    <w:name w:val="footnote reference"/>
    <w:uiPriority w:val="99"/>
    <w:unhideWhenUsed/>
    <w:rsid w:val="0008594C"/>
    <w:rPr>
      <w:vertAlign w:val="superscript"/>
    </w:rPr>
  </w:style>
  <w:style w:type="character" w:customStyle="1" w:styleId="afc">
    <w:name w:val="Гипертекстовая ссылка"/>
    <w:uiPriority w:val="99"/>
    <w:rsid w:val="0008594C"/>
    <w:rPr>
      <w:color w:val="008000"/>
    </w:rPr>
  </w:style>
  <w:style w:type="character" w:customStyle="1" w:styleId="apple-style-span">
    <w:name w:val="apple-style-span"/>
    <w:rsid w:val="0008594C"/>
  </w:style>
  <w:style w:type="paragraph" w:customStyle="1" w:styleId="311">
    <w:name w:val="Маркированный список 31"/>
    <w:basedOn w:val="a"/>
    <w:rsid w:val="00891EDA"/>
    <w:pPr>
      <w:tabs>
        <w:tab w:val="left" w:pos="0"/>
        <w:tab w:val="num" w:pos="720"/>
      </w:tabs>
      <w:suppressAutoHyphens/>
      <w:jc w:val="both"/>
    </w:pPr>
    <w:rPr>
      <w:szCs w:val="20"/>
      <w:lang w:eastAsia="ar-SA"/>
    </w:rPr>
  </w:style>
  <w:style w:type="paragraph" w:customStyle="1" w:styleId="13">
    <w:name w:val="Обычный отступ1"/>
    <w:basedOn w:val="a"/>
    <w:rsid w:val="000371CD"/>
    <w:pPr>
      <w:suppressAutoHyphens/>
      <w:spacing w:line="100" w:lineRule="atLeast"/>
    </w:pPr>
    <w:rPr>
      <w:kern w:val="2"/>
      <w:sz w:val="20"/>
      <w:szCs w:val="20"/>
      <w:lang w:eastAsia="ar-SA"/>
    </w:rPr>
  </w:style>
  <w:style w:type="paragraph" w:customStyle="1" w:styleId="FR4">
    <w:name w:val="FR4"/>
    <w:link w:val="FR40"/>
    <w:rsid w:val="000371CD"/>
    <w:pPr>
      <w:widowControl w:val="0"/>
      <w:autoSpaceDE w:val="0"/>
      <w:autoSpaceDN w:val="0"/>
      <w:adjustRightInd w:val="0"/>
      <w:spacing w:before="280" w:after="0" w:line="26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character" w:customStyle="1" w:styleId="FR40">
    <w:name w:val="FR4 Знак"/>
    <w:basedOn w:val="a0"/>
    <w:link w:val="FR4"/>
    <w:rsid w:val="000371CD"/>
    <w:rPr>
      <w:rFonts w:ascii="Arial" w:eastAsia="Times New Roman" w:hAnsi="Arial" w:cs="Arial"/>
      <w:b/>
      <w:bCs/>
      <w:sz w:val="18"/>
      <w:szCs w:val="18"/>
      <w:lang w:eastAsia="ru-RU"/>
    </w:rPr>
  </w:style>
  <w:style w:type="paragraph" w:styleId="afd">
    <w:name w:val="Body Text Indent"/>
    <w:basedOn w:val="a"/>
    <w:link w:val="afe"/>
    <w:uiPriority w:val="99"/>
    <w:semiHidden/>
    <w:unhideWhenUsed/>
    <w:rsid w:val="00A91FDA"/>
    <w:pPr>
      <w:spacing w:after="120"/>
      <w:ind w:left="283"/>
    </w:pPr>
  </w:style>
  <w:style w:type="character" w:customStyle="1" w:styleId="afe">
    <w:name w:val="Основной текст с отступом Знак"/>
    <w:basedOn w:val="a0"/>
    <w:link w:val="afd"/>
    <w:uiPriority w:val="99"/>
    <w:semiHidden/>
    <w:rsid w:val="00A91FD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1D6A38-8BFB-454B-A370-50CEB817D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916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6131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Жогло</dc:creator>
  <cp:lastModifiedBy>USER</cp:lastModifiedBy>
  <cp:revision>4</cp:revision>
  <cp:lastPrinted>2017-11-15T12:28:00Z</cp:lastPrinted>
  <dcterms:created xsi:type="dcterms:W3CDTF">2017-11-16T11:08:00Z</dcterms:created>
  <dcterms:modified xsi:type="dcterms:W3CDTF">2017-11-17T05:24:00Z</dcterms:modified>
</cp:coreProperties>
</file>