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EEA" w:rsidRDefault="00230F9D" w:rsidP="00230F9D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Pr="00230F9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И</w:t>
      </w:r>
      <w:r w:rsidRPr="00230F9D">
        <w:rPr>
          <w:rFonts w:ascii="Times New Roman" w:hAnsi="Times New Roman" w:cs="Times New Roman"/>
          <w:b/>
        </w:rPr>
        <w:t>нтернете появились сайты-двойники Росреестра</w:t>
      </w:r>
    </w:p>
    <w:p w:rsidR="007D1828" w:rsidRPr="00230F9D" w:rsidRDefault="007D1828" w:rsidP="00230F9D">
      <w:pPr>
        <w:spacing w:after="0"/>
        <w:jc w:val="center"/>
        <w:rPr>
          <w:rFonts w:ascii="Times New Roman" w:hAnsi="Times New Roman" w:cs="Times New Roman"/>
          <w:b/>
        </w:rPr>
      </w:pPr>
    </w:p>
    <w:p w:rsidR="007D1828" w:rsidRDefault="00C43EEA" w:rsidP="007D182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30F9D">
        <w:rPr>
          <w:rFonts w:ascii="Times New Roman" w:hAnsi="Times New Roman" w:cs="Times New Roman"/>
        </w:rPr>
        <w:t>Управление Федеральной службы государственной регистрации, кадастра и картографии по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Республике Мордовия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сообщает,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что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в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интернете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появились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сайты,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использующие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официальную символику Росреестра и предлагающие услуги по предоставлению сведений из Единого государственного реестра недвижимости. Данные сайты-двойники предлагают услуги по предоставлению информации об объектах недвижимости, сведений из Единого государственного реестра недвижимости, заявляя о своих полномочиях действовать от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лица Росреестра. Существует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уже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несколько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сайтов,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которые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вводят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в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заблуждение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 xml:space="preserve">потенциальных потребителей услуг Росреестра. Изменив или добавив лишнюю букву в адрес сайта, и сохранив логотип ведомства, а также дизайн официального сайта, мошенниками предлагаются платные услуги, которые в действительности предоставляются на бесплатной основе или за небольшую плату. </w:t>
      </w:r>
    </w:p>
    <w:p w:rsidR="00C43EEA" w:rsidRPr="00230F9D" w:rsidRDefault="00C43EEA" w:rsidP="007D182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30F9D">
        <w:rPr>
          <w:rFonts w:ascii="Times New Roman" w:hAnsi="Times New Roman" w:cs="Times New Roman"/>
        </w:rPr>
        <w:t>Официальным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источником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получения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государственных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услуг Росреестра в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электронном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виде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является сайт Росреестра (https://rosreestr.ru).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Никаких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представителей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и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посредников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у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данной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структуры</w:t>
      </w:r>
      <w:r w:rsidR="00230F9D"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 xml:space="preserve">нет. </w:t>
      </w:r>
    </w:p>
    <w:p w:rsidR="00C43EEA" w:rsidRPr="00230F9D" w:rsidRDefault="00C43EEA" w:rsidP="007D182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30F9D">
        <w:rPr>
          <w:rFonts w:ascii="Times New Roman" w:hAnsi="Times New Roman" w:cs="Times New Roman"/>
        </w:rPr>
        <w:t>Сайты с другими названиями никакого отношения к ведомству не имеют.</w:t>
      </w:r>
    </w:p>
    <w:p w:rsidR="007D1828" w:rsidRPr="00230F9D" w:rsidRDefault="007D1828" w:rsidP="007D182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30F9D">
        <w:rPr>
          <w:rFonts w:ascii="Times New Roman" w:hAnsi="Times New Roman" w:cs="Times New Roman"/>
        </w:rPr>
        <w:t>Убедиться в подлинности сайта вам поможет наличие сервисов, таки</w:t>
      </w:r>
      <w:r>
        <w:rPr>
          <w:rFonts w:ascii="Times New Roman" w:hAnsi="Times New Roman" w:cs="Times New Roman"/>
        </w:rPr>
        <w:t>х</w:t>
      </w:r>
      <w:r w:rsidRPr="00230F9D">
        <w:rPr>
          <w:rFonts w:ascii="Times New Roman" w:hAnsi="Times New Roman" w:cs="Times New Roman"/>
        </w:rPr>
        <w:t xml:space="preserve"> как </w:t>
      </w:r>
      <w:r w:rsidR="00885D9E">
        <w:rPr>
          <w:rFonts w:ascii="Times New Roman" w:hAnsi="Times New Roman" w:cs="Times New Roman"/>
        </w:rPr>
        <w:t>«</w:t>
      </w:r>
      <w:r w:rsidRPr="00230F9D">
        <w:rPr>
          <w:rFonts w:ascii="Times New Roman" w:hAnsi="Times New Roman" w:cs="Times New Roman"/>
        </w:rPr>
        <w:t>Личный кабинет</w:t>
      </w:r>
      <w:r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правообладателя</w:t>
      </w:r>
      <w:r w:rsidR="00885D9E">
        <w:rPr>
          <w:rFonts w:ascii="Times New Roman" w:hAnsi="Times New Roman" w:cs="Times New Roman"/>
        </w:rPr>
        <w:t>»</w:t>
      </w:r>
      <w:r w:rsidRPr="00230F9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885D9E">
        <w:rPr>
          <w:rFonts w:ascii="Times New Roman" w:hAnsi="Times New Roman" w:cs="Times New Roman"/>
        </w:rPr>
        <w:t>«</w:t>
      </w:r>
      <w:r w:rsidRPr="00230F9D">
        <w:rPr>
          <w:rFonts w:ascii="Times New Roman" w:hAnsi="Times New Roman" w:cs="Times New Roman"/>
        </w:rPr>
        <w:t>Справочная</w:t>
      </w:r>
      <w:r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информация</w:t>
      </w:r>
      <w:r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объектам</w:t>
      </w:r>
      <w:r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недвижимости</w:t>
      </w:r>
      <w:r>
        <w:rPr>
          <w:rFonts w:ascii="Times New Roman" w:hAnsi="Times New Roman" w:cs="Times New Roman"/>
        </w:rPr>
        <w:t xml:space="preserve"> </w:t>
      </w:r>
      <w:r w:rsidR="00885D9E">
        <w:rPr>
          <w:rFonts w:ascii="Times New Roman" w:hAnsi="Times New Roman" w:cs="Times New Roman"/>
        </w:rPr>
        <w:t>«</w:t>
      </w:r>
      <w:r w:rsidRPr="00230F9D">
        <w:rPr>
          <w:rFonts w:ascii="Times New Roman" w:hAnsi="Times New Roman" w:cs="Times New Roman"/>
        </w:rPr>
        <w:t>онлайн</w:t>
      </w:r>
      <w:r w:rsidR="00885D9E">
        <w:rPr>
          <w:rFonts w:ascii="Times New Roman" w:hAnsi="Times New Roman" w:cs="Times New Roman"/>
        </w:rPr>
        <w:t>»</w:t>
      </w:r>
      <w:r w:rsidRPr="00230F9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885D9E">
        <w:rPr>
          <w:rFonts w:ascii="Times New Roman" w:hAnsi="Times New Roman" w:cs="Times New Roman"/>
        </w:rPr>
        <w:t>«</w:t>
      </w:r>
      <w:r w:rsidRPr="00230F9D">
        <w:rPr>
          <w:rFonts w:ascii="Times New Roman" w:hAnsi="Times New Roman" w:cs="Times New Roman"/>
        </w:rPr>
        <w:t>Публичная кадастровая</w:t>
      </w:r>
      <w:r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карта</w:t>
      </w:r>
      <w:r w:rsidR="00885D9E">
        <w:rPr>
          <w:rFonts w:ascii="Times New Roman" w:hAnsi="Times New Roman" w:cs="Times New Roman"/>
        </w:rPr>
        <w:t>»</w:t>
      </w:r>
      <w:r w:rsidRPr="00230F9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Посредством</w:t>
      </w:r>
      <w:r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данных</w:t>
      </w:r>
      <w:r>
        <w:rPr>
          <w:rFonts w:ascii="Times New Roman" w:hAnsi="Times New Roman" w:cs="Times New Roman"/>
        </w:rPr>
        <w:t xml:space="preserve"> сервисов </w:t>
      </w:r>
      <w:r w:rsidRPr="00230F9D">
        <w:rPr>
          <w:rFonts w:ascii="Times New Roman" w:hAnsi="Times New Roman" w:cs="Times New Roman"/>
        </w:rPr>
        <w:t>сведения</w:t>
      </w:r>
      <w:r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из</w:t>
      </w:r>
      <w:r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Единого</w:t>
      </w:r>
      <w:r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государственного</w:t>
      </w:r>
      <w:r>
        <w:rPr>
          <w:rFonts w:ascii="Times New Roman" w:hAnsi="Times New Roman" w:cs="Times New Roman"/>
        </w:rPr>
        <w:t xml:space="preserve"> </w:t>
      </w:r>
      <w:r w:rsidRPr="00230F9D">
        <w:rPr>
          <w:rFonts w:ascii="Times New Roman" w:hAnsi="Times New Roman" w:cs="Times New Roman"/>
        </w:rPr>
        <w:t>реестра недвижимости предоставляются бесплатно.</w:t>
      </w:r>
    </w:p>
    <w:p w:rsidR="00D95F98" w:rsidRPr="00230F9D" w:rsidRDefault="00C43EEA" w:rsidP="007D1828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30F9D">
        <w:rPr>
          <w:rFonts w:ascii="Times New Roman" w:hAnsi="Times New Roman" w:cs="Times New Roman"/>
        </w:rPr>
        <w:t>Управление</w:t>
      </w:r>
      <w:bookmarkStart w:id="0" w:name="_GoBack"/>
      <w:r w:rsidRPr="00230F9D">
        <w:rPr>
          <w:rFonts w:ascii="Times New Roman" w:hAnsi="Times New Roman" w:cs="Times New Roman"/>
        </w:rPr>
        <w:t xml:space="preserve"> </w:t>
      </w:r>
      <w:bookmarkEnd w:id="0"/>
      <w:r w:rsidRPr="00230F9D">
        <w:rPr>
          <w:rFonts w:ascii="Times New Roman" w:hAnsi="Times New Roman" w:cs="Times New Roman"/>
        </w:rPr>
        <w:t>Росреестра по Республике Мордовия не несет ответственност</w:t>
      </w:r>
      <w:r w:rsidR="00C232D2">
        <w:rPr>
          <w:rFonts w:ascii="Times New Roman" w:hAnsi="Times New Roman" w:cs="Times New Roman"/>
        </w:rPr>
        <w:t>и</w:t>
      </w:r>
      <w:r w:rsidRPr="00230F9D">
        <w:rPr>
          <w:rFonts w:ascii="Times New Roman" w:hAnsi="Times New Roman" w:cs="Times New Roman"/>
        </w:rPr>
        <w:t xml:space="preserve"> за информацию, содержащуюся на сайтах-двойниках.</w:t>
      </w:r>
    </w:p>
    <w:sectPr w:rsidR="00D95F98" w:rsidRPr="00230F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EEA"/>
    <w:rsid w:val="00230F9D"/>
    <w:rsid w:val="007D1828"/>
    <w:rsid w:val="00885D9E"/>
    <w:rsid w:val="00C232D2"/>
    <w:rsid w:val="00C43EEA"/>
    <w:rsid w:val="00D9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7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9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5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2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3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4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7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8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5</cp:revision>
  <dcterms:created xsi:type="dcterms:W3CDTF">2017-10-24T07:53:00Z</dcterms:created>
  <dcterms:modified xsi:type="dcterms:W3CDTF">2017-10-24T11:22:00Z</dcterms:modified>
</cp:coreProperties>
</file>