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0B7" w:rsidRDefault="00A734EE">
      <w:r w:rsidRPr="00A734EE">
        <w:tab/>
      </w:r>
      <w:proofErr w:type="spellStart"/>
      <w:r w:rsidRPr="00A734EE">
        <w:t>Росреестр</w:t>
      </w:r>
      <w:proofErr w:type="spellEnd"/>
      <w:r w:rsidRPr="00A734EE">
        <w:t xml:space="preserve"> реализует совместный проект электронного взаимодействия со Сбербанком России. Благодаря проекту, граждане при получении ипотечного кредита могут прямо в офисе банка, без посещения </w:t>
      </w:r>
      <w:proofErr w:type="spellStart"/>
      <w:r w:rsidRPr="00A734EE">
        <w:t>Росреестра</w:t>
      </w:r>
      <w:proofErr w:type="spellEnd"/>
      <w:r w:rsidRPr="00A734EE">
        <w:t xml:space="preserve"> или многофункционального центра, подать документы на регистрацию перехода права в электронном виде. Аналогичные пр</w:t>
      </w:r>
      <w:bookmarkStart w:id="0" w:name="_GoBack"/>
      <w:bookmarkEnd w:id="0"/>
      <w:r w:rsidRPr="00A734EE">
        <w:t xml:space="preserve">оекты также реализуются другими банками, например, ВТБ24 и Банком жилищного финансирования. Направлять документы на регистрацию прав непосредственно из офиса уже начали компании-застройщики при регистрации договоров участия в долевом строительстве, а также </w:t>
      </w:r>
      <w:proofErr w:type="spellStart"/>
      <w:r w:rsidRPr="00A734EE">
        <w:t>риэлторские</w:t>
      </w:r>
      <w:proofErr w:type="spellEnd"/>
      <w:r w:rsidRPr="00A734EE">
        <w:t xml:space="preserve"> компании. Возможность подать документы на регистрацию прав прямо в офисе банка, застройщика или риэлтора повышает удобство получения услуг для граждан и бизнеса, избавляет заявителя от необходимости посещать офис </w:t>
      </w:r>
      <w:proofErr w:type="spellStart"/>
      <w:r w:rsidRPr="00A734EE">
        <w:t>Росреестра</w:t>
      </w:r>
      <w:proofErr w:type="spellEnd"/>
      <w:r w:rsidRPr="00A734EE">
        <w:t>, что экономит его время.</w:t>
      </w:r>
    </w:p>
    <w:sectPr w:rsidR="00F94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536"/>
    <w:rsid w:val="00326536"/>
    <w:rsid w:val="003B2A89"/>
    <w:rsid w:val="00A734EE"/>
    <w:rsid w:val="00B576CA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2</cp:revision>
  <dcterms:created xsi:type="dcterms:W3CDTF">2017-09-12T06:25:00Z</dcterms:created>
  <dcterms:modified xsi:type="dcterms:W3CDTF">2017-09-12T06:26:00Z</dcterms:modified>
</cp:coreProperties>
</file>