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4C1" w:rsidRDefault="00B50996" w:rsidP="00B509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Кадастровая палата сообщает о возможности принудительного изъятия земельного участка за правонарушения</w:t>
      </w:r>
    </w:p>
    <w:p w:rsidR="00B50996" w:rsidRPr="004005C9" w:rsidRDefault="004005C9" w:rsidP="00400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5C9">
        <w:rPr>
          <w:rFonts w:ascii="Times New Roman" w:hAnsi="Times New Roman" w:cs="Times New Roman"/>
          <w:sz w:val="24"/>
          <w:szCs w:val="24"/>
        </w:rPr>
        <w:t>Филиал ФГБУ «ФКП Росреестра по Республике Мордовия</w:t>
      </w:r>
      <w:r w:rsidR="00B50996" w:rsidRPr="004005C9">
        <w:rPr>
          <w:rFonts w:ascii="Times New Roman" w:hAnsi="Times New Roman" w:cs="Times New Roman"/>
          <w:sz w:val="24"/>
          <w:szCs w:val="24"/>
        </w:rPr>
        <w:t xml:space="preserve"> сообщает, что законодательством предусмотрена возможность принудительного изъятия земельного участка, если установленное нарушение не будет устранено.</w:t>
      </w:r>
    </w:p>
    <w:p w:rsidR="00B50996" w:rsidRPr="004005C9" w:rsidRDefault="00B50996" w:rsidP="00400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5C9">
        <w:rPr>
          <w:rFonts w:ascii="Times New Roman" w:hAnsi="Times New Roman" w:cs="Times New Roman"/>
          <w:sz w:val="24"/>
          <w:szCs w:val="24"/>
        </w:rPr>
        <w:t xml:space="preserve">К таковым относятся: </w:t>
      </w:r>
    </w:p>
    <w:p w:rsidR="00B50996" w:rsidRPr="004005C9" w:rsidRDefault="00B50996" w:rsidP="00400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5C9">
        <w:rPr>
          <w:rFonts w:ascii="Times New Roman" w:hAnsi="Times New Roman" w:cs="Times New Roman"/>
          <w:sz w:val="24"/>
          <w:szCs w:val="24"/>
        </w:rPr>
        <w:t>- использование земельного участка с грубым нарушением правил рационального использования земли, в том числе, если участок используется не в соответствии с его целевым назначением или его использование приводит к существенному снижению плодородия сельскохозяйственных земель или значительному ухудшению экологической обстановки;</w:t>
      </w:r>
    </w:p>
    <w:p w:rsidR="00B50996" w:rsidRPr="004005C9" w:rsidRDefault="00B50996" w:rsidP="00400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5C9">
        <w:rPr>
          <w:rFonts w:ascii="Times New Roman" w:hAnsi="Times New Roman" w:cs="Times New Roman"/>
          <w:sz w:val="24"/>
          <w:szCs w:val="24"/>
        </w:rPr>
        <w:t>- порча земель;</w:t>
      </w:r>
    </w:p>
    <w:p w:rsidR="00B50996" w:rsidRPr="004005C9" w:rsidRDefault="004005C9" w:rsidP="00400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50996" w:rsidRPr="004005C9">
        <w:rPr>
          <w:rFonts w:ascii="Times New Roman" w:hAnsi="Times New Roman" w:cs="Times New Roman"/>
          <w:sz w:val="24"/>
          <w:szCs w:val="24"/>
        </w:rPr>
        <w:t>невыполнение обязанностей по рекультивации з</w:t>
      </w:r>
      <w:r w:rsidR="00130CF7" w:rsidRPr="004005C9">
        <w:rPr>
          <w:rFonts w:ascii="Times New Roman" w:hAnsi="Times New Roman" w:cs="Times New Roman"/>
          <w:sz w:val="24"/>
          <w:szCs w:val="24"/>
        </w:rPr>
        <w:t>емель, обязанностей по приведению земель в состояние, пригодное для использования по целевому назначению;</w:t>
      </w:r>
    </w:p>
    <w:p w:rsidR="00130CF7" w:rsidRPr="004005C9" w:rsidRDefault="004005C9" w:rsidP="00400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30CF7" w:rsidRPr="004005C9">
        <w:rPr>
          <w:rFonts w:ascii="Times New Roman" w:hAnsi="Times New Roman" w:cs="Times New Roman"/>
          <w:sz w:val="24"/>
          <w:szCs w:val="24"/>
        </w:rPr>
        <w:t>неиспользование земельного участка, предназначенного для сельскохозяйственного производства, жилищного или иного строительства в указанных целях в течение трех лет, если более длительный срок не установлен федеральным законом. В этот период не включается время, необходимое для освоения участка</w:t>
      </w:r>
      <w:r w:rsidR="00C11233" w:rsidRPr="004005C9">
        <w:rPr>
          <w:rFonts w:ascii="Times New Roman" w:hAnsi="Times New Roman" w:cs="Times New Roman"/>
          <w:sz w:val="24"/>
          <w:szCs w:val="24"/>
        </w:rPr>
        <w:t>, а также время, в течение которого участок не мог быть использован по целевому назначению из-за стихийных бедствий или ввиду иных обстоятельств, исключающих такое использование.</w:t>
      </w:r>
    </w:p>
    <w:p w:rsidR="00577DB2" w:rsidRDefault="00577DB2" w:rsidP="00B509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7DB2" w:rsidRPr="00577DB2" w:rsidRDefault="00577DB2" w:rsidP="00577DB2">
      <w:pPr>
        <w:rPr>
          <w:rFonts w:ascii="Times New Roman" w:hAnsi="Times New Roman" w:cs="Times New Roman"/>
          <w:sz w:val="28"/>
          <w:szCs w:val="28"/>
        </w:rPr>
      </w:pPr>
    </w:p>
    <w:sectPr w:rsidR="00577DB2" w:rsidRPr="00577DB2" w:rsidSect="00FC2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50996"/>
    <w:rsid w:val="00130CF7"/>
    <w:rsid w:val="004005C9"/>
    <w:rsid w:val="004704B2"/>
    <w:rsid w:val="00552E49"/>
    <w:rsid w:val="00577DB2"/>
    <w:rsid w:val="005F2B25"/>
    <w:rsid w:val="00652DF6"/>
    <w:rsid w:val="00B50996"/>
    <w:rsid w:val="00BC3AA6"/>
    <w:rsid w:val="00BC63C7"/>
    <w:rsid w:val="00C11233"/>
    <w:rsid w:val="00FC2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1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Shulemiateva</dc:creator>
  <cp:lastModifiedBy>gerasyunina</cp:lastModifiedBy>
  <cp:revision>4</cp:revision>
  <cp:lastPrinted>2017-03-17T12:51:00Z</cp:lastPrinted>
  <dcterms:created xsi:type="dcterms:W3CDTF">2017-03-17T12:21:00Z</dcterms:created>
  <dcterms:modified xsi:type="dcterms:W3CDTF">2017-08-07T12:17:00Z</dcterms:modified>
</cp:coreProperties>
</file>