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8F0" w:rsidRDefault="001B68F0" w:rsidP="008413B7">
      <w:pPr>
        <w:widowControl/>
        <w:autoSpaceDE/>
        <w:autoSpaceDN/>
        <w:adjustRightInd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CF3909">
        <w:rPr>
          <w:rFonts w:ascii="Times New Roman" w:hAnsi="Times New Roman" w:cs="Times New Roman"/>
          <w:sz w:val="28"/>
          <w:szCs w:val="28"/>
        </w:rPr>
        <w:t xml:space="preserve">  </w:t>
      </w:r>
      <w:r w:rsidR="005979DF">
        <w:rPr>
          <w:rFonts w:ascii="Times New Roman" w:hAnsi="Times New Roman" w:cs="Times New Roman"/>
          <w:sz w:val="28"/>
          <w:szCs w:val="28"/>
        </w:rPr>
        <w:t xml:space="preserve">  </w:t>
      </w:r>
      <w:r w:rsidR="004540D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B68F0" w:rsidRDefault="001B68F0" w:rsidP="00BA1DE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7A58" w:rsidRDefault="00816925" w:rsidP="00816925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AF114C">
        <w:rPr>
          <w:rFonts w:ascii="Times New Roman" w:hAnsi="Times New Roman" w:cs="Times New Roman"/>
          <w:b/>
          <w:sz w:val="32"/>
          <w:szCs w:val="28"/>
        </w:rPr>
        <w:t xml:space="preserve">Извещение о проведении открытого аукциона </w:t>
      </w:r>
    </w:p>
    <w:p w:rsidR="00D362CA" w:rsidRDefault="00816925" w:rsidP="00487A58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AF114C">
        <w:rPr>
          <w:rFonts w:ascii="Times New Roman" w:hAnsi="Times New Roman" w:cs="Times New Roman"/>
          <w:b/>
          <w:sz w:val="32"/>
          <w:szCs w:val="28"/>
        </w:rPr>
        <w:t>по продаже</w:t>
      </w:r>
      <w:r w:rsidR="00D362CA">
        <w:rPr>
          <w:rFonts w:ascii="Times New Roman" w:hAnsi="Times New Roman" w:cs="Times New Roman"/>
          <w:b/>
          <w:sz w:val="32"/>
          <w:szCs w:val="28"/>
        </w:rPr>
        <w:t xml:space="preserve"> права на заключение договор</w:t>
      </w:r>
      <w:r w:rsidR="0071312A">
        <w:rPr>
          <w:rFonts w:ascii="Times New Roman" w:hAnsi="Times New Roman" w:cs="Times New Roman"/>
          <w:b/>
          <w:sz w:val="32"/>
          <w:szCs w:val="28"/>
        </w:rPr>
        <w:t>ов</w:t>
      </w:r>
      <w:r w:rsidR="00D362CA">
        <w:rPr>
          <w:rFonts w:ascii="Times New Roman" w:hAnsi="Times New Roman" w:cs="Times New Roman"/>
          <w:b/>
          <w:sz w:val="32"/>
          <w:szCs w:val="28"/>
        </w:rPr>
        <w:t xml:space="preserve"> аренды</w:t>
      </w:r>
      <w:r w:rsidRPr="00AF114C">
        <w:rPr>
          <w:rFonts w:ascii="Times New Roman" w:hAnsi="Times New Roman" w:cs="Times New Roman"/>
          <w:b/>
          <w:sz w:val="32"/>
          <w:szCs w:val="28"/>
        </w:rPr>
        <w:t xml:space="preserve"> </w:t>
      </w:r>
    </w:p>
    <w:p w:rsidR="00316DC0" w:rsidRPr="00BE6BC6" w:rsidRDefault="00816925" w:rsidP="00BE6BC6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AF114C">
        <w:rPr>
          <w:rFonts w:ascii="Times New Roman" w:hAnsi="Times New Roman" w:cs="Times New Roman"/>
          <w:b/>
          <w:sz w:val="32"/>
          <w:szCs w:val="28"/>
        </w:rPr>
        <w:t>земельн</w:t>
      </w:r>
      <w:r w:rsidR="0071312A">
        <w:rPr>
          <w:rFonts w:ascii="Times New Roman" w:hAnsi="Times New Roman" w:cs="Times New Roman"/>
          <w:b/>
          <w:sz w:val="32"/>
          <w:szCs w:val="28"/>
        </w:rPr>
        <w:t>ых</w:t>
      </w:r>
      <w:r w:rsidRPr="00AF114C">
        <w:rPr>
          <w:rFonts w:ascii="Times New Roman" w:hAnsi="Times New Roman" w:cs="Times New Roman"/>
          <w:b/>
          <w:sz w:val="32"/>
          <w:szCs w:val="28"/>
        </w:rPr>
        <w:t xml:space="preserve"> участк</w:t>
      </w:r>
      <w:r w:rsidR="0071312A">
        <w:rPr>
          <w:rFonts w:ascii="Times New Roman" w:hAnsi="Times New Roman" w:cs="Times New Roman"/>
          <w:b/>
          <w:sz w:val="32"/>
          <w:szCs w:val="28"/>
        </w:rPr>
        <w:t>ов</w:t>
      </w:r>
    </w:p>
    <w:p w:rsidR="00316DC0" w:rsidRPr="00F636AF" w:rsidRDefault="006669AB" w:rsidP="00A6576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Организатор  торгов  </w:t>
      </w:r>
      <w:r w:rsidR="00316DC0" w:rsidRPr="00F636AF">
        <w:rPr>
          <w:rFonts w:ascii="Times New Roman" w:hAnsi="Times New Roman" w:cs="Times New Roman"/>
          <w:sz w:val="28"/>
          <w:szCs w:val="28"/>
        </w:rPr>
        <w:t>муниципальное образование Инсарский муниципальный район Республики Мордовия в лице главы</w:t>
      </w:r>
      <w:r w:rsidR="00E5708D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</w:t>
      </w:r>
      <w:r w:rsidR="00316DC0" w:rsidRPr="00F636AF">
        <w:rPr>
          <w:rFonts w:ascii="Times New Roman" w:hAnsi="Times New Roman" w:cs="Times New Roman"/>
          <w:sz w:val="28"/>
          <w:szCs w:val="28"/>
        </w:rPr>
        <w:t xml:space="preserve"> Мангутова К.А.</w:t>
      </w:r>
      <w:r w:rsidR="00B60027">
        <w:rPr>
          <w:rFonts w:ascii="Times New Roman" w:hAnsi="Times New Roman" w:cs="Times New Roman"/>
          <w:sz w:val="28"/>
          <w:szCs w:val="28"/>
        </w:rPr>
        <w:t>,</w:t>
      </w:r>
      <w:r w:rsidR="00316DC0" w:rsidRPr="00F636AF">
        <w:rPr>
          <w:rFonts w:ascii="Times New Roman" w:hAnsi="Times New Roman" w:cs="Times New Roman"/>
          <w:sz w:val="28"/>
          <w:szCs w:val="28"/>
        </w:rPr>
        <w:t xml:space="preserve"> </w:t>
      </w:r>
      <w:r w:rsidR="00D06E9C">
        <w:rPr>
          <w:rFonts w:ascii="Times New Roman" w:hAnsi="Times New Roman" w:cs="Times New Roman"/>
          <w:sz w:val="28"/>
          <w:szCs w:val="28"/>
        </w:rPr>
        <w:t>в соответствии с постановлением</w:t>
      </w:r>
      <w:r w:rsidR="00B60027">
        <w:rPr>
          <w:rFonts w:ascii="Times New Roman" w:hAnsi="Times New Roman" w:cs="Times New Roman"/>
          <w:sz w:val="28"/>
          <w:szCs w:val="28"/>
        </w:rPr>
        <w:t xml:space="preserve"> от</w:t>
      </w:r>
      <w:r w:rsidR="00487A58">
        <w:rPr>
          <w:rFonts w:ascii="Times New Roman" w:hAnsi="Times New Roman" w:cs="Times New Roman"/>
          <w:sz w:val="28"/>
          <w:szCs w:val="28"/>
        </w:rPr>
        <w:t xml:space="preserve"> </w:t>
      </w:r>
      <w:r w:rsidR="00691AC5">
        <w:rPr>
          <w:rFonts w:ascii="Times New Roman" w:hAnsi="Times New Roman" w:cs="Times New Roman"/>
          <w:sz w:val="28"/>
          <w:szCs w:val="28"/>
        </w:rPr>
        <w:t>20.06.2017</w:t>
      </w:r>
      <w:r w:rsidR="00487A58" w:rsidRPr="00BE6BC6">
        <w:rPr>
          <w:rFonts w:ascii="Times New Roman" w:hAnsi="Times New Roman" w:cs="Times New Roman"/>
          <w:sz w:val="28"/>
          <w:szCs w:val="28"/>
        </w:rPr>
        <w:t xml:space="preserve"> г. </w:t>
      </w:r>
      <w:r w:rsidR="00B60027" w:rsidRPr="00BE6BC6">
        <w:rPr>
          <w:rFonts w:ascii="Times New Roman" w:hAnsi="Times New Roman" w:cs="Times New Roman"/>
          <w:sz w:val="28"/>
          <w:szCs w:val="28"/>
        </w:rPr>
        <w:t>№</w:t>
      </w:r>
      <w:r w:rsidR="00691AC5">
        <w:rPr>
          <w:rFonts w:ascii="Times New Roman" w:hAnsi="Times New Roman" w:cs="Times New Roman"/>
          <w:sz w:val="28"/>
          <w:szCs w:val="28"/>
        </w:rPr>
        <w:t xml:space="preserve"> 265</w:t>
      </w:r>
      <w:r w:rsidR="00B60027" w:rsidRPr="00BE6BC6">
        <w:rPr>
          <w:rFonts w:ascii="Times New Roman" w:hAnsi="Times New Roman" w:cs="Times New Roman"/>
          <w:sz w:val="28"/>
          <w:szCs w:val="28"/>
        </w:rPr>
        <w:t>,</w:t>
      </w:r>
      <w:r w:rsidR="00D06E9C">
        <w:rPr>
          <w:rFonts w:ascii="Times New Roman" w:hAnsi="Times New Roman" w:cs="Times New Roman"/>
          <w:sz w:val="28"/>
          <w:szCs w:val="28"/>
        </w:rPr>
        <w:t xml:space="preserve"> </w:t>
      </w:r>
      <w:r w:rsidR="00316DC0" w:rsidRPr="00F636AF">
        <w:rPr>
          <w:rFonts w:ascii="Times New Roman" w:hAnsi="Times New Roman" w:cs="Times New Roman"/>
          <w:sz w:val="28"/>
          <w:szCs w:val="28"/>
        </w:rPr>
        <w:t xml:space="preserve">объявляет  о  проведении  торгов  </w:t>
      </w:r>
      <w:r w:rsidR="008717DF" w:rsidRPr="003315CC">
        <w:rPr>
          <w:rFonts w:ascii="Times New Roman" w:hAnsi="Times New Roman" w:cs="Times New Roman"/>
          <w:sz w:val="28"/>
          <w:szCs w:val="28"/>
        </w:rPr>
        <w:t>по продаже права на заключение договор</w:t>
      </w:r>
      <w:r w:rsidR="00A65761">
        <w:rPr>
          <w:rFonts w:ascii="Times New Roman" w:hAnsi="Times New Roman" w:cs="Times New Roman"/>
          <w:sz w:val="28"/>
          <w:szCs w:val="28"/>
        </w:rPr>
        <w:t>ов</w:t>
      </w:r>
      <w:r w:rsidR="008717DF" w:rsidRPr="003315CC">
        <w:rPr>
          <w:rFonts w:ascii="Times New Roman" w:hAnsi="Times New Roman" w:cs="Times New Roman"/>
          <w:sz w:val="28"/>
          <w:szCs w:val="28"/>
        </w:rPr>
        <w:t xml:space="preserve"> аренды земельн</w:t>
      </w:r>
      <w:r w:rsidR="00A65761">
        <w:rPr>
          <w:rFonts w:ascii="Times New Roman" w:hAnsi="Times New Roman" w:cs="Times New Roman"/>
          <w:sz w:val="28"/>
          <w:szCs w:val="28"/>
        </w:rPr>
        <w:t xml:space="preserve">ых </w:t>
      </w:r>
      <w:r w:rsidR="008717DF" w:rsidRPr="003315CC">
        <w:rPr>
          <w:rFonts w:ascii="Times New Roman" w:hAnsi="Times New Roman" w:cs="Times New Roman"/>
          <w:sz w:val="28"/>
          <w:szCs w:val="28"/>
        </w:rPr>
        <w:t>участк</w:t>
      </w:r>
      <w:r w:rsidR="00A65761">
        <w:rPr>
          <w:rFonts w:ascii="Times New Roman" w:hAnsi="Times New Roman" w:cs="Times New Roman"/>
          <w:sz w:val="28"/>
          <w:szCs w:val="28"/>
        </w:rPr>
        <w:t>ов</w:t>
      </w:r>
      <w:r w:rsidR="008717DF" w:rsidRPr="003315CC">
        <w:rPr>
          <w:rFonts w:ascii="Times New Roman" w:hAnsi="Times New Roman" w:cs="Times New Roman"/>
          <w:sz w:val="28"/>
          <w:szCs w:val="28"/>
        </w:rPr>
        <w:t>.</w:t>
      </w:r>
      <w:r w:rsidR="00316DC0" w:rsidRPr="00F636AF">
        <w:rPr>
          <w:rFonts w:ascii="Times New Roman" w:hAnsi="Times New Roman" w:cs="Times New Roman"/>
          <w:sz w:val="28"/>
          <w:szCs w:val="28"/>
        </w:rPr>
        <w:t xml:space="preserve"> Торги  проводятся  в  форме  аукциона,  открытого  по  составу  участников и  форме  подачи  предложений  </w:t>
      </w:r>
      <w:r w:rsidR="008717DF" w:rsidRPr="003315CC">
        <w:rPr>
          <w:rFonts w:ascii="Times New Roman" w:hAnsi="Times New Roman" w:cs="Times New Roman"/>
          <w:sz w:val="28"/>
          <w:szCs w:val="28"/>
        </w:rPr>
        <w:t>о размере арендной платы</w:t>
      </w:r>
      <w:r w:rsidR="008717DF">
        <w:rPr>
          <w:rFonts w:ascii="Times New Roman" w:hAnsi="Times New Roman" w:cs="Times New Roman"/>
          <w:sz w:val="28"/>
          <w:szCs w:val="28"/>
        </w:rPr>
        <w:t>.</w:t>
      </w:r>
    </w:p>
    <w:p w:rsidR="00316DC0" w:rsidRPr="00F636AF" w:rsidRDefault="00316DC0" w:rsidP="00316DC0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E5708D">
        <w:rPr>
          <w:rFonts w:ascii="Times New Roman" w:hAnsi="Times New Roman" w:cs="Times New Roman"/>
          <w:b/>
          <w:sz w:val="28"/>
          <w:szCs w:val="28"/>
        </w:rPr>
        <w:t>Адрес  и  телефон организатора  торгов: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636AF">
        <w:rPr>
          <w:rFonts w:ascii="Times New Roman" w:hAnsi="Times New Roman" w:cs="Times New Roman"/>
          <w:sz w:val="28"/>
          <w:szCs w:val="28"/>
        </w:rPr>
        <w:t>Республика  Мордовия, Инсарский  район,  г. Инсар, ул. Гагарина, д.</w:t>
      </w:r>
      <w:r w:rsidR="006669AB">
        <w:rPr>
          <w:rFonts w:ascii="Times New Roman" w:hAnsi="Times New Roman" w:cs="Times New Roman"/>
          <w:sz w:val="28"/>
          <w:szCs w:val="28"/>
        </w:rPr>
        <w:t xml:space="preserve"> 28, а</w:t>
      </w:r>
      <w:r w:rsidRPr="00F636AF">
        <w:rPr>
          <w:rFonts w:ascii="Times New Roman" w:hAnsi="Times New Roman" w:cs="Times New Roman"/>
          <w:sz w:val="28"/>
          <w:szCs w:val="28"/>
        </w:rPr>
        <w:t>дминистрация  Инсарского  муниципаль</w:t>
      </w:r>
      <w:r w:rsidR="006669AB">
        <w:rPr>
          <w:rFonts w:ascii="Times New Roman" w:hAnsi="Times New Roman" w:cs="Times New Roman"/>
          <w:sz w:val="28"/>
          <w:szCs w:val="28"/>
        </w:rPr>
        <w:t xml:space="preserve">ного  района, контактное  лицо </w:t>
      </w:r>
      <w:r w:rsidRPr="00F636AF">
        <w:rPr>
          <w:rFonts w:ascii="Times New Roman" w:hAnsi="Times New Roman" w:cs="Times New Roman"/>
          <w:sz w:val="28"/>
          <w:szCs w:val="28"/>
        </w:rPr>
        <w:t xml:space="preserve"> Киреева Вера Николаевна,  </w:t>
      </w:r>
      <w:proofErr w:type="spellStart"/>
      <w:r w:rsidRPr="00F636AF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F636AF">
        <w:rPr>
          <w:rFonts w:ascii="Times New Roman" w:hAnsi="Times New Roman" w:cs="Times New Roman"/>
          <w:sz w:val="28"/>
          <w:szCs w:val="28"/>
        </w:rPr>
        <w:t>. № 317,  тел. 2-11-99.</w:t>
      </w:r>
      <w:proofErr w:type="gramEnd"/>
    </w:p>
    <w:p w:rsidR="00316DC0" w:rsidRPr="00F636AF" w:rsidRDefault="00316DC0" w:rsidP="00316DC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sz w:val="28"/>
          <w:szCs w:val="28"/>
        </w:rPr>
        <w:t>Предмет  торгов  (аукциона):</w:t>
      </w:r>
    </w:p>
    <w:tbl>
      <w:tblPr>
        <w:tblStyle w:val="a6"/>
        <w:tblW w:w="1091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134"/>
        <w:gridCol w:w="1701"/>
        <w:gridCol w:w="1843"/>
        <w:gridCol w:w="1286"/>
        <w:gridCol w:w="1265"/>
        <w:gridCol w:w="1134"/>
      </w:tblGrid>
      <w:tr w:rsidR="004540DE" w:rsidTr="003341E8">
        <w:trPr>
          <w:trHeight w:val="1280"/>
        </w:trPr>
        <w:tc>
          <w:tcPr>
            <w:tcW w:w="567" w:type="dxa"/>
          </w:tcPr>
          <w:p w:rsidR="00FC638E" w:rsidRPr="005F5EB6" w:rsidRDefault="00FC638E" w:rsidP="004540DE">
            <w:pPr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5F5EB6">
              <w:rPr>
                <w:rFonts w:ascii="Times New Roman" w:hAnsi="Times New Roman" w:cs="Times New Roman"/>
                <w:sz w:val="22"/>
                <w:szCs w:val="28"/>
              </w:rPr>
              <w:t>№ Лота</w:t>
            </w:r>
          </w:p>
        </w:tc>
        <w:tc>
          <w:tcPr>
            <w:tcW w:w="1985" w:type="dxa"/>
          </w:tcPr>
          <w:p w:rsidR="00FC638E" w:rsidRPr="005F5EB6" w:rsidRDefault="00FC638E" w:rsidP="004540DE">
            <w:pPr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5F5EB6">
              <w:rPr>
                <w:rFonts w:ascii="Times New Roman" w:hAnsi="Times New Roman" w:cs="Times New Roman"/>
                <w:sz w:val="22"/>
                <w:szCs w:val="28"/>
              </w:rPr>
              <w:t>Местоположение (адрес) земельного участка</w:t>
            </w:r>
          </w:p>
        </w:tc>
        <w:tc>
          <w:tcPr>
            <w:tcW w:w="1134" w:type="dxa"/>
          </w:tcPr>
          <w:p w:rsidR="00FC638E" w:rsidRPr="005F5EB6" w:rsidRDefault="00FC638E" w:rsidP="004540DE">
            <w:pPr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5F5EB6">
              <w:rPr>
                <w:rFonts w:ascii="Times New Roman" w:hAnsi="Times New Roman" w:cs="Times New Roman"/>
                <w:sz w:val="22"/>
                <w:szCs w:val="28"/>
              </w:rPr>
              <w:t>Площадь земельного участка (</w:t>
            </w:r>
            <w:proofErr w:type="spellStart"/>
            <w:r w:rsidRPr="005F5EB6">
              <w:rPr>
                <w:rFonts w:ascii="Times New Roman" w:hAnsi="Times New Roman" w:cs="Times New Roman"/>
                <w:sz w:val="22"/>
                <w:szCs w:val="28"/>
              </w:rPr>
              <w:t>кв</w:t>
            </w:r>
            <w:proofErr w:type="gramStart"/>
            <w:r w:rsidRPr="005F5EB6">
              <w:rPr>
                <w:rFonts w:ascii="Times New Roman" w:hAnsi="Times New Roman" w:cs="Times New Roman"/>
                <w:sz w:val="22"/>
                <w:szCs w:val="28"/>
              </w:rPr>
              <w:t>.м</w:t>
            </w:r>
            <w:proofErr w:type="spellEnd"/>
            <w:proofErr w:type="gramEnd"/>
            <w:r w:rsidRPr="005F5EB6">
              <w:rPr>
                <w:rFonts w:ascii="Times New Roman" w:hAnsi="Times New Roman" w:cs="Times New Roman"/>
                <w:sz w:val="22"/>
                <w:szCs w:val="28"/>
              </w:rPr>
              <w:t>)</w:t>
            </w:r>
          </w:p>
        </w:tc>
        <w:tc>
          <w:tcPr>
            <w:tcW w:w="1701" w:type="dxa"/>
          </w:tcPr>
          <w:p w:rsidR="00FC638E" w:rsidRPr="005F5EB6" w:rsidRDefault="00FC638E" w:rsidP="004540DE">
            <w:pPr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5F5EB6">
              <w:rPr>
                <w:rFonts w:ascii="Times New Roman" w:hAnsi="Times New Roman" w:cs="Times New Roman"/>
                <w:sz w:val="22"/>
                <w:szCs w:val="28"/>
              </w:rPr>
              <w:t>Кадастровый номер земельного участка</w:t>
            </w:r>
          </w:p>
        </w:tc>
        <w:tc>
          <w:tcPr>
            <w:tcW w:w="1843" w:type="dxa"/>
          </w:tcPr>
          <w:p w:rsidR="00FC638E" w:rsidRPr="005F5EB6" w:rsidRDefault="00FC638E" w:rsidP="004540DE">
            <w:pPr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5F5EB6">
              <w:rPr>
                <w:rFonts w:ascii="Times New Roman" w:hAnsi="Times New Roman" w:cs="Times New Roman"/>
                <w:sz w:val="22"/>
                <w:szCs w:val="28"/>
              </w:rPr>
              <w:t>Разрешенное использование</w:t>
            </w:r>
          </w:p>
        </w:tc>
        <w:tc>
          <w:tcPr>
            <w:tcW w:w="1286" w:type="dxa"/>
          </w:tcPr>
          <w:p w:rsidR="00FC638E" w:rsidRPr="005F5EB6" w:rsidRDefault="00FC638E" w:rsidP="004540DE">
            <w:pPr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5F5EB6">
              <w:rPr>
                <w:rFonts w:ascii="Times New Roman" w:hAnsi="Times New Roman" w:cs="Times New Roman"/>
                <w:sz w:val="22"/>
                <w:szCs w:val="28"/>
              </w:rPr>
              <w:t>Категория земель</w:t>
            </w:r>
          </w:p>
        </w:tc>
        <w:tc>
          <w:tcPr>
            <w:tcW w:w="1265" w:type="dxa"/>
          </w:tcPr>
          <w:p w:rsidR="00FC638E" w:rsidRPr="005F5EB6" w:rsidRDefault="00FC638E" w:rsidP="004540DE">
            <w:pPr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5F5EB6">
              <w:rPr>
                <w:rFonts w:ascii="Times New Roman" w:hAnsi="Times New Roman" w:cs="Times New Roman"/>
                <w:sz w:val="22"/>
                <w:szCs w:val="28"/>
              </w:rPr>
              <w:t xml:space="preserve">Начальная цена </w:t>
            </w:r>
            <w:r>
              <w:rPr>
                <w:rFonts w:ascii="Times New Roman" w:hAnsi="Times New Roman" w:cs="Times New Roman"/>
                <w:sz w:val="22"/>
                <w:szCs w:val="28"/>
              </w:rPr>
              <w:t>арендной платы за год</w:t>
            </w:r>
            <w:r w:rsidRPr="005F5EB6">
              <w:rPr>
                <w:rFonts w:ascii="Times New Roman" w:hAnsi="Times New Roman" w:cs="Times New Roman"/>
                <w:sz w:val="22"/>
                <w:szCs w:val="28"/>
              </w:rPr>
              <w:t xml:space="preserve"> (руб.)</w:t>
            </w:r>
          </w:p>
        </w:tc>
        <w:tc>
          <w:tcPr>
            <w:tcW w:w="1134" w:type="dxa"/>
          </w:tcPr>
          <w:p w:rsidR="00FC638E" w:rsidRPr="005F5EB6" w:rsidRDefault="00FC638E" w:rsidP="004540DE">
            <w:pPr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>
              <w:rPr>
                <w:rFonts w:ascii="Times New Roman" w:hAnsi="Times New Roman" w:cs="Times New Roman"/>
                <w:sz w:val="22"/>
                <w:szCs w:val="28"/>
              </w:rPr>
              <w:t>Срок действия договора аренды</w:t>
            </w:r>
          </w:p>
        </w:tc>
      </w:tr>
      <w:tr w:rsidR="00686C2F" w:rsidTr="003341E8">
        <w:trPr>
          <w:trHeight w:val="1281"/>
        </w:trPr>
        <w:tc>
          <w:tcPr>
            <w:tcW w:w="567" w:type="dxa"/>
          </w:tcPr>
          <w:p w:rsidR="00686C2F" w:rsidRPr="005F5EB6" w:rsidRDefault="00686C2F" w:rsidP="004540DE">
            <w:pPr>
              <w:rPr>
                <w:rFonts w:ascii="Times New Roman" w:hAnsi="Times New Roman" w:cs="Times New Roman"/>
                <w:sz w:val="22"/>
                <w:szCs w:val="28"/>
              </w:rPr>
            </w:pPr>
            <w:r w:rsidRPr="005F5EB6">
              <w:rPr>
                <w:rFonts w:ascii="Times New Roman" w:hAnsi="Times New Roman" w:cs="Times New Roman"/>
                <w:sz w:val="22"/>
                <w:szCs w:val="28"/>
              </w:rPr>
              <w:t>1</w:t>
            </w:r>
          </w:p>
        </w:tc>
        <w:tc>
          <w:tcPr>
            <w:tcW w:w="1985" w:type="dxa"/>
          </w:tcPr>
          <w:p w:rsidR="00686C2F" w:rsidRPr="005F5EB6" w:rsidRDefault="00AE7E3B" w:rsidP="004540DE">
            <w:pPr>
              <w:rPr>
                <w:rFonts w:ascii="Times New Roman" w:hAnsi="Times New Roman" w:cs="Times New Roman"/>
                <w:sz w:val="22"/>
                <w:szCs w:val="28"/>
              </w:rPr>
            </w:pPr>
            <w:r w:rsidRPr="00AE7E3B">
              <w:rPr>
                <w:rFonts w:ascii="Times New Roman" w:hAnsi="Times New Roman" w:cs="Times New Roman"/>
                <w:sz w:val="22"/>
                <w:szCs w:val="28"/>
              </w:rPr>
              <w:t xml:space="preserve">Республика Мордовия, Инсарский район, </w:t>
            </w:r>
            <w:proofErr w:type="gramStart"/>
            <w:r w:rsidRPr="00AE7E3B">
              <w:rPr>
                <w:rFonts w:ascii="Times New Roman" w:hAnsi="Times New Roman" w:cs="Times New Roman"/>
                <w:sz w:val="22"/>
                <w:szCs w:val="28"/>
              </w:rPr>
              <w:t>с</w:t>
            </w:r>
            <w:proofErr w:type="gramEnd"/>
            <w:r w:rsidRPr="00AE7E3B">
              <w:rPr>
                <w:rFonts w:ascii="Times New Roman" w:hAnsi="Times New Roman" w:cs="Times New Roman"/>
                <w:sz w:val="22"/>
                <w:szCs w:val="28"/>
              </w:rPr>
              <w:t>. Нижняя Вязера</w:t>
            </w:r>
          </w:p>
        </w:tc>
        <w:tc>
          <w:tcPr>
            <w:tcW w:w="1134" w:type="dxa"/>
          </w:tcPr>
          <w:p w:rsidR="00686C2F" w:rsidRPr="005F5EB6" w:rsidRDefault="00AE7E3B" w:rsidP="004540DE">
            <w:pPr>
              <w:rPr>
                <w:rFonts w:ascii="Times New Roman" w:hAnsi="Times New Roman" w:cs="Times New Roman"/>
                <w:sz w:val="22"/>
                <w:szCs w:val="28"/>
              </w:rPr>
            </w:pPr>
            <w:r>
              <w:rPr>
                <w:rFonts w:ascii="Times New Roman" w:hAnsi="Times New Roman" w:cs="Times New Roman"/>
                <w:sz w:val="22"/>
                <w:szCs w:val="28"/>
              </w:rPr>
              <w:t>47368</w:t>
            </w:r>
          </w:p>
        </w:tc>
        <w:tc>
          <w:tcPr>
            <w:tcW w:w="1701" w:type="dxa"/>
          </w:tcPr>
          <w:p w:rsidR="00686C2F" w:rsidRPr="005F5EB6" w:rsidRDefault="00686C2F" w:rsidP="00AE7E3B">
            <w:pPr>
              <w:rPr>
                <w:rFonts w:ascii="Times New Roman" w:hAnsi="Times New Roman" w:cs="Times New Roman"/>
                <w:sz w:val="22"/>
                <w:szCs w:val="28"/>
              </w:rPr>
            </w:pPr>
            <w:r w:rsidRPr="00686C2F">
              <w:rPr>
                <w:rFonts w:ascii="Times New Roman" w:hAnsi="Times New Roman" w:cs="Times New Roman"/>
                <w:sz w:val="22"/>
                <w:szCs w:val="28"/>
              </w:rPr>
              <w:t>13:09:020600</w:t>
            </w:r>
            <w:r w:rsidR="00AE7E3B">
              <w:rPr>
                <w:rFonts w:ascii="Times New Roman" w:hAnsi="Times New Roman" w:cs="Times New Roman"/>
                <w:sz w:val="22"/>
                <w:szCs w:val="28"/>
              </w:rPr>
              <w:t>3</w:t>
            </w:r>
            <w:r w:rsidRPr="00686C2F">
              <w:rPr>
                <w:rFonts w:ascii="Times New Roman" w:hAnsi="Times New Roman" w:cs="Times New Roman"/>
                <w:sz w:val="22"/>
                <w:szCs w:val="28"/>
              </w:rPr>
              <w:t>:</w:t>
            </w:r>
            <w:r w:rsidR="00AE7E3B">
              <w:rPr>
                <w:rFonts w:ascii="Times New Roman" w:hAnsi="Times New Roman" w:cs="Times New Roman"/>
                <w:sz w:val="22"/>
                <w:szCs w:val="28"/>
              </w:rPr>
              <w:t>523</w:t>
            </w:r>
          </w:p>
        </w:tc>
        <w:tc>
          <w:tcPr>
            <w:tcW w:w="1843" w:type="dxa"/>
          </w:tcPr>
          <w:p w:rsidR="00686C2F" w:rsidRPr="00686C2F" w:rsidRDefault="00686C2F">
            <w:pPr>
              <w:rPr>
                <w:rFonts w:ascii="Times New Roman" w:hAnsi="Times New Roman" w:cs="Times New Roman"/>
              </w:rPr>
            </w:pPr>
            <w:r w:rsidRPr="00686C2F">
              <w:rPr>
                <w:rFonts w:ascii="Times New Roman" w:hAnsi="Times New Roman" w:cs="Times New Roman"/>
              </w:rPr>
              <w:t>для ведения личного подсобного хозяйства</w:t>
            </w:r>
          </w:p>
        </w:tc>
        <w:tc>
          <w:tcPr>
            <w:tcW w:w="1286" w:type="dxa"/>
          </w:tcPr>
          <w:p w:rsidR="00686C2F" w:rsidRPr="005F5EB6" w:rsidRDefault="00686C2F" w:rsidP="004540DE">
            <w:pPr>
              <w:rPr>
                <w:rFonts w:ascii="Times New Roman" w:hAnsi="Times New Roman" w:cs="Times New Roman"/>
              </w:rPr>
            </w:pPr>
            <w:r w:rsidRPr="005F5EB6">
              <w:rPr>
                <w:rFonts w:ascii="Times New Roman" w:hAnsi="Times New Roman" w:cs="Times New Roman"/>
              </w:rPr>
              <w:t>земли населенных пунктов</w:t>
            </w:r>
          </w:p>
        </w:tc>
        <w:tc>
          <w:tcPr>
            <w:tcW w:w="1265" w:type="dxa"/>
          </w:tcPr>
          <w:p w:rsidR="00686C2F" w:rsidRPr="005F5EB6" w:rsidRDefault="00AE7E3B" w:rsidP="004540DE">
            <w:pPr>
              <w:rPr>
                <w:rFonts w:ascii="Times New Roman" w:hAnsi="Times New Roman" w:cs="Times New Roman"/>
                <w:sz w:val="22"/>
                <w:szCs w:val="28"/>
              </w:rPr>
            </w:pPr>
            <w:r>
              <w:rPr>
                <w:rFonts w:ascii="Times New Roman" w:hAnsi="Times New Roman" w:cs="Times New Roman"/>
                <w:sz w:val="22"/>
                <w:szCs w:val="28"/>
              </w:rPr>
              <w:t>19475,35</w:t>
            </w:r>
          </w:p>
        </w:tc>
        <w:tc>
          <w:tcPr>
            <w:tcW w:w="1134" w:type="dxa"/>
          </w:tcPr>
          <w:p w:rsidR="00686C2F" w:rsidRDefault="00AE7E3B" w:rsidP="00837343">
            <w:pPr>
              <w:rPr>
                <w:rFonts w:ascii="Times New Roman" w:hAnsi="Times New Roman" w:cs="Times New Roman"/>
                <w:sz w:val="22"/>
                <w:szCs w:val="28"/>
              </w:rPr>
            </w:pPr>
            <w:r>
              <w:rPr>
                <w:rFonts w:ascii="Times New Roman" w:hAnsi="Times New Roman" w:cs="Times New Roman"/>
                <w:sz w:val="22"/>
                <w:szCs w:val="28"/>
              </w:rPr>
              <w:t>20</w:t>
            </w:r>
            <w:r w:rsidR="00686C2F">
              <w:rPr>
                <w:rFonts w:ascii="Times New Roman" w:hAnsi="Times New Roman" w:cs="Times New Roman"/>
                <w:sz w:val="22"/>
                <w:szCs w:val="28"/>
              </w:rPr>
              <w:t xml:space="preserve"> лет</w:t>
            </w:r>
          </w:p>
        </w:tc>
      </w:tr>
      <w:tr w:rsidR="00686C2F" w:rsidTr="003341E8">
        <w:trPr>
          <w:trHeight w:val="1539"/>
        </w:trPr>
        <w:tc>
          <w:tcPr>
            <w:tcW w:w="567" w:type="dxa"/>
          </w:tcPr>
          <w:p w:rsidR="00686C2F" w:rsidRPr="005F5EB6" w:rsidRDefault="00686C2F" w:rsidP="004540DE">
            <w:pPr>
              <w:rPr>
                <w:rFonts w:ascii="Times New Roman" w:hAnsi="Times New Roman" w:cs="Times New Roman"/>
                <w:sz w:val="22"/>
                <w:szCs w:val="28"/>
              </w:rPr>
            </w:pPr>
            <w:r>
              <w:rPr>
                <w:rFonts w:ascii="Times New Roman" w:hAnsi="Times New Roman" w:cs="Times New Roman"/>
                <w:sz w:val="22"/>
                <w:szCs w:val="28"/>
              </w:rPr>
              <w:t>2</w:t>
            </w:r>
          </w:p>
        </w:tc>
        <w:tc>
          <w:tcPr>
            <w:tcW w:w="1985" w:type="dxa"/>
          </w:tcPr>
          <w:p w:rsidR="00686C2F" w:rsidRPr="005F5EB6" w:rsidRDefault="00AE7E3B" w:rsidP="004540DE">
            <w:pPr>
              <w:rPr>
                <w:rFonts w:ascii="Times New Roman" w:hAnsi="Times New Roman" w:cs="Times New Roman"/>
                <w:sz w:val="22"/>
                <w:szCs w:val="28"/>
              </w:rPr>
            </w:pPr>
            <w:r w:rsidRPr="00AE7E3B">
              <w:rPr>
                <w:rFonts w:ascii="Times New Roman" w:hAnsi="Times New Roman" w:cs="Times New Roman"/>
                <w:sz w:val="22"/>
                <w:szCs w:val="28"/>
              </w:rPr>
              <w:t xml:space="preserve">Республика Мордовия, Инсарский район, </w:t>
            </w:r>
            <w:proofErr w:type="gramStart"/>
            <w:r w:rsidRPr="00AE7E3B">
              <w:rPr>
                <w:rFonts w:ascii="Times New Roman" w:hAnsi="Times New Roman" w:cs="Times New Roman"/>
                <w:sz w:val="22"/>
                <w:szCs w:val="28"/>
              </w:rPr>
              <w:t>с</w:t>
            </w:r>
            <w:proofErr w:type="gramEnd"/>
            <w:r w:rsidRPr="00AE7E3B">
              <w:rPr>
                <w:rFonts w:ascii="Times New Roman" w:hAnsi="Times New Roman" w:cs="Times New Roman"/>
                <w:sz w:val="22"/>
                <w:szCs w:val="28"/>
              </w:rPr>
              <w:t>. Старые Верхиссы, ул. Овраг, земельный участок № 1 «а»</w:t>
            </w:r>
          </w:p>
        </w:tc>
        <w:tc>
          <w:tcPr>
            <w:tcW w:w="1134" w:type="dxa"/>
          </w:tcPr>
          <w:p w:rsidR="00686C2F" w:rsidRDefault="00AE7E3B" w:rsidP="004540DE">
            <w:pPr>
              <w:rPr>
                <w:rFonts w:ascii="Times New Roman" w:hAnsi="Times New Roman" w:cs="Times New Roman"/>
                <w:sz w:val="22"/>
                <w:szCs w:val="28"/>
              </w:rPr>
            </w:pPr>
            <w:r>
              <w:rPr>
                <w:rFonts w:ascii="Times New Roman" w:hAnsi="Times New Roman" w:cs="Times New Roman"/>
                <w:sz w:val="22"/>
                <w:szCs w:val="28"/>
              </w:rPr>
              <w:t>3788</w:t>
            </w:r>
          </w:p>
        </w:tc>
        <w:tc>
          <w:tcPr>
            <w:tcW w:w="1701" w:type="dxa"/>
          </w:tcPr>
          <w:p w:rsidR="00686C2F" w:rsidRPr="005F5EB6" w:rsidRDefault="00686C2F" w:rsidP="00AE7E3B">
            <w:pPr>
              <w:rPr>
                <w:rFonts w:ascii="Times New Roman" w:hAnsi="Times New Roman" w:cs="Times New Roman"/>
                <w:sz w:val="22"/>
                <w:szCs w:val="28"/>
              </w:rPr>
            </w:pPr>
            <w:r w:rsidRPr="00FF44D9">
              <w:rPr>
                <w:rFonts w:ascii="Times New Roman" w:hAnsi="Times New Roman" w:cs="Times New Roman"/>
                <w:sz w:val="22"/>
                <w:szCs w:val="28"/>
              </w:rPr>
              <w:t>13:09:0</w:t>
            </w:r>
            <w:r>
              <w:rPr>
                <w:rFonts w:ascii="Times New Roman" w:hAnsi="Times New Roman" w:cs="Times New Roman"/>
                <w:sz w:val="22"/>
                <w:szCs w:val="28"/>
              </w:rPr>
              <w:t>3100</w:t>
            </w:r>
            <w:r w:rsidR="00AE7E3B">
              <w:rPr>
                <w:rFonts w:ascii="Times New Roman" w:hAnsi="Times New Roman" w:cs="Times New Roman"/>
                <w:sz w:val="22"/>
                <w:szCs w:val="28"/>
              </w:rPr>
              <w:t>03</w:t>
            </w:r>
            <w:r w:rsidRPr="00FF44D9">
              <w:rPr>
                <w:rFonts w:ascii="Times New Roman" w:hAnsi="Times New Roman" w:cs="Times New Roman"/>
                <w:sz w:val="22"/>
                <w:szCs w:val="28"/>
              </w:rPr>
              <w:t>:</w:t>
            </w:r>
            <w:r w:rsidR="00AE7E3B">
              <w:rPr>
                <w:rFonts w:ascii="Times New Roman" w:hAnsi="Times New Roman" w:cs="Times New Roman"/>
                <w:sz w:val="22"/>
                <w:szCs w:val="28"/>
              </w:rPr>
              <w:t>137</w:t>
            </w:r>
          </w:p>
        </w:tc>
        <w:tc>
          <w:tcPr>
            <w:tcW w:w="1843" w:type="dxa"/>
          </w:tcPr>
          <w:p w:rsidR="00686C2F" w:rsidRPr="00686C2F" w:rsidRDefault="00686C2F">
            <w:pPr>
              <w:rPr>
                <w:rFonts w:ascii="Times New Roman" w:hAnsi="Times New Roman" w:cs="Times New Roman"/>
              </w:rPr>
            </w:pPr>
            <w:r w:rsidRPr="00686C2F">
              <w:rPr>
                <w:rFonts w:ascii="Times New Roman" w:hAnsi="Times New Roman" w:cs="Times New Roman"/>
              </w:rPr>
              <w:t>для ведения личного подсобного хозяйства</w:t>
            </w:r>
          </w:p>
        </w:tc>
        <w:tc>
          <w:tcPr>
            <w:tcW w:w="1286" w:type="dxa"/>
          </w:tcPr>
          <w:p w:rsidR="00686C2F" w:rsidRPr="005F5EB6" w:rsidRDefault="00686C2F" w:rsidP="004540DE">
            <w:pPr>
              <w:rPr>
                <w:rFonts w:ascii="Times New Roman" w:hAnsi="Times New Roman" w:cs="Times New Roman"/>
              </w:rPr>
            </w:pPr>
            <w:r w:rsidRPr="005F5EB6">
              <w:rPr>
                <w:rFonts w:ascii="Times New Roman" w:hAnsi="Times New Roman" w:cs="Times New Roman"/>
              </w:rPr>
              <w:t>земли населенных пунктов</w:t>
            </w:r>
          </w:p>
        </w:tc>
        <w:tc>
          <w:tcPr>
            <w:tcW w:w="1265" w:type="dxa"/>
          </w:tcPr>
          <w:p w:rsidR="00686C2F" w:rsidRDefault="00AE7E3B" w:rsidP="004540DE">
            <w:pPr>
              <w:rPr>
                <w:rFonts w:ascii="Times New Roman" w:hAnsi="Times New Roman" w:cs="Times New Roman"/>
                <w:sz w:val="22"/>
                <w:szCs w:val="28"/>
              </w:rPr>
            </w:pPr>
            <w:r>
              <w:rPr>
                <w:rFonts w:ascii="Times New Roman" w:hAnsi="Times New Roman" w:cs="Times New Roman"/>
                <w:sz w:val="22"/>
                <w:szCs w:val="28"/>
              </w:rPr>
              <w:t>1377,90</w:t>
            </w:r>
          </w:p>
        </w:tc>
        <w:tc>
          <w:tcPr>
            <w:tcW w:w="1134" w:type="dxa"/>
          </w:tcPr>
          <w:p w:rsidR="00686C2F" w:rsidRDefault="00AE7E3B" w:rsidP="00837343">
            <w:r>
              <w:rPr>
                <w:rFonts w:ascii="Times New Roman" w:hAnsi="Times New Roman" w:cs="Times New Roman"/>
                <w:sz w:val="22"/>
                <w:szCs w:val="28"/>
              </w:rPr>
              <w:t>20</w:t>
            </w:r>
            <w:r w:rsidR="00686C2F" w:rsidRPr="003905B2">
              <w:rPr>
                <w:rFonts w:ascii="Times New Roman" w:hAnsi="Times New Roman" w:cs="Times New Roman"/>
                <w:sz w:val="22"/>
                <w:szCs w:val="28"/>
              </w:rPr>
              <w:t xml:space="preserve"> </w:t>
            </w:r>
            <w:r w:rsidR="00686C2F">
              <w:rPr>
                <w:rFonts w:ascii="Times New Roman" w:hAnsi="Times New Roman" w:cs="Times New Roman"/>
                <w:sz w:val="22"/>
                <w:szCs w:val="28"/>
              </w:rPr>
              <w:t>лет</w:t>
            </w:r>
          </w:p>
        </w:tc>
      </w:tr>
      <w:tr w:rsidR="00686C2F" w:rsidTr="003341E8">
        <w:trPr>
          <w:trHeight w:val="1539"/>
        </w:trPr>
        <w:tc>
          <w:tcPr>
            <w:tcW w:w="567" w:type="dxa"/>
          </w:tcPr>
          <w:p w:rsidR="00686C2F" w:rsidRPr="005F5EB6" w:rsidRDefault="00686C2F" w:rsidP="004540DE">
            <w:pPr>
              <w:rPr>
                <w:rFonts w:ascii="Times New Roman" w:hAnsi="Times New Roman" w:cs="Times New Roman"/>
                <w:sz w:val="22"/>
                <w:szCs w:val="28"/>
              </w:rPr>
            </w:pPr>
            <w:r>
              <w:rPr>
                <w:rFonts w:ascii="Times New Roman" w:hAnsi="Times New Roman" w:cs="Times New Roman"/>
                <w:sz w:val="22"/>
                <w:szCs w:val="28"/>
              </w:rPr>
              <w:t>3</w:t>
            </w:r>
          </w:p>
        </w:tc>
        <w:tc>
          <w:tcPr>
            <w:tcW w:w="1985" w:type="dxa"/>
          </w:tcPr>
          <w:p w:rsidR="00686C2F" w:rsidRPr="005F5EB6" w:rsidRDefault="00AE7E3B" w:rsidP="004540DE">
            <w:pPr>
              <w:rPr>
                <w:rFonts w:ascii="Times New Roman" w:hAnsi="Times New Roman" w:cs="Times New Roman"/>
                <w:sz w:val="22"/>
                <w:szCs w:val="28"/>
              </w:rPr>
            </w:pPr>
            <w:proofErr w:type="gramStart"/>
            <w:r w:rsidRPr="00AE7E3B">
              <w:rPr>
                <w:rFonts w:ascii="Times New Roman" w:hAnsi="Times New Roman" w:cs="Times New Roman"/>
                <w:sz w:val="22"/>
                <w:szCs w:val="28"/>
              </w:rPr>
              <w:t>Республика Мордовия, Инсарский район, с. Нижняя Вязера, ул. Луговая, земельный участок 1</w:t>
            </w:r>
            <w:proofErr w:type="gramEnd"/>
          </w:p>
        </w:tc>
        <w:tc>
          <w:tcPr>
            <w:tcW w:w="1134" w:type="dxa"/>
          </w:tcPr>
          <w:p w:rsidR="00686C2F" w:rsidRDefault="00AE7E3B" w:rsidP="004540DE">
            <w:pPr>
              <w:rPr>
                <w:rFonts w:ascii="Times New Roman" w:hAnsi="Times New Roman" w:cs="Times New Roman"/>
                <w:sz w:val="22"/>
                <w:szCs w:val="28"/>
              </w:rPr>
            </w:pPr>
            <w:r>
              <w:rPr>
                <w:rFonts w:ascii="Times New Roman" w:hAnsi="Times New Roman" w:cs="Times New Roman"/>
                <w:sz w:val="22"/>
                <w:szCs w:val="28"/>
              </w:rPr>
              <w:t>82230</w:t>
            </w:r>
          </w:p>
        </w:tc>
        <w:tc>
          <w:tcPr>
            <w:tcW w:w="1701" w:type="dxa"/>
          </w:tcPr>
          <w:p w:rsidR="00686C2F" w:rsidRPr="005F5EB6" w:rsidRDefault="00686C2F" w:rsidP="00AE7E3B">
            <w:pPr>
              <w:rPr>
                <w:rFonts w:ascii="Times New Roman" w:hAnsi="Times New Roman" w:cs="Times New Roman"/>
                <w:sz w:val="22"/>
                <w:szCs w:val="28"/>
              </w:rPr>
            </w:pPr>
            <w:r w:rsidRPr="00686C2F">
              <w:rPr>
                <w:rFonts w:ascii="Times New Roman" w:hAnsi="Times New Roman" w:cs="Times New Roman"/>
                <w:sz w:val="22"/>
                <w:szCs w:val="28"/>
              </w:rPr>
              <w:t>13:09:020</w:t>
            </w:r>
            <w:r w:rsidR="00AE7E3B">
              <w:rPr>
                <w:rFonts w:ascii="Times New Roman" w:hAnsi="Times New Roman" w:cs="Times New Roman"/>
                <w:sz w:val="22"/>
                <w:szCs w:val="28"/>
              </w:rPr>
              <w:t>6</w:t>
            </w:r>
            <w:r w:rsidRPr="00686C2F">
              <w:rPr>
                <w:rFonts w:ascii="Times New Roman" w:hAnsi="Times New Roman" w:cs="Times New Roman"/>
                <w:sz w:val="22"/>
                <w:szCs w:val="28"/>
              </w:rPr>
              <w:t>00</w:t>
            </w:r>
            <w:r w:rsidR="00AE7E3B">
              <w:rPr>
                <w:rFonts w:ascii="Times New Roman" w:hAnsi="Times New Roman" w:cs="Times New Roman"/>
                <w:sz w:val="22"/>
                <w:szCs w:val="28"/>
              </w:rPr>
              <w:t>3</w:t>
            </w:r>
            <w:r w:rsidRPr="00686C2F">
              <w:rPr>
                <w:rFonts w:ascii="Times New Roman" w:hAnsi="Times New Roman" w:cs="Times New Roman"/>
                <w:sz w:val="22"/>
                <w:szCs w:val="28"/>
              </w:rPr>
              <w:t>:</w:t>
            </w:r>
            <w:r w:rsidR="00AE7E3B">
              <w:rPr>
                <w:rFonts w:ascii="Times New Roman" w:hAnsi="Times New Roman" w:cs="Times New Roman"/>
                <w:sz w:val="22"/>
                <w:szCs w:val="28"/>
              </w:rPr>
              <w:t>228</w:t>
            </w:r>
          </w:p>
        </w:tc>
        <w:tc>
          <w:tcPr>
            <w:tcW w:w="1843" w:type="dxa"/>
          </w:tcPr>
          <w:p w:rsidR="00686C2F" w:rsidRPr="00686C2F" w:rsidRDefault="00AE7E3B" w:rsidP="00AE7E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индивидуального жилищного строительства</w:t>
            </w:r>
          </w:p>
        </w:tc>
        <w:tc>
          <w:tcPr>
            <w:tcW w:w="1286" w:type="dxa"/>
          </w:tcPr>
          <w:p w:rsidR="00686C2F" w:rsidRPr="005F5EB6" w:rsidRDefault="00686C2F" w:rsidP="004540DE">
            <w:pPr>
              <w:rPr>
                <w:rFonts w:ascii="Times New Roman" w:hAnsi="Times New Roman" w:cs="Times New Roman"/>
              </w:rPr>
            </w:pPr>
            <w:r w:rsidRPr="005F5EB6">
              <w:rPr>
                <w:rFonts w:ascii="Times New Roman" w:hAnsi="Times New Roman" w:cs="Times New Roman"/>
              </w:rPr>
              <w:t>земли населенных пунктов</w:t>
            </w:r>
          </w:p>
        </w:tc>
        <w:tc>
          <w:tcPr>
            <w:tcW w:w="1265" w:type="dxa"/>
          </w:tcPr>
          <w:p w:rsidR="00686C2F" w:rsidRDefault="00686C2F" w:rsidP="00AE7E3B">
            <w:pPr>
              <w:rPr>
                <w:rFonts w:ascii="Times New Roman" w:hAnsi="Times New Roman" w:cs="Times New Roman"/>
                <w:sz w:val="22"/>
                <w:szCs w:val="28"/>
              </w:rPr>
            </w:pPr>
            <w:r w:rsidRPr="00686C2F">
              <w:rPr>
                <w:rFonts w:ascii="Times New Roman" w:hAnsi="Times New Roman" w:cs="Times New Roman"/>
                <w:sz w:val="22"/>
                <w:szCs w:val="28"/>
              </w:rPr>
              <w:t>1</w:t>
            </w:r>
            <w:r w:rsidR="00AE7E3B">
              <w:rPr>
                <w:rFonts w:ascii="Times New Roman" w:hAnsi="Times New Roman" w:cs="Times New Roman"/>
                <w:sz w:val="22"/>
                <w:szCs w:val="28"/>
              </w:rPr>
              <w:t>233,45</w:t>
            </w:r>
          </w:p>
        </w:tc>
        <w:tc>
          <w:tcPr>
            <w:tcW w:w="1134" w:type="dxa"/>
          </w:tcPr>
          <w:p w:rsidR="00686C2F" w:rsidRDefault="00AE7E3B" w:rsidP="00837343">
            <w:r>
              <w:rPr>
                <w:rFonts w:ascii="Times New Roman" w:hAnsi="Times New Roman" w:cs="Times New Roman"/>
                <w:sz w:val="22"/>
                <w:szCs w:val="28"/>
              </w:rPr>
              <w:t>20</w:t>
            </w:r>
            <w:r w:rsidR="00686C2F">
              <w:rPr>
                <w:rFonts w:ascii="Times New Roman" w:hAnsi="Times New Roman" w:cs="Times New Roman"/>
                <w:sz w:val="22"/>
                <w:szCs w:val="28"/>
              </w:rPr>
              <w:t xml:space="preserve"> лет</w:t>
            </w:r>
          </w:p>
        </w:tc>
      </w:tr>
    </w:tbl>
    <w:p w:rsidR="00A65761" w:rsidRPr="00F636AF" w:rsidRDefault="00A65761" w:rsidP="00A65761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Обременения в использовании земельн</w:t>
      </w:r>
      <w:r w:rsidR="00FC638E">
        <w:rPr>
          <w:rFonts w:ascii="Times New Roman" w:hAnsi="Times New Roman" w:cs="Times New Roman"/>
          <w:sz w:val="28"/>
          <w:szCs w:val="28"/>
        </w:rPr>
        <w:t>ых</w:t>
      </w:r>
      <w:r w:rsidRPr="00F636AF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FC638E">
        <w:rPr>
          <w:rFonts w:ascii="Times New Roman" w:hAnsi="Times New Roman" w:cs="Times New Roman"/>
          <w:sz w:val="28"/>
          <w:szCs w:val="28"/>
        </w:rPr>
        <w:t>ов</w:t>
      </w:r>
      <w:r w:rsidRPr="00F636AF">
        <w:rPr>
          <w:rFonts w:ascii="Times New Roman" w:hAnsi="Times New Roman" w:cs="Times New Roman"/>
          <w:sz w:val="28"/>
          <w:szCs w:val="28"/>
        </w:rPr>
        <w:t xml:space="preserve"> не зарегистрированы.</w:t>
      </w:r>
    </w:p>
    <w:p w:rsidR="00A65761" w:rsidRPr="00F636AF" w:rsidRDefault="00A65761" w:rsidP="00A657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Начальный размер годовой арендной платы установлен в размере полутора процентов кадастровой стоимости  земельн</w:t>
      </w:r>
      <w:r w:rsidR="00FC638E">
        <w:rPr>
          <w:rFonts w:ascii="Times New Roman" w:hAnsi="Times New Roman" w:cs="Times New Roman"/>
          <w:sz w:val="28"/>
          <w:szCs w:val="28"/>
        </w:rPr>
        <w:t>ых</w:t>
      </w:r>
      <w:r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FC638E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65761" w:rsidRDefault="00A65761" w:rsidP="00A65761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Размер задатка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636AF">
        <w:rPr>
          <w:rFonts w:ascii="Times New Roman" w:hAnsi="Times New Roman" w:cs="Times New Roman"/>
          <w:sz w:val="28"/>
          <w:szCs w:val="28"/>
        </w:rPr>
        <w:t>20% от</w:t>
      </w:r>
      <w:r>
        <w:rPr>
          <w:rFonts w:ascii="Times New Roman" w:hAnsi="Times New Roman" w:cs="Times New Roman"/>
          <w:sz w:val="28"/>
          <w:szCs w:val="28"/>
        </w:rPr>
        <w:t xml:space="preserve"> начального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размера годовой арендной платы.</w:t>
      </w:r>
      <w:r w:rsidRPr="00D66E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6261" w:rsidRDefault="00A65761" w:rsidP="00FC638E">
      <w:pPr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 xml:space="preserve">Шаг аукциона </w:t>
      </w:r>
      <w:r w:rsidR="00BE6BC6">
        <w:rPr>
          <w:rFonts w:ascii="Times New Roman" w:hAnsi="Times New Roman" w:cs="Times New Roman"/>
          <w:sz w:val="28"/>
          <w:szCs w:val="28"/>
        </w:rPr>
        <w:t xml:space="preserve">- </w:t>
      </w:r>
      <w:r w:rsidRPr="003315CC">
        <w:rPr>
          <w:rFonts w:ascii="Times New Roman" w:hAnsi="Times New Roman" w:cs="Times New Roman"/>
          <w:sz w:val="28"/>
          <w:szCs w:val="28"/>
        </w:rPr>
        <w:softHyphen/>
      </w:r>
      <w:r w:rsidR="00BE6BC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% </w:t>
      </w:r>
      <w:r w:rsidRPr="003315CC">
        <w:rPr>
          <w:rFonts w:ascii="Times New Roman" w:hAnsi="Times New Roman" w:cs="Times New Roman"/>
          <w:sz w:val="28"/>
          <w:szCs w:val="28"/>
        </w:rPr>
        <w:t>от начально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3315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размера годовой арендной платы.</w:t>
      </w:r>
    </w:p>
    <w:p w:rsidR="009E461A" w:rsidRDefault="009E461A" w:rsidP="009E46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5708D">
        <w:rPr>
          <w:rFonts w:ascii="Times New Roman" w:hAnsi="Times New Roman" w:cs="Times New Roman"/>
          <w:b/>
          <w:sz w:val="28"/>
          <w:szCs w:val="28"/>
        </w:rPr>
        <w:t>Подача заявок на участие в аукционе проводится: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="00AE7E3B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7E3B">
        <w:rPr>
          <w:rFonts w:ascii="Times New Roman" w:hAnsi="Times New Roman" w:cs="Times New Roman"/>
          <w:sz w:val="28"/>
          <w:szCs w:val="28"/>
        </w:rPr>
        <w:t>июня</w:t>
      </w:r>
      <w:r>
        <w:rPr>
          <w:rFonts w:ascii="Times New Roman" w:hAnsi="Times New Roman" w:cs="Times New Roman"/>
          <w:sz w:val="28"/>
          <w:szCs w:val="28"/>
        </w:rPr>
        <w:t xml:space="preserve"> 2017 г. с 08:30 часов до </w:t>
      </w:r>
      <w:r w:rsidR="00F56B1C">
        <w:rPr>
          <w:rFonts w:ascii="Times New Roman" w:hAnsi="Times New Roman" w:cs="Times New Roman"/>
          <w:sz w:val="28"/>
          <w:szCs w:val="28"/>
        </w:rPr>
        <w:t>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6B1C">
        <w:rPr>
          <w:rFonts w:ascii="Times New Roman" w:hAnsi="Times New Roman" w:cs="Times New Roman"/>
          <w:sz w:val="28"/>
          <w:szCs w:val="28"/>
        </w:rPr>
        <w:t>июля</w:t>
      </w:r>
      <w:r>
        <w:rPr>
          <w:rFonts w:ascii="Times New Roman" w:hAnsi="Times New Roman" w:cs="Times New Roman"/>
          <w:sz w:val="28"/>
          <w:szCs w:val="28"/>
        </w:rPr>
        <w:t xml:space="preserve"> 2017 г. 17:00 часов по адресу: 431430, Республика Мордовия, Инсарский район,</w:t>
      </w:r>
      <w:r w:rsidRPr="002C2AF4"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>г. Инсар,  у</w:t>
      </w:r>
      <w:r>
        <w:rPr>
          <w:rFonts w:ascii="Times New Roman" w:hAnsi="Times New Roman" w:cs="Times New Roman"/>
          <w:sz w:val="28"/>
          <w:szCs w:val="28"/>
        </w:rPr>
        <w:t xml:space="preserve">л. Гагарина,  д. 28,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  317, в рабочие дни с 08–00 часов до 17–00 часов, выходные дни суббота и воскресенье.</w:t>
      </w:r>
      <w:proofErr w:type="gramEnd"/>
    </w:p>
    <w:p w:rsidR="009E461A" w:rsidRDefault="009E461A" w:rsidP="009E46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08D">
        <w:rPr>
          <w:rFonts w:ascii="Times New Roman" w:hAnsi="Times New Roman" w:cs="Times New Roman"/>
          <w:b/>
          <w:sz w:val="28"/>
          <w:szCs w:val="28"/>
        </w:rPr>
        <w:t>Дата рассмотрения заявок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F56B1C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6B1C">
        <w:rPr>
          <w:rFonts w:ascii="Times New Roman" w:hAnsi="Times New Roman" w:cs="Times New Roman"/>
          <w:sz w:val="28"/>
          <w:szCs w:val="28"/>
        </w:rPr>
        <w:t>июля</w:t>
      </w:r>
      <w:r>
        <w:rPr>
          <w:rFonts w:ascii="Times New Roman" w:hAnsi="Times New Roman" w:cs="Times New Roman"/>
          <w:sz w:val="28"/>
          <w:szCs w:val="28"/>
        </w:rPr>
        <w:t xml:space="preserve"> 2017 г. в </w:t>
      </w:r>
      <w:r w:rsidR="00F56B1C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 часов 00 минут.</w:t>
      </w:r>
    </w:p>
    <w:p w:rsidR="009E461A" w:rsidRDefault="009E461A" w:rsidP="009E46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08D">
        <w:rPr>
          <w:rFonts w:ascii="Times New Roman" w:hAnsi="Times New Roman" w:cs="Times New Roman"/>
          <w:b/>
          <w:sz w:val="28"/>
          <w:szCs w:val="28"/>
        </w:rPr>
        <w:t>Дата проведения аукциона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F56B1C">
        <w:rPr>
          <w:rFonts w:ascii="Times New Roman" w:hAnsi="Times New Roman" w:cs="Times New Roman"/>
          <w:sz w:val="28"/>
          <w:szCs w:val="28"/>
        </w:rPr>
        <w:t>25 июля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C06FD7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г. в </w:t>
      </w:r>
      <w:r w:rsidR="00F56B1C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 часов 00 минут.</w:t>
      </w:r>
    </w:p>
    <w:p w:rsidR="009E461A" w:rsidRDefault="009E461A" w:rsidP="009E46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участия в аукционе заявители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представляют в установленный в извещении о проведен</w:t>
      </w:r>
      <w:proofErr w:type="gramStart"/>
      <w:r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>
        <w:rPr>
          <w:rFonts w:ascii="Times New Roman" w:hAnsi="Times New Roman" w:cs="Times New Roman"/>
          <w:sz w:val="28"/>
          <w:szCs w:val="28"/>
        </w:rPr>
        <w:t>кциона срок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Pr="00F636AF">
        <w:rPr>
          <w:rFonts w:ascii="Times New Roman" w:hAnsi="Times New Roman" w:cs="Times New Roman"/>
          <w:sz w:val="28"/>
          <w:szCs w:val="28"/>
        </w:rPr>
        <w:t>документ</w:t>
      </w:r>
      <w:r>
        <w:rPr>
          <w:rFonts w:ascii="Times New Roman" w:hAnsi="Times New Roman" w:cs="Times New Roman"/>
          <w:sz w:val="28"/>
          <w:szCs w:val="28"/>
        </w:rPr>
        <w:t>ы:</w:t>
      </w:r>
    </w:p>
    <w:p w:rsidR="009E461A" w:rsidRDefault="009E461A" w:rsidP="009E461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 на участие в аукционе;</w:t>
      </w:r>
    </w:p>
    <w:p w:rsidR="009E461A" w:rsidRDefault="009E461A" w:rsidP="009E461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копии документов, удостоверяющих личность заявителя (для граждан);</w:t>
      </w:r>
    </w:p>
    <w:p w:rsidR="009E461A" w:rsidRDefault="009E461A" w:rsidP="009E461A">
      <w:pPr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надлежащим образом заверенный перевод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>
        <w:rPr>
          <w:rFonts w:ascii="Times New Roman" w:hAnsi="Times New Roman" w:cs="Times New Roman"/>
          <w:sz w:val="28"/>
          <w:szCs w:val="28"/>
        </w:rPr>
        <w:t>, если заявителем является иностранное юридическое лицо;</w:t>
      </w:r>
    </w:p>
    <w:p w:rsidR="009E461A" w:rsidRDefault="009E461A" w:rsidP="009E461A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документы, подтверждающие внесение задатка. </w:t>
      </w:r>
    </w:p>
    <w:p w:rsidR="009E461A" w:rsidRDefault="009E461A" w:rsidP="009E461A">
      <w:pPr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 xml:space="preserve">В случае подачи заявки представителем претендента прилагается доверенность. </w:t>
      </w:r>
    </w:p>
    <w:p w:rsidR="009E461A" w:rsidRPr="003315CC" w:rsidRDefault="009E461A" w:rsidP="009E725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>До подачи заявки на расчетный счет администрации Инсарского муниципального района перечисляется задаток в размере 20% от начально</w:t>
      </w:r>
      <w:r w:rsidR="00BE6BC6">
        <w:rPr>
          <w:rFonts w:ascii="Times New Roman" w:hAnsi="Times New Roman" w:cs="Times New Roman"/>
          <w:sz w:val="28"/>
          <w:szCs w:val="28"/>
        </w:rPr>
        <w:t xml:space="preserve">го размера арендной платы </w:t>
      </w:r>
      <w:r>
        <w:rPr>
          <w:rFonts w:ascii="Times New Roman" w:hAnsi="Times New Roman" w:cs="Times New Roman"/>
          <w:sz w:val="28"/>
          <w:szCs w:val="28"/>
        </w:rPr>
        <w:t>земельного участка.</w:t>
      </w:r>
      <w:r w:rsidR="009E725A">
        <w:rPr>
          <w:rFonts w:ascii="Times New Roman" w:hAnsi="Times New Roman" w:cs="Times New Roman"/>
          <w:sz w:val="28"/>
          <w:szCs w:val="28"/>
        </w:rPr>
        <w:t xml:space="preserve"> </w:t>
      </w:r>
      <w:r w:rsidRPr="00E5708D">
        <w:rPr>
          <w:rFonts w:ascii="Times New Roman" w:hAnsi="Times New Roman" w:cs="Times New Roman"/>
          <w:b/>
          <w:sz w:val="28"/>
          <w:szCs w:val="28"/>
        </w:rPr>
        <w:t>Банковские реквизиты для перечисления задатка: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315C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3315CC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3315CC">
        <w:rPr>
          <w:rFonts w:ascii="Times New Roman" w:hAnsi="Times New Roman" w:cs="Times New Roman"/>
          <w:sz w:val="28"/>
          <w:szCs w:val="28"/>
        </w:rPr>
        <w:t>сч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15CC">
        <w:rPr>
          <w:rFonts w:ascii="Times New Roman" w:hAnsi="Times New Roman" w:cs="Times New Roman"/>
          <w:sz w:val="28"/>
          <w:szCs w:val="28"/>
        </w:rPr>
        <w:t>40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3315CC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3315CC">
        <w:rPr>
          <w:rFonts w:ascii="Times New Roman" w:hAnsi="Times New Roman" w:cs="Times New Roman"/>
          <w:sz w:val="28"/>
          <w:szCs w:val="28"/>
        </w:rPr>
        <w:t>810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3315CC">
        <w:rPr>
          <w:rFonts w:ascii="Times New Roman" w:hAnsi="Times New Roman" w:cs="Times New Roman"/>
          <w:sz w:val="28"/>
          <w:szCs w:val="28"/>
        </w:rPr>
        <w:t>000000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3315CC">
        <w:rPr>
          <w:rFonts w:ascii="Times New Roman" w:hAnsi="Times New Roman" w:cs="Times New Roman"/>
          <w:sz w:val="28"/>
          <w:szCs w:val="28"/>
        </w:rPr>
        <w:t>000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3315CC">
        <w:rPr>
          <w:rFonts w:ascii="Times New Roman" w:hAnsi="Times New Roman" w:cs="Times New Roman"/>
          <w:sz w:val="28"/>
          <w:szCs w:val="28"/>
        </w:rPr>
        <w:t>, лицевой счет 0</w:t>
      </w:r>
      <w:r>
        <w:rPr>
          <w:rFonts w:ascii="Times New Roman" w:hAnsi="Times New Roman" w:cs="Times New Roman"/>
          <w:sz w:val="28"/>
          <w:szCs w:val="28"/>
        </w:rPr>
        <w:t xml:space="preserve">4093007990 УФК по РМ (Администрация </w:t>
      </w:r>
      <w:r w:rsidRPr="003315CC">
        <w:rPr>
          <w:rFonts w:ascii="Times New Roman" w:hAnsi="Times New Roman" w:cs="Times New Roman"/>
          <w:sz w:val="28"/>
          <w:szCs w:val="28"/>
        </w:rPr>
        <w:t>Инсарского муниципального  района) отделение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15C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15CC">
        <w:rPr>
          <w:rFonts w:ascii="Times New Roman" w:hAnsi="Times New Roman" w:cs="Times New Roman"/>
          <w:sz w:val="28"/>
          <w:szCs w:val="28"/>
        </w:rPr>
        <w:t xml:space="preserve">НБ Республика </w:t>
      </w:r>
      <w:r>
        <w:rPr>
          <w:rFonts w:ascii="Times New Roman" w:hAnsi="Times New Roman" w:cs="Times New Roman"/>
          <w:sz w:val="28"/>
          <w:szCs w:val="28"/>
        </w:rPr>
        <w:t xml:space="preserve">Мордовия г. Саранск, </w:t>
      </w:r>
      <w:r w:rsidRPr="003315CC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ИК 048952001, ИНН 1309081511, КПП 130901001, КБК 90011</w:t>
      </w:r>
      <w:r w:rsidR="00C06FD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="00C06FD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0131</w:t>
      </w:r>
      <w:r w:rsidR="00C06FD7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0000</w:t>
      </w:r>
      <w:r w:rsidR="00C06FD7">
        <w:rPr>
          <w:rFonts w:ascii="Times New Roman" w:hAnsi="Times New Roman" w:cs="Times New Roman"/>
          <w:sz w:val="28"/>
          <w:szCs w:val="28"/>
        </w:rPr>
        <w:t>12</w:t>
      </w:r>
      <w:r w:rsidR="00BA1DEA">
        <w:rPr>
          <w:rFonts w:ascii="Times New Roman" w:hAnsi="Times New Roman" w:cs="Times New Roman"/>
          <w:sz w:val="28"/>
          <w:szCs w:val="28"/>
        </w:rPr>
        <w:t>0.</w:t>
      </w:r>
    </w:p>
    <w:p w:rsidR="009E461A" w:rsidRDefault="009E461A" w:rsidP="009E461A">
      <w:pPr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>Возврат задатков, внесённых участниками торгов, не признанных победителями, производится безналичным путем в течение трех банковских дней со дня подписания итогового протокола.</w:t>
      </w:r>
      <w:r w:rsidRPr="00974A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461A" w:rsidRPr="00974A37" w:rsidRDefault="009E461A" w:rsidP="009E461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4A37">
        <w:rPr>
          <w:rFonts w:ascii="Times New Roman" w:hAnsi="Times New Roman" w:cs="Times New Roman"/>
          <w:sz w:val="28"/>
          <w:szCs w:val="28"/>
        </w:rPr>
        <w:t>Один претендент имеет право подать только одну заявку на участие в торгах.</w:t>
      </w:r>
    </w:p>
    <w:p w:rsidR="009E461A" w:rsidRPr="003315CC" w:rsidRDefault="009E461A" w:rsidP="009E461A">
      <w:pPr>
        <w:jc w:val="both"/>
        <w:rPr>
          <w:rFonts w:ascii="Times New Roman" w:hAnsi="Times New Roman" w:cs="Times New Roman"/>
          <w:sz w:val="28"/>
          <w:szCs w:val="28"/>
        </w:rPr>
      </w:pPr>
      <w:r w:rsidRPr="00974A37">
        <w:rPr>
          <w:rFonts w:ascii="Times New Roman" w:hAnsi="Times New Roman" w:cs="Times New Roman"/>
          <w:sz w:val="28"/>
          <w:szCs w:val="28"/>
        </w:rPr>
        <w:t xml:space="preserve">        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 w:rsidRPr="00974A37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974A37">
        <w:rPr>
          <w:rFonts w:ascii="Times New Roman" w:hAnsi="Times New Roman" w:cs="Times New Roman"/>
          <w:sz w:val="28"/>
          <w:szCs w:val="28"/>
        </w:rPr>
        <w:t>кциона размещается на официальном сайте организатором аукциона в течение трех дней со дня принятия данного решения.</w:t>
      </w:r>
    </w:p>
    <w:p w:rsidR="009E461A" w:rsidRPr="0093398A" w:rsidRDefault="009E461A" w:rsidP="009E461A">
      <w:pPr>
        <w:pStyle w:val="Pragmatica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93398A">
        <w:rPr>
          <w:rFonts w:ascii="Times New Roman" w:hAnsi="Times New Roman" w:cs="Times New Roman"/>
          <w:b/>
          <w:sz w:val="28"/>
          <w:szCs w:val="28"/>
        </w:rPr>
        <w:t>Место и срок подведения итогов аукциона, порядок определения победителей аукциона:</w:t>
      </w:r>
    </w:p>
    <w:p w:rsidR="009E461A" w:rsidRPr="00F636AF" w:rsidRDefault="009E461A" w:rsidP="009E46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>Итоги аукциона подводятся в день его проведения. Победител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3315CC">
        <w:rPr>
          <w:rFonts w:ascii="Times New Roman" w:hAnsi="Times New Roman" w:cs="Times New Roman"/>
          <w:sz w:val="28"/>
          <w:szCs w:val="28"/>
        </w:rPr>
        <w:t xml:space="preserve"> аукциона призна</w:t>
      </w:r>
      <w:r>
        <w:rPr>
          <w:rFonts w:ascii="Times New Roman" w:hAnsi="Times New Roman" w:cs="Times New Roman"/>
          <w:sz w:val="28"/>
          <w:szCs w:val="28"/>
        </w:rPr>
        <w:t>ются</w:t>
      </w:r>
      <w:r w:rsidRPr="003315CC">
        <w:rPr>
          <w:rFonts w:ascii="Times New Roman" w:hAnsi="Times New Roman" w:cs="Times New Roman"/>
          <w:sz w:val="28"/>
          <w:szCs w:val="28"/>
        </w:rPr>
        <w:t xml:space="preserve"> участник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315CC">
        <w:rPr>
          <w:rFonts w:ascii="Times New Roman" w:hAnsi="Times New Roman" w:cs="Times New Roman"/>
          <w:sz w:val="28"/>
          <w:szCs w:val="28"/>
        </w:rPr>
        <w:t>, предложивши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3315CC">
        <w:rPr>
          <w:rFonts w:ascii="Times New Roman" w:hAnsi="Times New Roman" w:cs="Times New Roman"/>
          <w:sz w:val="28"/>
          <w:szCs w:val="28"/>
        </w:rPr>
        <w:t xml:space="preserve"> наибольший размер</w:t>
      </w:r>
      <w:r w:rsidR="00BE6BC6">
        <w:rPr>
          <w:rFonts w:ascii="Times New Roman" w:hAnsi="Times New Roman" w:cs="Times New Roman"/>
          <w:sz w:val="28"/>
          <w:szCs w:val="28"/>
        </w:rPr>
        <w:t xml:space="preserve"> арендной платы</w:t>
      </w:r>
      <w:r w:rsidRPr="003315CC">
        <w:rPr>
          <w:rFonts w:ascii="Times New Roman" w:hAnsi="Times New Roman" w:cs="Times New Roman"/>
          <w:sz w:val="28"/>
          <w:szCs w:val="28"/>
        </w:rPr>
        <w:t>. Победител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315CC">
        <w:rPr>
          <w:rFonts w:ascii="Times New Roman" w:hAnsi="Times New Roman" w:cs="Times New Roman"/>
          <w:sz w:val="28"/>
          <w:szCs w:val="28"/>
        </w:rPr>
        <w:t xml:space="preserve"> аукциона или 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3315CC">
        <w:rPr>
          <w:rFonts w:ascii="Times New Roman" w:hAnsi="Times New Roman" w:cs="Times New Roman"/>
          <w:sz w:val="28"/>
          <w:szCs w:val="28"/>
        </w:rPr>
        <w:t xml:space="preserve"> уполномоченны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3315CC">
        <w:rPr>
          <w:rFonts w:ascii="Times New Roman" w:hAnsi="Times New Roman" w:cs="Times New Roman"/>
          <w:sz w:val="28"/>
          <w:szCs w:val="28"/>
        </w:rPr>
        <w:t xml:space="preserve"> представител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315CC">
        <w:rPr>
          <w:rFonts w:ascii="Times New Roman" w:hAnsi="Times New Roman" w:cs="Times New Roman"/>
          <w:sz w:val="28"/>
          <w:szCs w:val="28"/>
        </w:rPr>
        <w:t xml:space="preserve"> подписывают протокол о результатах аукциона в день проведения аукциона. Договор</w:t>
      </w:r>
      <w:r w:rsidR="004540DE">
        <w:rPr>
          <w:rFonts w:ascii="Times New Roman" w:hAnsi="Times New Roman" w:cs="Times New Roman"/>
          <w:sz w:val="28"/>
          <w:szCs w:val="28"/>
        </w:rPr>
        <w:t>а</w:t>
      </w:r>
      <w:r w:rsidRPr="003315CC">
        <w:rPr>
          <w:rFonts w:ascii="Times New Roman" w:hAnsi="Times New Roman" w:cs="Times New Roman"/>
          <w:sz w:val="28"/>
          <w:szCs w:val="28"/>
        </w:rPr>
        <w:t xml:space="preserve"> </w:t>
      </w:r>
      <w:r w:rsidR="004540DE">
        <w:rPr>
          <w:rFonts w:ascii="Times New Roman" w:hAnsi="Times New Roman" w:cs="Times New Roman"/>
          <w:sz w:val="28"/>
          <w:szCs w:val="28"/>
        </w:rPr>
        <w:t xml:space="preserve">аренды </w:t>
      </w:r>
      <w:r w:rsidRPr="003315CC">
        <w:rPr>
          <w:rFonts w:ascii="Times New Roman" w:hAnsi="Times New Roman" w:cs="Times New Roman"/>
          <w:sz w:val="28"/>
          <w:szCs w:val="28"/>
        </w:rPr>
        <w:t>земельн</w:t>
      </w:r>
      <w:r w:rsidR="004540DE">
        <w:rPr>
          <w:rFonts w:ascii="Times New Roman" w:hAnsi="Times New Roman" w:cs="Times New Roman"/>
          <w:sz w:val="28"/>
          <w:szCs w:val="28"/>
        </w:rPr>
        <w:t>ых</w:t>
      </w:r>
      <w:r w:rsidRPr="003315CC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4540DE">
        <w:rPr>
          <w:rFonts w:ascii="Times New Roman" w:hAnsi="Times New Roman" w:cs="Times New Roman"/>
          <w:sz w:val="28"/>
          <w:szCs w:val="28"/>
        </w:rPr>
        <w:t>ов</w:t>
      </w:r>
      <w:r w:rsidRPr="003315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подписыва</w:t>
      </w:r>
      <w:r w:rsidR="004540DE">
        <w:rPr>
          <w:rFonts w:ascii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hAnsi="Times New Roman" w:cs="Times New Roman"/>
          <w:color w:val="000000"/>
          <w:sz w:val="28"/>
          <w:szCs w:val="28"/>
        </w:rPr>
        <w:t>тся  сторонами  не</w:t>
      </w:r>
      <w:r w:rsidRPr="00385EE0">
        <w:rPr>
          <w:rFonts w:ascii="Times New Roman" w:hAnsi="Times New Roman" w:cs="Times New Roman"/>
          <w:color w:val="000000"/>
          <w:sz w:val="28"/>
          <w:szCs w:val="28"/>
        </w:rPr>
        <w:t xml:space="preserve"> ранее чем через десять дней со дня размещения информации о результатах аукциона на официальном сайте.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461A" w:rsidRPr="003315CC" w:rsidRDefault="009E461A" w:rsidP="009E461A">
      <w:pPr>
        <w:pStyle w:val="Pragmatica"/>
        <w:ind w:firstLine="709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>Оплата суммы, затрач</w:t>
      </w:r>
      <w:bookmarkStart w:id="0" w:name="_GoBack"/>
      <w:bookmarkEnd w:id="0"/>
      <w:r w:rsidRPr="003315CC">
        <w:rPr>
          <w:rFonts w:ascii="Times New Roman" w:hAnsi="Times New Roman" w:cs="Times New Roman"/>
          <w:sz w:val="28"/>
          <w:szCs w:val="28"/>
        </w:rPr>
        <w:t>енной на регистрацию договор</w:t>
      </w:r>
      <w:r w:rsidR="009E725A">
        <w:rPr>
          <w:rFonts w:ascii="Times New Roman" w:hAnsi="Times New Roman" w:cs="Times New Roman"/>
          <w:sz w:val="28"/>
          <w:szCs w:val="28"/>
        </w:rPr>
        <w:t>ов</w:t>
      </w:r>
      <w:r w:rsidRPr="003315CC">
        <w:rPr>
          <w:rFonts w:ascii="Times New Roman" w:hAnsi="Times New Roman" w:cs="Times New Roman"/>
          <w:sz w:val="28"/>
          <w:szCs w:val="28"/>
        </w:rPr>
        <w:t xml:space="preserve"> </w:t>
      </w:r>
      <w:r w:rsidR="009E725A">
        <w:rPr>
          <w:rFonts w:ascii="Times New Roman" w:hAnsi="Times New Roman" w:cs="Times New Roman"/>
          <w:sz w:val="28"/>
          <w:szCs w:val="28"/>
        </w:rPr>
        <w:t xml:space="preserve">аренды </w:t>
      </w:r>
      <w:r w:rsidRPr="003315CC">
        <w:rPr>
          <w:rFonts w:ascii="Times New Roman" w:hAnsi="Times New Roman" w:cs="Times New Roman"/>
          <w:sz w:val="28"/>
          <w:szCs w:val="28"/>
        </w:rPr>
        <w:t>земельн</w:t>
      </w:r>
      <w:r w:rsidR="009E725A">
        <w:rPr>
          <w:rFonts w:ascii="Times New Roman" w:hAnsi="Times New Roman" w:cs="Times New Roman"/>
          <w:sz w:val="28"/>
          <w:szCs w:val="28"/>
        </w:rPr>
        <w:t>ых</w:t>
      </w:r>
      <w:r w:rsidRPr="003315CC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9E725A">
        <w:rPr>
          <w:rFonts w:ascii="Times New Roman" w:hAnsi="Times New Roman" w:cs="Times New Roman"/>
          <w:sz w:val="28"/>
          <w:szCs w:val="28"/>
        </w:rPr>
        <w:t>ов</w:t>
      </w:r>
      <w:r w:rsidRPr="003315CC">
        <w:rPr>
          <w:rFonts w:ascii="Times New Roman" w:hAnsi="Times New Roman" w:cs="Times New Roman"/>
          <w:sz w:val="28"/>
          <w:szCs w:val="28"/>
        </w:rPr>
        <w:t xml:space="preserve"> в Управлении Федеральной службы государственной регистрации, кадастра и картографии по РМ, производится победител</w:t>
      </w:r>
      <w:r w:rsidR="009E725A">
        <w:rPr>
          <w:rFonts w:ascii="Times New Roman" w:hAnsi="Times New Roman" w:cs="Times New Roman"/>
          <w:sz w:val="28"/>
          <w:szCs w:val="28"/>
        </w:rPr>
        <w:t>ями</w:t>
      </w:r>
      <w:r w:rsidRPr="003315CC">
        <w:rPr>
          <w:rFonts w:ascii="Times New Roman" w:hAnsi="Times New Roman" w:cs="Times New Roman"/>
          <w:sz w:val="28"/>
          <w:szCs w:val="28"/>
        </w:rPr>
        <w:t xml:space="preserve"> по результатам аукциона.</w:t>
      </w:r>
    </w:p>
    <w:p w:rsidR="004540DE" w:rsidRPr="00BE6BC6" w:rsidRDefault="009E461A" w:rsidP="00BE6BC6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74A37">
        <w:rPr>
          <w:rFonts w:ascii="Times New Roman" w:hAnsi="Times New Roman" w:cs="Times New Roman"/>
          <w:sz w:val="28"/>
          <w:szCs w:val="28"/>
        </w:rPr>
        <w:t xml:space="preserve"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продаваемого объекта, условия договора </w:t>
      </w:r>
      <w:r w:rsidR="00BE6BC6">
        <w:rPr>
          <w:rFonts w:ascii="Times New Roman" w:hAnsi="Times New Roman" w:cs="Times New Roman"/>
          <w:sz w:val="28"/>
          <w:szCs w:val="28"/>
        </w:rPr>
        <w:t xml:space="preserve">аренды </w:t>
      </w:r>
      <w:r w:rsidRPr="00974A37">
        <w:rPr>
          <w:rFonts w:ascii="Times New Roman" w:hAnsi="Times New Roman" w:cs="Times New Roman"/>
          <w:sz w:val="28"/>
          <w:szCs w:val="28"/>
        </w:rPr>
        <w:t>и т.п.), не нашедшей отражение в настоящем информационном сообщении, в отделе по управлению муниципальным имуществом и земельных отношений экономического управления администрации Инсарского муниципального района по вышеуказанному адресу.</w:t>
      </w:r>
      <w:proofErr w:type="gramEnd"/>
    </w:p>
    <w:p w:rsidR="00136F84" w:rsidRDefault="00136F84" w:rsidP="00136F84">
      <w:pPr>
        <w:outlineLvl w:val="0"/>
        <w:rPr>
          <w:rFonts w:ascii="Times New Roman" w:hAnsi="Times New Roman" w:cs="Times New Roman"/>
          <w:sz w:val="24"/>
          <w:szCs w:val="28"/>
        </w:rPr>
      </w:pPr>
    </w:p>
    <w:p w:rsidR="00655BEF" w:rsidRDefault="00655BEF"/>
    <w:sectPr w:rsidR="00655BEF" w:rsidSect="00C976E8">
      <w:pgSz w:w="11906" w:h="16838"/>
      <w:pgMar w:top="426" w:right="567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B54"/>
    <w:rsid w:val="00136F84"/>
    <w:rsid w:val="00155BFD"/>
    <w:rsid w:val="00193693"/>
    <w:rsid w:val="001B18C8"/>
    <w:rsid w:val="001B68F0"/>
    <w:rsid w:val="00294955"/>
    <w:rsid w:val="0029642D"/>
    <w:rsid w:val="002E557A"/>
    <w:rsid w:val="00316DC0"/>
    <w:rsid w:val="003341E8"/>
    <w:rsid w:val="003E72C6"/>
    <w:rsid w:val="004375D2"/>
    <w:rsid w:val="004540DE"/>
    <w:rsid w:val="00487A58"/>
    <w:rsid w:val="00492897"/>
    <w:rsid w:val="004B60BD"/>
    <w:rsid w:val="00522371"/>
    <w:rsid w:val="00587982"/>
    <w:rsid w:val="005979DF"/>
    <w:rsid w:val="00640993"/>
    <w:rsid w:val="00655BEF"/>
    <w:rsid w:val="006669AB"/>
    <w:rsid w:val="006728CA"/>
    <w:rsid w:val="00686C2F"/>
    <w:rsid w:val="00691AC5"/>
    <w:rsid w:val="006C39EC"/>
    <w:rsid w:val="0071312A"/>
    <w:rsid w:val="00775979"/>
    <w:rsid w:val="007B0F2D"/>
    <w:rsid w:val="007B2B54"/>
    <w:rsid w:val="007F6261"/>
    <w:rsid w:val="00816925"/>
    <w:rsid w:val="00837343"/>
    <w:rsid w:val="008413B7"/>
    <w:rsid w:val="008717DF"/>
    <w:rsid w:val="00955F39"/>
    <w:rsid w:val="009B42F0"/>
    <w:rsid w:val="009B5037"/>
    <w:rsid w:val="009E461A"/>
    <w:rsid w:val="009E725A"/>
    <w:rsid w:val="00A65761"/>
    <w:rsid w:val="00A714D8"/>
    <w:rsid w:val="00AE225E"/>
    <w:rsid w:val="00AE7E3B"/>
    <w:rsid w:val="00AF114C"/>
    <w:rsid w:val="00B60027"/>
    <w:rsid w:val="00BA1DEA"/>
    <w:rsid w:val="00BD7A89"/>
    <w:rsid w:val="00BD7FD9"/>
    <w:rsid w:val="00BE6BC6"/>
    <w:rsid w:val="00C06FD7"/>
    <w:rsid w:val="00C976E8"/>
    <w:rsid w:val="00CF3909"/>
    <w:rsid w:val="00D06E9C"/>
    <w:rsid w:val="00D362CA"/>
    <w:rsid w:val="00D41140"/>
    <w:rsid w:val="00E0757F"/>
    <w:rsid w:val="00E2583E"/>
    <w:rsid w:val="00E41E0E"/>
    <w:rsid w:val="00E41F53"/>
    <w:rsid w:val="00E5708D"/>
    <w:rsid w:val="00E87503"/>
    <w:rsid w:val="00F56B1C"/>
    <w:rsid w:val="00FC638E"/>
    <w:rsid w:val="00FD466E"/>
    <w:rsid w:val="00FE2087"/>
    <w:rsid w:val="00FF4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316DC0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7B0F2D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487A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7A5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294955"/>
    <w:pPr>
      <w:ind w:left="720"/>
      <w:contextualSpacing/>
    </w:pPr>
  </w:style>
  <w:style w:type="table" w:styleId="a6">
    <w:name w:val="Table Grid"/>
    <w:basedOn w:val="a1"/>
    <w:uiPriority w:val="59"/>
    <w:rsid w:val="00A657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316DC0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7B0F2D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487A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7A5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294955"/>
    <w:pPr>
      <w:ind w:left="720"/>
      <w:contextualSpacing/>
    </w:pPr>
  </w:style>
  <w:style w:type="table" w:styleId="a6">
    <w:name w:val="Table Grid"/>
    <w:basedOn w:val="a1"/>
    <w:uiPriority w:val="59"/>
    <w:rsid w:val="00A657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49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775D82-0076-4D27-B786-F2FFEB32C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2</Pages>
  <Words>780</Words>
  <Characters>4447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48</cp:revision>
  <cp:lastPrinted>2017-03-21T06:59:00Z</cp:lastPrinted>
  <dcterms:created xsi:type="dcterms:W3CDTF">2016-04-12T04:54:00Z</dcterms:created>
  <dcterms:modified xsi:type="dcterms:W3CDTF">2017-06-23T04:50:00Z</dcterms:modified>
</cp:coreProperties>
</file>