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F53" w:rsidRDefault="003304CB">
      <w:pPr>
        <w:pStyle w:val="30"/>
        <w:shd w:val="clear" w:color="auto" w:fill="auto"/>
        <w:ind w:right="320"/>
      </w:pPr>
      <w:r>
        <w:t>Республика Мордовия</w:t>
      </w:r>
      <w:r>
        <w:br/>
        <w:t>ПОСТАНОВЛЕНИЕ</w:t>
      </w:r>
      <w:r>
        <w:br/>
        <w:t>администрации Инсарского</w:t>
      </w:r>
      <w:r>
        <w:br/>
        <w:t>муниципального района</w:t>
      </w:r>
    </w:p>
    <w:p w:rsidR="003A5F53" w:rsidRDefault="0099656F">
      <w:pPr>
        <w:pStyle w:val="40"/>
        <w:shd w:val="clear" w:color="auto" w:fill="auto"/>
        <w:spacing w:line="280" w:lineRule="exact"/>
        <w:ind w:left="502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0.15pt;margin-top:35.65pt;width:29.3pt;height:24.3pt;z-index:-125829376;mso-wrap-distance-left:80.15pt;mso-wrap-distance-right:22.55pt;mso-wrap-distance-bottom:.05pt;mso-position-horizontal-relative:margin" filled="f" stroked="f">
            <v:textbox style="mso-fit-shape-to-text:t" inset="0,0,0,0">
              <w:txbxContent>
                <w:p w:rsidR="003A5F53" w:rsidRPr="00B71096" w:rsidRDefault="003A5F53" w:rsidP="00B71096"/>
              </w:txbxContent>
            </v:textbox>
            <w10:wrap type="topAndBottom" anchorx="margin"/>
          </v:shape>
        </w:pict>
      </w:r>
      <w:r>
        <w:pict>
          <v:shape id="_x0000_s1027" type="#_x0000_t202" style="position:absolute;left:0;text-align:left;margin-left:132pt;margin-top:45.2pt;width:47.05pt;height:17.35pt;z-index:-125829375;mso-wrap-distance-left:5pt;mso-wrap-distance-right:5pt;mso-position-horizontal-relative:margin" filled="f" stroked="f">
            <v:textbox style="mso-fit-shape-to-text:t" inset="0,0,0,0">
              <w:txbxContent>
                <w:p w:rsidR="003A5F53" w:rsidRDefault="003A5F53">
                  <w:pPr>
                    <w:pStyle w:val="21"/>
                    <w:shd w:val="clear" w:color="auto" w:fill="auto"/>
                    <w:spacing w:line="280" w:lineRule="exact"/>
                  </w:pPr>
                </w:p>
              </w:txbxContent>
            </v:textbox>
            <w10:wrap type="topAndBottom" anchorx="margin"/>
          </v:shape>
        </w:pict>
      </w:r>
      <w:r>
        <w:pict>
          <v:shape id="_x0000_s1028" type="#_x0000_t202" style="position:absolute;left:0;text-align:left;margin-left:399.35pt;margin-top:45.6pt;width:20.15pt;height:15.35pt;z-index:-125829374;mso-wrap-distance-left:5pt;mso-wrap-distance-right:110.4pt;mso-position-horizontal-relative:margin" filled="f" stroked="f">
            <v:textbox style="mso-fit-shape-to-text:t" inset="0,0,0,0">
              <w:txbxContent>
                <w:p w:rsidR="003A5F53" w:rsidRDefault="003A5F53">
                  <w:pPr>
                    <w:pStyle w:val="5"/>
                    <w:shd w:val="clear" w:color="auto" w:fill="auto"/>
                    <w:spacing w:line="240" w:lineRule="exact"/>
                  </w:pPr>
                </w:p>
              </w:txbxContent>
            </v:textbox>
            <w10:wrap type="topAndBottom" anchorx="margin"/>
          </v:shape>
        </w:pict>
      </w:r>
      <w:r w:rsidR="003304CB">
        <w:t>г. Инсар</w:t>
      </w:r>
    </w:p>
    <w:p w:rsidR="00B71096" w:rsidRDefault="00B71096">
      <w:pPr>
        <w:pStyle w:val="40"/>
        <w:shd w:val="clear" w:color="auto" w:fill="auto"/>
        <w:spacing w:line="280" w:lineRule="exact"/>
        <w:ind w:left="5020"/>
      </w:pPr>
    </w:p>
    <w:p w:rsidR="00B71096" w:rsidRDefault="00B71096">
      <w:pPr>
        <w:pStyle w:val="40"/>
        <w:shd w:val="clear" w:color="auto" w:fill="auto"/>
        <w:spacing w:line="280" w:lineRule="exact"/>
        <w:ind w:left="5020"/>
      </w:pPr>
      <w:r>
        <w:t>от 18.04.2012 г. №481</w:t>
      </w:r>
    </w:p>
    <w:p w:rsidR="00B71096" w:rsidRDefault="00B71096" w:rsidP="00B71096">
      <w:pPr>
        <w:pStyle w:val="21"/>
        <w:shd w:val="clear" w:color="auto" w:fill="auto"/>
        <w:spacing w:after="581" w:line="240" w:lineRule="auto"/>
        <w:ind w:left="380" w:right="4880"/>
      </w:pPr>
      <w:r>
        <w:t>О внесении изменений в постановление</w:t>
      </w:r>
    </w:p>
    <w:p w:rsidR="00B71096" w:rsidRDefault="00B71096" w:rsidP="00B71096">
      <w:pPr>
        <w:pStyle w:val="21"/>
        <w:shd w:val="clear" w:color="auto" w:fill="auto"/>
        <w:spacing w:after="581" w:line="240" w:lineRule="auto"/>
        <w:ind w:left="380" w:right="4880"/>
      </w:pPr>
      <w:r>
        <w:t>администрации Инсарского</w:t>
      </w:r>
    </w:p>
    <w:p w:rsidR="00B71096" w:rsidRDefault="00B71096" w:rsidP="00B71096">
      <w:pPr>
        <w:pStyle w:val="21"/>
        <w:shd w:val="clear" w:color="auto" w:fill="auto"/>
        <w:spacing w:after="581" w:line="240" w:lineRule="auto"/>
        <w:ind w:left="380" w:right="4880"/>
      </w:pPr>
      <w:r>
        <w:t>муниципального района от 10.02.2011 г. №102</w:t>
      </w:r>
    </w:p>
    <w:p w:rsidR="00B71096" w:rsidRDefault="00B71096">
      <w:pPr>
        <w:pStyle w:val="21"/>
        <w:shd w:val="clear" w:color="auto" w:fill="auto"/>
        <w:spacing w:after="581" w:line="326" w:lineRule="exact"/>
        <w:ind w:left="380" w:right="4880"/>
      </w:pPr>
    </w:p>
    <w:p w:rsidR="003A5F53" w:rsidRDefault="003304CB">
      <w:pPr>
        <w:pStyle w:val="21"/>
        <w:shd w:val="clear" w:color="auto" w:fill="auto"/>
        <w:spacing w:line="350" w:lineRule="exact"/>
        <w:ind w:left="380" w:firstLine="680"/>
      </w:pPr>
      <w:r>
        <w:t>В связи с кадровыми изменениями и на основании Устава Инсарского муниципального района,</w:t>
      </w:r>
    </w:p>
    <w:p w:rsidR="003A5F53" w:rsidRDefault="003304CB">
      <w:pPr>
        <w:pStyle w:val="21"/>
        <w:shd w:val="clear" w:color="auto" w:fill="auto"/>
        <w:spacing w:after="295" w:line="280" w:lineRule="exact"/>
        <w:ind w:right="160"/>
        <w:jc w:val="center"/>
      </w:pPr>
      <w:r>
        <w:t>ПОСТАНОВЛЯЮ:</w:t>
      </w:r>
    </w:p>
    <w:p w:rsidR="003A5F53" w:rsidRDefault="003304CB">
      <w:pPr>
        <w:pStyle w:val="21"/>
        <w:numPr>
          <w:ilvl w:val="0"/>
          <w:numId w:val="1"/>
        </w:numPr>
        <w:shd w:val="clear" w:color="auto" w:fill="auto"/>
        <w:tabs>
          <w:tab w:val="left" w:pos="1640"/>
        </w:tabs>
        <w:spacing w:line="326" w:lineRule="exact"/>
        <w:ind w:left="200" w:firstLine="860"/>
      </w:pPr>
      <w:r>
        <w:t xml:space="preserve">Внести в постановление администрации Инсарского муниципального </w:t>
      </w:r>
      <w:r>
        <w:rPr>
          <w:rStyle w:val="222pt"/>
        </w:rPr>
        <w:t xml:space="preserve"> </w:t>
      </w:r>
      <w:r>
        <w:rPr>
          <w:rStyle w:val="22"/>
        </w:rPr>
        <w:t xml:space="preserve">района </w:t>
      </w:r>
      <w:r>
        <w:t>от 10.02.2011 г. № 102 «О комиссии по приватизации муниципального</w:t>
      </w:r>
    </w:p>
    <w:p w:rsidR="003A5F53" w:rsidRDefault="003304CB">
      <w:pPr>
        <w:pStyle w:val="21"/>
        <w:shd w:val="clear" w:color="auto" w:fill="auto"/>
        <w:spacing w:line="326" w:lineRule="exact"/>
        <w:ind w:left="380"/>
      </w:pPr>
      <w:r>
        <w:t>имущества» следующие изменения:</w:t>
      </w:r>
    </w:p>
    <w:p w:rsidR="003A5F53" w:rsidRDefault="003304CB">
      <w:pPr>
        <w:pStyle w:val="21"/>
        <w:shd w:val="clear" w:color="auto" w:fill="auto"/>
        <w:spacing w:line="326" w:lineRule="exact"/>
        <w:ind w:left="380" w:firstLine="680"/>
      </w:pPr>
      <w:r>
        <w:t>в приложении № 1 к постановлению:</w:t>
      </w:r>
    </w:p>
    <w:p w:rsidR="003A5F53" w:rsidRDefault="003304CB">
      <w:pPr>
        <w:pStyle w:val="21"/>
        <w:shd w:val="clear" w:color="auto" w:fill="auto"/>
        <w:spacing w:line="326" w:lineRule="exact"/>
        <w:ind w:left="380" w:firstLine="680"/>
      </w:pPr>
      <w:r>
        <w:t>вывести из состава комиссии по приватизации муниципального имущества:</w:t>
      </w:r>
    </w:p>
    <w:p w:rsidR="003A5F53" w:rsidRDefault="00B71096">
      <w:pPr>
        <w:pStyle w:val="21"/>
        <w:shd w:val="clear" w:color="auto" w:fill="auto"/>
        <w:spacing w:line="326" w:lineRule="exact"/>
        <w:ind w:left="200"/>
        <w:jc w:val="both"/>
      </w:pPr>
      <w:r>
        <w:t>Ш</w:t>
      </w:r>
      <w:r w:rsidR="003304CB">
        <w:t xml:space="preserve">ипова В.И. - начальника отдела строительства, архитектуры и ЖКХ </w:t>
      </w:r>
      <w:r w:rsidR="003304CB">
        <w:rPr>
          <w:rStyle w:val="219pt50"/>
        </w:rPr>
        <w:t xml:space="preserve"> </w:t>
      </w:r>
      <w:r>
        <w:t>ад</w:t>
      </w:r>
      <w:r w:rsidR="003304CB">
        <w:t>министрации Инсарского муниципального района;</w:t>
      </w:r>
    </w:p>
    <w:p w:rsidR="003A5F53" w:rsidRDefault="003304CB">
      <w:pPr>
        <w:pStyle w:val="21"/>
        <w:shd w:val="clear" w:color="auto" w:fill="auto"/>
        <w:spacing w:line="326" w:lineRule="exact"/>
        <w:ind w:left="380" w:firstLine="680"/>
      </w:pPr>
      <w:r>
        <w:t>ввести в состав комиссии по приватизации муниципального имущества: Акимова А.В. - начальника отдела ст</w:t>
      </w:r>
      <w:r w:rsidR="00B71096">
        <w:t>роительства, архитектуры и ЖКХ ад</w:t>
      </w:r>
      <w:r>
        <w:t>министрации Инсарского муниципального района</w:t>
      </w:r>
      <w:r w:rsidR="00B71096">
        <w:t>.</w:t>
      </w:r>
    </w:p>
    <w:p w:rsidR="00B71096" w:rsidRPr="00B71096" w:rsidRDefault="0099656F" w:rsidP="00B71096">
      <w:pPr>
        <w:pStyle w:val="21"/>
        <w:numPr>
          <w:ilvl w:val="0"/>
          <w:numId w:val="1"/>
        </w:numPr>
        <w:shd w:val="clear" w:color="auto" w:fill="auto"/>
        <w:tabs>
          <w:tab w:val="left" w:pos="1363"/>
        </w:tabs>
        <w:spacing w:after="608" w:line="336" w:lineRule="exact"/>
        <w:ind w:left="380" w:firstLine="680"/>
        <w:jc w:val="both"/>
        <w:rPr>
          <w:rFonts w:ascii="Tahoma" w:eastAsia="Tahoma" w:hAnsi="Tahoma" w:cs="Tahoma"/>
          <w:sz w:val="26"/>
          <w:szCs w:val="26"/>
        </w:rPr>
      </w:pPr>
      <w:r>
        <w:pict>
          <v:shape id="_x0000_s1029" type="#_x0000_t202" style="position:absolute;left:0;text-align:left;margin-left:99.35pt;margin-top:133.4pt;width:116.15pt;height:12pt;z-index:-125829373;mso-wrap-distance-left:5pt;mso-wrap-distance-top:.85pt;mso-wrap-distance-right:5pt;mso-position-horizontal-relative:margin" filled="f" stroked="f">
            <v:textbox style="mso-fit-shape-to-text:t" inset="0,0,0,0">
              <w:txbxContent>
                <w:p w:rsidR="003A5F53" w:rsidRPr="00B71096" w:rsidRDefault="003A5F53" w:rsidP="00B71096"/>
              </w:txbxContent>
            </v:textbox>
            <w10:wrap type="square" anchorx="margin"/>
          </v:shape>
        </w:pict>
      </w:r>
      <w:r w:rsidR="003304CB">
        <w:t xml:space="preserve">Контроль за исполнением настоящего постановления возложить на Вавилина Г.И. - заместителя главы администрации Инсарского </w:t>
      </w:r>
      <w:r w:rsidR="00B71096">
        <w:t>муниципального района.</w:t>
      </w:r>
    </w:p>
    <w:p w:rsidR="00B71096" w:rsidRDefault="00B71096" w:rsidP="00B71096">
      <w:pPr>
        <w:pStyle w:val="21"/>
        <w:shd w:val="clear" w:color="auto" w:fill="auto"/>
        <w:tabs>
          <w:tab w:val="left" w:pos="1363"/>
        </w:tabs>
        <w:spacing w:after="608" w:line="336" w:lineRule="exact"/>
        <w:ind w:left="1060"/>
        <w:jc w:val="both"/>
        <w:rPr>
          <w:rStyle w:val="7Tahoma13pt"/>
        </w:rPr>
      </w:pPr>
      <w:r>
        <w:t>Глава администрации Инсарского муниципального района К.А. Мангутова</w:t>
      </w:r>
    </w:p>
    <w:sectPr w:rsidR="00B71096" w:rsidSect="003A5F53">
      <w:headerReference w:type="default" r:id="rId7"/>
      <w:pgSz w:w="11900" w:h="16840"/>
      <w:pgMar w:top="1088" w:right="706" w:bottom="1189" w:left="59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284" w:rsidRDefault="00A91284" w:rsidP="003A5F53">
      <w:r>
        <w:separator/>
      </w:r>
    </w:p>
  </w:endnote>
  <w:endnote w:type="continuationSeparator" w:id="1">
    <w:p w:rsidR="00A91284" w:rsidRDefault="00A91284" w:rsidP="003A5F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284" w:rsidRDefault="00A91284"/>
  </w:footnote>
  <w:footnote w:type="continuationSeparator" w:id="1">
    <w:p w:rsidR="00A91284" w:rsidRDefault="00A9128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F53" w:rsidRDefault="0099656F">
    <w:pPr>
      <w:rPr>
        <w:sz w:val="2"/>
        <w:szCs w:val="2"/>
      </w:rPr>
    </w:pPr>
    <w:r w:rsidRPr="0099656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15pt;width:13.45pt;height: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A5F53" w:rsidRDefault="003304CB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a7"/>
                  </w:rPr>
                  <w:t>—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8343D"/>
    <w:multiLevelType w:val="multilevel"/>
    <w:tmpl w:val="62B4F5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A5F53"/>
    <w:rsid w:val="00200FB5"/>
    <w:rsid w:val="003304CB"/>
    <w:rsid w:val="003A5F53"/>
    <w:rsid w:val="0099656F"/>
    <w:rsid w:val="00A91284"/>
    <w:rsid w:val="00B71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5F5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5F53"/>
    <w:rPr>
      <w:color w:val="0066CC"/>
      <w:u w:val="single"/>
    </w:rPr>
  </w:style>
  <w:style w:type="character" w:customStyle="1" w:styleId="1Exact">
    <w:name w:val="Заголовок №1 Exact"/>
    <w:basedOn w:val="a0"/>
    <w:link w:val="1"/>
    <w:rsid w:val="003A5F53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w w:val="66"/>
      <w:sz w:val="38"/>
      <w:szCs w:val="38"/>
      <w:u w:val="none"/>
    </w:rPr>
  </w:style>
  <w:style w:type="character" w:customStyle="1" w:styleId="1Exact0">
    <w:name w:val="Заголовок №1 Exact"/>
    <w:basedOn w:val="1Exact"/>
    <w:rsid w:val="003A5F53"/>
    <w:rPr>
      <w:color w:val="000000"/>
      <w:spacing w:val="0"/>
      <w:position w:val="0"/>
      <w:lang w:val="ru-RU" w:eastAsia="ru-RU" w:bidi="ru-RU"/>
    </w:rPr>
  </w:style>
  <w:style w:type="character" w:customStyle="1" w:styleId="2Exact">
    <w:name w:val="Основной текст (2) Exact"/>
    <w:basedOn w:val="a0"/>
    <w:rsid w:val="003A5F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Exact">
    <w:name w:val="Основной текст (5) Exact"/>
    <w:basedOn w:val="a0"/>
    <w:link w:val="5"/>
    <w:rsid w:val="003A5F53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Exact">
    <w:name w:val="Подпись к картинке Exact"/>
    <w:basedOn w:val="a0"/>
    <w:link w:val="a4"/>
    <w:rsid w:val="003A5F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0">
    <w:name w:val="Подпись к картинке Exact"/>
    <w:basedOn w:val="Exact"/>
    <w:rsid w:val="003A5F53"/>
    <w:rPr>
      <w:color w:val="000000"/>
      <w:spacing w:val="0"/>
      <w:w w:val="100"/>
      <w:position w:val="0"/>
      <w:sz w:val="24"/>
      <w:szCs w:val="24"/>
      <w:lang w:val="en-US" w:eastAsia="en-US" w:bidi="en-US"/>
    </w:rPr>
  </w:style>
  <w:style w:type="character" w:customStyle="1" w:styleId="Exact1">
    <w:name w:val="Подпись к картинке Exact"/>
    <w:basedOn w:val="Exact"/>
    <w:rsid w:val="003A5F53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8Exact">
    <w:name w:val="Основной текст (8) Exact"/>
    <w:basedOn w:val="a0"/>
    <w:link w:val="8"/>
    <w:rsid w:val="003A5F53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8Exact0">
    <w:name w:val="Основной текст (8) Exact"/>
    <w:basedOn w:val="8Exact"/>
    <w:rsid w:val="003A5F5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Exact0">
    <w:name w:val="Подпись к картинке (2) Exact"/>
    <w:basedOn w:val="a0"/>
    <w:link w:val="2"/>
    <w:rsid w:val="003A5F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Exact1">
    <w:name w:val="Подпись к картинке (2) Exact"/>
    <w:basedOn w:val="2Exact0"/>
    <w:rsid w:val="003A5F5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3A5F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a5">
    <w:name w:val="Колонтитул_"/>
    <w:basedOn w:val="a0"/>
    <w:link w:val="a6"/>
    <w:rsid w:val="003A5F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7">
    <w:name w:val="Колонтитул"/>
    <w:basedOn w:val="a5"/>
    <w:rsid w:val="003A5F5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3A5F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_"/>
    <w:basedOn w:val="a0"/>
    <w:link w:val="21"/>
    <w:rsid w:val="003A5F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2pt">
    <w:name w:val="Основной текст (2) + 22 pt;Полужирный"/>
    <w:basedOn w:val="20"/>
    <w:rsid w:val="003A5F53"/>
    <w:rPr>
      <w:b/>
      <w:bCs/>
      <w:color w:val="000000"/>
      <w:spacing w:val="0"/>
      <w:w w:val="100"/>
      <w:position w:val="0"/>
      <w:sz w:val="44"/>
      <w:szCs w:val="44"/>
      <w:lang w:val="ru-RU" w:eastAsia="ru-RU" w:bidi="ru-RU"/>
    </w:rPr>
  </w:style>
  <w:style w:type="character" w:customStyle="1" w:styleId="22">
    <w:name w:val="Основной текст (2)"/>
    <w:basedOn w:val="20"/>
    <w:rsid w:val="003A5F5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9pt50">
    <w:name w:val="Основной текст (2) + 19 pt;Полужирный;Масштаб 50%"/>
    <w:basedOn w:val="20"/>
    <w:rsid w:val="003A5F53"/>
    <w:rPr>
      <w:b/>
      <w:bCs/>
      <w:color w:val="000000"/>
      <w:spacing w:val="0"/>
      <w:w w:val="50"/>
      <w:position w:val="0"/>
      <w:sz w:val="38"/>
      <w:szCs w:val="38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3A5F53"/>
    <w:rPr>
      <w:rFonts w:ascii="Verdana" w:eastAsia="Verdana" w:hAnsi="Verdana" w:cs="Verdana"/>
      <w:b/>
      <w:bCs/>
      <w:i w:val="0"/>
      <w:iCs w:val="0"/>
      <w:smallCaps w:val="0"/>
      <w:strike w:val="0"/>
      <w:spacing w:val="-10"/>
      <w:sz w:val="17"/>
      <w:szCs w:val="17"/>
      <w:u w:val="none"/>
    </w:rPr>
  </w:style>
  <w:style w:type="character" w:customStyle="1" w:styleId="7">
    <w:name w:val="Основной текст (7)_"/>
    <w:basedOn w:val="a0"/>
    <w:link w:val="70"/>
    <w:rsid w:val="003A5F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7Tahoma13pt">
    <w:name w:val="Основной текст (7) + Tahoma;13 pt"/>
    <w:basedOn w:val="7"/>
    <w:rsid w:val="003A5F53"/>
    <w:rPr>
      <w:rFonts w:ascii="Tahoma" w:eastAsia="Tahoma" w:hAnsi="Tahoma" w:cs="Tahoma"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71">
    <w:name w:val="Основной текст (7)"/>
    <w:basedOn w:val="7"/>
    <w:rsid w:val="003A5F53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72">
    <w:name w:val="Основной текст (7)"/>
    <w:basedOn w:val="7"/>
    <w:rsid w:val="003A5F53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73">
    <w:name w:val="Основной текст (7)"/>
    <w:basedOn w:val="7"/>
    <w:rsid w:val="003A5F53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1">
    <w:name w:val="Заголовок №1"/>
    <w:basedOn w:val="a"/>
    <w:link w:val="1Exact"/>
    <w:rsid w:val="003A5F53"/>
    <w:pPr>
      <w:shd w:val="clear" w:color="auto" w:fill="FFFFFF"/>
      <w:spacing w:line="0" w:lineRule="atLeast"/>
      <w:outlineLvl w:val="0"/>
    </w:pPr>
    <w:rPr>
      <w:rFonts w:ascii="Franklin Gothic Medium" w:eastAsia="Franklin Gothic Medium" w:hAnsi="Franklin Gothic Medium" w:cs="Franklin Gothic Medium"/>
      <w:w w:val="66"/>
      <w:sz w:val="38"/>
      <w:szCs w:val="38"/>
    </w:rPr>
  </w:style>
  <w:style w:type="paragraph" w:customStyle="1" w:styleId="21">
    <w:name w:val="Основной текст (2)"/>
    <w:basedOn w:val="a"/>
    <w:link w:val="20"/>
    <w:rsid w:val="003A5F5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">
    <w:name w:val="Основной текст (5)"/>
    <w:basedOn w:val="a"/>
    <w:link w:val="5Exact"/>
    <w:rsid w:val="003A5F53"/>
    <w:pPr>
      <w:shd w:val="clear" w:color="auto" w:fill="FFFFFF"/>
      <w:spacing w:line="0" w:lineRule="atLeast"/>
    </w:pPr>
    <w:rPr>
      <w:rFonts w:ascii="Verdana" w:eastAsia="Verdana" w:hAnsi="Verdana" w:cs="Verdana"/>
    </w:rPr>
  </w:style>
  <w:style w:type="paragraph" w:customStyle="1" w:styleId="a4">
    <w:name w:val="Подпись к картинке"/>
    <w:basedOn w:val="a"/>
    <w:link w:val="Exact"/>
    <w:rsid w:val="003A5F5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8">
    <w:name w:val="Основной текст (8)"/>
    <w:basedOn w:val="a"/>
    <w:link w:val="8Exact"/>
    <w:rsid w:val="003A5F53"/>
    <w:pPr>
      <w:shd w:val="clear" w:color="auto" w:fill="FFFFFF"/>
      <w:spacing w:line="0" w:lineRule="atLeast"/>
      <w:jc w:val="both"/>
    </w:pPr>
    <w:rPr>
      <w:rFonts w:ascii="Franklin Gothic Medium" w:eastAsia="Franklin Gothic Medium" w:hAnsi="Franklin Gothic Medium" w:cs="Franklin Gothic Medium"/>
      <w:sz w:val="36"/>
      <w:szCs w:val="36"/>
    </w:rPr>
  </w:style>
  <w:style w:type="paragraph" w:customStyle="1" w:styleId="2">
    <w:name w:val="Подпись к картинке (2)"/>
    <w:basedOn w:val="a"/>
    <w:link w:val="2Exact0"/>
    <w:rsid w:val="003A5F5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30">
    <w:name w:val="Основной текст (3)"/>
    <w:basedOn w:val="a"/>
    <w:link w:val="3"/>
    <w:rsid w:val="003A5F53"/>
    <w:pPr>
      <w:shd w:val="clear" w:color="auto" w:fill="FFFFFF"/>
      <w:spacing w:line="509" w:lineRule="exact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a6">
    <w:name w:val="Колонтитул"/>
    <w:basedOn w:val="a"/>
    <w:link w:val="a5"/>
    <w:rsid w:val="003A5F5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40">
    <w:name w:val="Основной текст (4)"/>
    <w:basedOn w:val="a"/>
    <w:link w:val="4"/>
    <w:rsid w:val="003A5F5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3A5F53"/>
    <w:pPr>
      <w:shd w:val="clear" w:color="auto" w:fill="FFFFFF"/>
      <w:spacing w:line="0" w:lineRule="atLeast"/>
    </w:pPr>
    <w:rPr>
      <w:rFonts w:ascii="Verdana" w:eastAsia="Verdana" w:hAnsi="Verdana" w:cs="Verdana"/>
      <w:b/>
      <w:bCs/>
      <w:spacing w:val="-10"/>
      <w:sz w:val="17"/>
      <w:szCs w:val="17"/>
    </w:rPr>
  </w:style>
  <w:style w:type="paragraph" w:customStyle="1" w:styleId="70">
    <w:name w:val="Основной текст (7)"/>
    <w:basedOn w:val="a"/>
    <w:link w:val="7"/>
    <w:rsid w:val="003A5F53"/>
    <w:pPr>
      <w:shd w:val="clear" w:color="auto" w:fill="FFFFFF"/>
      <w:spacing w:line="274" w:lineRule="exact"/>
      <w:jc w:val="righ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941</Characters>
  <Application>Microsoft Office Word</Application>
  <DocSecurity>0</DocSecurity>
  <Lines>7</Lines>
  <Paragraphs>2</Paragraphs>
  <ScaleCrop>false</ScaleCrop>
  <Company>Microsoft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2017-02-16T05:45:00Z</dcterms:created>
  <dcterms:modified xsi:type="dcterms:W3CDTF">2017-02-16T06:01:00Z</dcterms:modified>
</cp:coreProperties>
</file>