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5C70" w:rsidRPr="003D2F3F" w:rsidRDefault="00E95C70" w:rsidP="0072707B">
      <w:pPr>
        <w:pStyle w:val="Heading1"/>
        <w:spacing w:before="0"/>
        <w:jc w:val="center"/>
        <w:rPr>
          <w:rFonts w:ascii="Times New Roman" w:hAnsi="Times New Roman"/>
          <w:color w:val="auto"/>
        </w:rPr>
      </w:pPr>
      <w:r w:rsidRPr="003D2F3F">
        <w:rPr>
          <w:rFonts w:ascii="Times New Roman" w:hAnsi="Times New Roman"/>
          <w:color w:val="auto"/>
        </w:rPr>
        <w:t>СПРАВКА</w:t>
      </w:r>
    </w:p>
    <w:p w:rsidR="00E95C70" w:rsidRPr="003C5BDA" w:rsidRDefault="00E95C70" w:rsidP="003C5BDA">
      <w:pPr>
        <w:pStyle w:val="Heading1"/>
        <w:ind w:firstLine="108"/>
        <w:jc w:val="both"/>
        <w:rPr>
          <w:rFonts w:ascii="Times New Roman" w:hAnsi="Times New Roman"/>
          <w:b w:val="0"/>
          <w:color w:val="auto"/>
        </w:rPr>
      </w:pPr>
      <w:r w:rsidRPr="003C5BDA">
        <w:rPr>
          <w:rFonts w:ascii="Times New Roman" w:hAnsi="Times New Roman"/>
          <w:b w:val="0"/>
          <w:color w:val="auto"/>
        </w:rPr>
        <w:t>О результатах публичных консультаций по</w:t>
      </w:r>
      <w:r w:rsidRPr="003C5BDA">
        <w:rPr>
          <w:rFonts w:ascii="Times New Roman" w:hAnsi="Times New Roman"/>
          <w:color w:val="auto"/>
        </w:rPr>
        <w:t xml:space="preserve"> </w:t>
      </w:r>
      <w:hyperlink r:id="rId4" w:history="1">
        <w:r w:rsidRPr="003C5BDA">
          <w:rPr>
            <w:rStyle w:val="a"/>
            <w:rFonts w:ascii="Times New Roman" w:hAnsi="Times New Roman"/>
            <w:b w:val="0"/>
            <w:bCs w:val="0"/>
            <w:color w:val="auto"/>
          </w:rPr>
          <w:t>постановлению администрации Инсарского муниципального района Республики Мордовия от 14 сентября 2011 г. №611 «О Правилах проведения проверки инвестиционных проектов на предмет эффективности использования средств бюджета Инсарского муниципального района, направляемых на капитальные вложения</w:t>
        </w:r>
      </w:hyperlink>
      <w:r w:rsidRPr="003C5BDA">
        <w:rPr>
          <w:rFonts w:ascii="Times New Roman" w:hAnsi="Times New Roman"/>
          <w:b w:val="0"/>
          <w:color w:val="auto"/>
        </w:rPr>
        <w:t>»</w:t>
      </w:r>
    </w:p>
    <w:p w:rsidR="00E95C70" w:rsidRPr="0072707B" w:rsidRDefault="00E95C70" w:rsidP="0072707B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72707B">
        <w:rPr>
          <w:rFonts w:ascii="Times New Roman" w:hAnsi="Times New Roman"/>
          <w:sz w:val="28"/>
          <w:szCs w:val="28"/>
        </w:rPr>
        <w:t xml:space="preserve">1. Разработчик:  </w:t>
      </w:r>
      <w:r>
        <w:rPr>
          <w:rFonts w:ascii="Times New Roman" w:hAnsi="Times New Roman"/>
          <w:sz w:val="28"/>
          <w:szCs w:val="28"/>
        </w:rPr>
        <w:t>Финансовое</w:t>
      </w:r>
      <w:r w:rsidRPr="001159A6">
        <w:rPr>
          <w:rFonts w:ascii="Times New Roman" w:hAnsi="Times New Roman"/>
          <w:sz w:val="28"/>
          <w:szCs w:val="28"/>
        </w:rPr>
        <w:t xml:space="preserve"> управление администрации Инсарского муниципального района</w:t>
      </w:r>
      <w:r w:rsidRPr="0072707B">
        <w:rPr>
          <w:rFonts w:ascii="Times New Roman" w:hAnsi="Times New Roman"/>
          <w:sz w:val="28"/>
          <w:szCs w:val="28"/>
        </w:rPr>
        <w:t>.</w:t>
      </w:r>
    </w:p>
    <w:p w:rsidR="00E95C70" w:rsidRPr="0072707B" w:rsidRDefault="00E95C70" w:rsidP="0072707B">
      <w:pPr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72707B">
        <w:rPr>
          <w:rFonts w:ascii="Times New Roman" w:hAnsi="Times New Roman"/>
          <w:sz w:val="28"/>
          <w:szCs w:val="28"/>
        </w:rPr>
        <w:t xml:space="preserve">2. Сфера регулирования:  </w:t>
      </w:r>
      <w:r>
        <w:rPr>
          <w:rFonts w:ascii="Times New Roman" w:hAnsi="Times New Roman"/>
          <w:sz w:val="28"/>
          <w:szCs w:val="28"/>
        </w:rPr>
        <w:t>проведение</w:t>
      </w:r>
      <w:r w:rsidRPr="00004224">
        <w:rPr>
          <w:rFonts w:ascii="Times New Roman" w:hAnsi="Times New Roman"/>
          <w:sz w:val="28"/>
          <w:szCs w:val="28"/>
        </w:rPr>
        <w:t xml:space="preserve"> проверки инвестиционных проектов на предмет эффективности использования средств бюджета Инсарского муниципального района, направляемых на капитальные вложения</w:t>
      </w:r>
      <w:r w:rsidRPr="0072707B">
        <w:rPr>
          <w:rFonts w:ascii="Times New Roman" w:hAnsi="Times New Roman"/>
          <w:bCs/>
          <w:sz w:val="28"/>
          <w:szCs w:val="28"/>
        </w:rPr>
        <w:t>.</w:t>
      </w:r>
    </w:p>
    <w:p w:rsidR="00E95C70" w:rsidRPr="0072707B" w:rsidRDefault="00E95C70" w:rsidP="0072707B">
      <w:pPr>
        <w:spacing w:after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72707B">
        <w:rPr>
          <w:rFonts w:ascii="Times New Roman" w:hAnsi="Times New Roman"/>
          <w:bCs/>
          <w:sz w:val="28"/>
          <w:szCs w:val="28"/>
        </w:rPr>
        <w:t xml:space="preserve">3.Сроки проведения публичных консультаций: </w:t>
      </w:r>
    </w:p>
    <w:p w:rsidR="00E95C70" w:rsidRPr="0072707B" w:rsidRDefault="00E95C70" w:rsidP="0072707B">
      <w:pPr>
        <w:spacing w:after="0"/>
        <w:jc w:val="both"/>
        <w:rPr>
          <w:rFonts w:ascii="Times New Roman" w:hAnsi="Times New Roman"/>
          <w:bCs/>
          <w:sz w:val="28"/>
          <w:szCs w:val="28"/>
        </w:rPr>
      </w:pPr>
      <w:r w:rsidRPr="0072707B">
        <w:rPr>
          <w:rFonts w:ascii="Times New Roman" w:hAnsi="Times New Roman"/>
          <w:bCs/>
          <w:sz w:val="28"/>
          <w:szCs w:val="28"/>
        </w:rPr>
        <w:t>Начало:0</w:t>
      </w:r>
      <w:r>
        <w:rPr>
          <w:rFonts w:ascii="Times New Roman" w:hAnsi="Times New Roman"/>
          <w:bCs/>
          <w:sz w:val="28"/>
          <w:szCs w:val="28"/>
        </w:rPr>
        <w:t>3</w:t>
      </w:r>
      <w:r w:rsidRPr="0072707B">
        <w:rPr>
          <w:rFonts w:ascii="Times New Roman" w:hAnsi="Times New Roman"/>
          <w:bCs/>
          <w:sz w:val="28"/>
          <w:szCs w:val="28"/>
        </w:rPr>
        <w:t>.</w:t>
      </w:r>
      <w:r>
        <w:rPr>
          <w:rFonts w:ascii="Times New Roman" w:hAnsi="Times New Roman"/>
          <w:bCs/>
          <w:sz w:val="28"/>
          <w:szCs w:val="28"/>
        </w:rPr>
        <w:t>04</w:t>
      </w:r>
      <w:r w:rsidRPr="0072707B">
        <w:rPr>
          <w:rFonts w:ascii="Times New Roman" w:hAnsi="Times New Roman"/>
          <w:bCs/>
          <w:sz w:val="28"/>
          <w:szCs w:val="28"/>
        </w:rPr>
        <w:t>.201</w:t>
      </w:r>
      <w:r>
        <w:rPr>
          <w:rFonts w:ascii="Times New Roman" w:hAnsi="Times New Roman"/>
          <w:bCs/>
          <w:sz w:val="28"/>
          <w:szCs w:val="28"/>
        </w:rPr>
        <w:t>7</w:t>
      </w:r>
      <w:r w:rsidRPr="0072707B">
        <w:rPr>
          <w:rFonts w:ascii="Times New Roman" w:hAnsi="Times New Roman"/>
          <w:bCs/>
          <w:sz w:val="28"/>
          <w:szCs w:val="28"/>
        </w:rPr>
        <w:t>г.</w:t>
      </w:r>
    </w:p>
    <w:p w:rsidR="00E95C70" w:rsidRPr="0072707B" w:rsidRDefault="00E95C70" w:rsidP="0072707B">
      <w:pPr>
        <w:spacing w:after="0"/>
        <w:jc w:val="both"/>
        <w:rPr>
          <w:rFonts w:ascii="Times New Roman" w:hAnsi="Times New Roman"/>
          <w:bCs/>
          <w:sz w:val="28"/>
          <w:szCs w:val="28"/>
        </w:rPr>
      </w:pPr>
      <w:r w:rsidRPr="0072707B">
        <w:rPr>
          <w:rFonts w:ascii="Times New Roman" w:hAnsi="Times New Roman"/>
          <w:bCs/>
          <w:sz w:val="28"/>
          <w:szCs w:val="28"/>
        </w:rPr>
        <w:t xml:space="preserve">Окончание: </w:t>
      </w:r>
      <w:r>
        <w:rPr>
          <w:rFonts w:ascii="Times New Roman" w:hAnsi="Times New Roman"/>
          <w:bCs/>
          <w:sz w:val="28"/>
          <w:szCs w:val="28"/>
        </w:rPr>
        <w:t>14</w:t>
      </w:r>
      <w:r w:rsidRPr="0072707B">
        <w:rPr>
          <w:rFonts w:ascii="Times New Roman" w:hAnsi="Times New Roman"/>
          <w:bCs/>
          <w:sz w:val="28"/>
          <w:szCs w:val="28"/>
        </w:rPr>
        <w:t>.</w:t>
      </w:r>
      <w:r>
        <w:rPr>
          <w:rFonts w:ascii="Times New Roman" w:hAnsi="Times New Roman"/>
          <w:bCs/>
          <w:sz w:val="28"/>
          <w:szCs w:val="28"/>
        </w:rPr>
        <w:t>04</w:t>
      </w:r>
      <w:r w:rsidRPr="0072707B">
        <w:rPr>
          <w:rFonts w:ascii="Times New Roman" w:hAnsi="Times New Roman"/>
          <w:bCs/>
          <w:sz w:val="28"/>
          <w:szCs w:val="28"/>
        </w:rPr>
        <w:t>.201</w:t>
      </w:r>
      <w:r>
        <w:rPr>
          <w:rFonts w:ascii="Times New Roman" w:hAnsi="Times New Roman"/>
          <w:bCs/>
          <w:sz w:val="28"/>
          <w:szCs w:val="28"/>
        </w:rPr>
        <w:t>7</w:t>
      </w:r>
      <w:r w:rsidRPr="0072707B">
        <w:rPr>
          <w:rFonts w:ascii="Times New Roman" w:hAnsi="Times New Roman"/>
          <w:bCs/>
          <w:sz w:val="28"/>
          <w:szCs w:val="28"/>
        </w:rPr>
        <w:t>г.</w:t>
      </w:r>
    </w:p>
    <w:p w:rsidR="00E95C70" w:rsidRPr="0072707B" w:rsidRDefault="00E95C70" w:rsidP="0072707B">
      <w:pPr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72707B">
        <w:rPr>
          <w:rFonts w:ascii="Times New Roman" w:hAnsi="Times New Roman"/>
          <w:bCs/>
          <w:sz w:val="28"/>
          <w:szCs w:val="28"/>
        </w:rPr>
        <w:t>4. Проведенные публичные консультации:</w:t>
      </w:r>
    </w:p>
    <w:tbl>
      <w:tblPr>
        <w:tblW w:w="9525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A0"/>
      </w:tblPr>
      <w:tblGrid>
        <w:gridCol w:w="624"/>
        <w:gridCol w:w="4082"/>
        <w:gridCol w:w="1984"/>
        <w:gridCol w:w="2835"/>
      </w:tblGrid>
      <w:tr w:rsidR="00E95C70" w:rsidRPr="009A21C4" w:rsidTr="00A839D0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C70" w:rsidRPr="0072707B" w:rsidRDefault="00E95C70" w:rsidP="00727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2707B"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C70" w:rsidRPr="0072707B" w:rsidRDefault="00E95C70" w:rsidP="00727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2707B">
              <w:rPr>
                <w:rFonts w:ascii="Times New Roman" w:hAnsi="Times New Roman"/>
                <w:sz w:val="28"/>
                <w:szCs w:val="28"/>
              </w:rPr>
              <w:t>Наименование формы проведения публичных консультаций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C70" w:rsidRPr="0072707B" w:rsidRDefault="00E95C70" w:rsidP="00727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2707B">
              <w:rPr>
                <w:rFonts w:ascii="Times New Roman" w:hAnsi="Times New Roman"/>
                <w:sz w:val="28"/>
                <w:szCs w:val="28"/>
              </w:rPr>
              <w:t>Срок (дата) проведения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C70" w:rsidRPr="0072707B" w:rsidRDefault="00E95C70" w:rsidP="00727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2707B">
              <w:rPr>
                <w:rFonts w:ascii="Times New Roman" w:hAnsi="Times New Roman"/>
                <w:sz w:val="28"/>
                <w:szCs w:val="28"/>
              </w:rPr>
              <w:t>Количество участников публичных консультаций (человек)</w:t>
            </w:r>
          </w:p>
        </w:tc>
      </w:tr>
      <w:tr w:rsidR="00E95C70" w:rsidRPr="009A21C4" w:rsidTr="00A839D0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C70" w:rsidRPr="0072707B" w:rsidRDefault="00E95C70" w:rsidP="00727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2707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C70" w:rsidRPr="00194A74" w:rsidRDefault="00E95C70" w:rsidP="00727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4A74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Сбор мнений участников публичных консультаций посредством электронной почты, факсом, на бумажном носителе почтой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C70" w:rsidRPr="0072707B" w:rsidRDefault="00E95C70" w:rsidP="00727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21C4">
              <w:rPr>
                <w:rFonts w:ascii="Times New Roman" w:hAnsi="Times New Roman"/>
                <w:bCs/>
                <w:sz w:val="28"/>
                <w:szCs w:val="28"/>
              </w:rPr>
              <w:t>0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  <w:r w:rsidRPr="009A21C4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04</w:t>
            </w:r>
            <w:r w:rsidRPr="009A21C4">
              <w:rPr>
                <w:rFonts w:ascii="Times New Roman" w:hAnsi="Times New Roman"/>
                <w:bCs/>
                <w:sz w:val="28"/>
                <w:szCs w:val="28"/>
              </w:rPr>
              <w:t>.201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7</w:t>
            </w:r>
            <w:r w:rsidRPr="009A21C4">
              <w:rPr>
                <w:rFonts w:ascii="Times New Roman" w:hAnsi="Times New Roman"/>
                <w:bCs/>
                <w:sz w:val="28"/>
                <w:szCs w:val="28"/>
              </w:rPr>
              <w:t xml:space="preserve">г.-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14</w:t>
            </w:r>
            <w:r w:rsidRPr="0072707B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04</w:t>
            </w:r>
            <w:r w:rsidRPr="0072707B">
              <w:rPr>
                <w:rFonts w:ascii="Times New Roman" w:hAnsi="Times New Roman"/>
                <w:bCs/>
                <w:sz w:val="28"/>
                <w:szCs w:val="28"/>
              </w:rPr>
              <w:t>.201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7</w:t>
            </w:r>
            <w:r w:rsidRPr="0072707B">
              <w:rPr>
                <w:rFonts w:ascii="Times New Roman" w:hAnsi="Times New Roman"/>
                <w:bCs/>
                <w:sz w:val="28"/>
                <w:szCs w:val="28"/>
              </w:rPr>
              <w:t>г.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C70" w:rsidRPr="0072707B" w:rsidRDefault="00E95C70" w:rsidP="00727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2707B">
              <w:rPr>
                <w:rFonts w:ascii="Times New Roman" w:hAnsi="Times New Roman"/>
                <w:sz w:val="28"/>
                <w:szCs w:val="28"/>
              </w:rPr>
              <w:t>Не ограничено</w:t>
            </w:r>
          </w:p>
        </w:tc>
      </w:tr>
    </w:tbl>
    <w:p w:rsidR="00E95C70" w:rsidRPr="0072707B" w:rsidRDefault="00E95C70" w:rsidP="00D50B6E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72707B">
        <w:rPr>
          <w:rFonts w:ascii="Times New Roman" w:hAnsi="Times New Roman"/>
          <w:sz w:val="28"/>
          <w:szCs w:val="28"/>
        </w:rPr>
        <w:t>5. Состав участников публичных консультаций:</w:t>
      </w:r>
    </w:p>
    <w:p w:rsidR="00E95C70" w:rsidRPr="0072707B" w:rsidRDefault="00E95C70" w:rsidP="00D50B6E">
      <w:pPr>
        <w:jc w:val="both"/>
        <w:rPr>
          <w:rFonts w:ascii="Times New Roman" w:hAnsi="Times New Roman"/>
          <w:sz w:val="28"/>
          <w:szCs w:val="28"/>
        </w:rPr>
      </w:pPr>
      <w:r w:rsidRPr="0072707B">
        <w:rPr>
          <w:rFonts w:ascii="Times New Roman" w:hAnsi="Times New Roman"/>
          <w:sz w:val="28"/>
          <w:szCs w:val="28"/>
        </w:rPr>
        <w:t>В публичных консультациях ни одно из заинтересованных лиц участия не приняло.</w:t>
      </w:r>
    </w:p>
    <w:p w:rsidR="00E95C70" w:rsidRPr="007B6941" w:rsidRDefault="00E95C70" w:rsidP="00194A74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7B6941">
        <w:rPr>
          <w:rFonts w:ascii="Times New Roman" w:hAnsi="Times New Roman"/>
          <w:sz w:val="28"/>
          <w:szCs w:val="28"/>
        </w:rPr>
        <w:t xml:space="preserve">6. Свод предложений по результатам публичных консультаций: </w:t>
      </w:r>
    </w:p>
    <w:p w:rsidR="00E95C70" w:rsidRPr="007B6941" w:rsidRDefault="00E95C70" w:rsidP="007B6941">
      <w:pPr>
        <w:jc w:val="both"/>
        <w:rPr>
          <w:rFonts w:ascii="Times New Roman" w:hAnsi="Times New Roman"/>
          <w:sz w:val="28"/>
          <w:szCs w:val="28"/>
        </w:rPr>
      </w:pPr>
      <w:r w:rsidRPr="007B6941">
        <w:rPr>
          <w:rFonts w:ascii="Times New Roman" w:hAnsi="Times New Roman"/>
          <w:sz w:val="28"/>
          <w:szCs w:val="28"/>
        </w:rPr>
        <w:t xml:space="preserve">В период проведения публичных консультаций по </w:t>
      </w:r>
      <w:hyperlink r:id="rId5" w:history="1">
        <w:r w:rsidRPr="007B6941">
          <w:rPr>
            <w:rStyle w:val="a"/>
            <w:rFonts w:ascii="Times New Roman" w:hAnsi="Times New Roman"/>
            <w:bCs/>
            <w:color w:val="auto"/>
            <w:sz w:val="28"/>
            <w:szCs w:val="28"/>
          </w:rPr>
          <w:t>постановлению администрации Инсарского муниципального района Республики Мордовия от 14 сентября 2011 г. №611 «О Правилах проведения проверки инвестиционных проектов на предмет эффективности использования средств бюджета Инсарского муниципального района, направляемых на капитальные вложения</w:t>
        </w:r>
      </w:hyperlink>
      <w:r w:rsidRPr="007B6941">
        <w:rPr>
          <w:rFonts w:ascii="Times New Roman" w:hAnsi="Times New Roman"/>
          <w:sz w:val="28"/>
          <w:szCs w:val="28"/>
        </w:rPr>
        <w:t xml:space="preserve">»  </w:t>
      </w:r>
      <w:r w:rsidRPr="007B6941">
        <w:rPr>
          <w:rFonts w:ascii="Times New Roman" w:hAnsi="Times New Roman"/>
          <w:bCs/>
          <w:sz w:val="28"/>
          <w:szCs w:val="28"/>
        </w:rPr>
        <w:t>предложений от заинтересованных лиц не поступило.</w:t>
      </w:r>
    </w:p>
    <w:p w:rsidR="00E95C70" w:rsidRDefault="00E95C70" w:rsidP="00194A74">
      <w:pPr>
        <w:spacing w:after="0"/>
        <w:rPr>
          <w:rFonts w:ascii="Times New Roman" w:hAnsi="Times New Roman"/>
          <w:bCs/>
          <w:sz w:val="28"/>
          <w:szCs w:val="28"/>
        </w:rPr>
      </w:pPr>
      <w:r w:rsidRPr="0072707B">
        <w:rPr>
          <w:rFonts w:ascii="Times New Roman" w:hAnsi="Times New Roman"/>
          <w:bCs/>
          <w:sz w:val="28"/>
          <w:szCs w:val="28"/>
        </w:rPr>
        <w:t xml:space="preserve">Начальник </w:t>
      </w:r>
      <w:r>
        <w:rPr>
          <w:rFonts w:ascii="Times New Roman" w:hAnsi="Times New Roman"/>
          <w:bCs/>
          <w:sz w:val="28"/>
          <w:szCs w:val="28"/>
        </w:rPr>
        <w:t>организационно-</w:t>
      </w:r>
      <w:r w:rsidRPr="0072707B">
        <w:rPr>
          <w:rFonts w:ascii="Times New Roman" w:hAnsi="Times New Roman"/>
          <w:bCs/>
          <w:sz w:val="28"/>
          <w:szCs w:val="28"/>
        </w:rPr>
        <w:t>правового управления</w:t>
      </w:r>
    </w:p>
    <w:p w:rsidR="00E95C70" w:rsidRPr="0072707B" w:rsidRDefault="00E95C70" w:rsidP="00194A74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администрации Инсарского муниципального района                                 Т.Н. Ларина                               </w:t>
      </w:r>
      <w:bookmarkStart w:id="0" w:name="_GoBack"/>
      <w:bookmarkEnd w:id="0"/>
      <w:r w:rsidRPr="0072707B">
        <w:rPr>
          <w:rFonts w:ascii="Times New Roman" w:hAnsi="Times New Roman"/>
          <w:bCs/>
          <w:sz w:val="28"/>
          <w:szCs w:val="28"/>
        </w:rPr>
        <w:t xml:space="preserve">   </w:t>
      </w:r>
    </w:p>
    <w:sectPr w:rsidR="00E95C70" w:rsidRPr="0072707B" w:rsidSect="007B6941">
      <w:pgSz w:w="11906" w:h="16838"/>
      <w:pgMar w:top="1134" w:right="567" w:bottom="719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B6291"/>
    <w:rsid w:val="00004224"/>
    <w:rsid w:val="000752D9"/>
    <w:rsid w:val="001159A6"/>
    <w:rsid w:val="00194A74"/>
    <w:rsid w:val="00221E5B"/>
    <w:rsid w:val="002943CA"/>
    <w:rsid w:val="002B6291"/>
    <w:rsid w:val="003C5BDA"/>
    <w:rsid w:val="003D2F3F"/>
    <w:rsid w:val="004B4B9E"/>
    <w:rsid w:val="004D6CF0"/>
    <w:rsid w:val="0054427A"/>
    <w:rsid w:val="00703ED2"/>
    <w:rsid w:val="0072707B"/>
    <w:rsid w:val="007B6941"/>
    <w:rsid w:val="00951AF4"/>
    <w:rsid w:val="009A1A2E"/>
    <w:rsid w:val="009A21C4"/>
    <w:rsid w:val="00A839D0"/>
    <w:rsid w:val="00AD0356"/>
    <w:rsid w:val="00B11C47"/>
    <w:rsid w:val="00B20916"/>
    <w:rsid w:val="00D50B6E"/>
    <w:rsid w:val="00E3024F"/>
    <w:rsid w:val="00E95C70"/>
    <w:rsid w:val="00F449C9"/>
    <w:rsid w:val="00F869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52D9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2B6291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2B6291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3">
    <w:name w:val="Основной текст (3)_"/>
    <w:basedOn w:val="DefaultParagraphFont"/>
    <w:link w:val="30"/>
    <w:uiPriority w:val="99"/>
    <w:locked/>
    <w:rsid w:val="003D2F3F"/>
    <w:rPr>
      <w:rFonts w:cs="Times New Roman"/>
      <w:b/>
      <w:bCs/>
      <w:sz w:val="28"/>
      <w:szCs w:val="28"/>
      <w:lang w:bidi="ar-SA"/>
    </w:rPr>
  </w:style>
  <w:style w:type="paragraph" w:customStyle="1" w:styleId="30">
    <w:name w:val="Основной текст (3)"/>
    <w:basedOn w:val="Normal"/>
    <w:link w:val="3"/>
    <w:uiPriority w:val="99"/>
    <w:rsid w:val="003D2F3F"/>
    <w:pPr>
      <w:widowControl w:val="0"/>
      <w:shd w:val="clear" w:color="auto" w:fill="FFFFFF"/>
      <w:spacing w:after="0" w:line="317" w:lineRule="exact"/>
      <w:jc w:val="center"/>
    </w:pPr>
    <w:rPr>
      <w:rFonts w:ascii="Times New Roman" w:hAnsi="Times New Roman"/>
      <w:b/>
      <w:bCs/>
      <w:noProof/>
      <w:sz w:val="28"/>
      <w:szCs w:val="28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2943C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449C9"/>
    <w:rPr>
      <w:rFonts w:ascii="Times New Roman" w:hAnsi="Times New Roman" w:cs="Times New Roman"/>
      <w:sz w:val="2"/>
      <w:lang w:eastAsia="en-US"/>
    </w:rPr>
  </w:style>
  <w:style w:type="character" w:customStyle="1" w:styleId="a">
    <w:name w:val="Гипертекстовая ссылка"/>
    <w:uiPriority w:val="99"/>
    <w:rsid w:val="003C5BDA"/>
    <w:rPr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internet.garant.ru/document?id=8871919&amp;sub=0" TargetMode="External"/><Relationship Id="rId4" Type="http://schemas.openxmlformats.org/officeDocument/2006/relationships/hyperlink" Target="http://internet.garant.ru/document?id=8871919&amp;sub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102</TotalTime>
  <Pages>1</Pages>
  <Words>286</Words>
  <Characters>1636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6</cp:revision>
  <cp:lastPrinted>2017-04-20T07:39:00Z</cp:lastPrinted>
  <dcterms:created xsi:type="dcterms:W3CDTF">2017-01-26T12:03:00Z</dcterms:created>
  <dcterms:modified xsi:type="dcterms:W3CDTF">2017-04-20T07:39:00Z</dcterms:modified>
</cp:coreProperties>
</file>