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644308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7C3C3B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29 марта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644308">
        <w:rPr>
          <w:rFonts w:ascii="Times New Roman" w:hAnsi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/>
          <w:sz w:val="28"/>
          <w:szCs w:val="28"/>
        </w:rPr>
        <w:t>77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</w:t>
      </w:r>
      <w:r w:rsidR="007C3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проекта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городского поселения Инсар на 2017 год»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644308" w:rsidRPr="00644308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Утвердить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 программы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 w:rsidR="007C3C3B">
        <w:rPr>
          <w:rFonts w:ascii="Times New Roman" w:hAnsi="Times New Roman" w:cs="Times New Roman"/>
          <w:sz w:val="28"/>
          <w:szCs w:val="28"/>
        </w:rPr>
        <w:t>ого поселения Инсар» на 2017 год</w:t>
      </w:r>
      <w:r w:rsidRPr="00644308">
        <w:rPr>
          <w:rFonts w:ascii="Times New Roman" w:hAnsi="Times New Roman" w:cs="Times New Roman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644308" w:rsidRDefault="00644308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Pr="002E1244" w:rsidRDefault="00DE0E50" w:rsidP="00DE0E50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>на 2017 год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pStyle w:val="1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на 2017 год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7C3C3B">
        <w:rPr>
          <w:rFonts w:ascii="Times New Roman" w:hAnsi="Times New Roman"/>
          <w:b/>
          <w:sz w:val="28"/>
          <w:szCs w:val="28"/>
        </w:rPr>
        <w:t>» на 2017 год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на 2017 год.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территорий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ерриторий многоквартирных домов.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 территорий многоквартирных домов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овых территорий – 2 единиц</w:t>
            </w:r>
            <w:r w:rsidR="00C4474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  <w:r w:rsidR="00D53AAA">
              <w:rPr>
                <w:rFonts w:ascii="Times New Roman" w:hAnsi="Times New Roman" w:cs="Times New Roman"/>
                <w:sz w:val="28"/>
                <w:szCs w:val="28"/>
              </w:rPr>
              <w:t xml:space="preserve"> – 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3,3%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</w:t>
            </w:r>
            <w:r w:rsidR="00D53A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3A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4%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городского поселения Инсар – 2%.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2017 год, реализуется в 1  этап.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2 122,790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- 2 041,140 тыс. руб. за счет субсидии из Республиканского бюджета;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- 81 650 тыс. руб. за счет бюджета муниципального образования городское поселение Инсар.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Pr="0095449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населения городского поселения Инсар.</w:t>
            </w:r>
          </w:p>
        </w:tc>
      </w:tr>
    </w:tbl>
    <w:p w:rsidR="004D2376" w:rsidRPr="004D2376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lastRenderedPageBreak/>
        <w:t xml:space="preserve">               </w:t>
      </w:r>
      <w:r w:rsidRPr="00A77A4D">
        <w:rPr>
          <w:rFonts w:ascii="Times New Roman" w:eastAsia="Arial" w:hAnsi="Times New Roman"/>
          <w:b/>
          <w:sz w:val="28"/>
          <w:szCs w:val="28"/>
        </w:rPr>
        <w:t>Раздел 1. Характеристика проблемы, на решение которой 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 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 территория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территорий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 территорий,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, актуализировать нормативные акты в области </w:t>
      </w: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>
        <w:rPr>
          <w:rFonts w:ascii="Times New Roman" w:hAnsi="Times New Roman" w:cs="Times New Roman"/>
          <w:sz w:val="28"/>
          <w:szCs w:val="28"/>
        </w:rPr>
        <w:t>ерриторий многоквартирных домов;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 территории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рограмма рассчитана на краткосрочный период – до кон</w:t>
      </w:r>
      <w:r>
        <w:rPr>
          <w:rFonts w:ascii="Times New Roman" w:hAnsi="Times New Roman"/>
          <w:sz w:val="28"/>
          <w:szCs w:val="28"/>
        </w:rPr>
        <w:t xml:space="preserve">ца 2017 года. Реализация </w:t>
      </w:r>
      <w:r w:rsidR="00146024" w:rsidRPr="00146024">
        <w:rPr>
          <w:rFonts w:ascii="Times New Roman" w:hAnsi="Times New Roman"/>
          <w:sz w:val="28"/>
          <w:szCs w:val="28"/>
        </w:rPr>
        <w:t>программы не предусматривает выделения отдельных этапов, поскольку программные мероприятия рассчитаны на реализацию в те</w:t>
      </w:r>
      <w:r>
        <w:rPr>
          <w:rFonts w:ascii="Times New Roman" w:hAnsi="Times New Roman"/>
          <w:sz w:val="28"/>
          <w:szCs w:val="28"/>
        </w:rPr>
        <w:t xml:space="preserve">чение всего периода действия </w:t>
      </w:r>
      <w:r w:rsidR="00146024" w:rsidRPr="00146024">
        <w:rPr>
          <w:rFonts w:ascii="Times New Roman" w:hAnsi="Times New Roman"/>
          <w:sz w:val="28"/>
          <w:szCs w:val="28"/>
        </w:rPr>
        <w:t>программы.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>
        <w:rPr>
          <w:rFonts w:ascii="Times New Roman" w:hAnsi="Times New Roman"/>
          <w:sz w:val="28"/>
          <w:szCs w:val="28"/>
        </w:rPr>
        <w:t>составляет 2 122,790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>
        <w:rPr>
          <w:rFonts w:ascii="Times New Roman" w:hAnsi="Times New Roman"/>
          <w:sz w:val="28"/>
          <w:szCs w:val="28"/>
        </w:rPr>
        <w:t xml:space="preserve"> - 2 041,140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бюджет городского поселения Инсар – 81,650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Объемы финансирования Программы могут уточняться при формировании местного бюджета на соответствующий год исходя из </w:t>
      </w: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F5A91" w:rsidRDefault="00CF5A91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0D60AA" w:rsidRDefault="000D60AA" w:rsidP="000D60AA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b/>
          <w:sz w:val="28"/>
          <w:szCs w:val="28"/>
          <w:lang w:eastAsia="en-US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0D60AA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0B073E" w:rsidRPr="000B073E" w:rsidRDefault="000B073E" w:rsidP="000B073E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объема работ по благоустройству 2-х многоквартирных домов.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2 многоквартирных дома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Pr="00A472BC">
        <w:rPr>
          <w:rFonts w:ascii="Times New Roman" w:hAnsi="Times New Roman"/>
          <w:sz w:val="28"/>
          <w:szCs w:val="28"/>
        </w:rPr>
        <w:t>» на 2017 год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</w:t>
      </w:r>
      <w:r w:rsidRPr="009214F1">
        <w:rPr>
          <w:rFonts w:ascii="Times New Roman" w:hAnsi="Times New Roman"/>
          <w:sz w:val="28"/>
          <w:szCs w:val="28"/>
        </w:rPr>
        <w:lastRenderedPageBreak/>
        <w:t>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114/пр,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. Организация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 xml:space="preserve">. В качестве документов (материалов), подтверждающих трудовое участие могут быть представлены: отчет подрядной организации о </w:t>
      </w:r>
      <w:r w:rsidR="009214F1" w:rsidRPr="009214F1">
        <w:rPr>
          <w:color w:val="000000"/>
          <w:sz w:val="28"/>
          <w:szCs w:val="28"/>
        </w:rPr>
        <w:lastRenderedPageBreak/>
        <w:t>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C34701" w:rsidRPr="00C34701">
        <w:rPr>
          <w:rFonts w:ascii="Times New Roman" w:hAnsi="Times New Roman"/>
          <w:b/>
          <w:sz w:val="28"/>
          <w:szCs w:val="28"/>
        </w:rPr>
        <w:t>Порядок разработки, обсуждения сзаинтересованными лицамии утверждения дизайн-проекта благоустройства дворовой территории,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городского поселения Инсар» на 2017 год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Default="00C34701" w:rsidP="00FF2C28">
      <w:pPr>
        <w:pStyle w:val="ConsPlusNormal"/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</w:p>
    <w:p w:rsidR="00C34701" w:rsidRPr="00FC145E" w:rsidRDefault="00C34701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145E">
        <w:rPr>
          <w:rFonts w:ascii="Times New Roman" w:hAnsi="Times New Roman" w:cs="Times New Roman"/>
          <w:sz w:val="28"/>
          <w:szCs w:val="28"/>
        </w:rPr>
        <w:t>территорий многоквартирных домов осуществляется в соответствии с Правилами благоустройства</w:t>
      </w:r>
      <w:r w:rsidR="005309CD">
        <w:rPr>
          <w:rFonts w:ascii="Times New Roman" w:hAnsi="Times New Roman" w:cs="Times New Roman"/>
          <w:sz w:val="28"/>
          <w:szCs w:val="28"/>
        </w:rPr>
        <w:t xml:space="preserve"> на</w:t>
      </w:r>
      <w:r w:rsidRPr="00FC14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5309CD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FC145E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благоустройства дворовой территории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 xml:space="preserve">общего собрания собственников помещений в многоквартирном доме либо протоколами общих собраний собственников помещений в каждом многоквартирном </w:t>
      </w:r>
      <w:r w:rsidR="00C34701">
        <w:rPr>
          <w:rFonts w:ascii="Times New Roman" w:hAnsi="Times New Roman" w:cs="Times New Roman"/>
          <w:sz w:val="28"/>
          <w:szCs w:val="28"/>
        </w:rPr>
        <w:lastRenderedPageBreak/>
        <w:t>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городского поселения Инсар» на 2017 год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153495" w:rsidRPr="00153495">
        <w:rPr>
          <w:rFonts w:ascii="Times New Roman" w:hAnsi="Times New Roman" w:cs="Times New Roman"/>
          <w:sz w:val="28"/>
          <w:szCs w:val="28"/>
        </w:rPr>
        <w:t>29</w:t>
      </w:r>
      <w:r w:rsidR="00C34701" w:rsidRPr="00153495">
        <w:rPr>
          <w:rFonts w:ascii="Times New Roman" w:hAnsi="Times New Roman" w:cs="Times New Roman"/>
          <w:sz w:val="28"/>
          <w:szCs w:val="28"/>
        </w:rPr>
        <w:t>.03.2017 №</w:t>
      </w:r>
      <w:r w:rsidR="00763417">
        <w:rPr>
          <w:rFonts w:ascii="Times New Roman" w:hAnsi="Times New Roman" w:cs="Times New Roman"/>
          <w:sz w:val="28"/>
          <w:szCs w:val="28"/>
        </w:rPr>
        <w:t xml:space="preserve"> 76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610491" w:rsidRDefault="00610491" w:rsidP="00C34701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44743" w:rsidRDefault="00610491" w:rsidP="00610491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>
        <w:rPr>
          <w:rFonts w:ascii="Times New Roman" w:hAnsi="Times New Roman"/>
          <w:sz w:val="28"/>
          <w:szCs w:val="28"/>
        </w:rPr>
        <w:t xml:space="preserve"> 2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53AAA">
        <w:rPr>
          <w:rFonts w:ascii="Times New Roman" w:hAnsi="Times New Roman"/>
          <w:sz w:val="28"/>
          <w:szCs w:val="28"/>
        </w:rPr>
        <w:t>нных дворовых территорий – 0,</w:t>
      </w:r>
      <w:r>
        <w:rPr>
          <w:rFonts w:ascii="Times New Roman" w:hAnsi="Times New Roman"/>
          <w:sz w:val="28"/>
          <w:szCs w:val="28"/>
        </w:rPr>
        <w:t>1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Pr="00C44743" w:rsidRDefault="002E1244" w:rsidP="00E9770F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3. Д</w:t>
      </w:r>
      <w:r w:rsidRPr="00954496">
        <w:rPr>
          <w:rFonts w:ascii="Times New Roman" w:hAnsi="Times New Roman" w:cs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sz w:val="28"/>
          <w:szCs w:val="28"/>
        </w:rPr>
        <w:t xml:space="preserve"> – 3,3%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территорий – </w:t>
      </w:r>
      <w:r w:rsidR="00C44743">
        <w:rPr>
          <w:rFonts w:ascii="Times New Roman" w:hAnsi="Times New Roman"/>
          <w:sz w:val="28"/>
          <w:szCs w:val="28"/>
        </w:rPr>
        <w:t>4</w:t>
      </w:r>
      <w:r w:rsidR="00D53AAA">
        <w:rPr>
          <w:rFonts w:ascii="Times New Roman" w:hAnsi="Times New Roman"/>
          <w:sz w:val="28"/>
          <w:szCs w:val="28"/>
        </w:rPr>
        <w:t xml:space="preserve"> процента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населения городского поселения) – 2 процента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C44743" w:rsidRPr="00C44743" w:rsidRDefault="00C44743" w:rsidP="00E9770F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C44743" w:rsidRPr="001917DF" w:rsidRDefault="00C44743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</w:t>
      </w: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 w:rsidR="00D27C1D" w:rsidRDefault="00D27C1D"/>
    <w:p w:rsidR="000B073E" w:rsidRDefault="000B073E" w:rsidP="00225A1E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 w:rsidR="001E3BD5">
        <w:rPr>
          <w:rFonts w:ascii="Times New Roman" w:hAnsi="Times New Roman"/>
          <w:sz w:val="28"/>
          <w:szCs w:val="28"/>
        </w:rPr>
        <w:t>»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3C76A0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324629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53AAA" w:rsidP="003C76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32462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324629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324629" w:rsidP="003C76A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Pr="00374657">
        <w:rPr>
          <w:rFonts w:ascii="Times New Roman" w:hAnsi="Times New Roman"/>
          <w:bCs/>
          <w:sz w:val="28"/>
          <w:szCs w:val="28"/>
        </w:rPr>
        <w:t>на 2017 год</w:t>
      </w:r>
      <w:r w:rsidR="00DE0E50">
        <w:rPr>
          <w:rFonts w:ascii="Times New Roman" w:hAnsi="Times New Roman"/>
          <w:bCs/>
          <w:sz w:val="28"/>
          <w:szCs w:val="28"/>
        </w:rPr>
        <w:t>»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3A7EA8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3A7EA8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Рз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3A7EA8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2 041,140</w:t>
            </w:r>
          </w:p>
        </w:tc>
      </w:tr>
      <w:tr w:rsidR="00374657" w:rsidRPr="00374657" w:rsidTr="003A7EA8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81,650</w:t>
            </w:r>
          </w:p>
        </w:tc>
      </w:tr>
      <w:tr w:rsidR="00374657" w:rsidRPr="00374657" w:rsidTr="003A7EA8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657" w:rsidRPr="00374657" w:rsidTr="003A7EA8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2 122,790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16020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bookmarkStart w:id="1" w:name="Par1296"/>
      <w:bookmarkEnd w:id="1"/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на территории городского поселения Инсар 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>на 2017 год</w:t>
      </w:r>
      <w:r w:rsidRPr="007B3286">
        <w:rPr>
          <w:rFonts w:ascii="Times New Roman" w:hAnsi="Times New Roman"/>
          <w:b/>
          <w:sz w:val="28"/>
          <w:szCs w:val="28"/>
        </w:rPr>
        <w:t>»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гоустроенных территорий МКД на 2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благоприятных предпосылок для работ по благоустройству поселения на 2018-2022 годы.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65C77" w:rsidRDefault="00265C77" w:rsidP="00DE0E50">
      <w:pPr>
        <w:sectPr w:rsidR="00265C77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83C" w:rsidRDefault="00CC283C" w:rsidP="003A481C">
      <w:pPr>
        <w:spacing w:after="0" w:line="240" w:lineRule="auto"/>
      </w:pPr>
      <w:r>
        <w:separator/>
      </w:r>
    </w:p>
  </w:endnote>
  <w:endnote w:type="continuationSeparator" w:id="0">
    <w:p w:rsidR="00CC283C" w:rsidRDefault="00CC283C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83C" w:rsidRDefault="00CC283C" w:rsidP="003A481C">
      <w:pPr>
        <w:spacing w:after="0" w:line="240" w:lineRule="auto"/>
      </w:pPr>
      <w:r>
        <w:separator/>
      </w:r>
    </w:p>
  </w:footnote>
  <w:footnote w:type="continuationSeparator" w:id="0">
    <w:p w:rsidR="00CC283C" w:rsidRDefault="00CC283C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74006"/>
    <w:rsid w:val="000B073E"/>
    <w:rsid w:val="000B3E0E"/>
    <w:rsid w:val="000B41C0"/>
    <w:rsid w:val="000D60AA"/>
    <w:rsid w:val="000F4D70"/>
    <w:rsid w:val="00146024"/>
    <w:rsid w:val="00153495"/>
    <w:rsid w:val="001623B5"/>
    <w:rsid w:val="0019076E"/>
    <w:rsid w:val="001917DF"/>
    <w:rsid w:val="001B0D86"/>
    <w:rsid w:val="001D4DC5"/>
    <w:rsid w:val="001E3BD5"/>
    <w:rsid w:val="0020081C"/>
    <w:rsid w:val="00225A1E"/>
    <w:rsid w:val="0023068E"/>
    <w:rsid w:val="00234868"/>
    <w:rsid w:val="0026546D"/>
    <w:rsid w:val="00265C77"/>
    <w:rsid w:val="00284CE6"/>
    <w:rsid w:val="002E1244"/>
    <w:rsid w:val="002F380B"/>
    <w:rsid w:val="00315DA9"/>
    <w:rsid w:val="00324629"/>
    <w:rsid w:val="00344332"/>
    <w:rsid w:val="003645EA"/>
    <w:rsid w:val="00374657"/>
    <w:rsid w:val="003A481C"/>
    <w:rsid w:val="00435A09"/>
    <w:rsid w:val="00446DF2"/>
    <w:rsid w:val="004D2376"/>
    <w:rsid w:val="004F7D90"/>
    <w:rsid w:val="00505483"/>
    <w:rsid w:val="005309CD"/>
    <w:rsid w:val="00555AF3"/>
    <w:rsid w:val="005A05BD"/>
    <w:rsid w:val="005B173C"/>
    <w:rsid w:val="005D470F"/>
    <w:rsid w:val="00610491"/>
    <w:rsid w:val="00610E88"/>
    <w:rsid w:val="00643E6A"/>
    <w:rsid w:val="00644308"/>
    <w:rsid w:val="006F3590"/>
    <w:rsid w:val="00763417"/>
    <w:rsid w:val="007651F6"/>
    <w:rsid w:val="007B3286"/>
    <w:rsid w:val="007C3C3B"/>
    <w:rsid w:val="008271AE"/>
    <w:rsid w:val="008339B5"/>
    <w:rsid w:val="00851AF9"/>
    <w:rsid w:val="00853A14"/>
    <w:rsid w:val="008641AE"/>
    <w:rsid w:val="008B75AE"/>
    <w:rsid w:val="008E20E8"/>
    <w:rsid w:val="009121F1"/>
    <w:rsid w:val="00916B52"/>
    <w:rsid w:val="009214F1"/>
    <w:rsid w:val="00971105"/>
    <w:rsid w:val="00985A7D"/>
    <w:rsid w:val="009D1B68"/>
    <w:rsid w:val="00A62B5C"/>
    <w:rsid w:val="00A720AD"/>
    <w:rsid w:val="00A74202"/>
    <w:rsid w:val="00A77A4D"/>
    <w:rsid w:val="00A92304"/>
    <w:rsid w:val="00B61D09"/>
    <w:rsid w:val="00B93030"/>
    <w:rsid w:val="00BB5F8E"/>
    <w:rsid w:val="00BF74C1"/>
    <w:rsid w:val="00BF7EDF"/>
    <w:rsid w:val="00C278CC"/>
    <w:rsid w:val="00C34325"/>
    <w:rsid w:val="00C34701"/>
    <w:rsid w:val="00C44743"/>
    <w:rsid w:val="00C55ECB"/>
    <w:rsid w:val="00C76A44"/>
    <w:rsid w:val="00C96104"/>
    <w:rsid w:val="00CC283C"/>
    <w:rsid w:val="00CF0D46"/>
    <w:rsid w:val="00CF11C2"/>
    <w:rsid w:val="00CF5A91"/>
    <w:rsid w:val="00D27C1D"/>
    <w:rsid w:val="00D3429A"/>
    <w:rsid w:val="00D53AAA"/>
    <w:rsid w:val="00D57095"/>
    <w:rsid w:val="00DE0E50"/>
    <w:rsid w:val="00E76B2B"/>
    <w:rsid w:val="00E9770F"/>
    <w:rsid w:val="00EC2CD8"/>
    <w:rsid w:val="00EE495B"/>
    <w:rsid w:val="00EF742B"/>
    <w:rsid w:val="00F04198"/>
    <w:rsid w:val="00F60E5E"/>
    <w:rsid w:val="00F67226"/>
    <w:rsid w:val="00FD16DA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17</Pages>
  <Words>3599</Words>
  <Characters>20517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57</cp:revision>
  <cp:lastPrinted>2017-03-27T07:54:00Z</cp:lastPrinted>
  <dcterms:created xsi:type="dcterms:W3CDTF">2017-03-27T06:40:00Z</dcterms:created>
  <dcterms:modified xsi:type="dcterms:W3CDTF">2017-04-17T12:36:00Z</dcterms:modified>
</cp:coreProperties>
</file>