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B02D4" w:rsidRPr="00CB02D4" w:rsidRDefault="00CB02D4" w:rsidP="00CB02D4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bCs/>
          <w:color w:val="000000"/>
          <w:sz w:val="32"/>
          <w:szCs w:val="32"/>
        </w:rPr>
      </w:pPr>
      <w:bookmarkStart w:id="0" w:name="_GoBack"/>
      <w:bookmarkEnd w:id="0"/>
      <w:r w:rsidRPr="00CB02D4">
        <w:rPr>
          <w:rFonts w:ascii="Times New Roman" w:hAnsi="Times New Roman" w:cs="Times New Roman"/>
          <w:bCs/>
          <w:color w:val="000000"/>
          <w:sz w:val="32"/>
          <w:szCs w:val="32"/>
        </w:rPr>
        <w:t>АДМИНИСТРАЦИЯ ГОРОДСКОГО ПОСЕЛЕНИЯ ИНСАР</w:t>
      </w:r>
    </w:p>
    <w:p w:rsidR="00CB02D4" w:rsidRPr="00CB02D4" w:rsidRDefault="00CB02D4" w:rsidP="00CB02D4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bCs/>
          <w:color w:val="000000"/>
          <w:sz w:val="32"/>
          <w:szCs w:val="32"/>
        </w:rPr>
      </w:pPr>
      <w:r w:rsidRPr="00CB02D4">
        <w:rPr>
          <w:rFonts w:ascii="Times New Roman" w:hAnsi="Times New Roman" w:cs="Times New Roman"/>
          <w:bCs/>
          <w:color w:val="000000"/>
          <w:sz w:val="32"/>
          <w:szCs w:val="32"/>
        </w:rPr>
        <w:t>ИНСАРСКОГО МУНИЦИПАЛЬНОГО РАЙОНА</w:t>
      </w:r>
    </w:p>
    <w:p w:rsidR="00CB02D4" w:rsidRPr="00CB02D4" w:rsidRDefault="00CB02D4" w:rsidP="00CB02D4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sz w:val="32"/>
          <w:szCs w:val="32"/>
        </w:rPr>
      </w:pPr>
      <w:r w:rsidRPr="00CB02D4">
        <w:rPr>
          <w:rFonts w:ascii="Times New Roman" w:hAnsi="Times New Roman" w:cs="Times New Roman"/>
          <w:bCs/>
          <w:color w:val="000000"/>
          <w:sz w:val="32"/>
          <w:szCs w:val="32"/>
        </w:rPr>
        <w:t>РЕСПУБЛИКИ МОРДОВИЯ</w:t>
      </w:r>
    </w:p>
    <w:p w:rsidR="00CB02D4" w:rsidRPr="00CB02D4" w:rsidRDefault="00CB02D4" w:rsidP="00CB02D4">
      <w:pPr>
        <w:shd w:val="clear" w:color="auto" w:fill="FFFFFF"/>
        <w:spacing w:before="454" w:line="475" w:lineRule="exact"/>
        <w:ind w:right="806"/>
        <w:jc w:val="center"/>
        <w:rPr>
          <w:rFonts w:ascii="Times New Roman" w:hAnsi="Times New Roman" w:cs="Times New Roman"/>
          <w:b/>
          <w:bCs/>
          <w:color w:val="000000"/>
          <w:sz w:val="32"/>
          <w:szCs w:val="32"/>
        </w:rPr>
      </w:pPr>
      <w:proofErr w:type="gramStart"/>
      <w:r w:rsidRPr="00CB02D4">
        <w:rPr>
          <w:rFonts w:ascii="Times New Roman" w:hAnsi="Times New Roman" w:cs="Times New Roman"/>
          <w:b/>
          <w:bCs/>
          <w:color w:val="000000"/>
          <w:sz w:val="32"/>
          <w:szCs w:val="32"/>
        </w:rPr>
        <w:t>П</w:t>
      </w:r>
      <w:proofErr w:type="gramEnd"/>
      <w:r w:rsidRPr="00CB02D4">
        <w:rPr>
          <w:rFonts w:ascii="Times New Roman" w:hAnsi="Times New Roman" w:cs="Times New Roman"/>
          <w:b/>
          <w:bCs/>
          <w:color w:val="000000"/>
          <w:sz w:val="32"/>
          <w:szCs w:val="32"/>
        </w:rPr>
        <w:t xml:space="preserve"> О С Т А Н О В Л Е Н И Е</w:t>
      </w:r>
    </w:p>
    <w:p w:rsidR="00CB02D4" w:rsidRDefault="00CB02D4" w:rsidP="00CB02D4">
      <w:pPr>
        <w:shd w:val="clear" w:color="auto" w:fill="FFFFFF"/>
        <w:tabs>
          <w:tab w:val="left" w:pos="9142"/>
        </w:tabs>
        <w:spacing w:after="0"/>
        <w:ind w:left="1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Cs/>
          <w:color w:val="000000"/>
          <w:sz w:val="28"/>
          <w:szCs w:val="28"/>
        </w:rPr>
        <w:t>14</w:t>
      </w:r>
      <w:r w:rsidRPr="00CB02D4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bCs/>
          <w:color w:val="000000"/>
          <w:sz w:val="28"/>
          <w:szCs w:val="28"/>
        </w:rPr>
        <w:t>марта</w:t>
      </w:r>
      <w:r w:rsidRPr="00CB02D4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  201</w:t>
      </w:r>
      <w:r>
        <w:rPr>
          <w:rFonts w:ascii="Times New Roman" w:hAnsi="Times New Roman" w:cs="Times New Roman"/>
          <w:bCs/>
          <w:color w:val="000000"/>
          <w:sz w:val="28"/>
          <w:szCs w:val="28"/>
        </w:rPr>
        <w:t>7</w:t>
      </w:r>
      <w:r w:rsidRPr="00CB02D4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года                                                                                        </w:t>
      </w:r>
      <w:r w:rsidR="00363514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        </w:t>
      </w:r>
      <w:r w:rsidRPr="00CB02D4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№ </w:t>
      </w:r>
      <w:r w:rsidR="00C870C9">
        <w:rPr>
          <w:rFonts w:ascii="Times New Roman" w:hAnsi="Times New Roman" w:cs="Times New Roman"/>
          <w:bCs/>
          <w:color w:val="000000"/>
          <w:sz w:val="28"/>
          <w:szCs w:val="28"/>
        </w:rPr>
        <w:t>6</w:t>
      </w:r>
      <w:r w:rsidR="00363514">
        <w:rPr>
          <w:rFonts w:ascii="Times New Roman" w:hAnsi="Times New Roman" w:cs="Times New Roman"/>
          <w:bCs/>
          <w:color w:val="000000"/>
          <w:sz w:val="28"/>
          <w:szCs w:val="28"/>
        </w:rPr>
        <w:t>3</w:t>
      </w:r>
    </w:p>
    <w:p w:rsidR="00CB02D4" w:rsidRDefault="00CB02D4" w:rsidP="00CB02D4">
      <w:pPr>
        <w:shd w:val="clear" w:color="auto" w:fill="FFFFFF"/>
        <w:tabs>
          <w:tab w:val="left" w:pos="9142"/>
        </w:tabs>
        <w:spacing w:after="0"/>
        <w:ind w:left="19"/>
        <w:jc w:val="center"/>
        <w:rPr>
          <w:rFonts w:ascii="Times New Roman" w:hAnsi="Times New Roman" w:cs="Times New Roman"/>
          <w:sz w:val="28"/>
          <w:szCs w:val="28"/>
        </w:rPr>
      </w:pPr>
      <w:r w:rsidRPr="00CB02D4">
        <w:rPr>
          <w:rFonts w:ascii="Times New Roman" w:hAnsi="Times New Roman" w:cs="Times New Roman"/>
          <w:sz w:val="28"/>
          <w:szCs w:val="28"/>
        </w:rPr>
        <w:t>г.</w:t>
      </w:r>
      <w:r w:rsidR="00C870C9">
        <w:rPr>
          <w:rFonts w:ascii="Times New Roman" w:hAnsi="Times New Roman" w:cs="Times New Roman"/>
          <w:sz w:val="28"/>
          <w:szCs w:val="28"/>
        </w:rPr>
        <w:t xml:space="preserve"> </w:t>
      </w:r>
      <w:r w:rsidRPr="00CB02D4">
        <w:rPr>
          <w:rFonts w:ascii="Times New Roman" w:hAnsi="Times New Roman" w:cs="Times New Roman"/>
          <w:sz w:val="28"/>
          <w:szCs w:val="28"/>
        </w:rPr>
        <w:t>Инсар</w:t>
      </w:r>
    </w:p>
    <w:p w:rsidR="00CB02D4" w:rsidRDefault="00CB02D4" w:rsidP="00CB02D4">
      <w:pPr>
        <w:shd w:val="clear" w:color="auto" w:fill="FFFFFF"/>
        <w:tabs>
          <w:tab w:val="left" w:pos="9142"/>
        </w:tabs>
        <w:spacing w:after="0"/>
        <w:ind w:left="19"/>
        <w:jc w:val="center"/>
        <w:rPr>
          <w:rFonts w:ascii="Times New Roman" w:hAnsi="Times New Roman" w:cs="Times New Roman"/>
          <w:sz w:val="28"/>
          <w:szCs w:val="28"/>
        </w:rPr>
      </w:pPr>
    </w:p>
    <w:p w:rsidR="00CB02D4" w:rsidRPr="00CB02D4" w:rsidRDefault="00CB02D4" w:rsidP="00CB02D4">
      <w:pPr>
        <w:shd w:val="clear" w:color="auto" w:fill="FFFFFF"/>
        <w:tabs>
          <w:tab w:val="left" w:pos="9142"/>
        </w:tabs>
        <w:spacing w:after="0"/>
        <w:ind w:left="19"/>
        <w:jc w:val="center"/>
        <w:rPr>
          <w:rFonts w:ascii="Times New Roman" w:hAnsi="Times New Roman" w:cs="Times New Roman"/>
          <w:sz w:val="28"/>
          <w:szCs w:val="28"/>
        </w:rPr>
      </w:pPr>
    </w:p>
    <w:p w:rsidR="00363514" w:rsidRDefault="00937239" w:rsidP="00363514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B02D4">
        <w:rPr>
          <w:rFonts w:ascii="Times New Roman" w:hAnsi="Times New Roman" w:cs="Times New Roman"/>
          <w:b/>
          <w:sz w:val="28"/>
          <w:szCs w:val="28"/>
        </w:rPr>
        <w:t>Об утверждении Порядка учета</w:t>
      </w:r>
      <w:r w:rsidR="00363514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CB02D4">
        <w:rPr>
          <w:rFonts w:ascii="Times New Roman" w:hAnsi="Times New Roman" w:cs="Times New Roman"/>
          <w:b/>
          <w:sz w:val="28"/>
          <w:szCs w:val="28"/>
        </w:rPr>
        <w:t xml:space="preserve">бюджетных обязательств </w:t>
      </w:r>
    </w:p>
    <w:p w:rsidR="00937239" w:rsidRPr="00CB02D4" w:rsidRDefault="00937239" w:rsidP="00363514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B02D4">
        <w:rPr>
          <w:rFonts w:ascii="Times New Roman" w:hAnsi="Times New Roman" w:cs="Times New Roman"/>
          <w:b/>
          <w:sz w:val="28"/>
          <w:szCs w:val="28"/>
        </w:rPr>
        <w:t>получателей</w:t>
      </w:r>
      <w:r w:rsidR="00363514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CB02D4">
        <w:rPr>
          <w:rFonts w:ascii="Times New Roman" w:hAnsi="Times New Roman" w:cs="Times New Roman"/>
          <w:b/>
          <w:sz w:val="28"/>
          <w:szCs w:val="28"/>
        </w:rPr>
        <w:t xml:space="preserve">средств бюджета </w:t>
      </w:r>
      <w:r w:rsidR="000A6901" w:rsidRPr="00CB02D4">
        <w:rPr>
          <w:rFonts w:ascii="Times New Roman" w:hAnsi="Times New Roman" w:cs="Times New Roman"/>
          <w:b/>
          <w:sz w:val="28"/>
          <w:szCs w:val="28"/>
        </w:rPr>
        <w:t>городского поселения Инсар</w:t>
      </w:r>
    </w:p>
    <w:p w:rsidR="00CB02D4" w:rsidRPr="00937239" w:rsidRDefault="00CB02D4" w:rsidP="00937239">
      <w:pPr>
        <w:rPr>
          <w:rFonts w:ascii="Times New Roman" w:hAnsi="Times New Roman" w:cs="Times New Roman"/>
          <w:sz w:val="28"/>
          <w:szCs w:val="28"/>
        </w:rPr>
      </w:pPr>
    </w:p>
    <w:p w:rsidR="00C870C9" w:rsidRDefault="00C870C9" w:rsidP="0093723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</w:t>
      </w:r>
      <w:r w:rsidR="00937239" w:rsidRPr="00937239">
        <w:rPr>
          <w:rFonts w:ascii="Times New Roman" w:hAnsi="Times New Roman" w:cs="Times New Roman"/>
          <w:sz w:val="28"/>
          <w:szCs w:val="28"/>
        </w:rPr>
        <w:t>В соответствии с</w:t>
      </w:r>
      <w:r>
        <w:rPr>
          <w:rFonts w:ascii="Times New Roman" w:hAnsi="Times New Roman" w:cs="Times New Roman"/>
          <w:sz w:val="28"/>
          <w:szCs w:val="28"/>
        </w:rPr>
        <w:t xml:space="preserve">о </w:t>
      </w:r>
      <w:r w:rsidR="00937239" w:rsidRPr="00937239">
        <w:rPr>
          <w:rFonts w:ascii="Times New Roman" w:hAnsi="Times New Roman" w:cs="Times New Roman"/>
          <w:sz w:val="28"/>
          <w:szCs w:val="28"/>
        </w:rPr>
        <w:t xml:space="preserve"> стать</w:t>
      </w:r>
      <w:r>
        <w:rPr>
          <w:rFonts w:ascii="Times New Roman" w:hAnsi="Times New Roman" w:cs="Times New Roman"/>
          <w:sz w:val="28"/>
          <w:szCs w:val="28"/>
        </w:rPr>
        <w:t xml:space="preserve">ей </w:t>
      </w:r>
      <w:r w:rsidR="00937239" w:rsidRPr="00937239">
        <w:rPr>
          <w:rFonts w:ascii="Times New Roman" w:hAnsi="Times New Roman" w:cs="Times New Roman"/>
          <w:sz w:val="28"/>
          <w:szCs w:val="28"/>
        </w:rPr>
        <w:t xml:space="preserve"> 219  Бюджетного кодекса Российской Федерации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937239" w:rsidRPr="00937239" w:rsidRDefault="00C870C9" w:rsidP="00C870C9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Администрация городского поселения Инсар </w:t>
      </w:r>
      <w:r w:rsidR="00937239" w:rsidRPr="00937239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ПОСТАНОВЛЯЕТ</w:t>
      </w:r>
      <w:r w:rsidR="00937239" w:rsidRPr="00937239">
        <w:rPr>
          <w:rFonts w:ascii="Times New Roman" w:hAnsi="Times New Roman" w:cs="Times New Roman"/>
          <w:sz w:val="28"/>
          <w:szCs w:val="28"/>
        </w:rPr>
        <w:t>:</w:t>
      </w:r>
    </w:p>
    <w:p w:rsidR="00937239" w:rsidRPr="00DD67B6" w:rsidRDefault="00C870C9" w:rsidP="00C76A22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</w:t>
      </w:r>
      <w:r w:rsidR="00937239" w:rsidRPr="00937239">
        <w:rPr>
          <w:rFonts w:ascii="Times New Roman" w:hAnsi="Times New Roman" w:cs="Times New Roman"/>
          <w:sz w:val="28"/>
          <w:szCs w:val="28"/>
        </w:rPr>
        <w:t xml:space="preserve">1. Утвердить прилагаемый Порядок учета бюджетных обязательств получателей средств бюджета </w:t>
      </w:r>
      <w:r w:rsidR="000A6901" w:rsidRPr="00DD67B6">
        <w:rPr>
          <w:rFonts w:ascii="Times New Roman" w:hAnsi="Times New Roman" w:cs="Times New Roman"/>
          <w:sz w:val="28"/>
          <w:szCs w:val="28"/>
        </w:rPr>
        <w:t>городского поселения Инсар</w:t>
      </w:r>
      <w:r w:rsidR="00937239" w:rsidRPr="00DD67B6">
        <w:rPr>
          <w:rFonts w:ascii="Times New Roman" w:hAnsi="Times New Roman" w:cs="Times New Roman"/>
          <w:sz w:val="28"/>
          <w:szCs w:val="28"/>
        </w:rPr>
        <w:t>.</w:t>
      </w:r>
    </w:p>
    <w:p w:rsidR="00937239" w:rsidRPr="00937239" w:rsidRDefault="00C870C9" w:rsidP="00C76A22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</w:t>
      </w:r>
      <w:r w:rsidR="00937239" w:rsidRPr="00937239">
        <w:rPr>
          <w:rFonts w:ascii="Times New Roman" w:hAnsi="Times New Roman" w:cs="Times New Roman"/>
          <w:sz w:val="28"/>
          <w:szCs w:val="28"/>
        </w:rPr>
        <w:t xml:space="preserve">2. </w:t>
      </w:r>
      <w:proofErr w:type="gramStart"/>
      <w:r w:rsidR="00937239" w:rsidRPr="00937239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="00937239" w:rsidRPr="00937239">
        <w:rPr>
          <w:rFonts w:ascii="Times New Roman" w:hAnsi="Times New Roman" w:cs="Times New Roman"/>
          <w:sz w:val="28"/>
          <w:szCs w:val="28"/>
        </w:rPr>
        <w:t xml:space="preserve"> исполнением настоящего постановления возложить на</w:t>
      </w:r>
      <w:r w:rsidR="00DC2AFB">
        <w:rPr>
          <w:rFonts w:ascii="Times New Roman" w:hAnsi="Times New Roman" w:cs="Times New Roman"/>
          <w:sz w:val="28"/>
          <w:szCs w:val="28"/>
        </w:rPr>
        <w:t xml:space="preserve"> главного бухгалтера</w:t>
      </w:r>
      <w:r>
        <w:rPr>
          <w:rFonts w:ascii="Times New Roman" w:hAnsi="Times New Roman" w:cs="Times New Roman"/>
          <w:sz w:val="28"/>
          <w:szCs w:val="28"/>
        </w:rPr>
        <w:t xml:space="preserve"> администрации городского поселения Инсар </w:t>
      </w:r>
      <w:proofErr w:type="spellStart"/>
      <w:r>
        <w:rPr>
          <w:rFonts w:ascii="Times New Roman" w:hAnsi="Times New Roman" w:cs="Times New Roman"/>
          <w:sz w:val="28"/>
          <w:szCs w:val="28"/>
        </w:rPr>
        <w:t>Степочкину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Т.А.</w:t>
      </w:r>
      <w:r w:rsidR="00DC2AFB">
        <w:rPr>
          <w:rFonts w:ascii="Times New Roman" w:hAnsi="Times New Roman" w:cs="Times New Roman"/>
          <w:sz w:val="28"/>
          <w:szCs w:val="28"/>
        </w:rPr>
        <w:t xml:space="preserve"> </w:t>
      </w:r>
      <w:r w:rsidR="00C76A22">
        <w:rPr>
          <w:rFonts w:ascii="Times New Roman" w:hAnsi="Times New Roman" w:cs="Times New Roman"/>
          <w:sz w:val="28"/>
          <w:szCs w:val="28"/>
        </w:rPr>
        <w:t>.</w:t>
      </w:r>
    </w:p>
    <w:p w:rsidR="00C76A22" w:rsidRDefault="00C870C9" w:rsidP="00C76A22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</w:t>
      </w:r>
      <w:r w:rsidR="00937239" w:rsidRPr="00937239">
        <w:rPr>
          <w:rFonts w:ascii="Times New Roman" w:hAnsi="Times New Roman" w:cs="Times New Roman"/>
          <w:sz w:val="28"/>
          <w:szCs w:val="28"/>
        </w:rPr>
        <w:t xml:space="preserve">3. </w:t>
      </w:r>
      <w:r w:rsidR="005178E4" w:rsidRPr="005178E4">
        <w:rPr>
          <w:rFonts w:ascii="Times New Roman" w:hAnsi="Times New Roman" w:cs="Times New Roman"/>
          <w:sz w:val="28"/>
          <w:szCs w:val="28"/>
        </w:rPr>
        <w:t xml:space="preserve">Настоящее постановление вступает в силу со дня его </w:t>
      </w:r>
      <w:r>
        <w:rPr>
          <w:rFonts w:ascii="Times New Roman" w:hAnsi="Times New Roman" w:cs="Times New Roman"/>
          <w:sz w:val="28"/>
          <w:szCs w:val="28"/>
        </w:rPr>
        <w:t xml:space="preserve">подписания </w:t>
      </w:r>
      <w:r w:rsidR="005178E4" w:rsidRPr="005178E4">
        <w:rPr>
          <w:rFonts w:ascii="Times New Roman" w:hAnsi="Times New Roman" w:cs="Times New Roman"/>
          <w:sz w:val="28"/>
          <w:szCs w:val="28"/>
        </w:rPr>
        <w:t xml:space="preserve"> и распространяет свое действие на правоотношения, возникшие с 1 января 201</w:t>
      </w:r>
      <w:r w:rsidR="005178E4">
        <w:rPr>
          <w:rFonts w:ascii="Times New Roman" w:hAnsi="Times New Roman" w:cs="Times New Roman"/>
          <w:sz w:val="28"/>
          <w:szCs w:val="28"/>
        </w:rPr>
        <w:t>7</w:t>
      </w:r>
      <w:r w:rsidR="005178E4" w:rsidRPr="005178E4">
        <w:rPr>
          <w:rFonts w:ascii="Times New Roman" w:hAnsi="Times New Roman" w:cs="Times New Roman"/>
          <w:sz w:val="28"/>
          <w:szCs w:val="28"/>
        </w:rPr>
        <w:t xml:space="preserve"> года.</w:t>
      </w:r>
    </w:p>
    <w:p w:rsidR="00CB02D4" w:rsidRDefault="00CB02D4" w:rsidP="00C76A2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B02D4" w:rsidRDefault="00CB02D4" w:rsidP="00C76A2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B02D4" w:rsidRDefault="00CB02D4" w:rsidP="00C76A2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A6901" w:rsidRDefault="00C76A22" w:rsidP="00C76A2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76A22">
        <w:rPr>
          <w:rFonts w:ascii="Times New Roman" w:hAnsi="Times New Roman" w:cs="Times New Roman"/>
          <w:sz w:val="28"/>
          <w:szCs w:val="28"/>
        </w:rPr>
        <w:t xml:space="preserve">Глава </w:t>
      </w:r>
      <w:r w:rsidR="000A6901">
        <w:rPr>
          <w:rFonts w:ascii="Times New Roman" w:hAnsi="Times New Roman" w:cs="Times New Roman"/>
          <w:sz w:val="28"/>
          <w:szCs w:val="28"/>
        </w:rPr>
        <w:t>администрации</w:t>
      </w:r>
    </w:p>
    <w:p w:rsidR="00C76A22" w:rsidRDefault="000A6901" w:rsidP="00C76A2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A6901">
        <w:rPr>
          <w:rFonts w:ascii="Times New Roman" w:hAnsi="Times New Roman" w:cs="Times New Roman"/>
          <w:sz w:val="28"/>
          <w:szCs w:val="28"/>
        </w:rPr>
        <w:t>городского поселения Инсар</w:t>
      </w:r>
      <w:r w:rsidR="00DD67B6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</w:t>
      </w:r>
    </w:p>
    <w:p w:rsidR="00CB02D4" w:rsidRDefault="00CB02D4" w:rsidP="00C76A2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Инсарского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 </w:t>
      </w:r>
    </w:p>
    <w:p w:rsidR="00C76A22" w:rsidRDefault="00CB02D4" w:rsidP="00C76A2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Республики Мордовия                                                                           В.Н.ЛЕТИН</w:t>
      </w:r>
    </w:p>
    <w:p w:rsidR="000A6901" w:rsidRDefault="000A6901" w:rsidP="00C76A2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76A22" w:rsidRDefault="00C76A22" w:rsidP="00C76A2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76A22" w:rsidRDefault="00C76A22" w:rsidP="00C76A2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A6901" w:rsidRDefault="000A6901" w:rsidP="00C76A2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A6901" w:rsidRDefault="000A6901" w:rsidP="00C76A2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76A22" w:rsidRPr="00203F17" w:rsidRDefault="00C76A22" w:rsidP="00C76A22">
      <w:pPr>
        <w:spacing w:after="0" w:line="240" w:lineRule="auto"/>
        <w:jc w:val="both"/>
        <w:rPr>
          <w:rFonts w:ascii="Times New Roman" w:hAnsi="Times New Roman" w:cs="Times New Roman"/>
          <w:sz w:val="18"/>
          <w:szCs w:val="18"/>
        </w:rPr>
      </w:pPr>
    </w:p>
    <w:p w:rsidR="00C76A22" w:rsidRPr="00203F17" w:rsidRDefault="00203F17" w:rsidP="00C76A22">
      <w:pPr>
        <w:spacing w:after="0" w:line="240" w:lineRule="auto"/>
        <w:jc w:val="both"/>
        <w:rPr>
          <w:rFonts w:ascii="Times New Roman" w:hAnsi="Times New Roman" w:cs="Times New Roman"/>
          <w:sz w:val="18"/>
          <w:szCs w:val="18"/>
        </w:rPr>
      </w:pPr>
      <w:r w:rsidRPr="00203F17">
        <w:rPr>
          <w:rFonts w:ascii="Times New Roman" w:hAnsi="Times New Roman" w:cs="Times New Roman"/>
          <w:sz w:val="18"/>
          <w:szCs w:val="18"/>
        </w:rPr>
        <w:t xml:space="preserve">Готовил: </w:t>
      </w:r>
      <w:proofErr w:type="spellStart"/>
      <w:r w:rsidRPr="00203F17">
        <w:rPr>
          <w:rFonts w:ascii="Times New Roman" w:hAnsi="Times New Roman" w:cs="Times New Roman"/>
          <w:sz w:val="18"/>
          <w:szCs w:val="18"/>
        </w:rPr>
        <w:t>Степочкина</w:t>
      </w:r>
      <w:proofErr w:type="spellEnd"/>
      <w:r w:rsidRPr="00203F17">
        <w:rPr>
          <w:rFonts w:ascii="Times New Roman" w:hAnsi="Times New Roman" w:cs="Times New Roman"/>
          <w:sz w:val="18"/>
          <w:szCs w:val="18"/>
        </w:rPr>
        <w:t xml:space="preserve"> Т.А.</w:t>
      </w:r>
    </w:p>
    <w:p w:rsidR="00203F17" w:rsidRDefault="00203F17" w:rsidP="00203F17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363514">
        <w:rPr>
          <w:rFonts w:ascii="Times New Roman" w:hAnsi="Times New Roman" w:cs="Times New Roman"/>
          <w:sz w:val="28"/>
          <w:szCs w:val="28"/>
        </w:rPr>
        <w:lastRenderedPageBreak/>
        <w:t>Утвержден</w:t>
      </w:r>
      <w:r>
        <w:rPr>
          <w:rFonts w:ascii="Times New Roman" w:hAnsi="Times New Roman" w:cs="Times New Roman"/>
          <w:sz w:val="28"/>
          <w:szCs w:val="28"/>
        </w:rPr>
        <w:t>о</w:t>
      </w:r>
    </w:p>
    <w:p w:rsidR="00203F17" w:rsidRPr="00363514" w:rsidRDefault="00203F17" w:rsidP="00203F17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36351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363514">
        <w:rPr>
          <w:rFonts w:ascii="Times New Roman" w:hAnsi="Times New Roman" w:cs="Times New Roman"/>
          <w:sz w:val="28"/>
          <w:szCs w:val="28"/>
        </w:rPr>
        <w:t>Постановлением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363514">
        <w:rPr>
          <w:rFonts w:ascii="Times New Roman" w:hAnsi="Times New Roman" w:cs="Times New Roman"/>
          <w:sz w:val="28"/>
          <w:szCs w:val="28"/>
        </w:rPr>
        <w:t xml:space="preserve">администрации </w:t>
      </w:r>
      <w:proofErr w:type="gramStart"/>
      <w:r w:rsidRPr="00363514">
        <w:rPr>
          <w:rFonts w:ascii="Times New Roman" w:hAnsi="Times New Roman" w:cs="Times New Roman"/>
          <w:sz w:val="28"/>
          <w:szCs w:val="28"/>
        </w:rPr>
        <w:t>городского</w:t>
      </w:r>
      <w:proofErr w:type="gramEnd"/>
    </w:p>
    <w:p w:rsidR="00203F17" w:rsidRPr="00363514" w:rsidRDefault="00203F17" w:rsidP="00203F17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</w:t>
      </w:r>
      <w:r w:rsidRPr="00363514">
        <w:rPr>
          <w:rFonts w:ascii="Times New Roman" w:hAnsi="Times New Roman" w:cs="Times New Roman"/>
          <w:sz w:val="28"/>
          <w:szCs w:val="28"/>
        </w:rPr>
        <w:t>поселения Инсар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363514">
        <w:rPr>
          <w:rFonts w:ascii="Times New Roman" w:hAnsi="Times New Roman" w:cs="Times New Roman"/>
          <w:sz w:val="28"/>
          <w:szCs w:val="28"/>
        </w:rPr>
        <w:t xml:space="preserve">от 14  марта 2017 г. N </w:t>
      </w:r>
      <w:r>
        <w:rPr>
          <w:rFonts w:ascii="Times New Roman" w:hAnsi="Times New Roman" w:cs="Times New Roman"/>
          <w:sz w:val="28"/>
          <w:szCs w:val="28"/>
        </w:rPr>
        <w:t>6</w:t>
      </w:r>
      <w:r w:rsidRPr="00363514">
        <w:rPr>
          <w:rFonts w:ascii="Times New Roman" w:hAnsi="Times New Roman" w:cs="Times New Roman"/>
          <w:sz w:val="28"/>
          <w:szCs w:val="28"/>
        </w:rPr>
        <w:t>3</w:t>
      </w:r>
    </w:p>
    <w:p w:rsidR="00203F17" w:rsidRDefault="00203F17" w:rsidP="00B33A4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03F17" w:rsidRDefault="00203F17" w:rsidP="00B33A4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03F17" w:rsidRDefault="00203F17" w:rsidP="00B33A4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03F17" w:rsidRDefault="00203F17" w:rsidP="00B33A4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33A4A" w:rsidRPr="00B33A4A" w:rsidRDefault="00B33A4A" w:rsidP="00B33A4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33A4A">
        <w:rPr>
          <w:rFonts w:ascii="Times New Roman" w:hAnsi="Times New Roman" w:cs="Times New Roman"/>
          <w:b/>
          <w:sz w:val="28"/>
          <w:szCs w:val="28"/>
        </w:rPr>
        <w:t>ПОРЯДОК</w:t>
      </w:r>
    </w:p>
    <w:p w:rsidR="00B33A4A" w:rsidRPr="00B33A4A" w:rsidRDefault="00B33A4A" w:rsidP="00B33A4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33A4A">
        <w:rPr>
          <w:rFonts w:ascii="Times New Roman" w:hAnsi="Times New Roman" w:cs="Times New Roman"/>
          <w:b/>
          <w:sz w:val="28"/>
          <w:szCs w:val="28"/>
        </w:rPr>
        <w:t>учета бюджетных обязательств получателей средств</w:t>
      </w:r>
    </w:p>
    <w:p w:rsidR="00B33A4A" w:rsidRPr="00DC2AFB" w:rsidRDefault="00B33A4A" w:rsidP="00B33A4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33A4A">
        <w:rPr>
          <w:rFonts w:ascii="Times New Roman" w:hAnsi="Times New Roman" w:cs="Times New Roman"/>
          <w:b/>
          <w:sz w:val="28"/>
          <w:szCs w:val="28"/>
        </w:rPr>
        <w:t xml:space="preserve">бюджета </w:t>
      </w:r>
      <w:r w:rsidR="000A6901" w:rsidRPr="00DC2AFB">
        <w:rPr>
          <w:rFonts w:ascii="Times New Roman" w:hAnsi="Times New Roman" w:cs="Times New Roman"/>
          <w:b/>
          <w:sz w:val="28"/>
          <w:szCs w:val="28"/>
        </w:rPr>
        <w:t>городского поселения Инсар</w:t>
      </w:r>
    </w:p>
    <w:p w:rsidR="00B33A4A" w:rsidRDefault="00B33A4A" w:rsidP="00B33A4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33A4A" w:rsidRPr="00B33A4A" w:rsidRDefault="00B33A4A" w:rsidP="00B33A4A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B33A4A">
        <w:rPr>
          <w:rFonts w:ascii="Times New Roman" w:hAnsi="Times New Roman" w:cs="Times New Roman"/>
          <w:sz w:val="28"/>
          <w:szCs w:val="28"/>
        </w:rPr>
        <w:t>I. Общие положения</w:t>
      </w:r>
    </w:p>
    <w:p w:rsidR="00B33A4A" w:rsidRPr="00B33A4A" w:rsidRDefault="00B33A4A" w:rsidP="00B33A4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A36B1" w:rsidRPr="00DC2AFB" w:rsidRDefault="00B33A4A" w:rsidP="001A36B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33A4A">
        <w:rPr>
          <w:rFonts w:ascii="Times New Roman" w:hAnsi="Times New Roman" w:cs="Times New Roman"/>
          <w:sz w:val="28"/>
          <w:szCs w:val="28"/>
        </w:rPr>
        <w:t>1.</w:t>
      </w:r>
      <w:r w:rsidRPr="00B33A4A">
        <w:rPr>
          <w:rFonts w:ascii="Times New Roman" w:hAnsi="Times New Roman" w:cs="Times New Roman"/>
          <w:sz w:val="28"/>
          <w:szCs w:val="28"/>
        </w:rPr>
        <w:tab/>
        <w:t xml:space="preserve">Настоящий Порядок разработан на основании статьи  219 Бюджетного кодекса Российской Федерации и устанавливает порядок исполнения бюджета </w:t>
      </w:r>
      <w:r w:rsidR="000A6901" w:rsidRPr="00DC2AFB">
        <w:rPr>
          <w:rFonts w:ascii="Times New Roman" w:hAnsi="Times New Roman" w:cs="Times New Roman"/>
          <w:sz w:val="28"/>
          <w:szCs w:val="28"/>
        </w:rPr>
        <w:t>городского поселения Инсар</w:t>
      </w:r>
      <w:r w:rsidRPr="00DC2AFB">
        <w:rPr>
          <w:rFonts w:ascii="Times New Roman" w:hAnsi="Times New Roman" w:cs="Times New Roman"/>
          <w:sz w:val="28"/>
          <w:szCs w:val="28"/>
        </w:rPr>
        <w:t xml:space="preserve">по расходам в части учета территориальным органом Федерального </w:t>
      </w:r>
      <w:proofErr w:type="gramStart"/>
      <w:r w:rsidRPr="00DC2AFB">
        <w:rPr>
          <w:rFonts w:ascii="Times New Roman" w:hAnsi="Times New Roman" w:cs="Times New Roman"/>
          <w:sz w:val="28"/>
          <w:szCs w:val="28"/>
        </w:rPr>
        <w:t xml:space="preserve">казначейства бюджетных обязательств получателей средств бюджета </w:t>
      </w:r>
      <w:r w:rsidR="000A6901" w:rsidRPr="00DC2AFB">
        <w:rPr>
          <w:rFonts w:ascii="Times New Roman" w:hAnsi="Times New Roman" w:cs="Times New Roman"/>
          <w:sz w:val="28"/>
          <w:szCs w:val="28"/>
        </w:rPr>
        <w:t>городского поселения</w:t>
      </w:r>
      <w:proofErr w:type="gramEnd"/>
      <w:r w:rsidR="000A6901" w:rsidRPr="00DC2AFB">
        <w:rPr>
          <w:rFonts w:ascii="Times New Roman" w:hAnsi="Times New Roman" w:cs="Times New Roman"/>
          <w:sz w:val="28"/>
          <w:szCs w:val="28"/>
        </w:rPr>
        <w:t xml:space="preserve"> Инсар</w:t>
      </w:r>
      <w:r w:rsidRPr="00DC2AFB">
        <w:rPr>
          <w:rFonts w:ascii="Times New Roman" w:hAnsi="Times New Roman" w:cs="Times New Roman"/>
          <w:sz w:val="28"/>
          <w:szCs w:val="28"/>
        </w:rPr>
        <w:t>.</w:t>
      </w:r>
    </w:p>
    <w:p w:rsidR="001A36B1" w:rsidRDefault="00B33A4A" w:rsidP="001A36B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33A4A">
        <w:rPr>
          <w:rFonts w:ascii="Times New Roman" w:hAnsi="Times New Roman" w:cs="Times New Roman"/>
          <w:sz w:val="28"/>
          <w:szCs w:val="28"/>
        </w:rPr>
        <w:t>Бюджетные обязательства учитываются на лицевом счете получателя бюджетных средств или на лицевом счете для учета операций по переданным полномочиям получателя бюджетных средств, открытых  в установленном порядке в территориальном органе Федерального казначейства (далее - соответствующий лицевой счет получателя бюджетных средств).</w:t>
      </w:r>
    </w:p>
    <w:p w:rsidR="00B33A4A" w:rsidRPr="00B33A4A" w:rsidRDefault="00B33A4A" w:rsidP="001A36B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33A4A">
        <w:rPr>
          <w:rFonts w:ascii="Times New Roman" w:hAnsi="Times New Roman" w:cs="Times New Roman"/>
          <w:sz w:val="28"/>
          <w:szCs w:val="28"/>
        </w:rPr>
        <w:t>Бюджетные обязательства, принятые на текущий финансовый год, на первый и второй год планового периода учитываются отдельно.</w:t>
      </w:r>
    </w:p>
    <w:p w:rsidR="00ED48F8" w:rsidRDefault="00B33A4A" w:rsidP="00ED48F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33A4A">
        <w:rPr>
          <w:rFonts w:ascii="Times New Roman" w:hAnsi="Times New Roman" w:cs="Times New Roman"/>
          <w:sz w:val="28"/>
          <w:szCs w:val="28"/>
        </w:rPr>
        <w:t xml:space="preserve">2.  </w:t>
      </w:r>
      <w:proofErr w:type="gramStart"/>
      <w:r w:rsidRPr="00B33A4A">
        <w:rPr>
          <w:rFonts w:ascii="Times New Roman" w:hAnsi="Times New Roman" w:cs="Times New Roman"/>
          <w:sz w:val="28"/>
          <w:szCs w:val="28"/>
        </w:rPr>
        <w:t xml:space="preserve">Постановка на учет бюджетных  обязательств осуществляется на основании Сведений о бюджетном обязательстве (код формы по ОКУД 0506101), содержащих информацию согласно приложению № </w:t>
      </w:r>
      <w:r w:rsidR="00DE44D5">
        <w:rPr>
          <w:rFonts w:ascii="Times New Roman" w:hAnsi="Times New Roman" w:cs="Times New Roman"/>
          <w:sz w:val="28"/>
          <w:szCs w:val="28"/>
        </w:rPr>
        <w:t>3</w:t>
      </w:r>
      <w:r w:rsidR="00FE5FE8" w:rsidRPr="00FE5FE8">
        <w:rPr>
          <w:rFonts w:ascii="Times New Roman" w:hAnsi="Times New Roman" w:cs="Times New Roman"/>
          <w:sz w:val="28"/>
          <w:szCs w:val="28"/>
        </w:rPr>
        <w:t xml:space="preserve">к </w:t>
      </w:r>
      <w:r w:rsidR="00DE44D5" w:rsidRPr="00DE44D5">
        <w:rPr>
          <w:rFonts w:ascii="Times New Roman" w:hAnsi="Times New Roman" w:cs="Times New Roman"/>
          <w:sz w:val="28"/>
          <w:szCs w:val="28"/>
        </w:rPr>
        <w:t xml:space="preserve">Порядку учета территориальными органами Федерального казначейства бюджетных и денежных обязательств получателей средств федерального бюджета, утвержденному приказом Министерства финансов Российской Федерации от 30.12.2015 № 221н. </w:t>
      </w:r>
      <w:r w:rsidRPr="00B33A4A">
        <w:rPr>
          <w:rFonts w:ascii="Times New Roman" w:hAnsi="Times New Roman" w:cs="Times New Roman"/>
          <w:sz w:val="28"/>
          <w:szCs w:val="28"/>
        </w:rPr>
        <w:t xml:space="preserve">(далее - Сведения о бюджетном обязательстве), сформированных получателями средств бюджета </w:t>
      </w:r>
      <w:r w:rsidRPr="00DC2AFB">
        <w:rPr>
          <w:rFonts w:ascii="Times New Roman" w:hAnsi="Times New Roman" w:cs="Times New Roman"/>
          <w:sz w:val="28"/>
          <w:szCs w:val="28"/>
        </w:rPr>
        <w:t xml:space="preserve">городского </w:t>
      </w:r>
      <w:r w:rsidR="00ED48F8" w:rsidRPr="00DC2AFB">
        <w:rPr>
          <w:rFonts w:ascii="Times New Roman" w:hAnsi="Times New Roman" w:cs="Times New Roman"/>
          <w:sz w:val="28"/>
          <w:szCs w:val="28"/>
        </w:rPr>
        <w:t>поселения</w:t>
      </w:r>
      <w:r w:rsidR="00DC2AFB">
        <w:rPr>
          <w:rFonts w:ascii="Times New Roman" w:hAnsi="Times New Roman" w:cs="Times New Roman"/>
          <w:sz w:val="28"/>
          <w:szCs w:val="28"/>
        </w:rPr>
        <w:t xml:space="preserve"> </w:t>
      </w:r>
      <w:r w:rsidR="00ED48F8" w:rsidRPr="00DC2AFB">
        <w:rPr>
          <w:rFonts w:ascii="Times New Roman" w:hAnsi="Times New Roman" w:cs="Times New Roman"/>
          <w:sz w:val="28"/>
          <w:szCs w:val="28"/>
        </w:rPr>
        <w:t>Инсар</w:t>
      </w:r>
      <w:r w:rsidRPr="00B33A4A">
        <w:rPr>
          <w:rFonts w:ascii="Times New Roman" w:hAnsi="Times New Roman" w:cs="Times New Roman"/>
          <w:sz w:val="28"/>
          <w:szCs w:val="28"/>
        </w:rPr>
        <w:t>.</w:t>
      </w:r>
      <w:proofErr w:type="gramEnd"/>
    </w:p>
    <w:p w:rsidR="00FE5FE8" w:rsidRPr="00DC2AFB" w:rsidRDefault="00B33A4A" w:rsidP="00FE5FE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33A4A">
        <w:rPr>
          <w:rFonts w:ascii="Times New Roman" w:hAnsi="Times New Roman" w:cs="Times New Roman"/>
          <w:sz w:val="28"/>
          <w:szCs w:val="28"/>
        </w:rPr>
        <w:t xml:space="preserve">3. Сведения о бюджетном обязательстве формируются в форме электронного документа и подписываются усиленной квалифицированной электронной подписью (далее - электронная подпись) лица, имеющего право действовать от имени получателя средств бюджета </w:t>
      </w:r>
      <w:r w:rsidR="00ED48F8" w:rsidRPr="00DC2AFB">
        <w:rPr>
          <w:rFonts w:ascii="Times New Roman" w:hAnsi="Times New Roman" w:cs="Times New Roman"/>
          <w:sz w:val="28"/>
          <w:szCs w:val="28"/>
        </w:rPr>
        <w:t>городского поселения Инсар</w:t>
      </w:r>
      <w:r w:rsidRPr="00DC2AFB">
        <w:rPr>
          <w:rFonts w:ascii="Times New Roman" w:hAnsi="Times New Roman" w:cs="Times New Roman"/>
          <w:sz w:val="28"/>
          <w:szCs w:val="28"/>
        </w:rPr>
        <w:t>.</w:t>
      </w:r>
    </w:p>
    <w:p w:rsidR="00B33A4A" w:rsidRPr="00B33A4A" w:rsidRDefault="00B33A4A" w:rsidP="00FE5FE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33A4A">
        <w:rPr>
          <w:rFonts w:ascii="Times New Roman" w:hAnsi="Times New Roman" w:cs="Times New Roman"/>
          <w:sz w:val="28"/>
          <w:szCs w:val="28"/>
        </w:rPr>
        <w:t xml:space="preserve">При отсутствии у получателя средств бюджета </w:t>
      </w:r>
      <w:r w:rsidR="005178E4" w:rsidRPr="00DC2AFB">
        <w:rPr>
          <w:rFonts w:ascii="Times New Roman" w:hAnsi="Times New Roman" w:cs="Times New Roman"/>
          <w:sz w:val="28"/>
          <w:szCs w:val="28"/>
        </w:rPr>
        <w:t>городского поселения Инсар</w:t>
      </w:r>
      <w:r w:rsidRPr="00B33A4A">
        <w:rPr>
          <w:rFonts w:ascii="Times New Roman" w:hAnsi="Times New Roman" w:cs="Times New Roman"/>
          <w:sz w:val="28"/>
          <w:szCs w:val="28"/>
        </w:rPr>
        <w:t xml:space="preserve"> технической возможности представления электронной копии документа-основания в территориальный орган Федерального казначейства представляется документ-основание на бумажном носителе и при технической возможности на съемном машинном носителе.</w:t>
      </w:r>
    </w:p>
    <w:p w:rsidR="00ED48F8" w:rsidRDefault="00B33A4A" w:rsidP="00ED48F8">
      <w:pPr>
        <w:spacing w:after="0" w:line="240" w:lineRule="auto"/>
        <w:ind w:firstLine="709"/>
        <w:jc w:val="both"/>
      </w:pPr>
      <w:r w:rsidRPr="00B33A4A">
        <w:rPr>
          <w:rFonts w:ascii="Times New Roman" w:hAnsi="Times New Roman" w:cs="Times New Roman"/>
          <w:sz w:val="28"/>
          <w:szCs w:val="28"/>
        </w:rPr>
        <w:t xml:space="preserve">4. Лица, имеющие право действовать от имени получателя </w:t>
      </w:r>
      <w:r w:rsidRPr="00E75CA2">
        <w:rPr>
          <w:rFonts w:ascii="Times New Roman" w:hAnsi="Times New Roman" w:cs="Times New Roman"/>
          <w:sz w:val="28"/>
          <w:szCs w:val="28"/>
        </w:rPr>
        <w:t>средств</w:t>
      </w:r>
      <w:r w:rsidR="00825714">
        <w:rPr>
          <w:rFonts w:ascii="Times New Roman" w:hAnsi="Times New Roman" w:cs="Times New Roman"/>
          <w:sz w:val="28"/>
          <w:szCs w:val="28"/>
        </w:rPr>
        <w:t xml:space="preserve"> </w:t>
      </w:r>
      <w:r w:rsidR="00ED48F8" w:rsidRPr="00DC2AFB">
        <w:rPr>
          <w:rFonts w:ascii="Times New Roman" w:hAnsi="Times New Roman" w:cs="Times New Roman"/>
          <w:sz w:val="28"/>
          <w:szCs w:val="28"/>
        </w:rPr>
        <w:t>городского поселения Инсар</w:t>
      </w:r>
      <w:r w:rsidRPr="00DC2AFB">
        <w:rPr>
          <w:rFonts w:ascii="Times New Roman" w:hAnsi="Times New Roman" w:cs="Times New Roman"/>
          <w:sz w:val="28"/>
          <w:szCs w:val="28"/>
        </w:rPr>
        <w:t xml:space="preserve"> в соответствии с Порядком, несут персональную отве</w:t>
      </w:r>
      <w:r w:rsidRPr="00B33A4A">
        <w:rPr>
          <w:rFonts w:ascii="Times New Roman" w:hAnsi="Times New Roman" w:cs="Times New Roman"/>
          <w:sz w:val="28"/>
          <w:szCs w:val="28"/>
        </w:rPr>
        <w:t xml:space="preserve">тственность за формирование Сведений о бюджетном обязательстве, за их </w:t>
      </w:r>
      <w:r w:rsidRPr="00B33A4A">
        <w:rPr>
          <w:rFonts w:ascii="Times New Roman" w:hAnsi="Times New Roman" w:cs="Times New Roman"/>
          <w:sz w:val="28"/>
          <w:szCs w:val="28"/>
        </w:rPr>
        <w:lastRenderedPageBreak/>
        <w:t>полноту и достоверность, а также за соблюдение установленных Порядком сроков их представления.</w:t>
      </w:r>
    </w:p>
    <w:p w:rsidR="00363514" w:rsidRPr="00B33A4A" w:rsidRDefault="00363514" w:rsidP="00B33A4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33A4A" w:rsidRPr="00B33A4A" w:rsidRDefault="00B33A4A" w:rsidP="00E35BB1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B33A4A">
        <w:rPr>
          <w:rFonts w:ascii="Times New Roman" w:hAnsi="Times New Roman" w:cs="Times New Roman"/>
          <w:sz w:val="28"/>
          <w:szCs w:val="28"/>
        </w:rPr>
        <w:t>II. Порядок учета бюджетных обязательств получателей</w:t>
      </w:r>
    </w:p>
    <w:p w:rsidR="00B33A4A" w:rsidRDefault="00B33A4A" w:rsidP="00363514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B33A4A">
        <w:rPr>
          <w:rFonts w:ascii="Times New Roman" w:hAnsi="Times New Roman" w:cs="Times New Roman"/>
          <w:sz w:val="28"/>
          <w:szCs w:val="28"/>
        </w:rPr>
        <w:t xml:space="preserve">средств бюджета </w:t>
      </w:r>
      <w:r w:rsidR="00E75CA2" w:rsidRPr="00DC2AFB">
        <w:rPr>
          <w:rFonts w:ascii="Times New Roman" w:hAnsi="Times New Roman" w:cs="Times New Roman"/>
          <w:sz w:val="28"/>
          <w:szCs w:val="28"/>
        </w:rPr>
        <w:t>городского поселения Инсар</w:t>
      </w:r>
    </w:p>
    <w:p w:rsidR="00363514" w:rsidRPr="00B33A4A" w:rsidRDefault="00363514" w:rsidP="00363514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E75CA2" w:rsidRDefault="00B33A4A" w:rsidP="00E75CA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33A4A">
        <w:rPr>
          <w:rFonts w:ascii="Times New Roman" w:hAnsi="Times New Roman" w:cs="Times New Roman"/>
          <w:sz w:val="28"/>
          <w:szCs w:val="28"/>
        </w:rPr>
        <w:t>5.</w:t>
      </w:r>
      <w:r w:rsidRPr="00B33A4A">
        <w:rPr>
          <w:rFonts w:ascii="Times New Roman" w:hAnsi="Times New Roman" w:cs="Times New Roman"/>
          <w:sz w:val="28"/>
          <w:szCs w:val="28"/>
        </w:rPr>
        <w:tab/>
      </w:r>
      <w:proofErr w:type="gramStart"/>
      <w:r w:rsidRPr="00B33A4A">
        <w:rPr>
          <w:rFonts w:ascii="Times New Roman" w:hAnsi="Times New Roman" w:cs="Times New Roman"/>
          <w:sz w:val="28"/>
          <w:szCs w:val="28"/>
        </w:rPr>
        <w:t xml:space="preserve">Постановка на учет бюджетного обязательства и внесение изменений в поставленное на учет бюджетное обязательство осуществляется в соответствии со Сведениями о бюджетном обязательстве, сформированными на основании документов, предусмотренных в графе 4 Перечня документов, на основании которых возникают бюджетные обязательства получателей средств бюджета </w:t>
      </w:r>
      <w:r w:rsidR="00E75CA2" w:rsidRPr="00DC2AFB">
        <w:rPr>
          <w:rFonts w:ascii="Times New Roman" w:hAnsi="Times New Roman" w:cs="Times New Roman"/>
          <w:sz w:val="28"/>
          <w:szCs w:val="28"/>
        </w:rPr>
        <w:t>городского поселения Инсар</w:t>
      </w:r>
      <w:r w:rsidRPr="00B33A4A">
        <w:rPr>
          <w:rFonts w:ascii="Times New Roman" w:hAnsi="Times New Roman" w:cs="Times New Roman"/>
          <w:sz w:val="28"/>
          <w:szCs w:val="28"/>
        </w:rPr>
        <w:t xml:space="preserve">, согласно приложению № </w:t>
      </w:r>
      <w:r w:rsidR="00DE44D5">
        <w:rPr>
          <w:rFonts w:ascii="Times New Roman" w:hAnsi="Times New Roman" w:cs="Times New Roman"/>
          <w:sz w:val="28"/>
          <w:szCs w:val="28"/>
        </w:rPr>
        <w:t>1</w:t>
      </w:r>
      <w:r w:rsidRPr="00B33A4A">
        <w:rPr>
          <w:rFonts w:ascii="Times New Roman" w:hAnsi="Times New Roman" w:cs="Times New Roman"/>
          <w:sz w:val="28"/>
          <w:szCs w:val="28"/>
        </w:rPr>
        <w:t xml:space="preserve"> к Порядку (далее соответственно - документы-основания, Перечень). </w:t>
      </w:r>
      <w:proofErr w:type="gramEnd"/>
    </w:p>
    <w:p w:rsidR="006F356C" w:rsidRDefault="00B33A4A" w:rsidP="00E75CA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33A4A">
        <w:rPr>
          <w:rFonts w:ascii="Times New Roman" w:hAnsi="Times New Roman" w:cs="Times New Roman"/>
          <w:sz w:val="28"/>
          <w:szCs w:val="28"/>
        </w:rPr>
        <w:t>6.</w:t>
      </w:r>
      <w:r w:rsidRPr="00B33A4A">
        <w:rPr>
          <w:rFonts w:ascii="Times New Roman" w:hAnsi="Times New Roman" w:cs="Times New Roman"/>
          <w:sz w:val="28"/>
          <w:szCs w:val="28"/>
        </w:rPr>
        <w:tab/>
        <w:t>Сведения о бюджетных обязательствах, возникших на основании документов-оснований, предусмотренных пунктами 1 и 2 графы 4 Перечня (далее - принимаемые бюджетные обязательства), формируются</w:t>
      </w:r>
      <w:r w:rsidR="006F356C">
        <w:rPr>
          <w:rFonts w:ascii="Times New Roman" w:hAnsi="Times New Roman" w:cs="Times New Roman"/>
          <w:sz w:val="28"/>
          <w:szCs w:val="28"/>
        </w:rPr>
        <w:t>:</w:t>
      </w:r>
    </w:p>
    <w:p w:rsidR="00E75CA2" w:rsidRDefault="00B33A4A" w:rsidP="00E75CA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33A4A">
        <w:rPr>
          <w:rFonts w:ascii="Times New Roman" w:hAnsi="Times New Roman" w:cs="Times New Roman"/>
          <w:sz w:val="28"/>
          <w:szCs w:val="28"/>
        </w:rPr>
        <w:t xml:space="preserve">не позднее трех рабочих дней </w:t>
      </w:r>
      <w:proofErr w:type="gramStart"/>
      <w:r w:rsidRPr="00B33A4A">
        <w:rPr>
          <w:rFonts w:ascii="Times New Roman" w:hAnsi="Times New Roman" w:cs="Times New Roman"/>
          <w:sz w:val="28"/>
          <w:szCs w:val="28"/>
        </w:rPr>
        <w:t>до дня направления на размещение в единой информационной системе в сфере закупок извещения об осуществлении</w:t>
      </w:r>
      <w:proofErr w:type="gramEnd"/>
      <w:r w:rsidRPr="00B33A4A">
        <w:rPr>
          <w:rFonts w:ascii="Times New Roman" w:hAnsi="Times New Roman" w:cs="Times New Roman"/>
          <w:sz w:val="28"/>
          <w:szCs w:val="28"/>
        </w:rPr>
        <w:t xml:space="preserve"> закупки в форме электронного документа и информация, содержащаяся в Сведениях о бюджетном обязательстве, должна соответствовать аналогичной информации, содержащейся в указанном извещении</w:t>
      </w:r>
      <w:r w:rsidR="006F356C">
        <w:rPr>
          <w:rFonts w:ascii="Times New Roman" w:hAnsi="Times New Roman" w:cs="Times New Roman"/>
          <w:sz w:val="28"/>
          <w:szCs w:val="28"/>
        </w:rPr>
        <w:t>.</w:t>
      </w:r>
    </w:p>
    <w:p w:rsidR="00E75CA2" w:rsidRDefault="00B33A4A" w:rsidP="00E75CA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33A4A">
        <w:rPr>
          <w:rFonts w:ascii="Times New Roman" w:hAnsi="Times New Roman" w:cs="Times New Roman"/>
          <w:sz w:val="28"/>
          <w:szCs w:val="28"/>
        </w:rPr>
        <w:t xml:space="preserve">Сведения о бюджетных обязательствах, возникших на основании документов-оснований, предусмотренных пунктами 3 - </w:t>
      </w:r>
      <w:r w:rsidR="006545B0">
        <w:rPr>
          <w:rFonts w:ascii="Times New Roman" w:hAnsi="Times New Roman" w:cs="Times New Roman"/>
          <w:sz w:val="28"/>
          <w:szCs w:val="28"/>
        </w:rPr>
        <w:t>24</w:t>
      </w:r>
      <w:r w:rsidRPr="00B33A4A">
        <w:rPr>
          <w:rFonts w:ascii="Times New Roman" w:hAnsi="Times New Roman" w:cs="Times New Roman"/>
          <w:sz w:val="28"/>
          <w:szCs w:val="28"/>
        </w:rPr>
        <w:t xml:space="preserve"> графы 4 Перечня (далее - принятые бюджетные обязательства):</w:t>
      </w:r>
    </w:p>
    <w:p w:rsidR="00251B75" w:rsidRDefault="00B33A4A" w:rsidP="00251B7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B33A4A">
        <w:rPr>
          <w:rFonts w:ascii="Times New Roman" w:hAnsi="Times New Roman" w:cs="Times New Roman"/>
          <w:sz w:val="28"/>
          <w:szCs w:val="28"/>
        </w:rPr>
        <w:t>в части принятых бюджетных обязательств, возникших на основании документов-оснований, предусмотренных   пунктами 11, 12, 14-1</w:t>
      </w:r>
      <w:r w:rsidR="00A21DB8">
        <w:rPr>
          <w:rFonts w:ascii="Times New Roman" w:hAnsi="Times New Roman" w:cs="Times New Roman"/>
          <w:sz w:val="28"/>
          <w:szCs w:val="28"/>
        </w:rPr>
        <w:t>8</w:t>
      </w:r>
      <w:r w:rsidR="006545B0">
        <w:rPr>
          <w:rFonts w:ascii="Times New Roman" w:hAnsi="Times New Roman" w:cs="Times New Roman"/>
          <w:sz w:val="28"/>
          <w:szCs w:val="28"/>
        </w:rPr>
        <w:t>, 20</w:t>
      </w:r>
      <w:r w:rsidRPr="00B33A4A">
        <w:rPr>
          <w:rFonts w:ascii="Times New Roman" w:hAnsi="Times New Roman" w:cs="Times New Roman"/>
          <w:sz w:val="28"/>
          <w:szCs w:val="28"/>
        </w:rPr>
        <w:t xml:space="preserve"> графы 4 Перечня, формируются не позднее трех рабочих дней со дня заключения соответственно муниципального контракта, договора,  договора (соглашения) о предоставлении субсидии муниципальному бюджетному или муниципальному автономному учреждению,</w:t>
      </w:r>
      <w:r w:rsidR="006545B0">
        <w:rPr>
          <w:rFonts w:ascii="Times New Roman" w:hAnsi="Times New Roman" w:cs="Times New Roman"/>
          <w:sz w:val="28"/>
          <w:szCs w:val="28"/>
        </w:rPr>
        <w:t xml:space="preserve"> некоммерческой организации,</w:t>
      </w:r>
      <w:r w:rsidRPr="00B33A4A">
        <w:rPr>
          <w:rFonts w:ascii="Times New Roman" w:hAnsi="Times New Roman" w:cs="Times New Roman"/>
          <w:sz w:val="28"/>
          <w:szCs w:val="28"/>
        </w:rPr>
        <w:t xml:space="preserve"> договора (соглашения) о предоставлении субсидии или бюджетных инвестиций юридическому лицу, издания приказа о штатном расписании с</w:t>
      </w:r>
      <w:proofErr w:type="gramEnd"/>
      <w:r w:rsidR="00825714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B33A4A">
        <w:rPr>
          <w:rFonts w:ascii="Times New Roman" w:hAnsi="Times New Roman" w:cs="Times New Roman"/>
          <w:sz w:val="28"/>
          <w:szCs w:val="28"/>
        </w:rPr>
        <w:t>расчетом годового фонда оплаты труда, указанных в названных пунктах графы 4 Перечня;</w:t>
      </w:r>
      <w:proofErr w:type="gramEnd"/>
    </w:p>
    <w:p w:rsidR="00251B75" w:rsidRDefault="00B33A4A" w:rsidP="00251B7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B33A4A">
        <w:rPr>
          <w:rFonts w:ascii="Times New Roman" w:hAnsi="Times New Roman" w:cs="Times New Roman"/>
          <w:sz w:val="28"/>
          <w:szCs w:val="28"/>
        </w:rPr>
        <w:t xml:space="preserve">в части принятых бюджетных обязательств, возникших на основании документов-оснований, предусмотренных пунктом  </w:t>
      </w:r>
      <w:r w:rsidR="00A21DB8">
        <w:rPr>
          <w:rFonts w:ascii="Times New Roman" w:hAnsi="Times New Roman" w:cs="Times New Roman"/>
          <w:sz w:val="28"/>
          <w:szCs w:val="28"/>
        </w:rPr>
        <w:t xml:space="preserve">17, </w:t>
      </w:r>
      <w:r w:rsidRPr="00B33A4A">
        <w:rPr>
          <w:rFonts w:ascii="Times New Roman" w:hAnsi="Times New Roman" w:cs="Times New Roman"/>
          <w:sz w:val="28"/>
          <w:szCs w:val="28"/>
        </w:rPr>
        <w:t>20 графы 4 Перечня, формируются не позднее трех рабочих дней со дня доведения в установленном порядке соответствующих лимитов бюджетных обязательств на принятие и исполнение получателем средств бюджета бюджетных обязательств, возникших на основании нормативного правового акта о предоставлении субсидии юридическому лицу</w:t>
      </w:r>
      <w:r w:rsidR="00A21DB8">
        <w:rPr>
          <w:rFonts w:ascii="Times New Roman" w:hAnsi="Times New Roman" w:cs="Times New Roman"/>
          <w:sz w:val="28"/>
          <w:szCs w:val="28"/>
        </w:rPr>
        <w:t xml:space="preserve"> ин</w:t>
      </w:r>
      <w:r w:rsidR="00A21DB8" w:rsidRPr="00A21DB8">
        <w:rPr>
          <w:rFonts w:ascii="Times New Roman" w:hAnsi="Times New Roman" w:cs="Times New Roman"/>
          <w:sz w:val="28"/>
          <w:szCs w:val="28"/>
        </w:rPr>
        <w:t>ормативн</w:t>
      </w:r>
      <w:r w:rsidR="00A21DB8">
        <w:rPr>
          <w:rFonts w:ascii="Times New Roman" w:hAnsi="Times New Roman" w:cs="Times New Roman"/>
          <w:sz w:val="28"/>
          <w:szCs w:val="28"/>
        </w:rPr>
        <w:t>ого</w:t>
      </w:r>
      <w:r w:rsidR="00A21DB8" w:rsidRPr="00A21DB8">
        <w:rPr>
          <w:rFonts w:ascii="Times New Roman" w:hAnsi="Times New Roman" w:cs="Times New Roman"/>
          <w:sz w:val="28"/>
          <w:szCs w:val="28"/>
        </w:rPr>
        <w:t xml:space="preserve"> правово</w:t>
      </w:r>
      <w:r w:rsidR="00A21DB8">
        <w:rPr>
          <w:rFonts w:ascii="Times New Roman" w:hAnsi="Times New Roman" w:cs="Times New Roman"/>
          <w:sz w:val="28"/>
          <w:szCs w:val="28"/>
        </w:rPr>
        <w:t>го</w:t>
      </w:r>
      <w:r w:rsidR="00A21DB8" w:rsidRPr="00A21DB8">
        <w:rPr>
          <w:rFonts w:ascii="Times New Roman" w:hAnsi="Times New Roman" w:cs="Times New Roman"/>
          <w:sz w:val="28"/>
          <w:szCs w:val="28"/>
        </w:rPr>
        <w:t xml:space="preserve"> акт</w:t>
      </w:r>
      <w:r w:rsidR="00A21DB8">
        <w:rPr>
          <w:rFonts w:ascii="Times New Roman" w:hAnsi="Times New Roman" w:cs="Times New Roman"/>
          <w:sz w:val="28"/>
          <w:szCs w:val="28"/>
        </w:rPr>
        <w:t>а</w:t>
      </w:r>
      <w:r w:rsidR="00A21DB8" w:rsidRPr="00A21DB8">
        <w:rPr>
          <w:rFonts w:ascii="Times New Roman" w:hAnsi="Times New Roman" w:cs="Times New Roman"/>
          <w:sz w:val="28"/>
          <w:szCs w:val="28"/>
        </w:rPr>
        <w:t>, предусматривающ</w:t>
      </w:r>
      <w:r w:rsidR="00A21DB8">
        <w:rPr>
          <w:rFonts w:ascii="Times New Roman" w:hAnsi="Times New Roman" w:cs="Times New Roman"/>
          <w:sz w:val="28"/>
          <w:szCs w:val="28"/>
        </w:rPr>
        <w:t>его</w:t>
      </w:r>
      <w:r w:rsidR="00A21DB8" w:rsidRPr="00A21DB8">
        <w:rPr>
          <w:rFonts w:ascii="Times New Roman" w:hAnsi="Times New Roman" w:cs="Times New Roman"/>
          <w:sz w:val="28"/>
          <w:szCs w:val="28"/>
        </w:rPr>
        <w:t xml:space="preserve"> предоставление из бюджетадругому уровню</w:t>
      </w:r>
      <w:proofErr w:type="gramEnd"/>
      <w:r w:rsidR="00A21DB8" w:rsidRPr="00A21DB8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A21DB8" w:rsidRPr="00A21DB8">
        <w:rPr>
          <w:rFonts w:ascii="Times New Roman" w:hAnsi="Times New Roman" w:cs="Times New Roman"/>
          <w:sz w:val="28"/>
          <w:szCs w:val="28"/>
        </w:rPr>
        <w:t>бюджета субсидии, субвенции иного межбюджетного трансферта,</w:t>
      </w:r>
      <w:r w:rsidRPr="00B33A4A">
        <w:rPr>
          <w:rFonts w:ascii="Times New Roman" w:hAnsi="Times New Roman" w:cs="Times New Roman"/>
          <w:sz w:val="28"/>
          <w:szCs w:val="28"/>
        </w:rPr>
        <w:t xml:space="preserve"> указанных в названных пунктах графы 2 Перечня.</w:t>
      </w:r>
      <w:proofErr w:type="gramEnd"/>
    </w:p>
    <w:p w:rsidR="00251B75" w:rsidRDefault="00B33A4A" w:rsidP="00251B7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33A4A">
        <w:rPr>
          <w:rFonts w:ascii="Times New Roman" w:hAnsi="Times New Roman" w:cs="Times New Roman"/>
          <w:sz w:val="28"/>
          <w:szCs w:val="28"/>
        </w:rPr>
        <w:t xml:space="preserve">Сведения о бюджетных обязательствах, возникших на основании документов-оснований, предусмотренных пунктами </w:t>
      </w:r>
      <w:r w:rsidR="006545B0">
        <w:rPr>
          <w:rFonts w:ascii="Times New Roman" w:hAnsi="Times New Roman" w:cs="Times New Roman"/>
          <w:sz w:val="28"/>
          <w:szCs w:val="28"/>
        </w:rPr>
        <w:t>3</w:t>
      </w:r>
      <w:r w:rsidRPr="00B33A4A">
        <w:rPr>
          <w:rFonts w:ascii="Times New Roman" w:hAnsi="Times New Roman" w:cs="Times New Roman"/>
          <w:sz w:val="28"/>
          <w:szCs w:val="28"/>
        </w:rPr>
        <w:t>-10, 13, 1</w:t>
      </w:r>
      <w:r w:rsidR="006545B0">
        <w:rPr>
          <w:rFonts w:ascii="Times New Roman" w:hAnsi="Times New Roman" w:cs="Times New Roman"/>
          <w:sz w:val="28"/>
          <w:szCs w:val="28"/>
        </w:rPr>
        <w:t>9</w:t>
      </w:r>
      <w:r w:rsidRPr="00B33A4A">
        <w:rPr>
          <w:rFonts w:ascii="Times New Roman" w:hAnsi="Times New Roman" w:cs="Times New Roman"/>
          <w:sz w:val="28"/>
          <w:szCs w:val="28"/>
        </w:rPr>
        <w:t>, 2</w:t>
      </w:r>
      <w:r w:rsidR="00207F1F">
        <w:rPr>
          <w:rFonts w:ascii="Times New Roman" w:hAnsi="Times New Roman" w:cs="Times New Roman"/>
          <w:sz w:val="28"/>
          <w:szCs w:val="28"/>
        </w:rPr>
        <w:t>2</w:t>
      </w:r>
      <w:r w:rsidR="006545B0">
        <w:rPr>
          <w:rFonts w:ascii="Times New Roman" w:hAnsi="Times New Roman" w:cs="Times New Roman"/>
          <w:sz w:val="28"/>
          <w:szCs w:val="28"/>
        </w:rPr>
        <w:t>-24</w:t>
      </w:r>
      <w:r w:rsidRPr="00B33A4A">
        <w:rPr>
          <w:rFonts w:ascii="Times New Roman" w:hAnsi="Times New Roman" w:cs="Times New Roman"/>
          <w:sz w:val="28"/>
          <w:szCs w:val="28"/>
        </w:rPr>
        <w:t xml:space="preserve">  графы 4 Перечня, формируются территориальным органом Федерального </w:t>
      </w:r>
      <w:proofErr w:type="gramStart"/>
      <w:r w:rsidRPr="00B33A4A">
        <w:rPr>
          <w:rFonts w:ascii="Times New Roman" w:hAnsi="Times New Roman" w:cs="Times New Roman"/>
          <w:sz w:val="28"/>
          <w:szCs w:val="28"/>
        </w:rPr>
        <w:t>казначейства</w:t>
      </w:r>
      <w:proofErr w:type="gramEnd"/>
      <w:r w:rsidRPr="00B33A4A">
        <w:rPr>
          <w:rFonts w:ascii="Times New Roman" w:hAnsi="Times New Roman" w:cs="Times New Roman"/>
          <w:sz w:val="28"/>
          <w:szCs w:val="28"/>
        </w:rPr>
        <w:t xml:space="preserve"> на </w:t>
      </w:r>
      <w:r w:rsidRPr="00B33A4A">
        <w:rPr>
          <w:rFonts w:ascii="Times New Roman" w:hAnsi="Times New Roman" w:cs="Times New Roman"/>
          <w:sz w:val="28"/>
          <w:szCs w:val="28"/>
        </w:rPr>
        <w:lastRenderedPageBreak/>
        <w:t>основании представленных получателем бюджетных средств заявок на кассовый расход.</w:t>
      </w:r>
    </w:p>
    <w:p w:rsidR="00251B75" w:rsidRDefault="00B33A4A" w:rsidP="00251B7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B33A4A">
        <w:rPr>
          <w:rFonts w:ascii="Times New Roman" w:hAnsi="Times New Roman" w:cs="Times New Roman"/>
          <w:sz w:val="28"/>
          <w:szCs w:val="28"/>
        </w:rPr>
        <w:t>Сведения о бюджетных обязательствах формируются территориальным органом Федерального казначейства - в случае исполнения бюджетного обязательства одним платежным документом, сумма которого равна сумме бюджетного обязательства, подлежащего постановке на учет, на основании информации, содержащейся в представленных получателем средств местного бюджета в территориальный орган Федерального казначейства платежных документах для оплаты соответствующих бюджетных обязательств.</w:t>
      </w:r>
      <w:proofErr w:type="gramEnd"/>
    </w:p>
    <w:p w:rsidR="00251B75" w:rsidRDefault="00B33A4A" w:rsidP="00251B7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33A4A">
        <w:rPr>
          <w:rFonts w:ascii="Times New Roman" w:hAnsi="Times New Roman" w:cs="Times New Roman"/>
          <w:sz w:val="28"/>
          <w:szCs w:val="28"/>
        </w:rPr>
        <w:t>7.</w:t>
      </w:r>
      <w:r w:rsidRPr="00B33A4A">
        <w:rPr>
          <w:rFonts w:ascii="Times New Roman" w:hAnsi="Times New Roman" w:cs="Times New Roman"/>
          <w:sz w:val="28"/>
          <w:szCs w:val="28"/>
        </w:rPr>
        <w:tab/>
      </w:r>
      <w:proofErr w:type="gramStart"/>
      <w:r w:rsidRPr="00B33A4A">
        <w:rPr>
          <w:rFonts w:ascii="Times New Roman" w:hAnsi="Times New Roman" w:cs="Times New Roman"/>
          <w:sz w:val="28"/>
          <w:szCs w:val="28"/>
        </w:rPr>
        <w:t xml:space="preserve">Сведения о бюджетном обязательстве, возникшем на основании </w:t>
      </w:r>
      <w:r w:rsidRPr="00251B75">
        <w:rPr>
          <w:rFonts w:ascii="Times New Roman" w:hAnsi="Times New Roman" w:cs="Times New Roman"/>
          <w:sz w:val="28"/>
          <w:szCs w:val="28"/>
        </w:rPr>
        <w:t>муниципального</w:t>
      </w:r>
      <w:r w:rsidRPr="00B33A4A">
        <w:rPr>
          <w:rFonts w:ascii="Times New Roman" w:hAnsi="Times New Roman" w:cs="Times New Roman"/>
          <w:sz w:val="28"/>
          <w:szCs w:val="28"/>
        </w:rPr>
        <w:t xml:space="preserve"> контракта (договора) на поставку товаров, выполнение работ, оказание услуг, сведения о котором не подлежат включению в реестр контрактов, направляются в орган Федерального казначейства с приложением копии договора (документа о внесении изменений в договор), в форме электронной копии документа на бумажном носителе, созданной посредством его сканирования, или копии электронного документа, подтвержденной электронной подписью</w:t>
      </w:r>
      <w:proofErr w:type="gramEnd"/>
      <w:r w:rsidRPr="00B33A4A">
        <w:rPr>
          <w:rFonts w:ascii="Times New Roman" w:hAnsi="Times New Roman" w:cs="Times New Roman"/>
          <w:sz w:val="28"/>
          <w:szCs w:val="28"/>
        </w:rPr>
        <w:t xml:space="preserve"> лица, имеющего право действовать от имени получателя средств местного бюджета.</w:t>
      </w:r>
    </w:p>
    <w:p w:rsidR="00AB411E" w:rsidRDefault="00B33A4A" w:rsidP="00AB411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33A4A">
        <w:rPr>
          <w:rFonts w:ascii="Times New Roman" w:hAnsi="Times New Roman" w:cs="Times New Roman"/>
          <w:sz w:val="28"/>
          <w:szCs w:val="28"/>
        </w:rPr>
        <w:t>8.</w:t>
      </w:r>
      <w:r w:rsidRPr="00B33A4A">
        <w:rPr>
          <w:rFonts w:ascii="Times New Roman" w:hAnsi="Times New Roman" w:cs="Times New Roman"/>
          <w:sz w:val="28"/>
          <w:szCs w:val="28"/>
        </w:rPr>
        <w:tab/>
        <w:t>Для внесения изменений в поставленное на учет бюджетное обязательство формируются Сведения о бюджетном обязательстве с указанием учетного номера бюджетного обязательства, в которое вносится изменение.</w:t>
      </w:r>
    </w:p>
    <w:p w:rsidR="00AB411E" w:rsidRDefault="00B33A4A" w:rsidP="00AB411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33A4A">
        <w:rPr>
          <w:rFonts w:ascii="Times New Roman" w:hAnsi="Times New Roman" w:cs="Times New Roman"/>
          <w:sz w:val="28"/>
          <w:szCs w:val="28"/>
        </w:rPr>
        <w:t>9.</w:t>
      </w:r>
      <w:r w:rsidRPr="00B33A4A">
        <w:rPr>
          <w:rFonts w:ascii="Times New Roman" w:hAnsi="Times New Roman" w:cs="Times New Roman"/>
          <w:sz w:val="28"/>
          <w:szCs w:val="28"/>
        </w:rPr>
        <w:tab/>
        <w:t xml:space="preserve"> В случае внесения изменений в бюджетное обязательство без внесения изменений в документ-основание, документ-основание в </w:t>
      </w:r>
      <w:r w:rsidR="00A21DB8" w:rsidRPr="00A21DB8">
        <w:rPr>
          <w:rFonts w:ascii="Times New Roman" w:hAnsi="Times New Roman" w:cs="Times New Roman"/>
          <w:sz w:val="28"/>
          <w:szCs w:val="28"/>
        </w:rPr>
        <w:t xml:space="preserve">территориальный орган </w:t>
      </w:r>
      <w:r w:rsidRPr="00B33A4A">
        <w:rPr>
          <w:rFonts w:ascii="Times New Roman" w:hAnsi="Times New Roman" w:cs="Times New Roman"/>
          <w:sz w:val="28"/>
          <w:szCs w:val="28"/>
        </w:rPr>
        <w:t>Федерально</w:t>
      </w:r>
      <w:r w:rsidR="00A21DB8">
        <w:rPr>
          <w:rFonts w:ascii="Times New Roman" w:hAnsi="Times New Roman" w:cs="Times New Roman"/>
          <w:sz w:val="28"/>
          <w:szCs w:val="28"/>
        </w:rPr>
        <w:t>го</w:t>
      </w:r>
      <w:r w:rsidRPr="00B33A4A">
        <w:rPr>
          <w:rFonts w:ascii="Times New Roman" w:hAnsi="Times New Roman" w:cs="Times New Roman"/>
          <w:sz w:val="28"/>
          <w:szCs w:val="28"/>
        </w:rPr>
        <w:t xml:space="preserve"> казначейств</w:t>
      </w:r>
      <w:r w:rsidR="00A21DB8">
        <w:rPr>
          <w:rFonts w:ascii="Times New Roman" w:hAnsi="Times New Roman" w:cs="Times New Roman"/>
          <w:sz w:val="28"/>
          <w:szCs w:val="28"/>
        </w:rPr>
        <w:t>а</w:t>
      </w:r>
      <w:r w:rsidRPr="00B33A4A">
        <w:rPr>
          <w:rFonts w:ascii="Times New Roman" w:hAnsi="Times New Roman" w:cs="Times New Roman"/>
          <w:sz w:val="28"/>
          <w:szCs w:val="28"/>
        </w:rPr>
        <w:t xml:space="preserve"> повторно не представляется.</w:t>
      </w:r>
    </w:p>
    <w:p w:rsidR="00AB411E" w:rsidRDefault="00B33A4A" w:rsidP="00AB411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33A4A">
        <w:rPr>
          <w:rFonts w:ascii="Times New Roman" w:hAnsi="Times New Roman" w:cs="Times New Roman"/>
          <w:sz w:val="28"/>
          <w:szCs w:val="28"/>
        </w:rPr>
        <w:t>10.</w:t>
      </w:r>
      <w:r w:rsidRPr="00B33A4A">
        <w:rPr>
          <w:rFonts w:ascii="Times New Roman" w:hAnsi="Times New Roman" w:cs="Times New Roman"/>
          <w:sz w:val="28"/>
          <w:szCs w:val="28"/>
        </w:rPr>
        <w:tab/>
        <w:t>Постановка на учет бюджетных обязательств (внесение изменений в поставленные на учет бюджетные обязательства), возникших из документов-оснований, предусмотренных пунктами 1 - 2</w:t>
      </w:r>
      <w:r w:rsidR="006545B0">
        <w:rPr>
          <w:rFonts w:ascii="Times New Roman" w:hAnsi="Times New Roman" w:cs="Times New Roman"/>
          <w:sz w:val="28"/>
          <w:szCs w:val="28"/>
        </w:rPr>
        <w:t>4</w:t>
      </w:r>
      <w:r w:rsidRPr="00B33A4A">
        <w:rPr>
          <w:rFonts w:ascii="Times New Roman" w:hAnsi="Times New Roman" w:cs="Times New Roman"/>
          <w:sz w:val="28"/>
          <w:szCs w:val="28"/>
        </w:rPr>
        <w:t xml:space="preserve"> графы 4 Перечня, осуществляется территориальным органом Федерального казначейства </w:t>
      </w:r>
      <w:r w:rsidRPr="00DC2AFB">
        <w:rPr>
          <w:rFonts w:ascii="Times New Roman" w:hAnsi="Times New Roman" w:cs="Times New Roman"/>
          <w:sz w:val="28"/>
          <w:szCs w:val="28"/>
        </w:rPr>
        <w:t>в течение двух рабочих дней</w:t>
      </w:r>
      <w:r w:rsidRPr="00B33A4A">
        <w:rPr>
          <w:rFonts w:ascii="Times New Roman" w:hAnsi="Times New Roman" w:cs="Times New Roman"/>
          <w:sz w:val="28"/>
          <w:szCs w:val="28"/>
        </w:rPr>
        <w:t xml:space="preserve"> после проверки Сведений о бюджетном обязательстве </w:t>
      </w:r>
      <w:proofErr w:type="gramStart"/>
      <w:r w:rsidRPr="00B33A4A">
        <w:rPr>
          <w:rFonts w:ascii="Times New Roman" w:hAnsi="Times New Roman" w:cs="Times New Roman"/>
          <w:sz w:val="28"/>
          <w:szCs w:val="28"/>
        </w:rPr>
        <w:t>на</w:t>
      </w:r>
      <w:proofErr w:type="gramEnd"/>
      <w:r w:rsidRPr="00B33A4A">
        <w:rPr>
          <w:rFonts w:ascii="Times New Roman" w:hAnsi="Times New Roman" w:cs="Times New Roman"/>
          <w:sz w:val="28"/>
          <w:szCs w:val="28"/>
        </w:rPr>
        <w:t>:</w:t>
      </w:r>
    </w:p>
    <w:p w:rsidR="00AB411E" w:rsidRDefault="00B33A4A" w:rsidP="00AB411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33A4A">
        <w:rPr>
          <w:rFonts w:ascii="Times New Roman" w:hAnsi="Times New Roman" w:cs="Times New Roman"/>
          <w:sz w:val="28"/>
          <w:szCs w:val="28"/>
        </w:rPr>
        <w:t xml:space="preserve">соответствие информации о бюджетном обязательстве, указанной в Сведениях о бюджетном обязательстве, документам-основаниям, подлежащим представлению получателями средств бюджета </w:t>
      </w:r>
      <w:r w:rsidR="00AB411E" w:rsidRPr="00DC2AFB">
        <w:rPr>
          <w:rFonts w:ascii="Times New Roman" w:hAnsi="Times New Roman" w:cs="Times New Roman"/>
          <w:sz w:val="28"/>
          <w:szCs w:val="28"/>
        </w:rPr>
        <w:t>городского поселения Инсар</w:t>
      </w:r>
      <w:r w:rsidR="00825714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Pr="00B33A4A">
        <w:rPr>
          <w:rFonts w:ascii="Times New Roman" w:hAnsi="Times New Roman" w:cs="Times New Roman"/>
          <w:sz w:val="28"/>
          <w:szCs w:val="28"/>
        </w:rPr>
        <w:t>в территориальный орган Федерального казначейства для постановки на учет бюджетных обязательств в соответствии с Порядком</w:t>
      </w:r>
      <w:r w:rsidR="00825714">
        <w:rPr>
          <w:rFonts w:ascii="Times New Roman" w:hAnsi="Times New Roman" w:cs="Times New Roman"/>
          <w:sz w:val="28"/>
          <w:szCs w:val="28"/>
        </w:rPr>
        <w:t xml:space="preserve"> </w:t>
      </w:r>
      <w:r w:rsidR="00AB411E" w:rsidRPr="00AB411E">
        <w:rPr>
          <w:rFonts w:ascii="Times New Roman" w:hAnsi="Times New Roman" w:cs="Times New Roman"/>
          <w:sz w:val="28"/>
          <w:szCs w:val="28"/>
        </w:rPr>
        <w:t>или включения в установленном порядке в реестр контрактов</w:t>
      </w:r>
      <w:r w:rsidRPr="00B33A4A">
        <w:rPr>
          <w:rFonts w:ascii="Times New Roman" w:hAnsi="Times New Roman" w:cs="Times New Roman"/>
          <w:sz w:val="28"/>
          <w:szCs w:val="28"/>
        </w:rPr>
        <w:t>;</w:t>
      </w:r>
    </w:p>
    <w:p w:rsidR="00AB411E" w:rsidRDefault="00B33A4A" w:rsidP="00AB411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33A4A">
        <w:rPr>
          <w:rFonts w:ascii="Times New Roman" w:hAnsi="Times New Roman" w:cs="Times New Roman"/>
          <w:sz w:val="28"/>
          <w:szCs w:val="28"/>
        </w:rPr>
        <w:t xml:space="preserve">соответствие информации о бюджетном обязательстве, указанной в Сведениях о бюджетном обязательстве, составу информации, подлежащей включению в Сведения о бюджетном обязательстве в соответствии с приложением № </w:t>
      </w:r>
      <w:r w:rsidR="00996D34">
        <w:rPr>
          <w:rFonts w:ascii="Times New Roman" w:hAnsi="Times New Roman" w:cs="Times New Roman"/>
          <w:sz w:val="28"/>
          <w:szCs w:val="28"/>
        </w:rPr>
        <w:t>2</w:t>
      </w:r>
      <w:r w:rsidRPr="00B33A4A">
        <w:rPr>
          <w:rFonts w:ascii="Times New Roman" w:hAnsi="Times New Roman" w:cs="Times New Roman"/>
          <w:sz w:val="28"/>
          <w:szCs w:val="28"/>
        </w:rPr>
        <w:t xml:space="preserve"> к Порядку;</w:t>
      </w:r>
    </w:p>
    <w:p w:rsidR="00AB411E" w:rsidRDefault="00B33A4A" w:rsidP="00AB411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33A4A">
        <w:rPr>
          <w:rFonts w:ascii="Times New Roman" w:hAnsi="Times New Roman" w:cs="Times New Roman"/>
          <w:sz w:val="28"/>
          <w:szCs w:val="28"/>
        </w:rPr>
        <w:t xml:space="preserve">соблюдение правил формирования Сведений о бюджетном обязательстве, установленных настоящей главой и приложением № </w:t>
      </w:r>
      <w:r w:rsidR="009D343C">
        <w:rPr>
          <w:rFonts w:ascii="Times New Roman" w:hAnsi="Times New Roman" w:cs="Times New Roman"/>
          <w:sz w:val="28"/>
          <w:szCs w:val="28"/>
        </w:rPr>
        <w:t>2</w:t>
      </w:r>
      <w:r w:rsidRPr="00B33A4A">
        <w:rPr>
          <w:rFonts w:ascii="Times New Roman" w:hAnsi="Times New Roman" w:cs="Times New Roman"/>
          <w:sz w:val="28"/>
          <w:szCs w:val="28"/>
        </w:rPr>
        <w:t xml:space="preserve"> к Порядку; </w:t>
      </w:r>
    </w:p>
    <w:p w:rsidR="00AB411E" w:rsidRDefault="00B33A4A" w:rsidP="00AB411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proofErr w:type="gramStart"/>
      <w:r w:rsidRPr="00B33A4A">
        <w:rPr>
          <w:rFonts w:ascii="Times New Roman" w:hAnsi="Times New Roman" w:cs="Times New Roman"/>
          <w:sz w:val="28"/>
          <w:szCs w:val="28"/>
        </w:rPr>
        <w:t>непревышение</w:t>
      </w:r>
      <w:proofErr w:type="spellEnd"/>
      <w:r w:rsidRPr="00B33A4A">
        <w:rPr>
          <w:rFonts w:ascii="Times New Roman" w:hAnsi="Times New Roman" w:cs="Times New Roman"/>
          <w:sz w:val="28"/>
          <w:szCs w:val="28"/>
        </w:rPr>
        <w:t xml:space="preserve"> суммы бюджетного обязательства </w:t>
      </w:r>
      <w:r w:rsidR="00825714">
        <w:rPr>
          <w:rFonts w:ascii="Times New Roman" w:hAnsi="Times New Roman" w:cs="Times New Roman"/>
          <w:sz w:val="28"/>
          <w:szCs w:val="28"/>
        </w:rPr>
        <w:t xml:space="preserve"> </w:t>
      </w:r>
      <w:r w:rsidRPr="00B33A4A">
        <w:rPr>
          <w:rFonts w:ascii="Times New Roman" w:hAnsi="Times New Roman" w:cs="Times New Roman"/>
          <w:sz w:val="28"/>
          <w:szCs w:val="28"/>
        </w:rPr>
        <w:t xml:space="preserve">по соответствующим кодам классификации расходов бюджета </w:t>
      </w:r>
      <w:r w:rsidR="00AB411E" w:rsidRPr="00DC2AFB">
        <w:rPr>
          <w:rFonts w:ascii="Times New Roman" w:hAnsi="Times New Roman" w:cs="Times New Roman"/>
          <w:sz w:val="28"/>
          <w:szCs w:val="28"/>
        </w:rPr>
        <w:t>городского поселения Инсар</w:t>
      </w:r>
      <w:r w:rsidRPr="00B33A4A">
        <w:rPr>
          <w:rFonts w:ascii="Times New Roman" w:hAnsi="Times New Roman" w:cs="Times New Roman"/>
          <w:sz w:val="28"/>
          <w:szCs w:val="28"/>
        </w:rPr>
        <w:t xml:space="preserve"> над суммой неиспользованных лимитов бюджетных обязательств, отраженных на лицевом счете получателя бюджетных средств или на лицевом счете для учета операций по переданным полномочиям получателя бюджетных средств, открытых в </w:t>
      </w:r>
      <w:r w:rsidRPr="00B33A4A">
        <w:rPr>
          <w:rFonts w:ascii="Times New Roman" w:hAnsi="Times New Roman" w:cs="Times New Roman"/>
          <w:sz w:val="28"/>
          <w:szCs w:val="28"/>
        </w:rPr>
        <w:lastRenderedPageBreak/>
        <w:t>установленном порядке в территориальном органе Федерального казначейства (далее - соответствующий лицевой счет получателя бюджетных средств), отдельно для текущего финансового года</w:t>
      </w:r>
      <w:proofErr w:type="gramEnd"/>
      <w:r w:rsidRPr="00B33A4A">
        <w:rPr>
          <w:rFonts w:ascii="Times New Roman" w:hAnsi="Times New Roman" w:cs="Times New Roman"/>
          <w:sz w:val="28"/>
          <w:szCs w:val="28"/>
        </w:rPr>
        <w:t>, для первого и для второго года планового периода;</w:t>
      </w:r>
    </w:p>
    <w:p w:rsidR="00AB411E" w:rsidRPr="00DC2AFB" w:rsidRDefault="00B33A4A" w:rsidP="00AB411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33A4A">
        <w:rPr>
          <w:rFonts w:ascii="Times New Roman" w:hAnsi="Times New Roman" w:cs="Times New Roman"/>
          <w:sz w:val="28"/>
          <w:szCs w:val="28"/>
        </w:rPr>
        <w:t xml:space="preserve">соответствие предмета бюджетного обязательства, указанного в Сведениях о бюджетном обязательстве, коду классификации расходов бюджета </w:t>
      </w:r>
      <w:r w:rsidR="00AB411E" w:rsidRPr="00DC2AFB">
        <w:rPr>
          <w:rFonts w:ascii="Times New Roman" w:hAnsi="Times New Roman" w:cs="Times New Roman"/>
          <w:sz w:val="28"/>
          <w:szCs w:val="28"/>
        </w:rPr>
        <w:t>городского поселения Инсар</w:t>
      </w:r>
      <w:r w:rsidRPr="00DC2AFB">
        <w:rPr>
          <w:rFonts w:ascii="Times New Roman" w:hAnsi="Times New Roman" w:cs="Times New Roman"/>
          <w:sz w:val="28"/>
          <w:szCs w:val="28"/>
        </w:rPr>
        <w:t>, указанному по соответствующей строке данных Сведений.</w:t>
      </w:r>
    </w:p>
    <w:p w:rsidR="00142C4E" w:rsidRDefault="00B33A4A" w:rsidP="00142C4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C2AFB">
        <w:rPr>
          <w:rFonts w:ascii="Times New Roman" w:hAnsi="Times New Roman" w:cs="Times New Roman"/>
          <w:sz w:val="28"/>
          <w:szCs w:val="28"/>
        </w:rPr>
        <w:t xml:space="preserve">11. </w:t>
      </w:r>
      <w:proofErr w:type="gramStart"/>
      <w:r w:rsidRPr="00DC2AFB">
        <w:rPr>
          <w:rFonts w:ascii="Times New Roman" w:hAnsi="Times New Roman" w:cs="Times New Roman"/>
          <w:sz w:val="28"/>
          <w:szCs w:val="28"/>
        </w:rPr>
        <w:t>В случае представления в территориальн</w:t>
      </w:r>
      <w:r w:rsidRPr="00B33A4A">
        <w:rPr>
          <w:rFonts w:ascii="Times New Roman" w:hAnsi="Times New Roman" w:cs="Times New Roman"/>
          <w:sz w:val="28"/>
          <w:szCs w:val="28"/>
        </w:rPr>
        <w:t>ый орган Федерального казначейства Сведений о бюджетном обязательстве на бумажном носителе в дополнение</w:t>
      </w:r>
      <w:proofErr w:type="gramEnd"/>
      <w:r w:rsidRPr="00B33A4A">
        <w:rPr>
          <w:rFonts w:ascii="Times New Roman" w:hAnsi="Times New Roman" w:cs="Times New Roman"/>
          <w:sz w:val="28"/>
          <w:szCs w:val="28"/>
        </w:rPr>
        <w:t xml:space="preserve"> к проверке, предусмотренной </w:t>
      </w:r>
      <w:r w:rsidRPr="001A36B1">
        <w:rPr>
          <w:rFonts w:ascii="Times New Roman" w:hAnsi="Times New Roman" w:cs="Times New Roman"/>
          <w:sz w:val="28"/>
          <w:szCs w:val="28"/>
        </w:rPr>
        <w:t xml:space="preserve">пунктом 10 </w:t>
      </w:r>
      <w:r w:rsidRPr="00B33A4A">
        <w:rPr>
          <w:rFonts w:ascii="Times New Roman" w:hAnsi="Times New Roman" w:cs="Times New Roman"/>
          <w:sz w:val="28"/>
          <w:szCs w:val="28"/>
        </w:rPr>
        <w:t>Порядка, также осуществляется проверка Сведений о бюджетном обязательстве на:</w:t>
      </w:r>
    </w:p>
    <w:p w:rsidR="00142C4E" w:rsidRDefault="00B33A4A" w:rsidP="00142C4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33A4A">
        <w:rPr>
          <w:rFonts w:ascii="Times New Roman" w:hAnsi="Times New Roman" w:cs="Times New Roman"/>
          <w:sz w:val="28"/>
          <w:szCs w:val="28"/>
        </w:rPr>
        <w:t xml:space="preserve">соответствие формы Сведений о </w:t>
      </w:r>
      <w:proofErr w:type="gramStart"/>
      <w:r w:rsidRPr="00B33A4A">
        <w:rPr>
          <w:rFonts w:ascii="Times New Roman" w:hAnsi="Times New Roman" w:cs="Times New Roman"/>
          <w:sz w:val="28"/>
          <w:szCs w:val="28"/>
        </w:rPr>
        <w:t>бюджетном</w:t>
      </w:r>
      <w:proofErr w:type="gramEnd"/>
      <w:r w:rsidRPr="00B33A4A">
        <w:rPr>
          <w:rFonts w:ascii="Times New Roman" w:hAnsi="Times New Roman" w:cs="Times New Roman"/>
          <w:sz w:val="28"/>
          <w:szCs w:val="28"/>
        </w:rPr>
        <w:t xml:space="preserve"> обязательстве</w:t>
      </w:r>
      <w:r w:rsidR="00142C4E">
        <w:rPr>
          <w:rFonts w:ascii="Times New Roman" w:hAnsi="Times New Roman" w:cs="Times New Roman"/>
          <w:sz w:val="28"/>
          <w:szCs w:val="28"/>
        </w:rPr>
        <w:t>приложению №</w:t>
      </w:r>
      <w:r w:rsidR="00142C4E" w:rsidRPr="00142C4E">
        <w:rPr>
          <w:rFonts w:ascii="Times New Roman" w:hAnsi="Times New Roman" w:cs="Times New Roman"/>
          <w:sz w:val="28"/>
          <w:szCs w:val="28"/>
        </w:rPr>
        <w:t> </w:t>
      </w:r>
      <w:r w:rsidR="00DE44D5">
        <w:rPr>
          <w:rFonts w:ascii="Times New Roman" w:hAnsi="Times New Roman" w:cs="Times New Roman"/>
          <w:sz w:val="28"/>
          <w:szCs w:val="28"/>
        </w:rPr>
        <w:t>3</w:t>
      </w:r>
      <w:r w:rsidR="00142C4E" w:rsidRPr="00142C4E">
        <w:rPr>
          <w:rFonts w:ascii="Times New Roman" w:hAnsi="Times New Roman" w:cs="Times New Roman"/>
          <w:sz w:val="28"/>
          <w:szCs w:val="28"/>
        </w:rPr>
        <w:t xml:space="preserve"> к Порядку</w:t>
      </w:r>
      <w:r w:rsidR="00825714">
        <w:rPr>
          <w:rFonts w:ascii="Times New Roman" w:hAnsi="Times New Roman" w:cs="Times New Roman"/>
          <w:sz w:val="28"/>
          <w:szCs w:val="28"/>
        </w:rPr>
        <w:t xml:space="preserve"> </w:t>
      </w:r>
      <w:r w:rsidR="00DE44D5" w:rsidRPr="00DE44D5">
        <w:rPr>
          <w:rFonts w:ascii="Times New Roman" w:hAnsi="Times New Roman" w:cs="Times New Roman"/>
          <w:sz w:val="28"/>
          <w:szCs w:val="28"/>
        </w:rPr>
        <w:t>учета территориальными органами Федерального казначейства бюджетных и денежных обязательств получателей средств федерального бюджета, утвержденному приказом Министерства финансов Российской</w:t>
      </w:r>
      <w:r w:rsidR="00DE44D5">
        <w:rPr>
          <w:rFonts w:ascii="Times New Roman" w:hAnsi="Times New Roman" w:cs="Times New Roman"/>
          <w:sz w:val="28"/>
          <w:szCs w:val="28"/>
        </w:rPr>
        <w:t xml:space="preserve"> Федерации от 30.12.2015 № 221н</w:t>
      </w:r>
      <w:r w:rsidRPr="00B33A4A">
        <w:rPr>
          <w:rFonts w:ascii="Times New Roman" w:hAnsi="Times New Roman" w:cs="Times New Roman"/>
          <w:sz w:val="28"/>
          <w:szCs w:val="28"/>
        </w:rPr>
        <w:t>;</w:t>
      </w:r>
    </w:p>
    <w:p w:rsidR="00142C4E" w:rsidRDefault="00B33A4A" w:rsidP="00142C4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33A4A">
        <w:rPr>
          <w:rFonts w:ascii="Times New Roman" w:hAnsi="Times New Roman" w:cs="Times New Roman"/>
          <w:sz w:val="28"/>
          <w:szCs w:val="28"/>
        </w:rPr>
        <w:t>отсутствие в представленных Сведениях о бюджетном обязательстве исправлений;</w:t>
      </w:r>
    </w:p>
    <w:p w:rsidR="00142C4E" w:rsidRDefault="00B33A4A" w:rsidP="00142C4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33A4A">
        <w:rPr>
          <w:rFonts w:ascii="Times New Roman" w:hAnsi="Times New Roman" w:cs="Times New Roman"/>
          <w:sz w:val="28"/>
          <w:szCs w:val="28"/>
        </w:rPr>
        <w:t>идентичность информации, отраженной в Сведениях о бюджетном обязательстве на бумажном носителе, информации, содержащейся в Сведениях о бюджетном обязательстве, представленной на машинном носителе (при наличии).</w:t>
      </w:r>
    </w:p>
    <w:p w:rsidR="00CA0FA8" w:rsidRDefault="00B33A4A" w:rsidP="00CA0FA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33A4A">
        <w:rPr>
          <w:rFonts w:ascii="Times New Roman" w:hAnsi="Times New Roman" w:cs="Times New Roman"/>
          <w:sz w:val="28"/>
          <w:szCs w:val="28"/>
        </w:rPr>
        <w:t>12.</w:t>
      </w:r>
      <w:r w:rsidRPr="00B33A4A">
        <w:rPr>
          <w:rFonts w:ascii="Times New Roman" w:hAnsi="Times New Roman" w:cs="Times New Roman"/>
          <w:sz w:val="28"/>
          <w:szCs w:val="28"/>
        </w:rPr>
        <w:tab/>
      </w:r>
      <w:proofErr w:type="gramStart"/>
      <w:r w:rsidRPr="00B33A4A">
        <w:rPr>
          <w:rFonts w:ascii="Times New Roman" w:hAnsi="Times New Roman" w:cs="Times New Roman"/>
          <w:sz w:val="28"/>
          <w:szCs w:val="28"/>
        </w:rPr>
        <w:t xml:space="preserve">В случае положительного результата проверки Сведений о бюджетном обязательстве на соответствие требованиям, предусмотренным пунктами </w:t>
      </w:r>
      <w:r w:rsidRPr="001A36B1">
        <w:rPr>
          <w:rFonts w:ascii="Times New Roman" w:hAnsi="Times New Roman" w:cs="Times New Roman"/>
          <w:sz w:val="28"/>
          <w:szCs w:val="28"/>
        </w:rPr>
        <w:t xml:space="preserve">10-11 </w:t>
      </w:r>
      <w:r w:rsidRPr="00B33A4A">
        <w:rPr>
          <w:rFonts w:ascii="Times New Roman" w:hAnsi="Times New Roman" w:cs="Times New Roman"/>
          <w:sz w:val="28"/>
          <w:szCs w:val="28"/>
        </w:rPr>
        <w:t xml:space="preserve">Порядка, территориальный орган Федерального казначейства присваивает учетный номер бюджетному обязательству (вносит изменения в ранее поставленное на учет бюджетное обязательство) и не позднее одного рабочего дня со дня указанной проверки Сведений о бюджетном обязательстве направляет получателю средств бюджета </w:t>
      </w:r>
      <w:r w:rsidRPr="00DC2AFB">
        <w:rPr>
          <w:rFonts w:ascii="Times New Roman" w:hAnsi="Times New Roman" w:cs="Times New Roman"/>
          <w:sz w:val="28"/>
          <w:szCs w:val="28"/>
        </w:rPr>
        <w:t xml:space="preserve">городского </w:t>
      </w:r>
      <w:r w:rsidR="00CA0FA8" w:rsidRPr="00DC2AFB">
        <w:rPr>
          <w:rFonts w:ascii="Times New Roman" w:hAnsi="Times New Roman" w:cs="Times New Roman"/>
          <w:sz w:val="28"/>
          <w:szCs w:val="28"/>
        </w:rPr>
        <w:t>поселения Инсар</w:t>
      </w:r>
      <w:r w:rsidR="00825714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Pr="00B33A4A">
        <w:rPr>
          <w:rFonts w:ascii="Times New Roman" w:hAnsi="Times New Roman" w:cs="Times New Roman"/>
          <w:sz w:val="28"/>
          <w:szCs w:val="28"/>
        </w:rPr>
        <w:t>извещение о постановке на учет</w:t>
      </w:r>
      <w:proofErr w:type="gramEnd"/>
      <w:r w:rsidRPr="00B33A4A">
        <w:rPr>
          <w:rFonts w:ascii="Times New Roman" w:hAnsi="Times New Roman" w:cs="Times New Roman"/>
          <w:sz w:val="28"/>
          <w:szCs w:val="28"/>
        </w:rPr>
        <w:t xml:space="preserve"> (</w:t>
      </w:r>
      <w:proofErr w:type="gramStart"/>
      <w:r w:rsidRPr="00B33A4A">
        <w:rPr>
          <w:rFonts w:ascii="Times New Roman" w:hAnsi="Times New Roman" w:cs="Times New Roman"/>
          <w:sz w:val="28"/>
          <w:szCs w:val="28"/>
        </w:rPr>
        <w:t>изменении) бюджетного обязательства, содержащее сведения об учетном номере бюджетного обязательства и о дате постановки на учет (изменения) бюджетного обязательства, а также о номере реестровых записей в реестре соглашений, реестре контрактов (далее - Извещение о бюджетном обязательстве).</w:t>
      </w:r>
      <w:proofErr w:type="gramEnd"/>
    </w:p>
    <w:p w:rsidR="00CA0FA8" w:rsidRDefault="00B33A4A" w:rsidP="00CA0FA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B33A4A">
        <w:rPr>
          <w:rFonts w:ascii="Times New Roman" w:hAnsi="Times New Roman" w:cs="Times New Roman"/>
          <w:sz w:val="28"/>
          <w:szCs w:val="28"/>
        </w:rPr>
        <w:t xml:space="preserve">Извещение о бюджетном обязательстве направляется получателю средств бюджета </w:t>
      </w:r>
      <w:r w:rsidRPr="00DC2AFB">
        <w:rPr>
          <w:rFonts w:ascii="Times New Roman" w:hAnsi="Times New Roman" w:cs="Times New Roman"/>
          <w:sz w:val="28"/>
          <w:szCs w:val="28"/>
        </w:rPr>
        <w:t xml:space="preserve">городского </w:t>
      </w:r>
      <w:r w:rsidR="00CA0FA8" w:rsidRPr="00DC2AFB">
        <w:rPr>
          <w:rFonts w:ascii="Times New Roman" w:hAnsi="Times New Roman" w:cs="Times New Roman"/>
          <w:sz w:val="28"/>
          <w:szCs w:val="28"/>
        </w:rPr>
        <w:t>поселения Инсар</w:t>
      </w:r>
      <w:r w:rsidRPr="00B33A4A">
        <w:rPr>
          <w:rFonts w:ascii="Times New Roman" w:hAnsi="Times New Roman" w:cs="Times New Roman"/>
          <w:sz w:val="28"/>
          <w:szCs w:val="28"/>
        </w:rPr>
        <w:t xml:space="preserve"> территориальным органом Федерального казначейства в форме электронного документа с использованием электронной подписи лица, имеющего право действовать от имени территориального органа Федерального казначейства, - в отношении Сведений о бюджетном обязательстве, представленных в форме электронного документа, на бумажном носителе (код формы по ОКУД 0506105) – в отношении Сведений о бюджетном обязательстве, представленных на</w:t>
      </w:r>
      <w:proofErr w:type="gramEnd"/>
      <w:r w:rsidRPr="00B33A4A">
        <w:rPr>
          <w:rFonts w:ascii="Times New Roman" w:hAnsi="Times New Roman" w:cs="Times New Roman"/>
          <w:sz w:val="28"/>
          <w:szCs w:val="28"/>
        </w:rPr>
        <w:t xml:space="preserve"> бумажном </w:t>
      </w:r>
      <w:proofErr w:type="gramStart"/>
      <w:r w:rsidRPr="00B33A4A">
        <w:rPr>
          <w:rFonts w:ascii="Times New Roman" w:hAnsi="Times New Roman" w:cs="Times New Roman"/>
          <w:sz w:val="28"/>
          <w:szCs w:val="28"/>
        </w:rPr>
        <w:t>носителе</w:t>
      </w:r>
      <w:proofErr w:type="gramEnd"/>
      <w:r w:rsidRPr="00B33A4A">
        <w:rPr>
          <w:rFonts w:ascii="Times New Roman" w:hAnsi="Times New Roman" w:cs="Times New Roman"/>
          <w:sz w:val="28"/>
          <w:szCs w:val="28"/>
        </w:rPr>
        <w:t>.</w:t>
      </w:r>
    </w:p>
    <w:p w:rsidR="00CA0FA8" w:rsidRDefault="00B33A4A" w:rsidP="00CA0FA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33A4A">
        <w:rPr>
          <w:rFonts w:ascii="Times New Roman" w:hAnsi="Times New Roman" w:cs="Times New Roman"/>
          <w:sz w:val="28"/>
          <w:szCs w:val="28"/>
        </w:rPr>
        <w:t>Извещение о бюджетном обязательстве, сформированное на бумажном носителе, подписывается лицом, имеющим право действовать от имени территориального органа Федерального казначейства.</w:t>
      </w:r>
    </w:p>
    <w:p w:rsidR="00CA0FA8" w:rsidRDefault="00B33A4A" w:rsidP="00CA0FA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33A4A">
        <w:rPr>
          <w:rFonts w:ascii="Times New Roman" w:hAnsi="Times New Roman" w:cs="Times New Roman"/>
          <w:sz w:val="28"/>
          <w:szCs w:val="28"/>
        </w:rPr>
        <w:lastRenderedPageBreak/>
        <w:t>Учетный номер бюджетного обязательства является уникальным и не подлежит изменению, в том числе при изменении отдельных реквизитов бюджетного обязательства.</w:t>
      </w:r>
    </w:p>
    <w:p w:rsidR="00CA0FA8" w:rsidRDefault="00B33A4A" w:rsidP="00CA0FA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33A4A">
        <w:rPr>
          <w:rFonts w:ascii="Times New Roman" w:hAnsi="Times New Roman" w:cs="Times New Roman"/>
          <w:sz w:val="28"/>
          <w:szCs w:val="28"/>
        </w:rPr>
        <w:t>Учетный номер бюджетного обязательства имеет следующую структуру, состоящую из девятнадцати разрядов:</w:t>
      </w:r>
    </w:p>
    <w:p w:rsidR="00CA0FA8" w:rsidRDefault="00B33A4A" w:rsidP="00CA0FA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33A4A">
        <w:rPr>
          <w:rFonts w:ascii="Times New Roman" w:hAnsi="Times New Roman" w:cs="Times New Roman"/>
          <w:sz w:val="28"/>
          <w:szCs w:val="28"/>
        </w:rPr>
        <w:t>с 1 по 8 разряд - уникальный код получателя средств местного бюджета по реестру участников бюджетного процесса, а также юридических лиц, не являющихся участниками бюджетного процесса (далее - Сводный реестр);</w:t>
      </w:r>
    </w:p>
    <w:p w:rsidR="00CA0FA8" w:rsidRDefault="00B33A4A" w:rsidP="00CA0FA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33A4A">
        <w:rPr>
          <w:rFonts w:ascii="Times New Roman" w:hAnsi="Times New Roman" w:cs="Times New Roman"/>
          <w:sz w:val="28"/>
          <w:szCs w:val="28"/>
        </w:rPr>
        <w:t>9 и 10 разряды - последние две цифры года, в котором бюджетное обязательство поставлено на учет;</w:t>
      </w:r>
    </w:p>
    <w:p w:rsidR="00CA0FA8" w:rsidRDefault="00B33A4A" w:rsidP="00CA0FA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33A4A">
        <w:rPr>
          <w:rFonts w:ascii="Times New Roman" w:hAnsi="Times New Roman" w:cs="Times New Roman"/>
          <w:sz w:val="28"/>
          <w:szCs w:val="28"/>
        </w:rPr>
        <w:t>с 11 по 19 разряд - уникальный номер бюджетного обязательства, присваиваемый территориальным органом Федерального казначейства в рамках одного календарного года.</w:t>
      </w:r>
    </w:p>
    <w:p w:rsidR="00CA0FA8" w:rsidRDefault="00B33A4A" w:rsidP="00CA0FA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33A4A">
        <w:rPr>
          <w:rFonts w:ascii="Times New Roman" w:hAnsi="Times New Roman" w:cs="Times New Roman"/>
          <w:sz w:val="28"/>
          <w:szCs w:val="28"/>
        </w:rPr>
        <w:t xml:space="preserve">13. Одно поставленное на учет бюджетное обязательство может содержать несколько кодов классификации расходов бюджета </w:t>
      </w:r>
      <w:r w:rsidRPr="00DC2AFB">
        <w:rPr>
          <w:rFonts w:ascii="Times New Roman" w:hAnsi="Times New Roman" w:cs="Times New Roman"/>
          <w:sz w:val="28"/>
          <w:szCs w:val="28"/>
        </w:rPr>
        <w:t xml:space="preserve">городского </w:t>
      </w:r>
      <w:r w:rsidR="00CA0FA8" w:rsidRPr="00DC2AFB">
        <w:rPr>
          <w:rFonts w:ascii="Times New Roman" w:hAnsi="Times New Roman" w:cs="Times New Roman"/>
          <w:sz w:val="28"/>
          <w:szCs w:val="28"/>
        </w:rPr>
        <w:t>поселения Инсар</w:t>
      </w:r>
      <w:r w:rsidRPr="00B33A4A">
        <w:rPr>
          <w:rFonts w:ascii="Times New Roman" w:hAnsi="Times New Roman" w:cs="Times New Roman"/>
          <w:sz w:val="28"/>
          <w:szCs w:val="28"/>
        </w:rPr>
        <w:t>.</w:t>
      </w:r>
    </w:p>
    <w:p w:rsidR="00CA0FA8" w:rsidRDefault="00B33A4A" w:rsidP="00CA0FA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33A4A">
        <w:rPr>
          <w:rFonts w:ascii="Times New Roman" w:hAnsi="Times New Roman" w:cs="Times New Roman"/>
          <w:sz w:val="28"/>
          <w:szCs w:val="28"/>
        </w:rPr>
        <w:t>14. В случае отрицательного результата проверки Сведений о бюджетном обязательстве на соответствие требованиям, предусмотренным:</w:t>
      </w:r>
    </w:p>
    <w:p w:rsidR="00160B90" w:rsidRDefault="00B33A4A" w:rsidP="00160B9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B33A4A">
        <w:rPr>
          <w:rFonts w:ascii="Times New Roman" w:hAnsi="Times New Roman" w:cs="Times New Roman"/>
          <w:sz w:val="28"/>
          <w:szCs w:val="28"/>
        </w:rPr>
        <w:t xml:space="preserve">абзацами вторым - четвертым, шестым </w:t>
      </w:r>
      <w:r w:rsidRPr="001A36B1">
        <w:rPr>
          <w:rFonts w:ascii="Times New Roman" w:hAnsi="Times New Roman" w:cs="Times New Roman"/>
          <w:sz w:val="28"/>
          <w:szCs w:val="28"/>
        </w:rPr>
        <w:t>пункта 10</w:t>
      </w:r>
      <w:r w:rsidRPr="00B33A4A">
        <w:rPr>
          <w:rFonts w:ascii="Times New Roman" w:hAnsi="Times New Roman" w:cs="Times New Roman"/>
          <w:sz w:val="28"/>
          <w:szCs w:val="28"/>
        </w:rPr>
        <w:t xml:space="preserve">, пунктом </w:t>
      </w:r>
      <w:r w:rsidRPr="001A36B1">
        <w:rPr>
          <w:rFonts w:ascii="Times New Roman" w:hAnsi="Times New Roman" w:cs="Times New Roman"/>
          <w:sz w:val="28"/>
          <w:szCs w:val="28"/>
        </w:rPr>
        <w:t>11</w:t>
      </w:r>
      <w:r w:rsidRPr="00B33A4A">
        <w:rPr>
          <w:rFonts w:ascii="Times New Roman" w:hAnsi="Times New Roman" w:cs="Times New Roman"/>
          <w:sz w:val="28"/>
          <w:szCs w:val="28"/>
        </w:rPr>
        <w:t xml:space="preserve">  Порядка, территориальный орган Федерального казначейства в срок, установленный в пункте </w:t>
      </w:r>
      <w:r w:rsidRPr="001A36B1">
        <w:rPr>
          <w:rFonts w:ascii="Times New Roman" w:hAnsi="Times New Roman" w:cs="Times New Roman"/>
          <w:sz w:val="28"/>
          <w:szCs w:val="28"/>
        </w:rPr>
        <w:t>10</w:t>
      </w:r>
      <w:r w:rsidRPr="00B33A4A">
        <w:rPr>
          <w:rFonts w:ascii="Times New Roman" w:hAnsi="Times New Roman" w:cs="Times New Roman"/>
          <w:sz w:val="28"/>
          <w:szCs w:val="28"/>
        </w:rPr>
        <w:t xml:space="preserve"> Порядка, возвращает получателю средств бюджета </w:t>
      </w:r>
      <w:r w:rsidRPr="00DC2AFB">
        <w:rPr>
          <w:rFonts w:ascii="Times New Roman" w:hAnsi="Times New Roman" w:cs="Times New Roman"/>
          <w:sz w:val="28"/>
          <w:szCs w:val="28"/>
        </w:rPr>
        <w:t xml:space="preserve">городского </w:t>
      </w:r>
      <w:r w:rsidR="00CA0FA8" w:rsidRPr="00DC2AFB">
        <w:rPr>
          <w:rFonts w:ascii="Times New Roman" w:hAnsi="Times New Roman" w:cs="Times New Roman"/>
          <w:sz w:val="28"/>
          <w:szCs w:val="28"/>
        </w:rPr>
        <w:t>поселения Инсар</w:t>
      </w:r>
      <w:r w:rsidR="00825714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Pr="00B33A4A">
        <w:rPr>
          <w:rFonts w:ascii="Times New Roman" w:hAnsi="Times New Roman" w:cs="Times New Roman"/>
          <w:sz w:val="28"/>
          <w:szCs w:val="28"/>
        </w:rPr>
        <w:t xml:space="preserve">представленные на бумажном носителе Сведения о бюджетном обязательстве с приложением Протокола (код формы по КФД 0531805) (далее - Протокол), направляет получателю средств бюджета </w:t>
      </w:r>
      <w:r w:rsidRPr="00DC2AFB">
        <w:rPr>
          <w:rFonts w:ascii="Times New Roman" w:hAnsi="Times New Roman" w:cs="Times New Roman"/>
          <w:sz w:val="28"/>
          <w:szCs w:val="28"/>
        </w:rPr>
        <w:t>городского</w:t>
      </w:r>
      <w:r w:rsidR="00825714" w:rsidRPr="00DC2AFB">
        <w:rPr>
          <w:rFonts w:ascii="Times New Roman" w:hAnsi="Times New Roman" w:cs="Times New Roman"/>
          <w:sz w:val="28"/>
          <w:szCs w:val="28"/>
        </w:rPr>
        <w:t xml:space="preserve"> </w:t>
      </w:r>
      <w:r w:rsidR="00160B90" w:rsidRPr="00DC2AFB">
        <w:rPr>
          <w:rFonts w:ascii="Times New Roman" w:hAnsi="Times New Roman" w:cs="Times New Roman"/>
          <w:sz w:val="28"/>
          <w:szCs w:val="28"/>
        </w:rPr>
        <w:t>поселения Инсар</w:t>
      </w:r>
      <w:r w:rsidRPr="00B33A4A">
        <w:rPr>
          <w:rFonts w:ascii="Times New Roman" w:hAnsi="Times New Roman" w:cs="Times New Roman"/>
          <w:sz w:val="28"/>
          <w:szCs w:val="28"/>
        </w:rPr>
        <w:t xml:space="preserve"> Протокол в электронном виде, если Сведения о бюджетном</w:t>
      </w:r>
      <w:proofErr w:type="gramEnd"/>
      <w:r w:rsidR="00825714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B33A4A">
        <w:rPr>
          <w:rFonts w:ascii="Times New Roman" w:hAnsi="Times New Roman" w:cs="Times New Roman"/>
          <w:sz w:val="28"/>
          <w:szCs w:val="28"/>
        </w:rPr>
        <w:t>обязательстве</w:t>
      </w:r>
      <w:proofErr w:type="gramEnd"/>
      <w:r w:rsidRPr="00B33A4A">
        <w:rPr>
          <w:rFonts w:ascii="Times New Roman" w:hAnsi="Times New Roman" w:cs="Times New Roman"/>
          <w:sz w:val="28"/>
          <w:szCs w:val="28"/>
        </w:rPr>
        <w:t xml:space="preserve"> направлялись в форме электронного документа, с указанием в Протоколе причины, по которой не осуществляется постановка на учет бюджетного обязательства;</w:t>
      </w:r>
    </w:p>
    <w:p w:rsidR="00160B90" w:rsidRDefault="00B33A4A" w:rsidP="00160B9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33A4A">
        <w:rPr>
          <w:rFonts w:ascii="Times New Roman" w:hAnsi="Times New Roman" w:cs="Times New Roman"/>
          <w:sz w:val="28"/>
          <w:szCs w:val="28"/>
        </w:rPr>
        <w:t xml:space="preserve">абзацем пятым пункта </w:t>
      </w:r>
      <w:r w:rsidRPr="001A36B1">
        <w:rPr>
          <w:rFonts w:ascii="Times New Roman" w:hAnsi="Times New Roman" w:cs="Times New Roman"/>
          <w:sz w:val="28"/>
          <w:szCs w:val="28"/>
        </w:rPr>
        <w:t>10</w:t>
      </w:r>
      <w:r w:rsidRPr="00B33A4A">
        <w:rPr>
          <w:rFonts w:ascii="Times New Roman" w:hAnsi="Times New Roman" w:cs="Times New Roman"/>
          <w:sz w:val="28"/>
          <w:szCs w:val="28"/>
        </w:rPr>
        <w:t xml:space="preserve"> Порядка, орган Федерального казначейства в срок, установленный в пункте </w:t>
      </w:r>
      <w:r w:rsidRPr="001A36B1">
        <w:rPr>
          <w:rFonts w:ascii="Times New Roman" w:hAnsi="Times New Roman" w:cs="Times New Roman"/>
          <w:sz w:val="28"/>
          <w:szCs w:val="28"/>
        </w:rPr>
        <w:t>10</w:t>
      </w:r>
      <w:r w:rsidRPr="00B33A4A">
        <w:rPr>
          <w:rFonts w:ascii="Times New Roman" w:hAnsi="Times New Roman" w:cs="Times New Roman"/>
          <w:sz w:val="28"/>
          <w:szCs w:val="28"/>
        </w:rPr>
        <w:t xml:space="preserve"> Порядка:</w:t>
      </w:r>
    </w:p>
    <w:p w:rsidR="00160B90" w:rsidRDefault="00B33A4A" w:rsidP="00160B9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B33A4A">
        <w:rPr>
          <w:rFonts w:ascii="Times New Roman" w:hAnsi="Times New Roman" w:cs="Times New Roman"/>
          <w:sz w:val="28"/>
          <w:szCs w:val="28"/>
        </w:rPr>
        <w:t xml:space="preserve">в отношении Сведений о бюджетных обязательствах, возникших на основании документов-оснований, предусмотренных пунктами </w:t>
      </w:r>
      <w:r w:rsidR="001A36B1" w:rsidRPr="001A36B1">
        <w:rPr>
          <w:rFonts w:ascii="Times New Roman" w:hAnsi="Times New Roman" w:cs="Times New Roman"/>
          <w:sz w:val="28"/>
          <w:szCs w:val="28"/>
        </w:rPr>
        <w:t>1</w:t>
      </w:r>
      <w:r w:rsidR="001A36B1">
        <w:rPr>
          <w:rFonts w:ascii="Times New Roman" w:hAnsi="Times New Roman" w:cs="Times New Roman"/>
          <w:sz w:val="28"/>
          <w:szCs w:val="28"/>
        </w:rPr>
        <w:t>-</w:t>
      </w:r>
      <w:r w:rsidR="0097055E">
        <w:rPr>
          <w:rFonts w:ascii="Times New Roman" w:hAnsi="Times New Roman" w:cs="Times New Roman"/>
          <w:sz w:val="28"/>
          <w:szCs w:val="28"/>
        </w:rPr>
        <w:t>10</w:t>
      </w:r>
      <w:r w:rsidR="001A36B1">
        <w:rPr>
          <w:rFonts w:ascii="Times New Roman" w:hAnsi="Times New Roman" w:cs="Times New Roman"/>
          <w:sz w:val="28"/>
          <w:szCs w:val="28"/>
        </w:rPr>
        <w:t>,</w:t>
      </w:r>
      <w:r w:rsidR="0097055E">
        <w:rPr>
          <w:rFonts w:ascii="Times New Roman" w:hAnsi="Times New Roman" w:cs="Times New Roman"/>
          <w:sz w:val="28"/>
          <w:szCs w:val="28"/>
        </w:rPr>
        <w:t xml:space="preserve"> 13, 19, 2</w:t>
      </w:r>
      <w:r w:rsidR="00FB155E">
        <w:rPr>
          <w:rFonts w:ascii="Times New Roman" w:hAnsi="Times New Roman" w:cs="Times New Roman"/>
          <w:sz w:val="28"/>
          <w:szCs w:val="28"/>
        </w:rPr>
        <w:t>2</w:t>
      </w:r>
      <w:r w:rsidR="0097055E">
        <w:rPr>
          <w:rFonts w:ascii="Times New Roman" w:hAnsi="Times New Roman" w:cs="Times New Roman"/>
          <w:sz w:val="28"/>
          <w:szCs w:val="28"/>
        </w:rPr>
        <w:t>-2</w:t>
      </w:r>
      <w:r w:rsidR="004B0D23">
        <w:rPr>
          <w:rFonts w:ascii="Times New Roman" w:hAnsi="Times New Roman" w:cs="Times New Roman"/>
          <w:sz w:val="28"/>
          <w:szCs w:val="28"/>
        </w:rPr>
        <w:t>4</w:t>
      </w:r>
      <w:r w:rsidRPr="00B33A4A">
        <w:rPr>
          <w:rFonts w:ascii="Times New Roman" w:hAnsi="Times New Roman" w:cs="Times New Roman"/>
          <w:sz w:val="28"/>
          <w:szCs w:val="28"/>
        </w:rPr>
        <w:t xml:space="preserve"> графы </w:t>
      </w:r>
      <w:r w:rsidR="00DE44D5">
        <w:rPr>
          <w:rFonts w:ascii="Times New Roman" w:hAnsi="Times New Roman" w:cs="Times New Roman"/>
          <w:sz w:val="28"/>
          <w:szCs w:val="28"/>
        </w:rPr>
        <w:t>4</w:t>
      </w:r>
      <w:r w:rsidRPr="00B33A4A">
        <w:rPr>
          <w:rFonts w:ascii="Times New Roman" w:hAnsi="Times New Roman" w:cs="Times New Roman"/>
          <w:sz w:val="28"/>
          <w:szCs w:val="28"/>
        </w:rPr>
        <w:t xml:space="preserve"> Перечня, - возвращает получателю средств местного бюджета представленные на бумажном носителе Сведения о бюджетном обязательстве с приложением Протокола либо направляет получателю средств бюджета </w:t>
      </w:r>
      <w:r w:rsidRPr="00DC2AFB">
        <w:rPr>
          <w:rFonts w:ascii="Times New Roman" w:hAnsi="Times New Roman" w:cs="Times New Roman"/>
          <w:sz w:val="28"/>
          <w:szCs w:val="28"/>
        </w:rPr>
        <w:t xml:space="preserve">городского </w:t>
      </w:r>
      <w:r w:rsidR="00160B90" w:rsidRPr="00DC2AFB">
        <w:rPr>
          <w:rFonts w:ascii="Times New Roman" w:hAnsi="Times New Roman" w:cs="Times New Roman"/>
          <w:sz w:val="28"/>
          <w:szCs w:val="28"/>
        </w:rPr>
        <w:t>поселения Инсар</w:t>
      </w:r>
      <w:r w:rsidRPr="00DC2AFB">
        <w:rPr>
          <w:rFonts w:ascii="Times New Roman" w:hAnsi="Times New Roman" w:cs="Times New Roman"/>
          <w:sz w:val="28"/>
          <w:szCs w:val="28"/>
        </w:rPr>
        <w:t xml:space="preserve"> </w:t>
      </w:r>
      <w:r w:rsidRPr="00B33A4A">
        <w:rPr>
          <w:rFonts w:ascii="Times New Roman" w:hAnsi="Times New Roman" w:cs="Times New Roman"/>
          <w:sz w:val="28"/>
          <w:szCs w:val="28"/>
        </w:rPr>
        <w:t>указанный протокол, сформированный в электронном виде, если Сведения о бюджетном обязательстве представлялись в форме электронного документа, с</w:t>
      </w:r>
      <w:proofErr w:type="gramEnd"/>
      <w:r w:rsidRPr="00B33A4A">
        <w:rPr>
          <w:rFonts w:ascii="Times New Roman" w:hAnsi="Times New Roman" w:cs="Times New Roman"/>
          <w:sz w:val="28"/>
          <w:szCs w:val="28"/>
        </w:rPr>
        <w:t xml:space="preserve"> указанием в протоколах причины, по которой не осуществляется постановка на учет бюджетного обязательства;</w:t>
      </w:r>
    </w:p>
    <w:p w:rsidR="00160B90" w:rsidRDefault="00B33A4A" w:rsidP="00160B9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B33A4A">
        <w:rPr>
          <w:rFonts w:ascii="Times New Roman" w:hAnsi="Times New Roman" w:cs="Times New Roman"/>
          <w:sz w:val="28"/>
          <w:szCs w:val="28"/>
        </w:rPr>
        <w:t>в отношении Сведений о бюджетных обязательствах, возникших на основании документов-оснований, предусмотренных пунктами 11, 12</w:t>
      </w:r>
      <w:r w:rsidR="0097055E">
        <w:rPr>
          <w:rFonts w:ascii="Times New Roman" w:hAnsi="Times New Roman" w:cs="Times New Roman"/>
          <w:sz w:val="28"/>
          <w:szCs w:val="28"/>
        </w:rPr>
        <w:t>,</w:t>
      </w:r>
      <w:r w:rsidRPr="00B33A4A">
        <w:rPr>
          <w:rFonts w:ascii="Times New Roman" w:hAnsi="Times New Roman" w:cs="Times New Roman"/>
          <w:sz w:val="28"/>
          <w:szCs w:val="28"/>
        </w:rPr>
        <w:t xml:space="preserve"> 14-</w:t>
      </w:r>
      <w:r w:rsidR="0097055E">
        <w:rPr>
          <w:rFonts w:ascii="Times New Roman" w:hAnsi="Times New Roman" w:cs="Times New Roman"/>
          <w:sz w:val="28"/>
          <w:szCs w:val="28"/>
        </w:rPr>
        <w:t>18</w:t>
      </w:r>
      <w:r w:rsidRPr="00B33A4A">
        <w:rPr>
          <w:rFonts w:ascii="Times New Roman" w:hAnsi="Times New Roman" w:cs="Times New Roman"/>
          <w:sz w:val="28"/>
          <w:szCs w:val="28"/>
        </w:rPr>
        <w:t>, 2</w:t>
      </w:r>
      <w:r w:rsidR="0097055E">
        <w:rPr>
          <w:rFonts w:ascii="Times New Roman" w:hAnsi="Times New Roman" w:cs="Times New Roman"/>
          <w:sz w:val="28"/>
          <w:szCs w:val="28"/>
        </w:rPr>
        <w:t>0, 2</w:t>
      </w:r>
      <w:r w:rsidR="00FB155E">
        <w:rPr>
          <w:rFonts w:ascii="Times New Roman" w:hAnsi="Times New Roman" w:cs="Times New Roman"/>
          <w:sz w:val="28"/>
          <w:szCs w:val="28"/>
        </w:rPr>
        <w:t>1</w:t>
      </w:r>
      <w:r w:rsidRPr="00B33A4A">
        <w:rPr>
          <w:rFonts w:ascii="Times New Roman" w:hAnsi="Times New Roman" w:cs="Times New Roman"/>
          <w:sz w:val="28"/>
          <w:szCs w:val="28"/>
        </w:rPr>
        <w:t xml:space="preserve">  графы 4  Перечня, - присваивает учетный номер бюджетному обязательству (вносит изменения в ранее поставленное на учет бюджетное обязательство) и в день постановки на учет бюджетного обязательства (внесения изменений в ранее поставленное на учет бюджетное обязательство) направляет:</w:t>
      </w:r>
      <w:proofErr w:type="gramEnd"/>
    </w:p>
    <w:p w:rsidR="00160B90" w:rsidRDefault="00B33A4A" w:rsidP="00160B9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33A4A">
        <w:rPr>
          <w:rFonts w:ascii="Times New Roman" w:hAnsi="Times New Roman" w:cs="Times New Roman"/>
          <w:sz w:val="28"/>
          <w:szCs w:val="28"/>
        </w:rPr>
        <w:lastRenderedPageBreak/>
        <w:t xml:space="preserve">получателю средств бюджета </w:t>
      </w:r>
      <w:r w:rsidRPr="00DC2AFB">
        <w:rPr>
          <w:rFonts w:ascii="Times New Roman" w:hAnsi="Times New Roman" w:cs="Times New Roman"/>
          <w:sz w:val="28"/>
          <w:szCs w:val="28"/>
        </w:rPr>
        <w:t xml:space="preserve">городского </w:t>
      </w:r>
      <w:r w:rsidR="00160B90" w:rsidRPr="00DC2AFB">
        <w:rPr>
          <w:rFonts w:ascii="Times New Roman" w:hAnsi="Times New Roman" w:cs="Times New Roman"/>
          <w:sz w:val="28"/>
          <w:szCs w:val="28"/>
        </w:rPr>
        <w:t>поселения Инсар</w:t>
      </w:r>
      <w:r w:rsidRPr="00B33A4A">
        <w:rPr>
          <w:rFonts w:ascii="Times New Roman" w:hAnsi="Times New Roman" w:cs="Times New Roman"/>
          <w:sz w:val="28"/>
          <w:szCs w:val="28"/>
        </w:rPr>
        <w:t xml:space="preserve"> Извещение о бюджетном обязательстве с указанием информации, предусмотренной пунктом 12 Порядка;</w:t>
      </w:r>
    </w:p>
    <w:p w:rsidR="00160B90" w:rsidRDefault="00B33A4A" w:rsidP="00160B9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33A4A">
        <w:rPr>
          <w:rFonts w:ascii="Times New Roman" w:hAnsi="Times New Roman" w:cs="Times New Roman"/>
          <w:sz w:val="28"/>
          <w:szCs w:val="28"/>
        </w:rPr>
        <w:t xml:space="preserve">получателю средств бюджета </w:t>
      </w:r>
      <w:r w:rsidRPr="00DC2AFB">
        <w:rPr>
          <w:rFonts w:ascii="Times New Roman" w:hAnsi="Times New Roman" w:cs="Times New Roman"/>
          <w:sz w:val="28"/>
          <w:szCs w:val="28"/>
        </w:rPr>
        <w:t xml:space="preserve">городского </w:t>
      </w:r>
      <w:r w:rsidR="00160B90" w:rsidRPr="00DC2AFB">
        <w:rPr>
          <w:rFonts w:ascii="Times New Roman" w:hAnsi="Times New Roman" w:cs="Times New Roman"/>
          <w:sz w:val="28"/>
          <w:szCs w:val="28"/>
        </w:rPr>
        <w:t>поселения Инсар</w:t>
      </w:r>
      <w:r w:rsidRPr="00B33A4A">
        <w:rPr>
          <w:rFonts w:ascii="Times New Roman" w:hAnsi="Times New Roman" w:cs="Times New Roman"/>
          <w:sz w:val="28"/>
          <w:szCs w:val="28"/>
        </w:rPr>
        <w:t xml:space="preserve"> и главному распорядителю (распорядителю) средств бюджета, в ведении которого находится получатель средств бюджета</w:t>
      </w:r>
      <w:r w:rsidR="00DC2AFB">
        <w:rPr>
          <w:rFonts w:ascii="Times New Roman" w:hAnsi="Times New Roman" w:cs="Times New Roman"/>
          <w:sz w:val="28"/>
          <w:szCs w:val="28"/>
        </w:rPr>
        <w:t xml:space="preserve"> </w:t>
      </w:r>
      <w:r w:rsidRPr="00DC2AFB">
        <w:rPr>
          <w:rFonts w:ascii="Times New Roman" w:hAnsi="Times New Roman" w:cs="Times New Roman"/>
          <w:sz w:val="28"/>
          <w:szCs w:val="28"/>
        </w:rPr>
        <w:t>городского</w:t>
      </w:r>
      <w:r w:rsidR="00825714" w:rsidRPr="00DC2AFB">
        <w:rPr>
          <w:rFonts w:ascii="Times New Roman" w:hAnsi="Times New Roman" w:cs="Times New Roman"/>
          <w:sz w:val="28"/>
          <w:szCs w:val="28"/>
        </w:rPr>
        <w:t xml:space="preserve"> </w:t>
      </w:r>
      <w:r w:rsidR="00160B90" w:rsidRPr="00DC2AFB">
        <w:rPr>
          <w:rFonts w:ascii="Times New Roman" w:hAnsi="Times New Roman" w:cs="Times New Roman"/>
          <w:sz w:val="28"/>
          <w:szCs w:val="28"/>
        </w:rPr>
        <w:t>поселения Инсар</w:t>
      </w:r>
      <w:r w:rsidRPr="00DC2AFB">
        <w:rPr>
          <w:rFonts w:ascii="Times New Roman" w:hAnsi="Times New Roman" w:cs="Times New Roman"/>
          <w:sz w:val="28"/>
          <w:szCs w:val="28"/>
        </w:rPr>
        <w:t>,</w:t>
      </w:r>
      <w:r w:rsidRPr="00B33A4A">
        <w:rPr>
          <w:rFonts w:ascii="Times New Roman" w:hAnsi="Times New Roman" w:cs="Times New Roman"/>
          <w:sz w:val="28"/>
          <w:szCs w:val="28"/>
        </w:rPr>
        <w:t xml:space="preserve"> Уведомление о превышении бюджетным обязательством неиспользованных лимитов бюджетных обязательств</w:t>
      </w:r>
      <w:r w:rsidR="00825714">
        <w:rPr>
          <w:rFonts w:ascii="Times New Roman" w:hAnsi="Times New Roman" w:cs="Times New Roman"/>
          <w:sz w:val="28"/>
          <w:szCs w:val="28"/>
        </w:rPr>
        <w:t xml:space="preserve"> </w:t>
      </w:r>
      <w:r w:rsidRPr="00B33A4A">
        <w:rPr>
          <w:rFonts w:ascii="Times New Roman" w:hAnsi="Times New Roman" w:cs="Times New Roman"/>
          <w:sz w:val="28"/>
          <w:szCs w:val="28"/>
        </w:rPr>
        <w:t>(код формы по ОКУД 0506111).</w:t>
      </w:r>
    </w:p>
    <w:p w:rsidR="00160B90" w:rsidRDefault="00B33A4A" w:rsidP="00160B9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33A4A">
        <w:rPr>
          <w:rFonts w:ascii="Times New Roman" w:hAnsi="Times New Roman" w:cs="Times New Roman"/>
          <w:sz w:val="28"/>
          <w:szCs w:val="28"/>
        </w:rPr>
        <w:t>15. На сумму неисполненного</w:t>
      </w:r>
      <w:r w:rsidR="00DD67B6">
        <w:rPr>
          <w:rFonts w:ascii="Times New Roman" w:hAnsi="Times New Roman" w:cs="Times New Roman"/>
          <w:sz w:val="28"/>
          <w:szCs w:val="28"/>
        </w:rPr>
        <w:t>,</w:t>
      </w:r>
      <w:r w:rsidRPr="00B33A4A">
        <w:rPr>
          <w:rFonts w:ascii="Times New Roman" w:hAnsi="Times New Roman" w:cs="Times New Roman"/>
          <w:sz w:val="28"/>
          <w:szCs w:val="28"/>
        </w:rPr>
        <w:t xml:space="preserve"> на конец отчетного финансового года бюджетного обязательства в текущем финансовом году в бюджетное обязательство вносятся изменения в соответствии с пунктом 4 Порядка в части графика оплаты бюджетного обязательства, а также в части кодов бюджетной классификации Российской Федерации.</w:t>
      </w:r>
    </w:p>
    <w:p w:rsidR="00160B90" w:rsidRDefault="0097055E" w:rsidP="00160B9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случае</w:t>
      </w:r>
      <w:r w:rsidR="00B33A4A" w:rsidRPr="00B33A4A">
        <w:rPr>
          <w:rFonts w:ascii="Times New Roman" w:hAnsi="Times New Roman" w:cs="Times New Roman"/>
          <w:sz w:val="28"/>
          <w:szCs w:val="28"/>
        </w:rPr>
        <w:t xml:space="preserve"> если коды бюджетной классификации Российской Федерации, по которым бюджетное обязательство было поставлено на учет в отчетном финансовом году, в текущем финансовом году являются недействующими, то в Сведениях о бюджетном обязательстве указываются соответствующие им коды бюджетной классификации Российской Федерации, установленные на текущий финансовый год.</w:t>
      </w:r>
    </w:p>
    <w:p w:rsidR="00B33A4A" w:rsidRPr="00B33A4A" w:rsidRDefault="00B33A4A" w:rsidP="00160B9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33A4A">
        <w:rPr>
          <w:rFonts w:ascii="Times New Roman" w:hAnsi="Times New Roman" w:cs="Times New Roman"/>
          <w:sz w:val="28"/>
          <w:szCs w:val="28"/>
        </w:rPr>
        <w:t xml:space="preserve">16. </w:t>
      </w:r>
      <w:proofErr w:type="gramStart"/>
      <w:r w:rsidRPr="00B33A4A">
        <w:rPr>
          <w:rFonts w:ascii="Times New Roman" w:hAnsi="Times New Roman" w:cs="Times New Roman"/>
          <w:sz w:val="28"/>
          <w:szCs w:val="28"/>
        </w:rPr>
        <w:t xml:space="preserve">В случае ликвидации, реорганизации получателя средств бюджета </w:t>
      </w:r>
      <w:r w:rsidRPr="00DC2AFB">
        <w:rPr>
          <w:rFonts w:ascii="Times New Roman" w:hAnsi="Times New Roman" w:cs="Times New Roman"/>
          <w:sz w:val="28"/>
          <w:szCs w:val="28"/>
        </w:rPr>
        <w:t xml:space="preserve">городского </w:t>
      </w:r>
      <w:r w:rsidR="00391A62" w:rsidRPr="00DC2AFB">
        <w:rPr>
          <w:rFonts w:ascii="Times New Roman" w:hAnsi="Times New Roman" w:cs="Times New Roman"/>
          <w:sz w:val="28"/>
          <w:szCs w:val="28"/>
        </w:rPr>
        <w:t>поселения Инсар</w:t>
      </w:r>
      <w:r w:rsidR="00391A62">
        <w:rPr>
          <w:rFonts w:ascii="Times New Roman" w:hAnsi="Times New Roman" w:cs="Times New Roman"/>
          <w:sz w:val="28"/>
          <w:szCs w:val="28"/>
        </w:rPr>
        <w:t>,</w:t>
      </w:r>
      <w:r w:rsidRPr="00B33A4A">
        <w:rPr>
          <w:rFonts w:ascii="Times New Roman" w:hAnsi="Times New Roman" w:cs="Times New Roman"/>
          <w:sz w:val="28"/>
          <w:szCs w:val="28"/>
        </w:rPr>
        <w:t xml:space="preserve"> либо изменения типа муниципального казенного учреждения не позднее пяти рабочих дней со дня отзыва с соответствующего лицевого счета получателя бюджетных средств неиспользованных лимитов бюджетных обязательств территориальным органом Федерального казначейства вносятся изменения в ранее учтенные бюджетные обязательства получателя средств бюджета </w:t>
      </w:r>
      <w:r w:rsidRPr="00DC2AFB">
        <w:rPr>
          <w:rFonts w:ascii="Times New Roman" w:hAnsi="Times New Roman" w:cs="Times New Roman"/>
          <w:sz w:val="28"/>
          <w:szCs w:val="28"/>
        </w:rPr>
        <w:t xml:space="preserve">городского </w:t>
      </w:r>
      <w:r w:rsidR="00391A62" w:rsidRPr="00DC2AFB">
        <w:rPr>
          <w:rFonts w:ascii="Times New Roman" w:hAnsi="Times New Roman" w:cs="Times New Roman"/>
          <w:sz w:val="28"/>
          <w:szCs w:val="28"/>
        </w:rPr>
        <w:t>поселения Инсар</w:t>
      </w:r>
      <w:r w:rsidRPr="00B33A4A">
        <w:rPr>
          <w:rFonts w:ascii="Times New Roman" w:hAnsi="Times New Roman" w:cs="Times New Roman"/>
          <w:sz w:val="28"/>
          <w:szCs w:val="28"/>
        </w:rPr>
        <w:t xml:space="preserve"> в части аннулирования соответствующих неисполненных бюджетных обязательств.</w:t>
      </w:r>
      <w:proofErr w:type="gramEnd"/>
    </w:p>
    <w:p w:rsidR="00B33A4A" w:rsidRPr="00B33A4A" w:rsidRDefault="00B33A4A" w:rsidP="00B33A4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91A62" w:rsidRDefault="00B33A4A" w:rsidP="00391A62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B33A4A">
        <w:rPr>
          <w:rFonts w:ascii="Times New Roman" w:hAnsi="Times New Roman" w:cs="Times New Roman"/>
          <w:sz w:val="28"/>
          <w:szCs w:val="28"/>
        </w:rPr>
        <w:t>III. Особенности учета бюджетных обязательств</w:t>
      </w:r>
      <w:r w:rsidR="00DD67B6">
        <w:rPr>
          <w:rFonts w:ascii="Times New Roman" w:hAnsi="Times New Roman" w:cs="Times New Roman"/>
          <w:sz w:val="28"/>
          <w:szCs w:val="28"/>
        </w:rPr>
        <w:t xml:space="preserve"> </w:t>
      </w:r>
      <w:r w:rsidRPr="00B33A4A">
        <w:rPr>
          <w:rFonts w:ascii="Times New Roman" w:hAnsi="Times New Roman" w:cs="Times New Roman"/>
          <w:sz w:val="28"/>
          <w:szCs w:val="28"/>
        </w:rPr>
        <w:t xml:space="preserve">по </w:t>
      </w:r>
      <w:proofErr w:type="gramStart"/>
      <w:r w:rsidRPr="00B33A4A">
        <w:rPr>
          <w:rFonts w:ascii="Times New Roman" w:hAnsi="Times New Roman" w:cs="Times New Roman"/>
          <w:sz w:val="28"/>
          <w:szCs w:val="28"/>
        </w:rPr>
        <w:t>исполнительным</w:t>
      </w:r>
      <w:proofErr w:type="gramEnd"/>
    </w:p>
    <w:p w:rsidR="00B33A4A" w:rsidRPr="00B33A4A" w:rsidRDefault="00B33A4A" w:rsidP="00391A62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B33A4A">
        <w:rPr>
          <w:rFonts w:ascii="Times New Roman" w:hAnsi="Times New Roman" w:cs="Times New Roman"/>
          <w:sz w:val="28"/>
          <w:szCs w:val="28"/>
        </w:rPr>
        <w:t xml:space="preserve"> документам, решениям налоговых органов</w:t>
      </w:r>
    </w:p>
    <w:p w:rsidR="00B33A4A" w:rsidRPr="00B33A4A" w:rsidRDefault="00B33A4A" w:rsidP="00B33A4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C41F1" w:rsidRDefault="00B33A4A" w:rsidP="00AC41F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33A4A">
        <w:rPr>
          <w:rFonts w:ascii="Times New Roman" w:hAnsi="Times New Roman" w:cs="Times New Roman"/>
          <w:sz w:val="28"/>
          <w:szCs w:val="28"/>
        </w:rPr>
        <w:t xml:space="preserve">17. </w:t>
      </w:r>
      <w:proofErr w:type="gramStart"/>
      <w:r w:rsidRPr="00B33A4A">
        <w:rPr>
          <w:rFonts w:ascii="Times New Roman" w:hAnsi="Times New Roman" w:cs="Times New Roman"/>
          <w:sz w:val="28"/>
          <w:szCs w:val="28"/>
        </w:rPr>
        <w:t>Сведения о бюджетном обязательстве, возникшем в соответствии с документами-основаниями, предусмотренными пунктом 2</w:t>
      </w:r>
      <w:r w:rsidR="0097055E">
        <w:rPr>
          <w:rFonts w:ascii="Times New Roman" w:hAnsi="Times New Roman" w:cs="Times New Roman"/>
          <w:sz w:val="28"/>
          <w:szCs w:val="28"/>
        </w:rPr>
        <w:t>2</w:t>
      </w:r>
      <w:r w:rsidRPr="00B33A4A">
        <w:rPr>
          <w:rFonts w:ascii="Times New Roman" w:hAnsi="Times New Roman" w:cs="Times New Roman"/>
          <w:sz w:val="28"/>
          <w:szCs w:val="28"/>
        </w:rPr>
        <w:t xml:space="preserve"> графы 4 Перечня, формируются в срок, установленный бюджетным законодательством Российской Федерации для представления в установленном порядке получателем средств бюджета </w:t>
      </w:r>
      <w:r w:rsidRPr="00DC2AFB">
        <w:rPr>
          <w:rFonts w:ascii="Times New Roman" w:hAnsi="Times New Roman" w:cs="Times New Roman"/>
          <w:sz w:val="28"/>
          <w:szCs w:val="28"/>
        </w:rPr>
        <w:t xml:space="preserve">городского </w:t>
      </w:r>
      <w:r w:rsidR="00391A62" w:rsidRPr="00DC2AFB">
        <w:rPr>
          <w:rFonts w:ascii="Times New Roman" w:hAnsi="Times New Roman" w:cs="Times New Roman"/>
          <w:sz w:val="28"/>
          <w:szCs w:val="28"/>
        </w:rPr>
        <w:t>поселения Инсар</w:t>
      </w:r>
      <w:r w:rsidRPr="00B33A4A">
        <w:rPr>
          <w:rFonts w:ascii="Times New Roman" w:hAnsi="Times New Roman" w:cs="Times New Roman"/>
          <w:sz w:val="28"/>
          <w:szCs w:val="28"/>
        </w:rPr>
        <w:t xml:space="preserve"> - должником информации об источнике образования задолженности и кодах бюджетной классификации Российской Федерации, по которым должны быть произведены расходы бюджета по исполнению исполнительного документа, решения налогового органа.</w:t>
      </w:r>
      <w:proofErr w:type="gramEnd"/>
    </w:p>
    <w:p w:rsidR="00AC41F1" w:rsidRDefault="00B33A4A" w:rsidP="00AC41F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33A4A">
        <w:rPr>
          <w:rFonts w:ascii="Times New Roman" w:hAnsi="Times New Roman" w:cs="Times New Roman"/>
          <w:sz w:val="28"/>
          <w:szCs w:val="28"/>
        </w:rPr>
        <w:t xml:space="preserve">18. </w:t>
      </w:r>
      <w:proofErr w:type="gramStart"/>
      <w:r w:rsidRPr="00B33A4A">
        <w:rPr>
          <w:rFonts w:ascii="Times New Roman" w:hAnsi="Times New Roman" w:cs="Times New Roman"/>
          <w:sz w:val="28"/>
          <w:szCs w:val="28"/>
        </w:rPr>
        <w:t xml:space="preserve">В случае если в территориальном органе Федерального казначейства ранее было учтено бюджетное обязательство, по которому представлен исполнительный документ, решение налогового органа, то одновременно со Сведениями о бюджетном обязательстве, сформированными в соответствии с исполнительным документом, решением налогового органа, формируются Сведения о бюджетном обязательстве, содержащие уточненную информацию о </w:t>
      </w:r>
      <w:r w:rsidRPr="00B33A4A">
        <w:rPr>
          <w:rFonts w:ascii="Times New Roman" w:hAnsi="Times New Roman" w:cs="Times New Roman"/>
          <w:sz w:val="28"/>
          <w:szCs w:val="28"/>
        </w:rPr>
        <w:lastRenderedPageBreak/>
        <w:t>ранее учтенном бюджетном обязательстве, уменьшенном на сумму, указанную в исполнительном документе, решении налогового органа.</w:t>
      </w:r>
      <w:proofErr w:type="gramEnd"/>
    </w:p>
    <w:p w:rsidR="00AC41F1" w:rsidRPr="00DC2AFB" w:rsidRDefault="00B33A4A" w:rsidP="00AC41F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D67B6">
        <w:rPr>
          <w:rFonts w:ascii="Times New Roman" w:hAnsi="Times New Roman" w:cs="Times New Roman"/>
          <w:sz w:val="28"/>
          <w:szCs w:val="28"/>
        </w:rPr>
        <w:t xml:space="preserve">19. </w:t>
      </w:r>
      <w:proofErr w:type="gramStart"/>
      <w:r w:rsidRPr="00DD67B6">
        <w:rPr>
          <w:rFonts w:ascii="Times New Roman" w:hAnsi="Times New Roman" w:cs="Times New Roman"/>
          <w:sz w:val="28"/>
          <w:szCs w:val="28"/>
        </w:rPr>
        <w:t>Основанием для внесения изменений в ранее поставленное на учет бюджетное обязательство по исполнительному документу, решению налогового органа являются Сведения о бюджетном обязательстве, содержащие уточненную информацию о кодах бюджетной классификации Российской Федерации, по которым должен быть исполнен исполнительный документ, решение налогового органа, или информацию о документе, подтверждающем исполнение исполнительного документа, решения налогового органа, документе об отсрочке, о рассрочке или об отложении</w:t>
      </w:r>
      <w:proofErr w:type="gramEnd"/>
      <w:r w:rsidR="00DD67B6" w:rsidRPr="00DD67B6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DD67B6">
        <w:rPr>
          <w:rFonts w:ascii="Times New Roman" w:hAnsi="Times New Roman" w:cs="Times New Roman"/>
          <w:sz w:val="28"/>
          <w:szCs w:val="28"/>
        </w:rPr>
        <w:t>исполнения судебных актов либо документе, отменяющем или приостанавливающем исполнение судебного акта, на основании которого выдан исполнительный документ, документе об отсрочке или рассрочке уплаты налога, сбора, пеней, штрафов, или ином документе с приложением копий</w:t>
      </w:r>
      <w:r w:rsidRPr="00B33A4A">
        <w:rPr>
          <w:rFonts w:ascii="Times New Roman" w:hAnsi="Times New Roman" w:cs="Times New Roman"/>
          <w:sz w:val="28"/>
          <w:szCs w:val="28"/>
        </w:rPr>
        <w:t xml:space="preserve"> предусмотренных настоящим пунктом документов в форме электронной копии документа на бумажном носителе, созданной посредством его сканирования, или копии электронного документа, подтвержденных электронной подписью лица, имеющего право действовать</w:t>
      </w:r>
      <w:proofErr w:type="gramEnd"/>
      <w:r w:rsidRPr="00B33A4A">
        <w:rPr>
          <w:rFonts w:ascii="Times New Roman" w:hAnsi="Times New Roman" w:cs="Times New Roman"/>
          <w:sz w:val="28"/>
          <w:szCs w:val="28"/>
        </w:rPr>
        <w:t xml:space="preserve"> от имени получателя средств бюджета </w:t>
      </w:r>
      <w:r w:rsidRPr="00DC2AFB">
        <w:rPr>
          <w:rFonts w:ascii="Times New Roman" w:hAnsi="Times New Roman" w:cs="Times New Roman"/>
          <w:sz w:val="28"/>
          <w:szCs w:val="28"/>
        </w:rPr>
        <w:t xml:space="preserve">городского </w:t>
      </w:r>
      <w:r w:rsidR="00AC41F1" w:rsidRPr="00DC2AFB">
        <w:rPr>
          <w:rFonts w:ascii="Times New Roman" w:hAnsi="Times New Roman" w:cs="Times New Roman"/>
          <w:sz w:val="28"/>
          <w:szCs w:val="28"/>
        </w:rPr>
        <w:t>поселения Инсар</w:t>
      </w:r>
      <w:r w:rsidRPr="00DC2AFB">
        <w:rPr>
          <w:rFonts w:ascii="Times New Roman" w:hAnsi="Times New Roman" w:cs="Times New Roman"/>
          <w:sz w:val="28"/>
          <w:szCs w:val="28"/>
        </w:rPr>
        <w:t>.</w:t>
      </w:r>
    </w:p>
    <w:p w:rsidR="00B33A4A" w:rsidRPr="00B33A4A" w:rsidRDefault="00B33A4A" w:rsidP="00AC41F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33A4A">
        <w:rPr>
          <w:rFonts w:ascii="Times New Roman" w:hAnsi="Times New Roman" w:cs="Times New Roman"/>
          <w:sz w:val="28"/>
          <w:szCs w:val="28"/>
        </w:rPr>
        <w:t xml:space="preserve">20. </w:t>
      </w:r>
      <w:proofErr w:type="gramStart"/>
      <w:r w:rsidRPr="00B33A4A">
        <w:rPr>
          <w:rFonts w:ascii="Times New Roman" w:hAnsi="Times New Roman" w:cs="Times New Roman"/>
          <w:sz w:val="28"/>
          <w:szCs w:val="28"/>
        </w:rPr>
        <w:t xml:space="preserve">В случае ликвидации получателя средств бюджета </w:t>
      </w:r>
      <w:r w:rsidRPr="00DC2AFB">
        <w:rPr>
          <w:rFonts w:ascii="Times New Roman" w:hAnsi="Times New Roman" w:cs="Times New Roman"/>
          <w:sz w:val="28"/>
          <w:szCs w:val="28"/>
        </w:rPr>
        <w:t xml:space="preserve">городского </w:t>
      </w:r>
      <w:r w:rsidR="00AC41F1" w:rsidRPr="00DC2AFB">
        <w:rPr>
          <w:rFonts w:ascii="Times New Roman" w:hAnsi="Times New Roman" w:cs="Times New Roman"/>
          <w:sz w:val="28"/>
          <w:szCs w:val="28"/>
        </w:rPr>
        <w:t>поселения Инсар,</w:t>
      </w:r>
      <w:r w:rsidRPr="00DC2AFB">
        <w:rPr>
          <w:rFonts w:ascii="Times New Roman" w:hAnsi="Times New Roman" w:cs="Times New Roman"/>
          <w:sz w:val="28"/>
          <w:szCs w:val="28"/>
        </w:rPr>
        <w:t xml:space="preserve"> либо изменения типа муниципального казенного у</w:t>
      </w:r>
      <w:r w:rsidRPr="00B33A4A">
        <w:rPr>
          <w:rFonts w:ascii="Times New Roman" w:hAnsi="Times New Roman" w:cs="Times New Roman"/>
          <w:sz w:val="28"/>
          <w:szCs w:val="28"/>
        </w:rPr>
        <w:t>чреждения не позднее пяти рабочих дней со дня отзыва с соответствующего лицевого счета получателя бюджетных средств неиспользованных лимитов бюджетных обязательств в ранее учтенное бюджетное обязательство, возникшее на основании исполнительного документа, решения налогового органа, вносятся изменения в части аннулирования неисполненного бюджетного обязательства.</w:t>
      </w:r>
      <w:proofErr w:type="gramEnd"/>
    </w:p>
    <w:p w:rsidR="00B33A4A" w:rsidRPr="00B33A4A" w:rsidRDefault="00B33A4A" w:rsidP="00B33A4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C41F1" w:rsidRDefault="00B33A4A" w:rsidP="00AC41F1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B33A4A">
        <w:rPr>
          <w:rFonts w:ascii="Times New Roman" w:hAnsi="Times New Roman" w:cs="Times New Roman"/>
          <w:sz w:val="28"/>
          <w:szCs w:val="28"/>
        </w:rPr>
        <w:t>IV. Представление информации о бюджетныхобязательствах,</w:t>
      </w:r>
    </w:p>
    <w:p w:rsidR="00B33A4A" w:rsidRPr="00B33A4A" w:rsidRDefault="00B33A4A" w:rsidP="00AC41F1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proofErr w:type="gramStart"/>
      <w:r w:rsidRPr="00B33A4A">
        <w:rPr>
          <w:rFonts w:ascii="Times New Roman" w:hAnsi="Times New Roman" w:cs="Times New Roman"/>
          <w:sz w:val="28"/>
          <w:szCs w:val="28"/>
        </w:rPr>
        <w:t>учтенных в органах Федерального казначейства</w:t>
      </w:r>
      <w:proofErr w:type="gramEnd"/>
    </w:p>
    <w:p w:rsidR="00B33A4A" w:rsidRPr="00B33A4A" w:rsidRDefault="00B33A4A" w:rsidP="00B33A4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C41F1" w:rsidRDefault="00B33A4A" w:rsidP="00AC41F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33A4A">
        <w:rPr>
          <w:rFonts w:ascii="Times New Roman" w:hAnsi="Times New Roman" w:cs="Times New Roman"/>
          <w:sz w:val="28"/>
          <w:szCs w:val="28"/>
        </w:rPr>
        <w:t>21. Информация о бюджетных обязательствах предоставляется территориальным органом Федерального казначейства по запросу:</w:t>
      </w:r>
    </w:p>
    <w:p w:rsidR="00AC41F1" w:rsidRPr="00DC2AFB" w:rsidRDefault="00B33A4A" w:rsidP="00AC41F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33A4A">
        <w:rPr>
          <w:rFonts w:ascii="Times New Roman" w:hAnsi="Times New Roman" w:cs="Times New Roman"/>
          <w:sz w:val="28"/>
          <w:szCs w:val="28"/>
        </w:rPr>
        <w:t xml:space="preserve">Администрации </w:t>
      </w:r>
      <w:r w:rsidRPr="00DC2AFB">
        <w:rPr>
          <w:rFonts w:ascii="Times New Roman" w:hAnsi="Times New Roman" w:cs="Times New Roman"/>
          <w:sz w:val="28"/>
          <w:szCs w:val="28"/>
        </w:rPr>
        <w:t xml:space="preserve">городского </w:t>
      </w:r>
      <w:r w:rsidR="00AC41F1" w:rsidRPr="00DC2AFB">
        <w:rPr>
          <w:rFonts w:ascii="Times New Roman" w:hAnsi="Times New Roman" w:cs="Times New Roman"/>
          <w:sz w:val="28"/>
          <w:szCs w:val="28"/>
        </w:rPr>
        <w:t>поселения Инсар</w:t>
      </w:r>
      <w:r w:rsidRPr="00B33A4A">
        <w:rPr>
          <w:rFonts w:ascii="Times New Roman" w:hAnsi="Times New Roman" w:cs="Times New Roman"/>
          <w:sz w:val="28"/>
          <w:szCs w:val="28"/>
        </w:rPr>
        <w:t xml:space="preserve"> - по всем бюджетным обязательствам подведомственных </w:t>
      </w:r>
      <w:r w:rsidR="00AC41F1">
        <w:rPr>
          <w:rFonts w:ascii="Times New Roman" w:hAnsi="Times New Roman" w:cs="Times New Roman"/>
          <w:sz w:val="28"/>
          <w:szCs w:val="28"/>
        </w:rPr>
        <w:t>ей</w:t>
      </w:r>
      <w:r w:rsidRPr="00B33A4A">
        <w:rPr>
          <w:rFonts w:ascii="Times New Roman" w:hAnsi="Times New Roman" w:cs="Times New Roman"/>
          <w:sz w:val="28"/>
          <w:szCs w:val="28"/>
        </w:rPr>
        <w:t xml:space="preserve"> получателей средств </w:t>
      </w:r>
      <w:r w:rsidRPr="00DC2AFB">
        <w:rPr>
          <w:rFonts w:ascii="Times New Roman" w:hAnsi="Times New Roman" w:cs="Times New Roman"/>
          <w:sz w:val="28"/>
          <w:szCs w:val="28"/>
        </w:rPr>
        <w:t xml:space="preserve">бюджета городского </w:t>
      </w:r>
      <w:r w:rsidR="00AC41F1" w:rsidRPr="00DC2AFB">
        <w:rPr>
          <w:rFonts w:ascii="Times New Roman" w:hAnsi="Times New Roman" w:cs="Times New Roman"/>
          <w:sz w:val="28"/>
          <w:szCs w:val="28"/>
        </w:rPr>
        <w:t>поселения Инсар</w:t>
      </w:r>
      <w:r w:rsidRPr="00DC2AFB">
        <w:rPr>
          <w:rFonts w:ascii="Times New Roman" w:hAnsi="Times New Roman" w:cs="Times New Roman"/>
          <w:sz w:val="28"/>
          <w:szCs w:val="28"/>
        </w:rPr>
        <w:t>;</w:t>
      </w:r>
    </w:p>
    <w:p w:rsidR="00AC41F1" w:rsidRPr="00DC2AFB" w:rsidRDefault="00B33A4A" w:rsidP="00AC41F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C2AFB">
        <w:rPr>
          <w:rFonts w:ascii="Times New Roman" w:hAnsi="Times New Roman" w:cs="Times New Roman"/>
          <w:sz w:val="28"/>
          <w:szCs w:val="28"/>
        </w:rPr>
        <w:t xml:space="preserve">получателям средств бюджета городского </w:t>
      </w:r>
      <w:r w:rsidR="00AC41F1" w:rsidRPr="00DC2AFB">
        <w:rPr>
          <w:rFonts w:ascii="Times New Roman" w:hAnsi="Times New Roman" w:cs="Times New Roman"/>
          <w:sz w:val="28"/>
          <w:szCs w:val="28"/>
        </w:rPr>
        <w:t>поселения Инсар</w:t>
      </w:r>
      <w:r w:rsidRPr="00DC2AFB">
        <w:rPr>
          <w:rFonts w:ascii="Times New Roman" w:hAnsi="Times New Roman" w:cs="Times New Roman"/>
          <w:sz w:val="28"/>
          <w:szCs w:val="28"/>
        </w:rPr>
        <w:t xml:space="preserve"> - в части бюджетных обязательств соответствующего получателя средств бюджета городского </w:t>
      </w:r>
      <w:r w:rsidR="00AC41F1" w:rsidRPr="00DC2AFB">
        <w:rPr>
          <w:rFonts w:ascii="Times New Roman" w:hAnsi="Times New Roman" w:cs="Times New Roman"/>
          <w:sz w:val="28"/>
          <w:szCs w:val="28"/>
        </w:rPr>
        <w:t>поселения Инсар</w:t>
      </w:r>
      <w:r w:rsidRPr="00DC2AFB">
        <w:rPr>
          <w:rFonts w:ascii="Times New Roman" w:hAnsi="Times New Roman" w:cs="Times New Roman"/>
          <w:sz w:val="28"/>
          <w:szCs w:val="28"/>
        </w:rPr>
        <w:t>.</w:t>
      </w:r>
    </w:p>
    <w:p w:rsidR="00AC41F1" w:rsidRPr="00DC2AFB" w:rsidRDefault="00B33A4A" w:rsidP="00AC41F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C2AFB">
        <w:rPr>
          <w:rFonts w:ascii="Times New Roman" w:hAnsi="Times New Roman" w:cs="Times New Roman"/>
          <w:sz w:val="28"/>
          <w:szCs w:val="28"/>
        </w:rPr>
        <w:t>22. Информация о бюджетных обязательствах предоставляется в соответствии со следующими положениями:</w:t>
      </w:r>
    </w:p>
    <w:p w:rsidR="00AC41F1" w:rsidRDefault="00B33A4A" w:rsidP="00AC41F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DC2AFB">
        <w:rPr>
          <w:rFonts w:ascii="Times New Roman" w:hAnsi="Times New Roman" w:cs="Times New Roman"/>
          <w:sz w:val="28"/>
          <w:szCs w:val="28"/>
        </w:rPr>
        <w:t xml:space="preserve">1) по запросу Администрации городского </w:t>
      </w:r>
      <w:r w:rsidR="00AC41F1" w:rsidRPr="00DC2AFB">
        <w:rPr>
          <w:rFonts w:ascii="Times New Roman" w:hAnsi="Times New Roman" w:cs="Times New Roman"/>
          <w:sz w:val="28"/>
          <w:szCs w:val="28"/>
        </w:rPr>
        <w:t>поселения Инсар</w:t>
      </w:r>
      <w:r w:rsidRPr="00DC2AFB">
        <w:rPr>
          <w:rFonts w:ascii="Times New Roman" w:hAnsi="Times New Roman" w:cs="Times New Roman"/>
          <w:sz w:val="28"/>
          <w:szCs w:val="28"/>
        </w:rPr>
        <w:t xml:space="preserve">  территориальный</w:t>
      </w:r>
      <w:r w:rsidRPr="00B33A4A">
        <w:rPr>
          <w:rFonts w:ascii="Times New Roman" w:hAnsi="Times New Roman" w:cs="Times New Roman"/>
          <w:sz w:val="28"/>
          <w:szCs w:val="28"/>
        </w:rPr>
        <w:t xml:space="preserve"> орган Федерального казначейства  представляет с указанными в запросе детализацией и группировкой показателей:</w:t>
      </w:r>
      <w:proofErr w:type="gramEnd"/>
    </w:p>
    <w:p w:rsidR="00AC41F1" w:rsidRDefault="00B33A4A" w:rsidP="00AC41F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33A4A">
        <w:rPr>
          <w:rFonts w:ascii="Times New Roman" w:hAnsi="Times New Roman" w:cs="Times New Roman"/>
          <w:sz w:val="28"/>
          <w:szCs w:val="28"/>
        </w:rPr>
        <w:t xml:space="preserve">а) Информацию о принятых  на  учет бюджетных обязательствах  (код   формы  по  ОКУД   0506601)  (далее  -  Информация   о   принятых  на учет  обязательствах),  сформированную  по  состоянию  на 1-е число месяца, </w:t>
      </w:r>
      <w:r w:rsidRPr="00B33A4A">
        <w:rPr>
          <w:rFonts w:ascii="Times New Roman" w:hAnsi="Times New Roman" w:cs="Times New Roman"/>
          <w:sz w:val="28"/>
          <w:szCs w:val="28"/>
        </w:rPr>
        <w:lastRenderedPageBreak/>
        <w:t>указанного  в  запросе, или на 1-е число месяца, в котором поступил запрос, нарастающим итогом с начала текущего финансового года;</w:t>
      </w:r>
    </w:p>
    <w:p w:rsidR="00AC41F1" w:rsidRDefault="00B33A4A" w:rsidP="00AC41F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33A4A">
        <w:rPr>
          <w:rFonts w:ascii="Times New Roman" w:hAnsi="Times New Roman" w:cs="Times New Roman"/>
          <w:sz w:val="28"/>
          <w:szCs w:val="28"/>
        </w:rPr>
        <w:t>б) Информацию об исполнении бюджетных  обязательств  (код формы по ОКУД 0506603)    (далее  -  Информация  об  исполнении обязательств), сформированную на дату, указанную в запросе;</w:t>
      </w:r>
    </w:p>
    <w:p w:rsidR="0072635B" w:rsidRPr="00DC2AFB" w:rsidRDefault="00DE44D5" w:rsidP="0072635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</w:t>
      </w:r>
      <w:r w:rsidR="00B33A4A" w:rsidRPr="00B33A4A">
        <w:rPr>
          <w:rFonts w:ascii="Times New Roman" w:hAnsi="Times New Roman" w:cs="Times New Roman"/>
          <w:sz w:val="28"/>
          <w:szCs w:val="28"/>
        </w:rPr>
        <w:t xml:space="preserve">) по запросу получателя средств бюджета </w:t>
      </w:r>
      <w:r w:rsidR="00B33A4A" w:rsidRPr="00DC2AFB">
        <w:rPr>
          <w:rFonts w:ascii="Times New Roman" w:hAnsi="Times New Roman" w:cs="Times New Roman"/>
          <w:sz w:val="28"/>
          <w:szCs w:val="28"/>
        </w:rPr>
        <w:t xml:space="preserve">городского </w:t>
      </w:r>
      <w:r w:rsidR="0072635B" w:rsidRPr="00DC2AFB">
        <w:rPr>
          <w:rFonts w:ascii="Times New Roman" w:hAnsi="Times New Roman" w:cs="Times New Roman"/>
          <w:sz w:val="28"/>
          <w:szCs w:val="28"/>
        </w:rPr>
        <w:t>поселения Инсар</w:t>
      </w:r>
      <w:r w:rsidR="00B33A4A" w:rsidRPr="00DC2AFB">
        <w:rPr>
          <w:rFonts w:ascii="Times New Roman" w:hAnsi="Times New Roman" w:cs="Times New Roman"/>
          <w:sz w:val="28"/>
          <w:szCs w:val="28"/>
        </w:rPr>
        <w:t xml:space="preserve"> территориальный орган Федерального  казначейства  </w:t>
      </w:r>
      <w:proofErr w:type="gramStart"/>
      <w:r w:rsidR="00B33A4A" w:rsidRPr="00DC2AFB">
        <w:rPr>
          <w:rFonts w:ascii="Times New Roman" w:hAnsi="Times New Roman" w:cs="Times New Roman"/>
          <w:sz w:val="28"/>
          <w:szCs w:val="28"/>
        </w:rPr>
        <w:t>предоставляет  Справку</w:t>
      </w:r>
      <w:proofErr w:type="gramEnd"/>
      <w:r w:rsidR="00B33A4A" w:rsidRPr="00DC2AFB">
        <w:rPr>
          <w:rFonts w:ascii="Times New Roman" w:hAnsi="Times New Roman" w:cs="Times New Roman"/>
          <w:sz w:val="28"/>
          <w:szCs w:val="28"/>
        </w:rPr>
        <w:t xml:space="preserve">  об  исполнении принятых на  учет  бюджетных  обязательств   (далее - Справка об исполнении обязательств) (код формы по ОКУД 0506602).</w:t>
      </w:r>
    </w:p>
    <w:p w:rsidR="0072635B" w:rsidRPr="00DC2AFB" w:rsidRDefault="00B33A4A" w:rsidP="0072635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DC2AFB">
        <w:rPr>
          <w:rFonts w:ascii="Times New Roman" w:hAnsi="Times New Roman" w:cs="Times New Roman"/>
          <w:sz w:val="28"/>
          <w:szCs w:val="28"/>
        </w:rPr>
        <w:t xml:space="preserve">Справка об исполнении обязательств формируется по состоянию на 1-е число каждого месяца и по состоянию на дату, указанную в запросе получателя средств бюджета городского </w:t>
      </w:r>
      <w:r w:rsidR="0072635B" w:rsidRPr="00DC2AFB">
        <w:rPr>
          <w:rFonts w:ascii="Times New Roman" w:hAnsi="Times New Roman" w:cs="Times New Roman"/>
          <w:sz w:val="28"/>
          <w:szCs w:val="28"/>
        </w:rPr>
        <w:t>поселения Инсар</w:t>
      </w:r>
      <w:r w:rsidRPr="00DC2AFB">
        <w:rPr>
          <w:rFonts w:ascii="Times New Roman" w:hAnsi="Times New Roman" w:cs="Times New Roman"/>
          <w:sz w:val="28"/>
          <w:szCs w:val="28"/>
        </w:rPr>
        <w:t>, нарастающим итогом с 1 января текущего финансового года и содержит информацию об исполнении бюджетных обязательств, поставленных на учет в органе Федерального казначейства на основании Сведений об обязательстве;</w:t>
      </w:r>
      <w:proofErr w:type="gramEnd"/>
    </w:p>
    <w:p w:rsidR="00B33A4A" w:rsidRPr="00B33A4A" w:rsidRDefault="00DE44D5" w:rsidP="0072635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DC2AFB">
        <w:rPr>
          <w:rFonts w:ascii="Times New Roman" w:hAnsi="Times New Roman" w:cs="Times New Roman"/>
          <w:sz w:val="28"/>
          <w:szCs w:val="28"/>
        </w:rPr>
        <w:t>3</w:t>
      </w:r>
      <w:r w:rsidR="00B33A4A" w:rsidRPr="00DC2AFB">
        <w:rPr>
          <w:rFonts w:ascii="Times New Roman" w:hAnsi="Times New Roman" w:cs="Times New Roman"/>
          <w:sz w:val="28"/>
          <w:szCs w:val="28"/>
        </w:rPr>
        <w:t xml:space="preserve">) по запросу получателя средств бюджета городского </w:t>
      </w:r>
      <w:r w:rsidR="0072635B" w:rsidRPr="00DC2AFB">
        <w:rPr>
          <w:rFonts w:ascii="Times New Roman" w:hAnsi="Times New Roman" w:cs="Times New Roman"/>
          <w:sz w:val="28"/>
          <w:szCs w:val="28"/>
        </w:rPr>
        <w:t>поселения Инсар</w:t>
      </w:r>
      <w:r w:rsidR="00B33A4A" w:rsidRPr="00B33A4A">
        <w:rPr>
          <w:rFonts w:ascii="Times New Roman" w:hAnsi="Times New Roman" w:cs="Times New Roman"/>
          <w:sz w:val="28"/>
          <w:szCs w:val="28"/>
        </w:rPr>
        <w:t xml:space="preserve"> территориальный орган Федерального казначейства по месту обслуживания получателя средств местного бюджета формирует Справку о неисполненных в отчетном финансовом году бюджетных обязательствах по государственным контрактам на поставку товаров, выполнение работ, оказание услуг и соглашениям (нормативным правовым актам) о предоставлении из федерального бюджета бюджету субъекта Российской Федерации субсидий, субвенций и иных межбюджетных трансфертов</w:t>
      </w:r>
      <w:proofErr w:type="gramEnd"/>
      <w:r w:rsidR="00B33A4A" w:rsidRPr="00B33A4A">
        <w:rPr>
          <w:rFonts w:ascii="Times New Roman" w:hAnsi="Times New Roman" w:cs="Times New Roman"/>
          <w:sz w:val="28"/>
          <w:szCs w:val="28"/>
        </w:rPr>
        <w:t xml:space="preserve"> (далее - соглашение (нормативный правовой акт) о предоставлении межбюджетных трансфертов), соглашениям (нормативным правовым актам) о предоставлении субсидий юридическим лицам (код формы по ОКУД 0506103) (далее - Справка о неисполненных бюджетных обязательствах).</w:t>
      </w:r>
    </w:p>
    <w:p w:rsidR="00B33A4A" w:rsidRPr="00B33A4A" w:rsidRDefault="00B33A4A" w:rsidP="00B33A4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33A4A" w:rsidRPr="00B33A4A" w:rsidRDefault="00B33A4A" w:rsidP="0072635B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B33A4A">
        <w:rPr>
          <w:rFonts w:ascii="Times New Roman" w:hAnsi="Times New Roman" w:cs="Times New Roman"/>
          <w:sz w:val="28"/>
          <w:szCs w:val="28"/>
        </w:rPr>
        <w:t>V. Указания по заполнению документов, предусмотренных настоящим Порядком</w:t>
      </w:r>
    </w:p>
    <w:p w:rsidR="0072635B" w:rsidRDefault="0072635B" w:rsidP="00B33A4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2635B" w:rsidRDefault="00B33A4A" w:rsidP="0072635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33A4A">
        <w:rPr>
          <w:rFonts w:ascii="Times New Roman" w:hAnsi="Times New Roman" w:cs="Times New Roman"/>
          <w:sz w:val="28"/>
          <w:szCs w:val="28"/>
        </w:rPr>
        <w:t>23. В случаях, когда в настоящем Порядке предусмотрено оформление документов (сведений, информации, справок) по формам ОКУД при оформлении указанных документов (сведений, информации, справок) используются соответствующие приложения к Порядку учета территориальными органами Федерального казначейства бюджетных и денежных обязательств получателей средств федерального бюджета, утвержденному приказом Министерства финансов Российской Федерации от 30.12.2015 № 221н.</w:t>
      </w:r>
    </w:p>
    <w:p w:rsidR="00C76A22" w:rsidRDefault="00B33A4A" w:rsidP="0072635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33A4A">
        <w:rPr>
          <w:rFonts w:ascii="Times New Roman" w:hAnsi="Times New Roman" w:cs="Times New Roman"/>
          <w:sz w:val="28"/>
          <w:szCs w:val="28"/>
        </w:rPr>
        <w:t>24. Формирование документов, предусмотренных настоящим Порядком, осуществляется с учетом правил, предусмотренных разделом VI Порядка учета территориальными органами Федерального казначейства бюджетных и денежных обязательств получателей средств федерального бюджета, утвержденного приказом Министерства финансов Российской Федерации от 30.12.2015 г. № 221н.</w:t>
      </w:r>
    </w:p>
    <w:p w:rsidR="00C76A22" w:rsidRDefault="00C76A22" w:rsidP="00C76A2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C2AFB" w:rsidRDefault="00DC2AFB" w:rsidP="00C76A2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C2AFB" w:rsidRDefault="00DC2AFB" w:rsidP="00C76A2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C2AFB" w:rsidRPr="00363514" w:rsidRDefault="00DC2AFB" w:rsidP="00DC2AFB">
      <w:pPr>
        <w:pStyle w:val="ConsPlusNormal"/>
        <w:jc w:val="right"/>
        <w:outlineLvl w:val="1"/>
        <w:rPr>
          <w:rFonts w:ascii="Times New Roman" w:hAnsi="Times New Roman" w:cs="Times New Roman"/>
          <w:sz w:val="28"/>
          <w:szCs w:val="28"/>
        </w:rPr>
      </w:pPr>
      <w:r w:rsidRPr="00363514">
        <w:rPr>
          <w:rFonts w:ascii="Times New Roman" w:hAnsi="Times New Roman" w:cs="Times New Roman"/>
          <w:sz w:val="28"/>
          <w:szCs w:val="28"/>
        </w:rPr>
        <w:lastRenderedPageBreak/>
        <w:t>Приложение №1</w:t>
      </w:r>
    </w:p>
    <w:p w:rsidR="00DC2AFB" w:rsidRPr="00363514" w:rsidRDefault="00203F17" w:rsidP="00203F17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</w:t>
      </w:r>
      <w:r w:rsidR="00DC2AFB" w:rsidRPr="00363514">
        <w:rPr>
          <w:rFonts w:ascii="Times New Roman" w:hAnsi="Times New Roman" w:cs="Times New Roman"/>
          <w:sz w:val="28"/>
          <w:szCs w:val="28"/>
        </w:rPr>
        <w:t>к Порядку учета бюджетных обязательств</w:t>
      </w:r>
    </w:p>
    <w:p w:rsidR="00203F17" w:rsidRDefault="00203F17" w:rsidP="00C870C9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</w:t>
      </w:r>
      <w:r w:rsidR="00DC2AFB" w:rsidRPr="00363514">
        <w:rPr>
          <w:rFonts w:ascii="Times New Roman" w:hAnsi="Times New Roman" w:cs="Times New Roman"/>
          <w:sz w:val="28"/>
          <w:szCs w:val="28"/>
        </w:rPr>
        <w:t>получателей средств бюджета</w:t>
      </w:r>
      <w:r w:rsidR="00C870C9">
        <w:rPr>
          <w:rFonts w:ascii="Times New Roman" w:hAnsi="Times New Roman" w:cs="Times New Roman"/>
          <w:sz w:val="28"/>
          <w:szCs w:val="28"/>
        </w:rPr>
        <w:t xml:space="preserve"> </w:t>
      </w:r>
      <w:r w:rsidR="00DC2AFB" w:rsidRPr="00363514">
        <w:rPr>
          <w:rFonts w:ascii="Times New Roman" w:hAnsi="Times New Roman" w:cs="Times New Roman"/>
          <w:sz w:val="28"/>
          <w:szCs w:val="28"/>
        </w:rPr>
        <w:t>городског</w:t>
      </w:r>
      <w:r>
        <w:rPr>
          <w:rFonts w:ascii="Times New Roman" w:hAnsi="Times New Roman" w:cs="Times New Roman"/>
          <w:sz w:val="28"/>
          <w:szCs w:val="28"/>
        </w:rPr>
        <w:t>о</w:t>
      </w:r>
    </w:p>
    <w:p w:rsidR="00DC2AFB" w:rsidRDefault="00203F17" w:rsidP="00203F17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</w:t>
      </w:r>
      <w:r w:rsidR="00DC2AFB" w:rsidRPr="00363514">
        <w:rPr>
          <w:rFonts w:ascii="Times New Roman" w:hAnsi="Times New Roman" w:cs="Times New Roman"/>
          <w:sz w:val="28"/>
          <w:szCs w:val="28"/>
        </w:rPr>
        <w:t>поселения</w:t>
      </w:r>
      <w:r>
        <w:rPr>
          <w:rFonts w:ascii="Times New Roman" w:hAnsi="Times New Roman" w:cs="Times New Roman"/>
          <w:sz w:val="28"/>
          <w:szCs w:val="28"/>
        </w:rPr>
        <w:t xml:space="preserve"> Инсар</w:t>
      </w:r>
    </w:p>
    <w:p w:rsidR="00203F17" w:rsidRDefault="00203F17" w:rsidP="00203F17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</w:p>
    <w:p w:rsidR="00203F17" w:rsidRDefault="00203F17" w:rsidP="00203F17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</w:p>
    <w:p w:rsidR="00203F17" w:rsidRDefault="00203F17" w:rsidP="00203F17">
      <w:pPr>
        <w:pStyle w:val="ConsPlusNormal"/>
        <w:jc w:val="center"/>
      </w:pPr>
    </w:p>
    <w:p w:rsidR="00DC2AFB" w:rsidRPr="00363514" w:rsidRDefault="00DC2AFB" w:rsidP="00DC2AFB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  <w:bookmarkStart w:id="1" w:name="P1275"/>
      <w:bookmarkEnd w:id="1"/>
      <w:r w:rsidRPr="00363514">
        <w:rPr>
          <w:rFonts w:ascii="Times New Roman" w:hAnsi="Times New Roman" w:cs="Times New Roman"/>
          <w:sz w:val="28"/>
          <w:szCs w:val="28"/>
        </w:rPr>
        <w:t>ПЕРЕЧЕНЬ</w:t>
      </w:r>
    </w:p>
    <w:p w:rsidR="00DC2AFB" w:rsidRPr="00363514" w:rsidRDefault="00DC2AFB" w:rsidP="00DC2AFB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  <w:r w:rsidRPr="00363514">
        <w:rPr>
          <w:rFonts w:ascii="Times New Roman" w:hAnsi="Times New Roman" w:cs="Times New Roman"/>
          <w:sz w:val="28"/>
          <w:szCs w:val="28"/>
        </w:rPr>
        <w:t xml:space="preserve"> документов, на основании которых возникают бюджетные обязательства </w:t>
      </w:r>
    </w:p>
    <w:p w:rsidR="00DC2AFB" w:rsidRPr="00363514" w:rsidRDefault="00DC2AFB" w:rsidP="00DC2AFB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  <w:r w:rsidRPr="00363514">
        <w:rPr>
          <w:rFonts w:ascii="Times New Roman" w:hAnsi="Times New Roman" w:cs="Times New Roman"/>
          <w:sz w:val="28"/>
          <w:szCs w:val="28"/>
        </w:rPr>
        <w:t>получателей средств бюджета городского поселения Инсар</w:t>
      </w:r>
    </w:p>
    <w:p w:rsidR="00DC2AFB" w:rsidRPr="00363514" w:rsidRDefault="00DC2AFB" w:rsidP="00DC2AFB">
      <w:pPr>
        <w:rPr>
          <w:sz w:val="28"/>
          <w:szCs w:val="28"/>
        </w:rPr>
      </w:pPr>
    </w:p>
    <w:tbl>
      <w:tblPr>
        <w:tblStyle w:val="a4"/>
        <w:tblW w:w="0" w:type="auto"/>
        <w:tblInd w:w="534" w:type="dxa"/>
        <w:tblLayout w:type="fixed"/>
        <w:tblLook w:val="04A0" w:firstRow="1" w:lastRow="0" w:firstColumn="1" w:lastColumn="0" w:noHBand="0" w:noVBand="1"/>
      </w:tblPr>
      <w:tblGrid>
        <w:gridCol w:w="594"/>
        <w:gridCol w:w="681"/>
        <w:gridCol w:w="142"/>
        <w:gridCol w:w="3402"/>
        <w:gridCol w:w="4678"/>
      </w:tblGrid>
      <w:tr w:rsidR="00DC2AFB" w:rsidRPr="00363514" w:rsidTr="00203F17">
        <w:tc>
          <w:tcPr>
            <w:tcW w:w="594" w:type="dxa"/>
          </w:tcPr>
          <w:p w:rsidR="00DC2AFB" w:rsidRPr="00203F17" w:rsidRDefault="00DC2AFB" w:rsidP="00943D49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03F1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№ </w:t>
            </w:r>
            <w:proofErr w:type="gramStart"/>
            <w:r w:rsidRPr="00203F17">
              <w:rPr>
                <w:rFonts w:ascii="Times New Roman" w:hAnsi="Times New Roman" w:cs="Times New Roman"/>
                <w:b/>
                <w:sz w:val="24"/>
                <w:szCs w:val="24"/>
              </w:rPr>
              <w:t>п</w:t>
            </w:r>
            <w:proofErr w:type="gramEnd"/>
            <w:r w:rsidRPr="00203F17">
              <w:rPr>
                <w:rFonts w:ascii="Times New Roman" w:hAnsi="Times New Roman" w:cs="Times New Roman"/>
                <w:b/>
                <w:sz w:val="24"/>
                <w:szCs w:val="24"/>
              </w:rPr>
              <w:t>/п</w:t>
            </w:r>
          </w:p>
        </w:tc>
        <w:tc>
          <w:tcPr>
            <w:tcW w:w="823" w:type="dxa"/>
            <w:gridSpan w:val="2"/>
          </w:tcPr>
          <w:p w:rsidR="00DC2AFB" w:rsidRPr="00203F17" w:rsidRDefault="00DC2AFB" w:rsidP="00943D4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03F17">
              <w:rPr>
                <w:rFonts w:ascii="Times New Roman" w:hAnsi="Times New Roman" w:cs="Times New Roman"/>
                <w:b/>
                <w:sz w:val="24"/>
                <w:szCs w:val="24"/>
              </w:rPr>
              <w:t>Код вида расходов</w:t>
            </w:r>
          </w:p>
        </w:tc>
        <w:tc>
          <w:tcPr>
            <w:tcW w:w="3402" w:type="dxa"/>
          </w:tcPr>
          <w:p w:rsidR="00DC2AFB" w:rsidRPr="00203F17" w:rsidRDefault="00DC2AFB" w:rsidP="00943D4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03F17">
              <w:rPr>
                <w:rFonts w:ascii="Times New Roman" w:hAnsi="Times New Roman" w:cs="Times New Roman"/>
                <w:b/>
                <w:sz w:val="24"/>
                <w:szCs w:val="24"/>
              </w:rPr>
              <w:t>Наименование вида расходов</w:t>
            </w:r>
          </w:p>
        </w:tc>
        <w:tc>
          <w:tcPr>
            <w:tcW w:w="4678" w:type="dxa"/>
          </w:tcPr>
          <w:p w:rsidR="00DC2AFB" w:rsidRPr="00203F17" w:rsidRDefault="00DC2AFB" w:rsidP="00943D4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03F17">
              <w:rPr>
                <w:rFonts w:ascii="Times New Roman" w:hAnsi="Times New Roman" w:cs="Times New Roman"/>
                <w:b/>
                <w:sz w:val="24"/>
                <w:szCs w:val="24"/>
              </w:rPr>
              <w:t>Документ, на основании которого возникает бюджетное обязательство получателя средств бюджета городского поселения Инсар</w:t>
            </w:r>
          </w:p>
        </w:tc>
      </w:tr>
      <w:tr w:rsidR="00DC2AFB" w:rsidRPr="00363514" w:rsidTr="00203F17">
        <w:tc>
          <w:tcPr>
            <w:tcW w:w="594" w:type="dxa"/>
          </w:tcPr>
          <w:p w:rsidR="00DC2AFB" w:rsidRPr="00363514" w:rsidRDefault="00DC2AFB" w:rsidP="00943D4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63514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681" w:type="dxa"/>
          </w:tcPr>
          <w:p w:rsidR="00DC2AFB" w:rsidRPr="00363514" w:rsidRDefault="00DC2AFB" w:rsidP="00943D4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63514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3544" w:type="dxa"/>
            <w:gridSpan w:val="2"/>
          </w:tcPr>
          <w:p w:rsidR="00DC2AFB" w:rsidRPr="00363514" w:rsidRDefault="00DC2AFB" w:rsidP="00943D4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63514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4678" w:type="dxa"/>
          </w:tcPr>
          <w:p w:rsidR="00DC2AFB" w:rsidRPr="00363514" w:rsidRDefault="00DC2AFB" w:rsidP="00943D4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63514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</w:tr>
      <w:tr w:rsidR="00DC2AFB" w:rsidRPr="00363514" w:rsidTr="00203F17">
        <w:tc>
          <w:tcPr>
            <w:tcW w:w="594" w:type="dxa"/>
          </w:tcPr>
          <w:p w:rsidR="00DC2AFB" w:rsidRPr="00363514" w:rsidRDefault="00DC2AFB" w:rsidP="00203F1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63514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681" w:type="dxa"/>
          </w:tcPr>
          <w:p w:rsidR="00DC2AFB" w:rsidRPr="00363514" w:rsidRDefault="00DC2AFB" w:rsidP="00203F1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544" w:type="dxa"/>
            <w:gridSpan w:val="2"/>
          </w:tcPr>
          <w:p w:rsidR="00DC2AFB" w:rsidRPr="00363514" w:rsidRDefault="00DC2AFB" w:rsidP="00203F1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678" w:type="dxa"/>
          </w:tcPr>
          <w:p w:rsidR="00DC2AFB" w:rsidRPr="00363514" w:rsidRDefault="00DC2AFB" w:rsidP="00203F1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63514">
              <w:rPr>
                <w:rFonts w:ascii="Times New Roman" w:hAnsi="Times New Roman" w:cs="Times New Roman"/>
                <w:sz w:val="28"/>
                <w:szCs w:val="28"/>
              </w:rPr>
              <w:t>Извещение об осуществлении закупки</w:t>
            </w:r>
          </w:p>
        </w:tc>
      </w:tr>
      <w:tr w:rsidR="00DC2AFB" w:rsidRPr="00363514" w:rsidTr="00203F17">
        <w:tc>
          <w:tcPr>
            <w:tcW w:w="594" w:type="dxa"/>
          </w:tcPr>
          <w:p w:rsidR="00DC2AFB" w:rsidRPr="00363514" w:rsidRDefault="00DC2AFB" w:rsidP="00203F1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63514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681" w:type="dxa"/>
          </w:tcPr>
          <w:p w:rsidR="00DC2AFB" w:rsidRPr="00363514" w:rsidRDefault="00DC2AFB" w:rsidP="00203F1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544" w:type="dxa"/>
            <w:gridSpan w:val="2"/>
          </w:tcPr>
          <w:p w:rsidR="00DC2AFB" w:rsidRPr="00363514" w:rsidRDefault="00DC2AFB" w:rsidP="00203F1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678" w:type="dxa"/>
          </w:tcPr>
          <w:p w:rsidR="00DC2AFB" w:rsidRPr="00363514" w:rsidRDefault="00DC2AFB" w:rsidP="00203F1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63514">
              <w:rPr>
                <w:rFonts w:ascii="Times New Roman" w:hAnsi="Times New Roman" w:cs="Times New Roman"/>
                <w:sz w:val="28"/>
                <w:szCs w:val="28"/>
              </w:rPr>
              <w:t>Приглашения принять участие в определении поставщика (подрядчика, исполнителя)</w:t>
            </w:r>
          </w:p>
        </w:tc>
      </w:tr>
      <w:tr w:rsidR="00DC2AFB" w:rsidRPr="00363514" w:rsidTr="00203F17">
        <w:tc>
          <w:tcPr>
            <w:tcW w:w="594" w:type="dxa"/>
          </w:tcPr>
          <w:p w:rsidR="00DC2AFB" w:rsidRPr="00363514" w:rsidRDefault="00DC2AFB" w:rsidP="00203F1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63514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681" w:type="dxa"/>
          </w:tcPr>
          <w:p w:rsidR="00DC2AFB" w:rsidRPr="00363514" w:rsidRDefault="00DC2AFB" w:rsidP="00203F1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63514">
              <w:rPr>
                <w:rFonts w:ascii="Times New Roman" w:hAnsi="Times New Roman" w:cs="Times New Roman"/>
                <w:sz w:val="28"/>
                <w:szCs w:val="28"/>
              </w:rPr>
              <w:t>111</w:t>
            </w:r>
          </w:p>
        </w:tc>
        <w:tc>
          <w:tcPr>
            <w:tcW w:w="3544" w:type="dxa"/>
            <w:gridSpan w:val="2"/>
          </w:tcPr>
          <w:p w:rsidR="00DC2AFB" w:rsidRPr="00363514" w:rsidRDefault="00DC2AFB" w:rsidP="00203F1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63514">
              <w:rPr>
                <w:rFonts w:ascii="Times New Roman" w:hAnsi="Times New Roman" w:cs="Times New Roman"/>
                <w:sz w:val="28"/>
                <w:szCs w:val="28"/>
              </w:rPr>
              <w:t>Фонд оплаты труда учреждений</w:t>
            </w:r>
          </w:p>
        </w:tc>
        <w:tc>
          <w:tcPr>
            <w:tcW w:w="4678" w:type="dxa"/>
          </w:tcPr>
          <w:p w:rsidR="00DC2AFB" w:rsidRPr="00363514" w:rsidRDefault="00DC2AFB" w:rsidP="00203F1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63514">
              <w:rPr>
                <w:rFonts w:ascii="Times New Roman" w:hAnsi="Times New Roman" w:cs="Times New Roman"/>
                <w:sz w:val="28"/>
                <w:szCs w:val="28"/>
              </w:rPr>
              <w:t>Формирование бюджетного обязательства не предусматривается</w:t>
            </w:r>
          </w:p>
        </w:tc>
      </w:tr>
      <w:tr w:rsidR="00DC2AFB" w:rsidRPr="00363514" w:rsidTr="00203F17">
        <w:trPr>
          <w:trHeight w:val="1633"/>
        </w:trPr>
        <w:tc>
          <w:tcPr>
            <w:tcW w:w="594" w:type="dxa"/>
          </w:tcPr>
          <w:p w:rsidR="00DC2AFB" w:rsidRPr="00363514" w:rsidRDefault="00DC2AFB" w:rsidP="00203F1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63514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681" w:type="dxa"/>
          </w:tcPr>
          <w:p w:rsidR="00DC2AFB" w:rsidRPr="00363514" w:rsidRDefault="00DC2AFB" w:rsidP="00203F17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363514">
              <w:rPr>
                <w:rFonts w:ascii="Times New Roman" w:hAnsi="Times New Roman" w:cs="Times New Roman"/>
                <w:sz w:val="28"/>
                <w:szCs w:val="28"/>
              </w:rPr>
              <w:t>112</w:t>
            </w:r>
          </w:p>
          <w:p w:rsidR="00DC2AFB" w:rsidRPr="00363514" w:rsidRDefault="00DC2AFB" w:rsidP="00203F17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</w:tc>
        <w:tc>
          <w:tcPr>
            <w:tcW w:w="3544" w:type="dxa"/>
            <w:gridSpan w:val="2"/>
          </w:tcPr>
          <w:p w:rsidR="00DC2AFB" w:rsidRPr="00363514" w:rsidRDefault="00DC2AFB" w:rsidP="00203F1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363514">
              <w:rPr>
                <w:rFonts w:ascii="Times New Roman" w:hAnsi="Times New Roman" w:cs="Times New Roman"/>
                <w:sz w:val="28"/>
                <w:szCs w:val="28"/>
              </w:rPr>
              <w:t>Иные выплаты персоналу учреждений, за исключением фонда оплаты труда</w:t>
            </w:r>
          </w:p>
        </w:tc>
        <w:tc>
          <w:tcPr>
            <w:tcW w:w="4678" w:type="dxa"/>
          </w:tcPr>
          <w:p w:rsidR="00DC2AFB" w:rsidRPr="00363514" w:rsidRDefault="00DC2AFB" w:rsidP="00203F1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63514">
              <w:rPr>
                <w:rFonts w:ascii="Times New Roman" w:hAnsi="Times New Roman" w:cs="Times New Roman"/>
                <w:sz w:val="28"/>
                <w:szCs w:val="28"/>
              </w:rPr>
              <w:t>Формирование бюджетного обязательства не предусматривается</w:t>
            </w:r>
          </w:p>
        </w:tc>
      </w:tr>
      <w:tr w:rsidR="00DC2AFB" w:rsidRPr="00363514" w:rsidTr="00203F17">
        <w:tc>
          <w:tcPr>
            <w:tcW w:w="594" w:type="dxa"/>
          </w:tcPr>
          <w:p w:rsidR="00DC2AFB" w:rsidRPr="00363514" w:rsidRDefault="00DC2AFB" w:rsidP="00203F1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63514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681" w:type="dxa"/>
          </w:tcPr>
          <w:p w:rsidR="00DC2AFB" w:rsidRPr="00363514" w:rsidRDefault="00DC2AFB" w:rsidP="00203F1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63514">
              <w:rPr>
                <w:rFonts w:ascii="Times New Roman" w:hAnsi="Times New Roman" w:cs="Times New Roman"/>
                <w:sz w:val="28"/>
                <w:szCs w:val="28"/>
              </w:rPr>
              <w:t>113</w:t>
            </w:r>
          </w:p>
        </w:tc>
        <w:tc>
          <w:tcPr>
            <w:tcW w:w="3544" w:type="dxa"/>
            <w:gridSpan w:val="2"/>
          </w:tcPr>
          <w:p w:rsidR="00DC2AFB" w:rsidRPr="00363514" w:rsidRDefault="00DC2AFB" w:rsidP="00203F1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363514">
              <w:rPr>
                <w:rFonts w:ascii="Times New Roman" w:hAnsi="Times New Roman" w:cs="Times New Roman"/>
                <w:sz w:val="28"/>
                <w:szCs w:val="28"/>
              </w:rPr>
              <w:t>Иные выплаты, за исключением фонда оплаты труда учреждений, лицам, привлекаемым согласно законодательству для выполнения отдельных полномочий</w:t>
            </w:r>
          </w:p>
        </w:tc>
        <w:tc>
          <w:tcPr>
            <w:tcW w:w="4678" w:type="dxa"/>
          </w:tcPr>
          <w:p w:rsidR="00DC2AFB" w:rsidRPr="00363514" w:rsidRDefault="00DC2AFB" w:rsidP="00203F1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63514">
              <w:rPr>
                <w:rFonts w:ascii="Times New Roman" w:hAnsi="Times New Roman" w:cs="Times New Roman"/>
                <w:sz w:val="28"/>
                <w:szCs w:val="28"/>
              </w:rPr>
              <w:t>Формирование бюджетного обязательства не предусматривается</w:t>
            </w:r>
          </w:p>
        </w:tc>
      </w:tr>
      <w:tr w:rsidR="00DC2AFB" w:rsidRPr="00363514" w:rsidTr="00203F17">
        <w:tc>
          <w:tcPr>
            <w:tcW w:w="594" w:type="dxa"/>
          </w:tcPr>
          <w:p w:rsidR="00DC2AFB" w:rsidRPr="00363514" w:rsidRDefault="00DC2AFB" w:rsidP="00203F1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63514"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681" w:type="dxa"/>
          </w:tcPr>
          <w:p w:rsidR="00DC2AFB" w:rsidRPr="00363514" w:rsidRDefault="00DC2AFB" w:rsidP="00203F1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63514">
              <w:rPr>
                <w:rFonts w:ascii="Times New Roman" w:hAnsi="Times New Roman" w:cs="Times New Roman"/>
                <w:sz w:val="28"/>
                <w:szCs w:val="28"/>
              </w:rPr>
              <w:t>119</w:t>
            </w:r>
          </w:p>
        </w:tc>
        <w:tc>
          <w:tcPr>
            <w:tcW w:w="3544" w:type="dxa"/>
            <w:gridSpan w:val="2"/>
          </w:tcPr>
          <w:p w:rsidR="00DC2AFB" w:rsidRPr="00363514" w:rsidRDefault="00DC2AFB" w:rsidP="00203F1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363514">
              <w:rPr>
                <w:rFonts w:ascii="Times New Roman" w:hAnsi="Times New Roman" w:cs="Times New Roman"/>
                <w:sz w:val="28"/>
                <w:szCs w:val="28"/>
              </w:rPr>
              <w:t>Взносы по обязательному социальному страхованию на выплаты по оплате труда работников и иные выплаты работникам учреждений</w:t>
            </w:r>
          </w:p>
        </w:tc>
        <w:tc>
          <w:tcPr>
            <w:tcW w:w="4678" w:type="dxa"/>
          </w:tcPr>
          <w:p w:rsidR="00DC2AFB" w:rsidRPr="00363514" w:rsidRDefault="00DC2AFB" w:rsidP="00203F1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63514">
              <w:rPr>
                <w:rFonts w:ascii="Times New Roman" w:hAnsi="Times New Roman" w:cs="Times New Roman"/>
                <w:sz w:val="28"/>
                <w:szCs w:val="28"/>
              </w:rPr>
              <w:t>Формирование бюджетного обязательства не предусматривается</w:t>
            </w:r>
          </w:p>
        </w:tc>
      </w:tr>
      <w:tr w:rsidR="00DC2AFB" w:rsidRPr="00363514" w:rsidTr="00203F17">
        <w:tc>
          <w:tcPr>
            <w:tcW w:w="594" w:type="dxa"/>
          </w:tcPr>
          <w:p w:rsidR="00DC2AFB" w:rsidRPr="00363514" w:rsidRDefault="00DC2AFB" w:rsidP="00203F17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363514"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681" w:type="dxa"/>
          </w:tcPr>
          <w:p w:rsidR="00DC2AFB" w:rsidRPr="00363514" w:rsidRDefault="00DC2AFB" w:rsidP="00203F17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363514">
              <w:rPr>
                <w:rFonts w:ascii="Times New Roman" w:hAnsi="Times New Roman" w:cs="Times New Roman"/>
                <w:sz w:val="28"/>
                <w:szCs w:val="28"/>
              </w:rPr>
              <w:t>121</w:t>
            </w:r>
          </w:p>
        </w:tc>
        <w:tc>
          <w:tcPr>
            <w:tcW w:w="3544" w:type="dxa"/>
            <w:gridSpan w:val="2"/>
          </w:tcPr>
          <w:p w:rsidR="00DC2AFB" w:rsidRPr="00363514" w:rsidRDefault="00DC2AFB" w:rsidP="00203F17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363514">
              <w:rPr>
                <w:rFonts w:ascii="Times New Roman" w:hAnsi="Times New Roman" w:cs="Times New Roman"/>
                <w:sz w:val="28"/>
                <w:szCs w:val="28"/>
              </w:rPr>
              <w:t>Фонд оплаты труда государственных (муниципальных) органов</w:t>
            </w:r>
          </w:p>
        </w:tc>
        <w:tc>
          <w:tcPr>
            <w:tcW w:w="4678" w:type="dxa"/>
          </w:tcPr>
          <w:p w:rsidR="00DC2AFB" w:rsidRPr="00363514" w:rsidRDefault="00DC2AFB" w:rsidP="00203F1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63514">
              <w:rPr>
                <w:rFonts w:ascii="Times New Roman" w:hAnsi="Times New Roman" w:cs="Times New Roman"/>
                <w:sz w:val="28"/>
                <w:szCs w:val="28"/>
              </w:rPr>
              <w:t>Формирование бюджетного обязательства не предусматривается</w:t>
            </w:r>
          </w:p>
        </w:tc>
      </w:tr>
      <w:tr w:rsidR="00DC2AFB" w:rsidRPr="00363514" w:rsidTr="00203F17">
        <w:tc>
          <w:tcPr>
            <w:tcW w:w="594" w:type="dxa"/>
          </w:tcPr>
          <w:p w:rsidR="00DC2AFB" w:rsidRPr="00363514" w:rsidRDefault="00DC2AFB" w:rsidP="00203F17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363514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8</w:t>
            </w:r>
          </w:p>
        </w:tc>
        <w:tc>
          <w:tcPr>
            <w:tcW w:w="681" w:type="dxa"/>
          </w:tcPr>
          <w:p w:rsidR="00DC2AFB" w:rsidRPr="00363514" w:rsidRDefault="00DC2AFB" w:rsidP="00203F17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363514">
              <w:rPr>
                <w:rFonts w:ascii="Times New Roman" w:hAnsi="Times New Roman" w:cs="Times New Roman"/>
                <w:sz w:val="28"/>
                <w:szCs w:val="28"/>
              </w:rPr>
              <w:t>122</w:t>
            </w:r>
          </w:p>
        </w:tc>
        <w:tc>
          <w:tcPr>
            <w:tcW w:w="3544" w:type="dxa"/>
            <w:gridSpan w:val="2"/>
          </w:tcPr>
          <w:p w:rsidR="00DC2AFB" w:rsidRPr="00363514" w:rsidRDefault="00DC2AFB" w:rsidP="00203F1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363514">
              <w:rPr>
                <w:rFonts w:ascii="Times New Roman" w:hAnsi="Times New Roman" w:cs="Times New Roman"/>
                <w:sz w:val="28"/>
                <w:szCs w:val="28"/>
              </w:rPr>
              <w:t>Иные выплаты персоналу государственных (муниципальных) органов,</w:t>
            </w:r>
          </w:p>
          <w:p w:rsidR="00DC2AFB" w:rsidRPr="00363514" w:rsidRDefault="00DC2AFB" w:rsidP="00203F1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363514">
              <w:rPr>
                <w:rFonts w:ascii="Times New Roman" w:hAnsi="Times New Roman" w:cs="Times New Roman"/>
                <w:sz w:val="28"/>
                <w:szCs w:val="28"/>
              </w:rPr>
              <w:t>за исключением фонда оплаты труда</w:t>
            </w:r>
          </w:p>
        </w:tc>
        <w:tc>
          <w:tcPr>
            <w:tcW w:w="4678" w:type="dxa"/>
          </w:tcPr>
          <w:p w:rsidR="00DC2AFB" w:rsidRPr="00363514" w:rsidRDefault="00DC2AFB" w:rsidP="00203F1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63514">
              <w:rPr>
                <w:rFonts w:ascii="Times New Roman" w:hAnsi="Times New Roman" w:cs="Times New Roman"/>
                <w:sz w:val="28"/>
                <w:szCs w:val="28"/>
              </w:rPr>
              <w:t>Формирование бюджетного обязательства не предусматривается</w:t>
            </w:r>
          </w:p>
        </w:tc>
      </w:tr>
      <w:tr w:rsidR="00DC2AFB" w:rsidRPr="00363514" w:rsidTr="00203F17">
        <w:tc>
          <w:tcPr>
            <w:tcW w:w="594" w:type="dxa"/>
          </w:tcPr>
          <w:p w:rsidR="00DC2AFB" w:rsidRPr="00363514" w:rsidRDefault="00DC2AFB" w:rsidP="00203F17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363514"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681" w:type="dxa"/>
          </w:tcPr>
          <w:p w:rsidR="00DC2AFB" w:rsidRPr="00363514" w:rsidRDefault="00DC2AFB" w:rsidP="00203F17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363514">
              <w:rPr>
                <w:rFonts w:ascii="Times New Roman" w:hAnsi="Times New Roman" w:cs="Times New Roman"/>
                <w:sz w:val="28"/>
                <w:szCs w:val="28"/>
              </w:rPr>
              <w:t>123</w:t>
            </w:r>
          </w:p>
        </w:tc>
        <w:tc>
          <w:tcPr>
            <w:tcW w:w="3544" w:type="dxa"/>
            <w:gridSpan w:val="2"/>
          </w:tcPr>
          <w:p w:rsidR="00DC2AFB" w:rsidRPr="00363514" w:rsidRDefault="00DC2AFB" w:rsidP="00203F1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363514">
              <w:rPr>
                <w:rFonts w:ascii="Times New Roman" w:hAnsi="Times New Roman" w:cs="Times New Roman"/>
                <w:sz w:val="28"/>
                <w:szCs w:val="28"/>
              </w:rPr>
              <w:t>Иные выплаты, за исключением фонда оплаты труда государственных (муниципальных) органов, лицам, привлекаемым согласно законодательству для выполнения отдельных полномочий</w:t>
            </w:r>
          </w:p>
        </w:tc>
        <w:tc>
          <w:tcPr>
            <w:tcW w:w="4678" w:type="dxa"/>
          </w:tcPr>
          <w:p w:rsidR="00DC2AFB" w:rsidRPr="00363514" w:rsidRDefault="00DC2AFB" w:rsidP="00203F1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63514">
              <w:rPr>
                <w:rFonts w:ascii="Times New Roman" w:hAnsi="Times New Roman" w:cs="Times New Roman"/>
                <w:sz w:val="28"/>
                <w:szCs w:val="28"/>
              </w:rPr>
              <w:t>Формирование бюджетного обязательства не предусматривается</w:t>
            </w:r>
          </w:p>
        </w:tc>
      </w:tr>
      <w:tr w:rsidR="00DC2AFB" w:rsidRPr="00363514" w:rsidTr="00203F17">
        <w:trPr>
          <w:trHeight w:val="3396"/>
        </w:trPr>
        <w:tc>
          <w:tcPr>
            <w:tcW w:w="594" w:type="dxa"/>
          </w:tcPr>
          <w:p w:rsidR="00DC2AFB" w:rsidRPr="00363514" w:rsidRDefault="00DC2AFB" w:rsidP="00203F17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363514"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681" w:type="dxa"/>
          </w:tcPr>
          <w:p w:rsidR="00DC2AFB" w:rsidRPr="00363514" w:rsidRDefault="00DC2AFB" w:rsidP="00203F17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363514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129</w:t>
            </w:r>
          </w:p>
        </w:tc>
        <w:tc>
          <w:tcPr>
            <w:tcW w:w="3544" w:type="dxa"/>
            <w:gridSpan w:val="2"/>
          </w:tcPr>
          <w:p w:rsidR="00DC2AFB" w:rsidRPr="00363514" w:rsidRDefault="00DC2AFB" w:rsidP="00203F1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363514">
              <w:rPr>
                <w:rFonts w:ascii="Times New Roman" w:hAnsi="Times New Roman" w:cs="Times New Roman"/>
                <w:sz w:val="28"/>
                <w:szCs w:val="28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4678" w:type="dxa"/>
          </w:tcPr>
          <w:p w:rsidR="00DC2AFB" w:rsidRPr="00363514" w:rsidRDefault="00DC2AFB" w:rsidP="00203F1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63514">
              <w:rPr>
                <w:rFonts w:ascii="Times New Roman" w:hAnsi="Times New Roman" w:cs="Times New Roman"/>
                <w:sz w:val="28"/>
                <w:szCs w:val="28"/>
              </w:rPr>
              <w:t>Формирование бюджетного обязательства не предусматривается</w:t>
            </w:r>
          </w:p>
        </w:tc>
      </w:tr>
      <w:tr w:rsidR="00DC2AFB" w:rsidRPr="00363514" w:rsidTr="00203F17">
        <w:tc>
          <w:tcPr>
            <w:tcW w:w="594" w:type="dxa"/>
          </w:tcPr>
          <w:p w:rsidR="00DC2AFB" w:rsidRPr="00363514" w:rsidRDefault="00DC2AFB" w:rsidP="00203F17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363514">
              <w:rPr>
                <w:rFonts w:ascii="Times New Roman" w:hAnsi="Times New Roman" w:cs="Times New Roman"/>
                <w:sz w:val="28"/>
                <w:szCs w:val="28"/>
              </w:rPr>
              <w:t>11</w:t>
            </w:r>
          </w:p>
        </w:tc>
        <w:tc>
          <w:tcPr>
            <w:tcW w:w="681" w:type="dxa"/>
          </w:tcPr>
          <w:p w:rsidR="00DC2AFB" w:rsidRPr="00363514" w:rsidRDefault="00DC2AFB" w:rsidP="00203F17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363514">
              <w:rPr>
                <w:rFonts w:ascii="Times New Roman" w:hAnsi="Times New Roman" w:cs="Times New Roman"/>
                <w:sz w:val="28"/>
                <w:szCs w:val="28"/>
              </w:rPr>
              <w:t>243</w:t>
            </w:r>
          </w:p>
        </w:tc>
        <w:tc>
          <w:tcPr>
            <w:tcW w:w="3544" w:type="dxa"/>
            <w:gridSpan w:val="2"/>
          </w:tcPr>
          <w:p w:rsidR="00DC2AFB" w:rsidRPr="00363514" w:rsidRDefault="00DC2AFB" w:rsidP="00203F17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363514">
              <w:rPr>
                <w:rFonts w:ascii="Times New Roman" w:hAnsi="Times New Roman" w:cs="Times New Roman"/>
                <w:sz w:val="28"/>
                <w:szCs w:val="28"/>
              </w:rPr>
              <w:t>Закупка товаров, работ в целях капитального ремонта  государственного (муниципального) имущества</w:t>
            </w:r>
          </w:p>
        </w:tc>
        <w:tc>
          <w:tcPr>
            <w:tcW w:w="4678" w:type="dxa"/>
            <w:vMerge w:val="restart"/>
          </w:tcPr>
          <w:p w:rsidR="00DC2AFB" w:rsidRPr="00363514" w:rsidRDefault="00DC2AFB" w:rsidP="00203F1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363514">
              <w:rPr>
                <w:rFonts w:ascii="Times New Roman" w:hAnsi="Times New Roman" w:cs="Times New Roman"/>
                <w:sz w:val="28"/>
                <w:szCs w:val="28"/>
              </w:rPr>
              <w:t>Муниципальный контракт (договор) на поставку товаров, выполнение работ, оказание услуг для обеспечения муниципальных нужд, сведения о котором подлежат включению в определенный законодательством о контрактной системе Российской Федерации в сфере закупок товаров, работ, услуг для обеспечения государственных и муниципальных нужд реестр контрактов, заключенных заказчиками, или реестр контрактов, содержащий сведения, составляющие государственную тайну.</w:t>
            </w:r>
            <w:proofErr w:type="gramEnd"/>
          </w:p>
          <w:p w:rsidR="00DC2AFB" w:rsidRPr="00363514" w:rsidRDefault="00DC2AFB" w:rsidP="00203F1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C2AFB" w:rsidRPr="00363514" w:rsidRDefault="00DC2AFB" w:rsidP="00203F1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63514">
              <w:rPr>
                <w:rFonts w:ascii="Times New Roman" w:hAnsi="Times New Roman" w:cs="Times New Roman"/>
                <w:sz w:val="28"/>
                <w:szCs w:val="28"/>
              </w:rPr>
              <w:t xml:space="preserve">Муниципальный контракт (договор) на поставку товаров, выполнение работ, оказание услуг, сведения о </w:t>
            </w:r>
            <w:r w:rsidRPr="00363514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котором не подлежат включению в реестры контрактов в соответствии с законодательством Российской Федерации о контрактной системе в сфере закупок товаров, работ, услуг для обеспечения муниципальных нужд.</w:t>
            </w:r>
          </w:p>
        </w:tc>
      </w:tr>
      <w:tr w:rsidR="00DC2AFB" w:rsidRPr="00363514" w:rsidTr="00203F17">
        <w:tc>
          <w:tcPr>
            <w:tcW w:w="594" w:type="dxa"/>
          </w:tcPr>
          <w:p w:rsidR="00DC2AFB" w:rsidRPr="00363514" w:rsidRDefault="00DC2AFB" w:rsidP="00203F17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363514">
              <w:rPr>
                <w:rFonts w:ascii="Times New Roman" w:hAnsi="Times New Roman" w:cs="Times New Roman"/>
                <w:sz w:val="28"/>
                <w:szCs w:val="28"/>
              </w:rPr>
              <w:t>12</w:t>
            </w:r>
          </w:p>
        </w:tc>
        <w:tc>
          <w:tcPr>
            <w:tcW w:w="681" w:type="dxa"/>
          </w:tcPr>
          <w:p w:rsidR="00DC2AFB" w:rsidRPr="00363514" w:rsidRDefault="00DC2AFB" w:rsidP="00203F17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363514">
              <w:rPr>
                <w:rFonts w:ascii="Times New Roman" w:hAnsi="Times New Roman" w:cs="Times New Roman"/>
                <w:sz w:val="28"/>
                <w:szCs w:val="28"/>
              </w:rPr>
              <w:t>244</w:t>
            </w:r>
          </w:p>
        </w:tc>
        <w:tc>
          <w:tcPr>
            <w:tcW w:w="3544" w:type="dxa"/>
            <w:gridSpan w:val="2"/>
          </w:tcPr>
          <w:p w:rsidR="00DC2AFB" w:rsidRPr="00363514" w:rsidRDefault="00DC2AFB" w:rsidP="00203F17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363514">
              <w:rPr>
                <w:rFonts w:ascii="Times New Roman" w:hAnsi="Times New Roman" w:cs="Times New Roman"/>
                <w:sz w:val="28"/>
                <w:szCs w:val="2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4678" w:type="dxa"/>
            <w:vMerge/>
          </w:tcPr>
          <w:p w:rsidR="00DC2AFB" w:rsidRPr="00363514" w:rsidRDefault="00DC2AFB" w:rsidP="00203F1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DC2AFB" w:rsidRPr="00363514" w:rsidTr="00203F17">
        <w:tc>
          <w:tcPr>
            <w:tcW w:w="594" w:type="dxa"/>
          </w:tcPr>
          <w:p w:rsidR="00DC2AFB" w:rsidRPr="00363514" w:rsidRDefault="00DC2AFB" w:rsidP="00203F17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363514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13</w:t>
            </w:r>
          </w:p>
        </w:tc>
        <w:tc>
          <w:tcPr>
            <w:tcW w:w="681" w:type="dxa"/>
          </w:tcPr>
          <w:p w:rsidR="00DC2AFB" w:rsidRPr="00363514" w:rsidRDefault="00DC2AFB" w:rsidP="00203F17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363514">
              <w:rPr>
                <w:rFonts w:ascii="Times New Roman" w:hAnsi="Times New Roman" w:cs="Times New Roman"/>
                <w:sz w:val="28"/>
                <w:szCs w:val="28"/>
              </w:rPr>
              <w:t>300</w:t>
            </w:r>
          </w:p>
        </w:tc>
        <w:tc>
          <w:tcPr>
            <w:tcW w:w="3544" w:type="dxa"/>
            <w:gridSpan w:val="2"/>
          </w:tcPr>
          <w:p w:rsidR="00DC2AFB" w:rsidRPr="00363514" w:rsidRDefault="00DC2AFB" w:rsidP="00203F17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363514">
              <w:rPr>
                <w:rFonts w:ascii="Times New Roman" w:hAnsi="Times New Roman" w:cs="Times New Roman"/>
                <w:sz w:val="28"/>
                <w:szCs w:val="28"/>
              </w:rPr>
              <w:t>Социальное обеспечение и иные выплаты населению</w:t>
            </w:r>
          </w:p>
        </w:tc>
        <w:tc>
          <w:tcPr>
            <w:tcW w:w="4678" w:type="dxa"/>
          </w:tcPr>
          <w:p w:rsidR="00DC2AFB" w:rsidRPr="00363514" w:rsidRDefault="00DC2AFB" w:rsidP="00203F1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63514">
              <w:rPr>
                <w:rFonts w:ascii="Times New Roman" w:hAnsi="Times New Roman" w:cs="Times New Roman"/>
                <w:sz w:val="28"/>
                <w:szCs w:val="28"/>
              </w:rPr>
              <w:t>Формирование бюджетного обязательства не предусматривается</w:t>
            </w:r>
          </w:p>
          <w:p w:rsidR="00DC2AFB" w:rsidRPr="00363514" w:rsidRDefault="00DC2AFB" w:rsidP="00203F1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DC2AFB" w:rsidRPr="00363514" w:rsidTr="00203F17">
        <w:trPr>
          <w:trHeight w:val="2928"/>
        </w:trPr>
        <w:tc>
          <w:tcPr>
            <w:tcW w:w="594" w:type="dxa"/>
          </w:tcPr>
          <w:p w:rsidR="00DC2AFB" w:rsidRPr="00363514" w:rsidRDefault="00DC2AFB" w:rsidP="00203F17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363514">
              <w:rPr>
                <w:rFonts w:ascii="Times New Roman" w:hAnsi="Times New Roman" w:cs="Times New Roman"/>
                <w:sz w:val="28"/>
                <w:szCs w:val="28"/>
              </w:rPr>
              <w:t>14</w:t>
            </w:r>
          </w:p>
        </w:tc>
        <w:tc>
          <w:tcPr>
            <w:tcW w:w="681" w:type="dxa"/>
          </w:tcPr>
          <w:p w:rsidR="00DC2AFB" w:rsidRPr="00363514" w:rsidRDefault="00DC2AFB" w:rsidP="00203F17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363514">
              <w:rPr>
                <w:rFonts w:ascii="Times New Roman" w:hAnsi="Times New Roman" w:cs="Times New Roman"/>
                <w:sz w:val="28"/>
                <w:szCs w:val="28"/>
              </w:rPr>
              <w:t>412</w:t>
            </w:r>
          </w:p>
        </w:tc>
        <w:tc>
          <w:tcPr>
            <w:tcW w:w="3544" w:type="dxa"/>
            <w:gridSpan w:val="2"/>
          </w:tcPr>
          <w:p w:rsidR="00DC2AFB" w:rsidRPr="00363514" w:rsidRDefault="00DC2AFB" w:rsidP="00203F1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363514">
              <w:rPr>
                <w:rFonts w:ascii="Times New Roman" w:hAnsi="Times New Roman" w:cs="Times New Roman"/>
                <w:sz w:val="28"/>
                <w:szCs w:val="28"/>
              </w:rPr>
              <w:t>Бюджетные инвестиции на приобретение объектов недвижимого имущества в государственную (муниципальную) собственность</w:t>
            </w:r>
          </w:p>
        </w:tc>
        <w:tc>
          <w:tcPr>
            <w:tcW w:w="4678" w:type="dxa"/>
            <w:vMerge w:val="restart"/>
          </w:tcPr>
          <w:p w:rsidR="00DC2AFB" w:rsidRPr="00363514" w:rsidRDefault="00DC2AFB" w:rsidP="00203F1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363514">
              <w:rPr>
                <w:rFonts w:ascii="Times New Roman" w:hAnsi="Times New Roman" w:cs="Times New Roman"/>
                <w:sz w:val="28"/>
                <w:szCs w:val="28"/>
              </w:rPr>
              <w:t>Муниципальный контракт (договор) на поставку товаров, выполнение работ, оказание услуг для обеспечения муниципальных нужд, сведения о котором подлежат включению в определенный законодательством о контрактной системе Российской Федерации в сфере закупок товаров, работ, услуг для обеспечения государственных и муниципальных нужд реестр контрактов, заключенных заказчиками, или реестр контрактов, содержащий сведения, составляющие государственную тайну.</w:t>
            </w:r>
            <w:proofErr w:type="gramEnd"/>
          </w:p>
          <w:p w:rsidR="00DC2AFB" w:rsidRPr="00363514" w:rsidRDefault="00DC2AFB" w:rsidP="00203F1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C2AFB" w:rsidRPr="00363514" w:rsidRDefault="00DC2AFB" w:rsidP="00203F1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63514">
              <w:rPr>
                <w:rFonts w:ascii="Times New Roman" w:hAnsi="Times New Roman" w:cs="Times New Roman"/>
                <w:sz w:val="28"/>
                <w:szCs w:val="28"/>
              </w:rPr>
              <w:t>Муниципальный контракт (договор) на поставку товаров, выполнение работ, оказание услуг, сведения о котором не подлежат включению в реестры контрактов в соответствии с законодательством Российской Федерации о контрактной системе в сфере закупок товаров, работ, услуг для обеспечения муниципальных нужд.</w:t>
            </w:r>
          </w:p>
        </w:tc>
      </w:tr>
      <w:tr w:rsidR="00DC2AFB" w:rsidRPr="00363514" w:rsidTr="00203F17">
        <w:tc>
          <w:tcPr>
            <w:tcW w:w="594" w:type="dxa"/>
          </w:tcPr>
          <w:p w:rsidR="00DC2AFB" w:rsidRPr="00363514" w:rsidRDefault="00DC2AFB" w:rsidP="00203F17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363514">
              <w:rPr>
                <w:rFonts w:ascii="Times New Roman" w:hAnsi="Times New Roman" w:cs="Times New Roman"/>
                <w:sz w:val="28"/>
                <w:szCs w:val="28"/>
              </w:rPr>
              <w:t>15</w:t>
            </w:r>
          </w:p>
        </w:tc>
        <w:tc>
          <w:tcPr>
            <w:tcW w:w="681" w:type="dxa"/>
          </w:tcPr>
          <w:p w:rsidR="00DC2AFB" w:rsidRPr="00363514" w:rsidRDefault="00DC2AFB" w:rsidP="00203F17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363514">
              <w:rPr>
                <w:rFonts w:ascii="Times New Roman" w:hAnsi="Times New Roman" w:cs="Times New Roman"/>
                <w:sz w:val="28"/>
                <w:szCs w:val="28"/>
              </w:rPr>
              <w:t>414</w:t>
            </w:r>
          </w:p>
        </w:tc>
        <w:tc>
          <w:tcPr>
            <w:tcW w:w="3544" w:type="dxa"/>
            <w:gridSpan w:val="2"/>
          </w:tcPr>
          <w:p w:rsidR="00DC2AFB" w:rsidRPr="00363514" w:rsidRDefault="00DC2AFB" w:rsidP="00203F1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363514">
              <w:rPr>
                <w:rFonts w:ascii="Times New Roman" w:hAnsi="Times New Roman" w:cs="Times New Roman"/>
                <w:sz w:val="28"/>
                <w:szCs w:val="28"/>
              </w:rPr>
              <w:t>Бюджетные инвестиции в объекты капитального строительства государственной (муниципальной) собственности</w:t>
            </w:r>
          </w:p>
          <w:p w:rsidR="00DC2AFB" w:rsidRPr="00363514" w:rsidRDefault="00DC2AFB" w:rsidP="00203F17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678" w:type="dxa"/>
            <w:vMerge/>
          </w:tcPr>
          <w:p w:rsidR="00DC2AFB" w:rsidRPr="00363514" w:rsidRDefault="00DC2AFB" w:rsidP="00203F1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DC2AFB" w:rsidRPr="00363514" w:rsidTr="00203F17">
        <w:tc>
          <w:tcPr>
            <w:tcW w:w="594" w:type="dxa"/>
          </w:tcPr>
          <w:p w:rsidR="00DC2AFB" w:rsidRPr="00363514" w:rsidRDefault="00DC2AFB" w:rsidP="00203F17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363514">
              <w:rPr>
                <w:rFonts w:ascii="Times New Roman" w:hAnsi="Times New Roman" w:cs="Times New Roman"/>
                <w:sz w:val="28"/>
                <w:szCs w:val="28"/>
              </w:rPr>
              <w:t>16</w:t>
            </w:r>
          </w:p>
        </w:tc>
        <w:tc>
          <w:tcPr>
            <w:tcW w:w="681" w:type="dxa"/>
          </w:tcPr>
          <w:p w:rsidR="00DC2AFB" w:rsidRPr="00363514" w:rsidRDefault="00DC2AFB" w:rsidP="00203F17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363514">
              <w:rPr>
                <w:rFonts w:ascii="Times New Roman" w:hAnsi="Times New Roman" w:cs="Times New Roman"/>
                <w:sz w:val="28"/>
                <w:szCs w:val="28"/>
              </w:rPr>
              <w:t>46</w:t>
            </w:r>
            <w:r w:rsidRPr="00363514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0</w:t>
            </w:r>
          </w:p>
          <w:p w:rsidR="00DC2AFB" w:rsidRPr="00363514" w:rsidRDefault="00DC2AFB" w:rsidP="00203F17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  <w:p w:rsidR="00DC2AFB" w:rsidRPr="00363514" w:rsidRDefault="00DC2AFB" w:rsidP="00203F17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  <w:p w:rsidR="00DC2AFB" w:rsidRPr="00363514" w:rsidRDefault="00DC2AFB" w:rsidP="00203F17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</w:tc>
        <w:tc>
          <w:tcPr>
            <w:tcW w:w="3544" w:type="dxa"/>
            <w:gridSpan w:val="2"/>
          </w:tcPr>
          <w:p w:rsidR="00DC2AFB" w:rsidRPr="00363514" w:rsidRDefault="00DC2AFB" w:rsidP="00203F17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363514">
              <w:rPr>
                <w:rFonts w:ascii="Times New Roman" w:hAnsi="Times New Roman" w:cs="Times New Roman"/>
                <w:sz w:val="28"/>
                <w:szCs w:val="28"/>
              </w:rPr>
              <w:t xml:space="preserve">Субсидии бюджетным и автономным учреждениям, муниципальным унитарным предприятиям на осуществление капитальных вложений в объекты капитального строительства </w:t>
            </w:r>
            <w:r w:rsidRPr="00363514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муниципальной собственности или приобретение объектов недвижимого имущества в муниципальную собственность</w:t>
            </w:r>
          </w:p>
        </w:tc>
        <w:tc>
          <w:tcPr>
            <w:tcW w:w="4678" w:type="dxa"/>
          </w:tcPr>
          <w:p w:rsidR="00DC2AFB" w:rsidRPr="00363514" w:rsidRDefault="00DC2AFB" w:rsidP="00203F1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63514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Договор (соглашение) о предоставлении субсидии муниципальному  бюджетному или автономному учреждению.</w:t>
            </w:r>
          </w:p>
          <w:p w:rsidR="00DC2AFB" w:rsidRPr="00363514" w:rsidRDefault="00DC2AFB" w:rsidP="00203F1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C2AFB" w:rsidRPr="00363514" w:rsidRDefault="00DC2AFB" w:rsidP="00203F1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63514">
              <w:rPr>
                <w:rFonts w:ascii="Times New Roman" w:hAnsi="Times New Roman" w:cs="Times New Roman"/>
                <w:sz w:val="28"/>
                <w:szCs w:val="28"/>
              </w:rPr>
              <w:t xml:space="preserve">Договор (соглашение) о предоставлении субсидии юридическому лицу, иному </w:t>
            </w:r>
            <w:r w:rsidRPr="00363514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юридическому лицу (за исключением субсидии муниципальному бюджетному или автономному учреждению) или индивидуальному предпринимателю или физическому лицу - производителю товаров, работ, услуг или договор, заключенный в связи с предоставлением бюджетных инвестиций юридическому лицу в соответствии с бюджетным законодательством Российской Федерации </w:t>
            </w:r>
          </w:p>
        </w:tc>
      </w:tr>
      <w:tr w:rsidR="00DC2AFB" w:rsidRPr="00363514" w:rsidTr="00203F17">
        <w:tc>
          <w:tcPr>
            <w:tcW w:w="594" w:type="dxa"/>
          </w:tcPr>
          <w:p w:rsidR="00DC2AFB" w:rsidRPr="00363514" w:rsidRDefault="00DC2AFB" w:rsidP="00203F17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363514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17</w:t>
            </w:r>
          </w:p>
        </w:tc>
        <w:tc>
          <w:tcPr>
            <w:tcW w:w="681" w:type="dxa"/>
          </w:tcPr>
          <w:p w:rsidR="00DC2AFB" w:rsidRPr="00363514" w:rsidRDefault="00DC2AFB" w:rsidP="00203F17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363514">
              <w:rPr>
                <w:rFonts w:ascii="Times New Roman" w:hAnsi="Times New Roman" w:cs="Times New Roman"/>
                <w:sz w:val="28"/>
                <w:szCs w:val="28"/>
              </w:rPr>
              <w:t>500</w:t>
            </w:r>
          </w:p>
        </w:tc>
        <w:tc>
          <w:tcPr>
            <w:tcW w:w="3544" w:type="dxa"/>
            <w:gridSpan w:val="2"/>
          </w:tcPr>
          <w:p w:rsidR="00DC2AFB" w:rsidRPr="00363514" w:rsidRDefault="00DC2AFB" w:rsidP="00203F17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363514">
              <w:rPr>
                <w:rFonts w:ascii="Times New Roman" w:hAnsi="Times New Roman" w:cs="Times New Roman"/>
                <w:sz w:val="28"/>
                <w:szCs w:val="28"/>
              </w:rPr>
              <w:t>Межбюджетные трансферты</w:t>
            </w:r>
          </w:p>
        </w:tc>
        <w:tc>
          <w:tcPr>
            <w:tcW w:w="4678" w:type="dxa"/>
          </w:tcPr>
          <w:p w:rsidR="00DC2AFB" w:rsidRPr="00363514" w:rsidRDefault="00DC2AFB" w:rsidP="00203F1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63514">
              <w:rPr>
                <w:rFonts w:ascii="Times New Roman" w:hAnsi="Times New Roman" w:cs="Times New Roman"/>
                <w:sz w:val="28"/>
                <w:szCs w:val="28"/>
              </w:rPr>
              <w:t>Соглашение о предоставлении из бюджета другому уровню бюджета межбюджетного трансферта в форме субсидии, субвенции, иного межбюджетного трансферта.</w:t>
            </w:r>
          </w:p>
          <w:p w:rsidR="00DC2AFB" w:rsidRPr="00363514" w:rsidRDefault="00DC2AFB" w:rsidP="00203F1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C2AFB" w:rsidRPr="00363514" w:rsidRDefault="00DC2AFB" w:rsidP="00203F1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63514">
              <w:rPr>
                <w:rFonts w:ascii="Times New Roman" w:hAnsi="Times New Roman" w:cs="Times New Roman"/>
                <w:sz w:val="28"/>
                <w:szCs w:val="28"/>
              </w:rPr>
              <w:t>Нормативный правовой акт, предусматривающий предоставление из бюджета другому уровню бюджета субсидии, субвенции иного межбюджетного трансферта, если порядком (правилами) предоставления указанного межбюджетного трансферта не предусмотрено заключение соглашения о предоставлении межбюджетного трансферта.</w:t>
            </w:r>
          </w:p>
        </w:tc>
      </w:tr>
      <w:tr w:rsidR="00DC2AFB" w:rsidRPr="00363514" w:rsidTr="00203F17">
        <w:tc>
          <w:tcPr>
            <w:tcW w:w="594" w:type="dxa"/>
          </w:tcPr>
          <w:p w:rsidR="00DC2AFB" w:rsidRPr="00363514" w:rsidRDefault="00DC2AFB" w:rsidP="00203F17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363514">
              <w:rPr>
                <w:rFonts w:ascii="Times New Roman" w:hAnsi="Times New Roman" w:cs="Times New Roman"/>
                <w:sz w:val="28"/>
                <w:szCs w:val="28"/>
              </w:rPr>
              <w:t>18</w:t>
            </w:r>
          </w:p>
        </w:tc>
        <w:tc>
          <w:tcPr>
            <w:tcW w:w="681" w:type="dxa"/>
          </w:tcPr>
          <w:p w:rsidR="00DC2AFB" w:rsidRPr="00363514" w:rsidRDefault="00DC2AFB" w:rsidP="00203F17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363514">
              <w:rPr>
                <w:rFonts w:ascii="Times New Roman" w:hAnsi="Times New Roman" w:cs="Times New Roman"/>
                <w:sz w:val="28"/>
                <w:szCs w:val="28"/>
              </w:rPr>
              <w:t>600</w:t>
            </w:r>
          </w:p>
          <w:p w:rsidR="00DC2AFB" w:rsidRPr="00363514" w:rsidRDefault="00DC2AFB" w:rsidP="00203F17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363514">
              <w:rPr>
                <w:rFonts w:ascii="Times New Roman" w:hAnsi="Times New Roman" w:cs="Times New Roman"/>
                <w:sz w:val="28"/>
                <w:szCs w:val="28"/>
              </w:rPr>
              <w:t>611</w:t>
            </w:r>
          </w:p>
          <w:p w:rsidR="00DC2AFB" w:rsidRPr="00363514" w:rsidRDefault="00DC2AFB" w:rsidP="00203F17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363514">
              <w:rPr>
                <w:rFonts w:ascii="Times New Roman" w:hAnsi="Times New Roman" w:cs="Times New Roman"/>
                <w:sz w:val="28"/>
                <w:szCs w:val="28"/>
              </w:rPr>
              <w:t>612</w:t>
            </w:r>
          </w:p>
          <w:p w:rsidR="00DC2AFB" w:rsidRPr="00363514" w:rsidRDefault="00DC2AFB" w:rsidP="00203F17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363514">
              <w:rPr>
                <w:rFonts w:ascii="Times New Roman" w:hAnsi="Times New Roman" w:cs="Times New Roman"/>
                <w:sz w:val="28"/>
                <w:szCs w:val="28"/>
              </w:rPr>
              <w:t>613</w:t>
            </w:r>
          </w:p>
          <w:p w:rsidR="00DC2AFB" w:rsidRPr="00363514" w:rsidRDefault="00DC2AFB" w:rsidP="00203F17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363514">
              <w:rPr>
                <w:rFonts w:ascii="Times New Roman" w:hAnsi="Times New Roman" w:cs="Times New Roman"/>
                <w:sz w:val="28"/>
                <w:szCs w:val="28"/>
              </w:rPr>
              <w:t>621</w:t>
            </w:r>
          </w:p>
          <w:p w:rsidR="00DC2AFB" w:rsidRPr="00363514" w:rsidRDefault="00DC2AFB" w:rsidP="00203F17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363514">
              <w:rPr>
                <w:rFonts w:ascii="Times New Roman" w:hAnsi="Times New Roman" w:cs="Times New Roman"/>
                <w:sz w:val="28"/>
                <w:szCs w:val="28"/>
              </w:rPr>
              <w:t>622</w:t>
            </w:r>
          </w:p>
          <w:p w:rsidR="00DC2AFB" w:rsidRPr="00363514" w:rsidRDefault="00DC2AFB" w:rsidP="00203F17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363514">
              <w:rPr>
                <w:rFonts w:ascii="Times New Roman" w:hAnsi="Times New Roman" w:cs="Times New Roman"/>
                <w:sz w:val="28"/>
                <w:szCs w:val="28"/>
              </w:rPr>
              <w:t>623</w:t>
            </w:r>
          </w:p>
          <w:p w:rsidR="00DC2AFB" w:rsidRPr="00363514" w:rsidRDefault="00DC2AFB" w:rsidP="00203F17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363514">
              <w:rPr>
                <w:rFonts w:ascii="Times New Roman" w:hAnsi="Times New Roman" w:cs="Times New Roman"/>
                <w:sz w:val="28"/>
                <w:szCs w:val="28"/>
              </w:rPr>
              <w:t>631</w:t>
            </w:r>
          </w:p>
          <w:p w:rsidR="00DC2AFB" w:rsidRPr="00363514" w:rsidRDefault="00DC2AFB" w:rsidP="00203F17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363514">
              <w:rPr>
                <w:rFonts w:ascii="Times New Roman" w:hAnsi="Times New Roman" w:cs="Times New Roman"/>
                <w:sz w:val="28"/>
                <w:szCs w:val="28"/>
              </w:rPr>
              <w:t>632</w:t>
            </w:r>
          </w:p>
          <w:p w:rsidR="00DC2AFB" w:rsidRPr="00363514" w:rsidRDefault="00DC2AFB" w:rsidP="00203F17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363514">
              <w:rPr>
                <w:rFonts w:ascii="Times New Roman" w:hAnsi="Times New Roman" w:cs="Times New Roman"/>
                <w:sz w:val="28"/>
                <w:szCs w:val="28"/>
              </w:rPr>
              <w:t>633</w:t>
            </w:r>
          </w:p>
          <w:p w:rsidR="00DC2AFB" w:rsidRPr="00363514" w:rsidRDefault="00DC2AFB" w:rsidP="00203F17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363514">
              <w:rPr>
                <w:rFonts w:ascii="Times New Roman" w:hAnsi="Times New Roman" w:cs="Times New Roman"/>
                <w:sz w:val="28"/>
                <w:szCs w:val="28"/>
              </w:rPr>
              <w:t>634</w:t>
            </w:r>
          </w:p>
        </w:tc>
        <w:tc>
          <w:tcPr>
            <w:tcW w:w="3544" w:type="dxa"/>
            <w:gridSpan w:val="2"/>
          </w:tcPr>
          <w:p w:rsidR="00DC2AFB" w:rsidRPr="00363514" w:rsidRDefault="00DC2AFB" w:rsidP="00203F17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363514">
              <w:rPr>
                <w:rFonts w:ascii="Times New Roman" w:hAnsi="Times New Roman" w:cs="Times New Roman"/>
                <w:sz w:val="28"/>
                <w:szCs w:val="28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678" w:type="dxa"/>
          </w:tcPr>
          <w:p w:rsidR="00DC2AFB" w:rsidRPr="00363514" w:rsidRDefault="00DC2AFB" w:rsidP="00203F1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63514">
              <w:rPr>
                <w:rFonts w:ascii="Times New Roman" w:hAnsi="Times New Roman" w:cs="Times New Roman"/>
                <w:sz w:val="28"/>
                <w:szCs w:val="28"/>
              </w:rPr>
              <w:t>Договор (соглашение) о предоставлении субсидии муниципальному бюджетному или автономному учреждению, некоммерческой организации.</w:t>
            </w:r>
          </w:p>
        </w:tc>
      </w:tr>
      <w:tr w:rsidR="00DC2AFB" w:rsidRPr="00363514" w:rsidTr="00203F17">
        <w:tc>
          <w:tcPr>
            <w:tcW w:w="594" w:type="dxa"/>
          </w:tcPr>
          <w:p w:rsidR="00DC2AFB" w:rsidRPr="00363514" w:rsidRDefault="00DC2AFB" w:rsidP="00203F17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363514">
              <w:rPr>
                <w:rFonts w:ascii="Times New Roman" w:hAnsi="Times New Roman" w:cs="Times New Roman"/>
                <w:sz w:val="28"/>
                <w:szCs w:val="28"/>
              </w:rPr>
              <w:t>19</w:t>
            </w:r>
          </w:p>
        </w:tc>
        <w:tc>
          <w:tcPr>
            <w:tcW w:w="681" w:type="dxa"/>
          </w:tcPr>
          <w:p w:rsidR="00DC2AFB" w:rsidRPr="00363514" w:rsidRDefault="00DC2AFB" w:rsidP="00203F17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363514">
              <w:rPr>
                <w:rFonts w:ascii="Times New Roman" w:hAnsi="Times New Roman" w:cs="Times New Roman"/>
                <w:sz w:val="28"/>
                <w:szCs w:val="28"/>
              </w:rPr>
              <w:t>730</w:t>
            </w:r>
          </w:p>
        </w:tc>
        <w:tc>
          <w:tcPr>
            <w:tcW w:w="3544" w:type="dxa"/>
            <w:gridSpan w:val="2"/>
            <w:vAlign w:val="center"/>
          </w:tcPr>
          <w:p w:rsidR="00DC2AFB" w:rsidRPr="00363514" w:rsidRDefault="00DC2AFB" w:rsidP="00203F17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363514">
              <w:rPr>
                <w:rFonts w:ascii="Times New Roman" w:hAnsi="Times New Roman" w:cs="Times New Roman"/>
                <w:sz w:val="28"/>
                <w:szCs w:val="28"/>
              </w:rPr>
              <w:t>Обслуживание муниципального долга</w:t>
            </w:r>
          </w:p>
        </w:tc>
        <w:tc>
          <w:tcPr>
            <w:tcW w:w="4678" w:type="dxa"/>
          </w:tcPr>
          <w:p w:rsidR="00DC2AFB" w:rsidRPr="00363514" w:rsidRDefault="00DC2AFB" w:rsidP="00203F1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63514">
              <w:rPr>
                <w:rFonts w:ascii="Times New Roman" w:hAnsi="Times New Roman" w:cs="Times New Roman"/>
                <w:sz w:val="28"/>
                <w:szCs w:val="28"/>
              </w:rPr>
              <w:t>Формирование бюджетного обязательства не предусматривается</w:t>
            </w:r>
          </w:p>
        </w:tc>
      </w:tr>
      <w:tr w:rsidR="00DC2AFB" w:rsidRPr="00363514" w:rsidTr="00203F17">
        <w:tc>
          <w:tcPr>
            <w:tcW w:w="594" w:type="dxa"/>
          </w:tcPr>
          <w:p w:rsidR="00DC2AFB" w:rsidRPr="00363514" w:rsidRDefault="00DC2AFB" w:rsidP="00203F17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363514">
              <w:rPr>
                <w:rFonts w:ascii="Times New Roman" w:hAnsi="Times New Roman" w:cs="Times New Roman"/>
                <w:sz w:val="28"/>
                <w:szCs w:val="28"/>
              </w:rPr>
              <w:t>20</w:t>
            </w:r>
          </w:p>
        </w:tc>
        <w:tc>
          <w:tcPr>
            <w:tcW w:w="681" w:type="dxa"/>
          </w:tcPr>
          <w:p w:rsidR="00DC2AFB" w:rsidRPr="00363514" w:rsidRDefault="00DC2AFB" w:rsidP="00203F17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363514">
              <w:rPr>
                <w:rFonts w:ascii="Times New Roman" w:hAnsi="Times New Roman" w:cs="Times New Roman"/>
                <w:sz w:val="28"/>
                <w:szCs w:val="28"/>
              </w:rPr>
              <w:t>810</w:t>
            </w:r>
          </w:p>
          <w:p w:rsidR="00DC2AFB" w:rsidRPr="00363514" w:rsidRDefault="00DC2AFB" w:rsidP="00203F17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363514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811</w:t>
            </w:r>
          </w:p>
          <w:p w:rsidR="00DC2AFB" w:rsidRPr="00363514" w:rsidRDefault="00DC2AFB" w:rsidP="00203F17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363514">
              <w:rPr>
                <w:rFonts w:ascii="Times New Roman" w:hAnsi="Times New Roman" w:cs="Times New Roman"/>
                <w:sz w:val="28"/>
                <w:szCs w:val="28"/>
              </w:rPr>
              <w:t>812</w:t>
            </w:r>
          </w:p>
          <w:p w:rsidR="00DC2AFB" w:rsidRPr="00363514" w:rsidRDefault="00DC2AFB" w:rsidP="00203F17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363514">
              <w:rPr>
                <w:rFonts w:ascii="Times New Roman" w:hAnsi="Times New Roman" w:cs="Times New Roman"/>
                <w:sz w:val="28"/>
                <w:szCs w:val="28"/>
              </w:rPr>
              <w:t>813</w:t>
            </w:r>
          </w:p>
          <w:p w:rsidR="00DC2AFB" w:rsidRPr="00363514" w:rsidRDefault="00DC2AFB" w:rsidP="00203F17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363514">
              <w:rPr>
                <w:rFonts w:ascii="Times New Roman" w:hAnsi="Times New Roman" w:cs="Times New Roman"/>
                <w:sz w:val="28"/>
                <w:szCs w:val="28"/>
              </w:rPr>
              <w:t>814</w:t>
            </w:r>
          </w:p>
          <w:p w:rsidR="00DC2AFB" w:rsidRPr="00363514" w:rsidRDefault="00DC2AFB" w:rsidP="00203F17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544" w:type="dxa"/>
            <w:gridSpan w:val="2"/>
          </w:tcPr>
          <w:p w:rsidR="00DC2AFB" w:rsidRPr="00363514" w:rsidRDefault="00DC2AFB" w:rsidP="00203F1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36351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 xml:space="preserve">Субсидии юридическим </w:t>
            </w:r>
            <w:r w:rsidRPr="0036351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лицам (кроме некоммерческих организаций), индивидуальным предпринимателям, физическим лицам - производителям товаров, работ, услуг</w:t>
            </w:r>
          </w:p>
        </w:tc>
        <w:tc>
          <w:tcPr>
            <w:tcW w:w="4678" w:type="dxa"/>
          </w:tcPr>
          <w:p w:rsidR="00DC2AFB" w:rsidRPr="00363514" w:rsidRDefault="00DC2AFB" w:rsidP="00203F1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63514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Договор (соглашение) о </w:t>
            </w:r>
            <w:r w:rsidRPr="00363514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предоставлении субсидии юридическому лицу, иному юридическому лицу (за исключением субсидии муниципальному бюджетному или автономному учреждению) или индивидуальному предпринимателю или физическому лицу - производителю товаров, работ, услуг или договор, заключенный в связи с предоставлением бюджетных инвестиций юридическому лицу в соответствии с бюджетным законодательством Российской Федерации.</w:t>
            </w:r>
          </w:p>
          <w:p w:rsidR="00DC2AFB" w:rsidRPr="00363514" w:rsidRDefault="00DC2AFB" w:rsidP="00203F1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C2AFB" w:rsidRPr="00363514" w:rsidRDefault="00DC2AFB" w:rsidP="00203F1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63514">
              <w:rPr>
                <w:rFonts w:ascii="Times New Roman" w:hAnsi="Times New Roman" w:cs="Times New Roman"/>
                <w:sz w:val="28"/>
                <w:szCs w:val="28"/>
              </w:rPr>
              <w:t>Нормативный правовой акт, предусматривающий предоставление субсидии юридическому лицу, если порядком (правилами) предоставления указанной субсидии не предусмотрено заключение договора (соглашения) о предоставлении субсидии юридическому лицу.</w:t>
            </w:r>
          </w:p>
        </w:tc>
      </w:tr>
      <w:tr w:rsidR="00DC2AFB" w:rsidRPr="00363514" w:rsidTr="00203F17">
        <w:tc>
          <w:tcPr>
            <w:tcW w:w="594" w:type="dxa"/>
          </w:tcPr>
          <w:p w:rsidR="00DC2AFB" w:rsidRPr="00363514" w:rsidRDefault="00DC2AFB" w:rsidP="00203F17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363514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21</w:t>
            </w:r>
          </w:p>
        </w:tc>
        <w:tc>
          <w:tcPr>
            <w:tcW w:w="681" w:type="dxa"/>
          </w:tcPr>
          <w:p w:rsidR="00DC2AFB" w:rsidRPr="00363514" w:rsidRDefault="00DC2AFB" w:rsidP="00203F17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544" w:type="dxa"/>
            <w:gridSpan w:val="2"/>
            <w:vAlign w:val="center"/>
          </w:tcPr>
          <w:p w:rsidR="00DC2AFB" w:rsidRPr="00363514" w:rsidRDefault="00DC2AFB" w:rsidP="00203F17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363514">
              <w:rPr>
                <w:rFonts w:ascii="Times New Roman" w:hAnsi="Times New Roman" w:cs="Times New Roman"/>
                <w:sz w:val="28"/>
                <w:szCs w:val="28"/>
              </w:rPr>
              <w:t>Обращение взыскания на основании исполнительных документов и (или) решения налогового органа о взыскании налога, сбора, пеней и штрафов</w:t>
            </w:r>
          </w:p>
        </w:tc>
        <w:tc>
          <w:tcPr>
            <w:tcW w:w="4678" w:type="dxa"/>
          </w:tcPr>
          <w:p w:rsidR="00DC2AFB" w:rsidRPr="00363514" w:rsidRDefault="00DC2AFB" w:rsidP="00203F1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63514">
              <w:rPr>
                <w:rFonts w:ascii="Times New Roman" w:hAnsi="Times New Roman" w:cs="Times New Roman"/>
                <w:sz w:val="28"/>
                <w:szCs w:val="28"/>
              </w:rPr>
              <w:t>Исполнительный документ (исполнительный лист, судебный приказ).</w:t>
            </w:r>
          </w:p>
          <w:p w:rsidR="00DC2AFB" w:rsidRPr="00363514" w:rsidRDefault="00DC2AFB" w:rsidP="00203F1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C2AFB" w:rsidRPr="00363514" w:rsidRDefault="00DC2AFB" w:rsidP="00203F1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63514">
              <w:rPr>
                <w:rFonts w:ascii="Times New Roman" w:hAnsi="Times New Roman" w:cs="Times New Roman"/>
                <w:sz w:val="28"/>
                <w:szCs w:val="28"/>
              </w:rPr>
              <w:t>Решение налогового органа о взыскании налога, сбора, пеней и штрафов.</w:t>
            </w:r>
          </w:p>
        </w:tc>
      </w:tr>
      <w:tr w:rsidR="00DC2AFB" w:rsidRPr="00363514" w:rsidTr="00203F17">
        <w:tc>
          <w:tcPr>
            <w:tcW w:w="594" w:type="dxa"/>
          </w:tcPr>
          <w:p w:rsidR="00DC2AFB" w:rsidRPr="00363514" w:rsidRDefault="00DC2AFB" w:rsidP="00203F17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363514">
              <w:rPr>
                <w:rFonts w:ascii="Times New Roman" w:hAnsi="Times New Roman" w:cs="Times New Roman"/>
                <w:sz w:val="28"/>
                <w:szCs w:val="28"/>
              </w:rPr>
              <w:t>22</w:t>
            </w:r>
          </w:p>
        </w:tc>
        <w:tc>
          <w:tcPr>
            <w:tcW w:w="681" w:type="dxa"/>
          </w:tcPr>
          <w:p w:rsidR="00DC2AFB" w:rsidRPr="00363514" w:rsidRDefault="00DC2AFB" w:rsidP="00203F17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544" w:type="dxa"/>
            <w:gridSpan w:val="2"/>
            <w:vAlign w:val="center"/>
          </w:tcPr>
          <w:p w:rsidR="00DC2AFB" w:rsidRPr="00363514" w:rsidRDefault="00DC2AFB" w:rsidP="00203F17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363514">
              <w:rPr>
                <w:rFonts w:ascii="Times New Roman" w:hAnsi="Times New Roman" w:cs="Times New Roman"/>
                <w:sz w:val="28"/>
                <w:szCs w:val="28"/>
              </w:rPr>
              <w:t>Обращение взыскания на основании исполнительных документов с муниципального образования за счет муниципальной казны</w:t>
            </w:r>
          </w:p>
        </w:tc>
        <w:tc>
          <w:tcPr>
            <w:tcW w:w="4678" w:type="dxa"/>
          </w:tcPr>
          <w:p w:rsidR="00DC2AFB" w:rsidRPr="00363514" w:rsidRDefault="00DC2AFB" w:rsidP="00203F1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63514">
              <w:rPr>
                <w:rFonts w:ascii="Times New Roman" w:hAnsi="Times New Roman" w:cs="Times New Roman"/>
                <w:sz w:val="28"/>
                <w:szCs w:val="28"/>
              </w:rPr>
              <w:t>Формирование бюджетного обязательства не предусматривается.</w:t>
            </w:r>
          </w:p>
        </w:tc>
      </w:tr>
      <w:tr w:rsidR="00DC2AFB" w:rsidRPr="00363514" w:rsidTr="00203F17">
        <w:tc>
          <w:tcPr>
            <w:tcW w:w="594" w:type="dxa"/>
          </w:tcPr>
          <w:p w:rsidR="00DC2AFB" w:rsidRPr="00363514" w:rsidRDefault="00DC2AFB" w:rsidP="00203F17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363514">
              <w:rPr>
                <w:rFonts w:ascii="Times New Roman" w:hAnsi="Times New Roman" w:cs="Times New Roman"/>
                <w:sz w:val="28"/>
                <w:szCs w:val="28"/>
              </w:rPr>
              <w:t>23</w:t>
            </w:r>
          </w:p>
        </w:tc>
        <w:tc>
          <w:tcPr>
            <w:tcW w:w="681" w:type="dxa"/>
          </w:tcPr>
          <w:p w:rsidR="00DC2AFB" w:rsidRPr="00363514" w:rsidRDefault="00DC2AFB" w:rsidP="00203F17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363514">
              <w:rPr>
                <w:rFonts w:ascii="Times New Roman" w:hAnsi="Times New Roman" w:cs="Times New Roman"/>
                <w:sz w:val="28"/>
                <w:szCs w:val="28"/>
              </w:rPr>
              <w:t>850</w:t>
            </w:r>
          </w:p>
        </w:tc>
        <w:tc>
          <w:tcPr>
            <w:tcW w:w="3544" w:type="dxa"/>
            <w:gridSpan w:val="2"/>
          </w:tcPr>
          <w:p w:rsidR="00DC2AFB" w:rsidRPr="00363514" w:rsidRDefault="00DC2AFB" w:rsidP="00203F17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363514">
              <w:rPr>
                <w:rFonts w:ascii="Times New Roman" w:hAnsi="Times New Roman" w:cs="Times New Roman"/>
                <w:sz w:val="28"/>
                <w:szCs w:val="28"/>
              </w:rPr>
              <w:t>Уплата налогов, сборов и иных платежей</w:t>
            </w:r>
          </w:p>
        </w:tc>
        <w:tc>
          <w:tcPr>
            <w:tcW w:w="4678" w:type="dxa"/>
          </w:tcPr>
          <w:p w:rsidR="00DC2AFB" w:rsidRPr="00363514" w:rsidRDefault="00DC2AFB" w:rsidP="00203F1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63514">
              <w:rPr>
                <w:rFonts w:ascii="Times New Roman" w:hAnsi="Times New Roman" w:cs="Times New Roman"/>
                <w:sz w:val="28"/>
                <w:szCs w:val="28"/>
              </w:rPr>
              <w:t>Формирование бюджетного обязательства не предусматривается.</w:t>
            </w:r>
          </w:p>
        </w:tc>
      </w:tr>
      <w:tr w:rsidR="00DC2AFB" w:rsidRPr="00363514" w:rsidTr="00203F17">
        <w:tc>
          <w:tcPr>
            <w:tcW w:w="594" w:type="dxa"/>
          </w:tcPr>
          <w:p w:rsidR="00DC2AFB" w:rsidRPr="00363514" w:rsidRDefault="00DC2AFB" w:rsidP="00203F17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363514">
              <w:rPr>
                <w:rFonts w:ascii="Times New Roman" w:hAnsi="Times New Roman" w:cs="Times New Roman"/>
                <w:sz w:val="28"/>
                <w:szCs w:val="28"/>
              </w:rPr>
              <w:t>24</w:t>
            </w:r>
          </w:p>
        </w:tc>
        <w:tc>
          <w:tcPr>
            <w:tcW w:w="681" w:type="dxa"/>
          </w:tcPr>
          <w:p w:rsidR="00DC2AFB" w:rsidRPr="00363514" w:rsidRDefault="00DC2AFB" w:rsidP="00203F17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363514">
              <w:rPr>
                <w:rFonts w:ascii="Times New Roman" w:hAnsi="Times New Roman" w:cs="Times New Roman"/>
                <w:sz w:val="28"/>
                <w:szCs w:val="28"/>
              </w:rPr>
              <w:t>870</w:t>
            </w:r>
          </w:p>
        </w:tc>
        <w:tc>
          <w:tcPr>
            <w:tcW w:w="3544" w:type="dxa"/>
            <w:gridSpan w:val="2"/>
          </w:tcPr>
          <w:p w:rsidR="00DC2AFB" w:rsidRPr="00363514" w:rsidRDefault="00DC2AFB" w:rsidP="00203F17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363514">
              <w:rPr>
                <w:rFonts w:ascii="Times New Roman" w:hAnsi="Times New Roman" w:cs="Times New Roman"/>
                <w:sz w:val="28"/>
                <w:szCs w:val="28"/>
              </w:rPr>
              <w:t>Резервные средства</w:t>
            </w:r>
          </w:p>
        </w:tc>
        <w:tc>
          <w:tcPr>
            <w:tcW w:w="4678" w:type="dxa"/>
          </w:tcPr>
          <w:p w:rsidR="00DC2AFB" w:rsidRPr="00363514" w:rsidRDefault="00DC2AFB" w:rsidP="00203F1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63514">
              <w:rPr>
                <w:rFonts w:ascii="Times New Roman" w:hAnsi="Times New Roman" w:cs="Times New Roman"/>
                <w:sz w:val="28"/>
                <w:szCs w:val="28"/>
              </w:rPr>
              <w:t>Формирование бюджетного обязательства не предусматривается.</w:t>
            </w:r>
          </w:p>
        </w:tc>
      </w:tr>
    </w:tbl>
    <w:p w:rsidR="00203F17" w:rsidRDefault="00203F17" w:rsidP="00203F17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203F17" w:rsidRDefault="00203F17" w:rsidP="00203F17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203F17" w:rsidRDefault="00203F17" w:rsidP="00203F17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DC2AFB" w:rsidRPr="00363514" w:rsidRDefault="00203F17" w:rsidP="00203F17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П</w:t>
      </w:r>
      <w:r w:rsidR="00DC2AFB" w:rsidRPr="00363514">
        <w:rPr>
          <w:rFonts w:ascii="Times New Roman" w:hAnsi="Times New Roman" w:cs="Times New Roman"/>
          <w:sz w:val="28"/>
          <w:szCs w:val="28"/>
        </w:rPr>
        <w:t>риложение №2</w:t>
      </w:r>
    </w:p>
    <w:p w:rsidR="00DC2AFB" w:rsidRPr="00363514" w:rsidRDefault="00DC2AFB" w:rsidP="00203F17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363514">
        <w:rPr>
          <w:rFonts w:ascii="Times New Roman" w:hAnsi="Times New Roman" w:cs="Times New Roman"/>
          <w:sz w:val="28"/>
          <w:szCs w:val="28"/>
        </w:rPr>
        <w:t xml:space="preserve">к Порядку учета бюджетных обязательств </w:t>
      </w:r>
    </w:p>
    <w:p w:rsidR="00DC2AFB" w:rsidRPr="00363514" w:rsidRDefault="00DC2AFB" w:rsidP="00203F17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363514">
        <w:rPr>
          <w:rFonts w:ascii="Times New Roman" w:hAnsi="Times New Roman" w:cs="Times New Roman"/>
          <w:sz w:val="28"/>
          <w:szCs w:val="28"/>
        </w:rPr>
        <w:t xml:space="preserve">получателей средств бюджета </w:t>
      </w:r>
    </w:p>
    <w:p w:rsidR="00DC2AFB" w:rsidRDefault="00DC2AFB" w:rsidP="00203F17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363514">
        <w:rPr>
          <w:rFonts w:ascii="Times New Roman" w:hAnsi="Times New Roman" w:cs="Times New Roman"/>
          <w:sz w:val="28"/>
          <w:szCs w:val="28"/>
        </w:rPr>
        <w:t>городского поселения Инсар</w:t>
      </w:r>
    </w:p>
    <w:p w:rsidR="00203F17" w:rsidRPr="00363514" w:rsidRDefault="00203F17" w:rsidP="00203F1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DC2AFB" w:rsidRDefault="00DC2AFB" w:rsidP="00203F1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DC2AFB" w:rsidRPr="00363514" w:rsidRDefault="00DC2AFB" w:rsidP="00203F17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363514">
        <w:rPr>
          <w:rFonts w:ascii="Times New Roman" w:hAnsi="Times New Roman" w:cs="Times New Roman"/>
          <w:sz w:val="28"/>
          <w:szCs w:val="28"/>
        </w:rPr>
        <w:t>Информация,</w:t>
      </w:r>
    </w:p>
    <w:p w:rsidR="00DC2AFB" w:rsidRPr="00363514" w:rsidRDefault="00DC2AFB" w:rsidP="00203F17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proofErr w:type="gramStart"/>
      <w:r w:rsidRPr="00363514">
        <w:rPr>
          <w:rFonts w:ascii="Times New Roman" w:hAnsi="Times New Roman" w:cs="Times New Roman"/>
          <w:sz w:val="28"/>
          <w:szCs w:val="28"/>
        </w:rPr>
        <w:t>необходимая</w:t>
      </w:r>
      <w:proofErr w:type="gramEnd"/>
      <w:r w:rsidRPr="00363514">
        <w:rPr>
          <w:rFonts w:ascii="Times New Roman" w:hAnsi="Times New Roman" w:cs="Times New Roman"/>
          <w:sz w:val="28"/>
          <w:szCs w:val="28"/>
        </w:rPr>
        <w:t xml:space="preserve"> для постановки на учет бюджетного обязательства (внесения изменений в поставленное на учет бюджетное обязательство)</w:t>
      </w:r>
    </w:p>
    <w:p w:rsidR="00DC2AFB" w:rsidRDefault="00DC2AFB" w:rsidP="00203F1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4548"/>
        <w:gridCol w:w="5589"/>
      </w:tblGrid>
      <w:tr w:rsidR="00DC2AFB" w:rsidRPr="00363514" w:rsidTr="00943D49">
        <w:tc>
          <w:tcPr>
            <w:tcW w:w="4644" w:type="dxa"/>
          </w:tcPr>
          <w:p w:rsidR="00DC2AFB" w:rsidRPr="00363514" w:rsidRDefault="00DC2AFB" w:rsidP="00203F1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63514">
              <w:rPr>
                <w:rFonts w:ascii="Times New Roman" w:hAnsi="Times New Roman" w:cs="Times New Roman"/>
                <w:sz w:val="28"/>
                <w:szCs w:val="28"/>
              </w:rPr>
              <w:t>Наименование информации (реквизита, показателя)</w:t>
            </w:r>
          </w:p>
        </w:tc>
        <w:tc>
          <w:tcPr>
            <w:tcW w:w="5777" w:type="dxa"/>
          </w:tcPr>
          <w:p w:rsidR="00DC2AFB" w:rsidRPr="00363514" w:rsidRDefault="00DC2AFB" w:rsidP="00203F1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63514">
              <w:rPr>
                <w:rFonts w:ascii="Times New Roman" w:hAnsi="Times New Roman" w:cs="Times New Roman"/>
                <w:sz w:val="28"/>
                <w:szCs w:val="28"/>
              </w:rPr>
              <w:t>Правила формирования информации (реквизита, показателя)</w:t>
            </w:r>
          </w:p>
        </w:tc>
      </w:tr>
      <w:tr w:rsidR="00DC2AFB" w:rsidRPr="00363514" w:rsidTr="00943D49">
        <w:tc>
          <w:tcPr>
            <w:tcW w:w="4644" w:type="dxa"/>
          </w:tcPr>
          <w:p w:rsidR="00DC2AFB" w:rsidRPr="00363514" w:rsidRDefault="00DC2AFB" w:rsidP="00203F1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63514">
              <w:rPr>
                <w:rFonts w:ascii="Times New Roman" w:hAnsi="Times New Roman" w:cs="Times New Roman"/>
                <w:sz w:val="28"/>
                <w:szCs w:val="28"/>
              </w:rPr>
              <w:t>1. Номер сведений о бюджетном обязательстве получателя средств (далее - соответственно Сведения о бюджетном обязательстве, бюджетное обязательство)</w:t>
            </w:r>
          </w:p>
        </w:tc>
        <w:tc>
          <w:tcPr>
            <w:tcW w:w="5777" w:type="dxa"/>
          </w:tcPr>
          <w:p w:rsidR="00DC2AFB" w:rsidRPr="00363514" w:rsidRDefault="00DC2AFB" w:rsidP="00203F1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63514">
              <w:rPr>
                <w:rFonts w:ascii="Times New Roman" w:hAnsi="Times New Roman" w:cs="Times New Roman"/>
                <w:sz w:val="28"/>
                <w:szCs w:val="28"/>
              </w:rPr>
              <w:t>Указывается порядковый номер Сведений о бюджетном обязательстве.</w:t>
            </w:r>
          </w:p>
        </w:tc>
      </w:tr>
      <w:tr w:rsidR="00DC2AFB" w:rsidRPr="00363514" w:rsidTr="00943D49">
        <w:tc>
          <w:tcPr>
            <w:tcW w:w="4644" w:type="dxa"/>
          </w:tcPr>
          <w:p w:rsidR="00DC2AFB" w:rsidRPr="00363514" w:rsidRDefault="00DC2AFB" w:rsidP="00203F1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63514">
              <w:rPr>
                <w:rFonts w:ascii="Times New Roman" w:hAnsi="Times New Roman" w:cs="Times New Roman"/>
                <w:sz w:val="28"/>
                <w:szCs w:val="28"/>
              </w:rPr>
              <w:t>2. Учетный номер бюджетного обязательства</w:t>
            </w:r>
          </w:p>
        </w:tc>
        <w:tc>
          <w:tcPr>
            <w:tcW w:w="5777" w:type="dxa"/>
          </w:tcPr>
          <w:p w:rsidR="00DC2AFB" w:rsidRPr="00363514" w:rsidRDefault="00DC2AFB" w:rsidP="00203F1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63514">
              <w:rPr>
                <w:rFonts w:ascii="Times New Roman" w:hAnsi="Times New Roman" w:cs="Times New Roman"/>
                <w:sz w:val="28"/>
                <w:szCs w:val="28"/>
              </w:rPr>
              <w:t>Указывается при внесении изменений в поставленное на учет бюджетное обязательство.</w:t>
            </w:r>
          </w:p>
          <w:p w:rsidR="00DC2AFB" w:rsidRPr="00363514" w:rsidRDefault="00DC2AFB" w:rsidP="00203F1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63514">
              <w:rPr>
                <w:rFonts w:ascii="Times New Roman" w:hAnsi="Times New Roman" w:cs="Times New Roman"/>
                <w:sz w:val="28"/>
                <w:szCs w:val="28"/>
              </w:rPr>
              <w:t>Указывается учетный номер обязательства, в которое вносятся изменения, присвоенный ему при постановке на учет.</w:t>
            </w:r>
          </w:p>
        </w:tc>
      </w:tr>
      <w:tr w:rsidR="00DC2AFB" w:rsidRPr="00363514" w:rsidTr="00943D49">
        <w:tc>
          <w:tcPr>
            <w:tcW w:w="4644" w:type="dxa"/>
          </w:tcPr>
          <w:p w:rsidR="00DC2AFB" w:rsidRPr="00363514" w:rsidRDefault="00DC2AFB" w:rsidP="00203F1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63514">
              <w:rPr>
                <w:rFonts w:ascii="Times New Roman" w:hAnsi="Times New Roman" w:cs="Times New Roman"/>
                <w:sz w:val="28"/>
                <w:szCs w:val="28"/>
              </w:rPr>
              <w:t>3. Дата формирования Сведений о бюджетном обязательстве</w:t>
            </w:r>
          </w:p>
        </w:tc>
        <w:tc>
          <w:tcPr>
            <w:tcW w:w="5777" w:type="dxa"/>
          </w:tcPr>
          <w:p w:rsidR="00DC2AFB" w:rsidRPr="00363514" w:rsidRDefault="00DC2AFB" w:rsidP="00203F1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63514">
              <w:rPr>
                <w:rFonts w:ascii="Times New Roman" w:hAnsi="Times New Roman" w:cs="Times New Roman"/>
                <w:sz w:val="28"/>
                <w:szCs w:val="28"/>
              </w:rPr>
              <w:t>Указывается дата формирования Сведений о бюджетном обязательстве получателем бюджетных средств.</w:t>
            </w:r>
          </w:p>
        </w:tc>
      </w:tr>
      <w:tr w:rsidR="00DC2AFB" w:rsidRPr="00363514" w:rsidTr="00943D49">
        <w:tc>
          <w:tcPr>
            <w:tcW w:w="4644" w:type="dxa"/>
          </w:tcPr>
          <w:p w:rsidR="00DC2AFB" w:rsidRPr="00363514" w:rsidRDefault="00DC2AFB" w:rsidP="00203F1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63514">
              <w:rPr>
                <w:rFonts w:ascii="Times New Roman" w:hAnsi="Times New Roman" w:cs="Times New Roman"/>
                <w:sz w:val="28"/>
                <w:szCs w:val="28"/>
              </w:rPr>
              <w:t>4. Тип бюджетного обязательства</w:t>
            </w:r>
          </w:p>
        </w:tc>
        <w:tc>
          <w:tcPr>
            <w:tcW w:w="5777" w:type="dxa"/>
          </w:tcPr>
          <w:p w:rsidR="00DC2AFB" w:rsidRPr="00363514" w:rsidRDefault="00DC2AFB" w:rsidP="00203F1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63514">
              <w:rPr>
                <w:rFonts w:ascii="Times New Roman" w:hAnsi="Times New Roman" w:cs="Times New Roman"/>
                <w:sz w:val="28"/>
                <w:szCs w:val="28"/>
              </w:rPr>
              <w:t>Указывается код типа бюджетного обязательства, исходя из следующего:</w:t>
            </w:r>
          </w:p>
          <w:p w:rsidR="00DC2AFB" w:rsidRPr="00363514" w:rsidRDefault="00DC2AFB" w:rsidP="00203F1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363514">
              <w:rPr>
                <w:rFonts w:ascii="Times New Roman" w:hAnsi="Times New Roman" w:cs="Times New Roman"/>
                <w:sz w:val="28"/>
                <w:szCs w:val="28"/>
              </w:rPr>
              <w:t>1 - закупка, если бюджетное обязательство возникло в соответствии с планом закупок, сформированного в соответствии с законодательством Российской Федерации о контрактной системе в сфере закупок товаров, работ, услуг для обеспечения государственных и муниципальных нужд;</w:t>
            </w:r>
            <w:proofErr w:type="gramEnd"/>
          </w:p>
          <w:p w:rsidR="00DC2AFB" w:rsidRPr="00363514" w:rsidRDefault="00DC2AFB" w:rsidP="00203F1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63514">
              <w:rPr>
                <w:rFonts w:ascii="Times New Roman" w:hAnsi="Times New Roman" w:cs="Times New Roman"/>
                <w:sz w:val="28"/>
                <w:szCs w:val="28"/>
              </w:rPr>
              <w:t>2 - прочее, если бюджетное обязательство не связано с закупкой товаров, работ, услуг.</w:t>
            </w:r>
          </w:p>
        </w:tc>
      </w:tr>
      <w:tr w:rsidR="00DC2AFB" w:rsidRPr="00363514" w:rsidTr="00943D49">
        <w:tc>
          <w:tcPr>
            <w:tcW w:w="4644" w:type="dxa"/>
          </w:tcPr>
          <w:p w:rsidR="00DC2AFB" w:rsidRPr="00363514" w:rsidRDefault="00DC2AFB" w:rsidP="00203F1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63514">
              <w:rPr>
                <w:rFonts w:ascii="Times New Roman" w:hAnsi="Times New Roman" w:cs="Times New Roman"/>
                <w:sz w:val="28"/>
                <w:szCs w:val="28"/>
              </w:rPr>
              <w:t>5. Информация о получателе бюджетных средств</w:t>
            </w:r>
          </w:p>
        </w:tc>
        <w:tc>
          <w:tcPr>
            <w:tcW w:w="5777" w:type="dxa"/>
          </w:tcPr>
          <w:p w:rsidR="00DC2AFB" w:rsidRPr="00363514" w:rsidRDefault="00DC2AFB" w:rsidP="00203F1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DC2AFB" w:rsidRPr="00363514" w:rsidTr="00943D49">
        <w:tc>
          <w:tcPr>
            <w:tcW w:w="4644" w:type="dxa"/>
          </w:tcPr>
          <w:p w:rsidR="00DC2AFB" w:rsidRPr="00363514" w:rsidRDefault="00DC2AFB" w:rsidP="00203F1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63514">
              <w:rPr>
                <w:rFonts w:ascii="Times New Roman" w:hAnsi="Times New Roman" w:cs="Times New Roman"/>
                <w:sz w:val="28"/>
                <w:szCs w:val="28"/>
              </w:rPr>
              <w:t>5.1. Получатель бюджетных средств</w:t>
            </w:r>
          </w:p>
        </w:tc>
        <w:tc>
          <w:tcPr>
            <w:tcW w:w="5777" w:type="dxa"/>
          </w:tcPr>
          <w:p w:rsidR="00DC2AFB" w:rsidRPr="00363514" w:rsidRDefault="00DC2AFB" w:rsidP="00203F1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63514">
              <w:rPr>
                <w:rFonts w:ascii="Times New Roman" w:hAnsi="Times New Roman" w:cs="Times New Roman"/>
                <w:sz w:val="28"/>
                <w:szCs w:val="28"/>
              </w:rPr>
              <w:t xml:space="preserve">Указывается наименование получателя средств бюджета, соответствующее реестровой записи реестра участников бюджетного процесса, а также юридических лиц, не являющихся участниками бюджетного процесса (далее - Сводный </w:t>
            </w:r>
            <w:r w:rsidRPr="00363514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реестр).</w:t>
            </w:r>
          </w:p>
        </w:tc>
      </w:tr>
      <w:tr w:rsidR="00DC2AFB" w:rsidRPr="00363514" w:rsidTr="00943D49">
        <w:tc>
          <w:tcPr>
            <w:tcW w:w="4644" w:type="dxa"/>
          </w:tcPr>
          <w:p w:rsidR="00DC2AFB" w:rsidRPr="00363514" w:rsidRDefault="00DC2AFB" w:rsidP="00203F1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63514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5.2. Наименование бюджета</w:t>
            </w:r>
          </w:p>
        </w:tc>
        <w:tc>
          <w:tcPr>
            <w:tcW w:w="5777" w:type="dxa"/>
          </w:tcPr>
          <w:p w:rsidR="00DC2AFB" w:rsidRPr="00363514" w:rsidRDefault="00DC2AFB" w:rsidP="00203F1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63514">
              <w:rPr>
                <w:rFonts w:ascii="Times New Roman" w:hAnsi="Times New Roman" w:cs="Times New Roman"/>
                <w:sz w:val="28"/>
                <w:szCs w:val="28"/>
              </w:rPr>
              <w:t>Указывается наименование бюджета муниципального образования.</w:t>
            </w:r>
          </w:p>
        </w:tc>
      </w:tr>
      <w:tr w:rsidR="00DC2AFB" w:rsidRPr="00363514" w:rsidTr="00943D49">
        <w:tc>
          <w:tcPr>
            <w:tcW w:w="4644" w:type="dxa"/>
          </w:tcPr>
          <w:p w:rsidR="00DC2AFB" w:rsidRPr="00363514" w:rsidRDefault="00DC2AFB" w:rsidP="00203F1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63514">
              <w:rPr>
                <w:rFonts w:ascii="Times New Roman" w:hAnsi="Times New Roman" w:cs="Times New Roman"/>
                <w:sz w:val="28"/>
                <w:szCs w:val="28"/>
              </w:rPr>
              <w:t>5.3. Финансовый орган</w:t>
            </w:r>
          </w:p>
        </w:tc>
        <w:tc>
          <w:tcPr>
            <w:tcW w:w="5777" w:type="dxa"/>
          </w:tcPr>
          <w:p w:rsidR="00DC2AFB" w:rsidRPr="00363514" w:rsidRDefault="00DC2AFB" w:rsidP="00203F1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63514">
              <w:rPr>
                <w:rFonts w:ascii="Times New Roman" w:hAnsi="Times New Roman" w:cs="Times New Roman"/>
                <w:sz w:val="28"/>
                <w:szCs w:val="28"/>
              </w:rPr>
              <w:t>Указывается финансовый орган.</w:t>
            </w:r>
          </w:p>
        </w:tc>
      </w:tr>
      <w:tr w:rsidR="00DC2AFB" w:rsidRPr="00363514" w:rsidTr="00943D49">
        <w:tc>
          <w:tcPr>
            <w:tcW w:w="4644" w:type="dxa"/>
          </w:tcPr>
          <w:p w:rsidR="00DC2AFB" w:rsidRPr="00363514" w:rsidRDefault="00DC2AFB" w:rsidP="00203F1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63514">
              <w:rPr>
                <w:rFonts w:ascii="Times New Roman" w:hAnsi="Times New Roman" w:cs="Times New Roman"/>
                <w:sz w:val="28"/>
                <w:szCs w:val="28"/>
              </w:rPr>
              <w:t>5.4. Код получателя бюджетных средств по Сводному реестру</w:t>
            </w:r>
          </w:p>
        </w:tc>
        <w:tc>
          <w:tcPr>
            <w:tcW w:w="5777" w:type="dxa"/>
          </w:tcPr>
          <w:p w:rsidR="00DC2AFB" w:rsidRPr="00363514" w:rsidRDefault="00DC2AFB" w:rsidP="00203F1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63514">
              <w:rPr>
                <w:rFonts w:ascii="Times New Roman" w:hAnsi="Times New Roman" w:cs="Times New Roman"/>
                <w:sz w:val="28"/>
                <w:szCs w:val="28"/>
              </w:rPr>
              <w:t>Указывается уникальный код организации по Сводному реестру (далее - код по Сводному реестру) получателя сре</w:t>
            </w:r>
            <w:proofErr w:type="gramStart"/>
            <w:r w:rsidRPr="00363514">
              <w:rPr>
                <w:rFonts w:ascii="Times New Roman" w:hAnsi="Times New Roman" w:cs="Times New Roman"/>
                <w:sz w:val="28"/>
                <w:szCs w:val="28"/>
              </w:rPr>
              <w:t>дств в с</w:t>
            </w:r>
            <w:proofErr w:type="gramEnd"/>
            <w:r w:rsidRPr="00363514">
              <w:rPr>
                <w:rFonts w:ascii="Times New Roman" w:hAnsi="Times New Roman" w:cs="Times New Roman"/>
                <w:sz w:val="28"/>
                <w:szCs w:val="28"/>
              </w:rPr>
              <w:t>оответствии со Сводным реестром.</w:t>
            </w:r>
          </w:p>
        </w:tc>
      </w:tr>
      <w:tr w:rsidR="00DC2AFB" w:rsidRPr="00363514" w:rsidTr="00943D49">
        <w:tc>
          <w:tcPr>
            <w:tcW w:w="4644" w:type="dxa"/>
          </w:tcPr>
          <w:p w:rsidR="00DC2AFB" w:rsidRPr="00363514" w:rsidRDefault="00DC2AFB" w:rsidP="00203F1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63514">
              <w:rPr>
                <w:rFonts w:ascii="Times New Roman" w:hAnsi="Times New Roman" w:cs="Times New Roman"/>
                <w:sz w:val="28"/>
                <w:szCs w:val="28"/>
              </w:rPr>
              <w:t>5.5. Наименование органа Федерального казначейства</w:t>
            </w:r>
          </w:p>
        </w:tc>
        <w:tc>
          <w:tcPr>
            <w:tcW w:w="5777" w:type="dxa"/>
          </w:tcPr>
          <w:p w:rsidR="00DC2AFB" w:rsidRPr="00363514" w:rsidRDefault="00DC2AFB" w:rsidP="00203F1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63514">
              <w:rPr>
                <w:rFonts w:ascii="Times New Roman" w:hAnsi="Times New Roman" w:cs="Times New Roman"/>
                <w:sz w:val="28"/>
                <w:szCs w:val="28"/>
              </w:rPr>
              <w:t>Указывается наименование органа Федерального казначейства, в котором получателю средств открыт лицевой счет получателя бюджетных средств (лицевой счет для учета операций по переданным полномочиям получателя бюджетных средств), на котором подлежат отражению операции по учету и исполнению соответствующего бюджетного обязательства (далее - соответствующий лицевой счет получателя бюджетных средств).</w:t>
            </w:r>
          </w:p>
        </w:tc>
      </w:tr>
      <w:tr w:rsidR="00DC2AFB" w:rsidRPr="00363514" w:rsidTr="00943D49">
        <w:tc>
          <w:tcPr>
            <w:tcW w:w="4644" w:type="dxa"/>
          </w:tcPr>
          <w:p w:rsidR="00DC2AFB" w:rsidRPr="00363514" w:rsidRDefault="00DC2AFB" w:rsidP="00203F1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63514">
              <w:rPr>
                <w:rFonts w:ascii="Times New Roman" w:hAnsi="Times New Roman" w:cs="Times New Roman"/>
                <w:sz w:val="28"/>
                <w:szCs w:val="28"/>
              </w:rPr>
              <w:t>5.6. Код органа Федерального казначейства (далее - КОФК)</w:t>
            </w:r>
          </w:p>
        </w:tc>
        <w:tc>
          <w:tcPr>
            <w:tcW w:w="5777" w:type="dxa"/>
          </w:tcPr>
          <w:p w:rsidR="00DC2AFB" w:rsidRPr="00363514" w:rsidRDefault="00DC2AFB" w:rsidP="00203F1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63514">
              <w:rPr>
                <w:rFonts w:ascii="Times New Roman" w:hAnsi="Times New Roman" w:cs="Times New Roman"/>
                <w:sz w:val="28"/>
                <w:szCs w:val="28"/>
              </w:rPr>
              <w:t>Указывается код органа Федерального казначейства, в котором открыт соответствующий лицевой счет получателя бюджетных средств.</w:t>
            </w:r>
          </w:p>
        </w:tc>
      </w:tr>
      <w:tr w:rsidR="00DC2AFB" w:rsidRPr="00363514" w:rsidTr="00943D49">
        <w:tc>
          <w:tcPr>
            <w:tcW w:w="4644" w:type="dxa"/>
          </w:tcPr>
          <w:p w:rsidR="00DC2AFB" w:rsidRPr="00363514" w:rsidRDefault="00DC2AFB" w:rsidP="00203F1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63514">
              <w:rPr>
                <w:rFonts w:ascii="Times New Roman" w:hAnsi="Times New Roman" w:cs="Times New Roman"/>
                <w:sz w:val="28"/>
                <w:szCs w:val="28"/>
              </w:rPr>
              <w:t>5.7. Номер лицевого счета получателя бюджетных средств</w:t>
            </w:r>
          </w:p>
        </w:tc>
        <w:tc>
          <w:tcPr>
            <w:tcW w:w="5777" w:type="dxa"/>
          </w:tcPr>
          <w:p w:rsidR="00DC2AFB" w:rsidRPr="00363514" w:rsidRDefault="00DC2AFB" w:rsidP="00203F1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63514">
              <w:rPr>
                <w:rFonts w:ascii="Times New Roman" w:hAnsi="Times New Roman" w:cs="Times New Roman"/>
                <w:sz w:val="28"/>
                <w:szCs w:val="28"/>
              </w:rPr>
              <w:t>Указывается номер соответствующего лицевого счета получателя бюджетных средств.</w:t>
            </w:r>
          </w:p>
        </w:tc>
      </w:tr>
      <w:tr w:rsidR="00DC2AFB" w:rsidRPr="00363514" w:rsidTr="00943D49">
        <w:tc>
          <w:tcPr>
            <w:tcW w:w="4644" w:type="dxa"/>
          </w:tcPr>
          <w:p w:rsidR="00DC2AFB" w:rsidRPr="00363514" w:rsidRDefault="00DC2AFB" w:rsidP="00203F1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63514">
              <w:rPr>
                <w:rFonts w:ascii="Times New Roman" w:hAnsi="Times New Roman" w:cs="Times New Roman"/>
                <w:sz w:val="28"/>
                <w:szCs w:val="28"/>
              </w:rPr>
              <w:t>6. Реквизиты документа, являющегося основанием для принятия на учет бюджетного обязательства (далее - документ-основание)</w:t>
            </w:r>
          </w:p>
        </w:tc>
        <w:tc>
          <w:tcPr>
            <w:tcW w:w="5777" w:type="dxa"/>
          </w:tcPr>
          <w:p w:rsidR="00DC2AFB" w:rsidRPr="00363514" w:rsidRDefault="00DC2AFB" w:rsidP="00203F1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DC2AFB" w:rsidRPr="00363514" w:rsidTr="00943D49">
        <w:tc>
          <w:tcPr>
            <w:tcW w:w="4644" w:type="dxa"/>
          </w:tcPr>
          <w:p w:rsidR="00DC2AFB" w:rsidRPr="00363514" w:rsidRDefault="00DC2AFB" w:rsidP="00203F1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63514">
              <w:rPr>
                <w:rFonts w:ascii="Times New Roman" w:hAnsi="Times New Roman" w:cs="Times New Roman"/>
                <w:sz w:val="28"/>
                <w:szCs w:val="28"/>
              </w:rPr>
              <w:t>6.1. Вид документа-основания</w:t>
            </w:r>
          </w:p>
        </w:tc>
        <w:tc>
          <w:tcPr>
            <w:tcW w:w="5777" w:type="dxa"/>
          </w:tcPr>
          <w:p w:rsidR="00DC2AFB" w:rsidRPr="00363514" w:rsidRDefault="00DC2AFB" w:rsidP="00203F1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363514">
              <w:rPr>
                <w:rFonts w:ascii="Times New Roman" w:hAnsi="Times New Roman" w:cs="Times New Roman"/>
                <w:sz w:val="28"/>
                <w:szCs w:val="28"/>
              </w:rPr>
              <w:t>Указывается одно из следующих значений: "контракт", "договор", "соглашение", "нормативный правовой акт", "исполнительный документ", "решение налогового органа", "извещение об осуществлении закупки", "приглашение принять участие в определении поставщика (подрядчика, исполнителя) ", "иное основание".".</w:t>
            </w:r>
            <w:proofErr w:type="gramEnd"/>
          </w:p>
        </w:tc>
      </w:tr>
      <w:tr w:rsidR="00DC2AFB" w:rsidRPr="00363514" w:rsidTr="00943D49">
        <w:tc>
          <w:tcPr>
            <w:tcW w:w="4644" w:type="dxa"/>
          </w:tcPr>
          <w:p w:rsidR="00DC2AFB" w:rsidRPr="00363514" w:rsidRDefault="00DC2AFB" w:rsidP="00203F1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63514">
              <w:rPr>
                <w:rFonts w:ascii="Times New Roman" w:hAnsi="Times New Roman" w:cs="Times New Roman"/>
                <w:sz w:val="28"/>
                <w:szCs w:val="28"/>
              </w:rPr>
              <w:t>6.2. Наименование нормативного правового акта</w:t>
            </w:r>
          </w:p>
        </w:tc>
        <w:tc>
          <w:tcPr>
            <w:tcW w:w="5777" w:type="dxa"/>
          </w:tcPr>
          <w:p w:rsidR="00DC2AFB" w:rsidRPr="00363514" w:rsidRDefault="00DC2AFB" w:rsidP="00203F1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63514">
              <w:rPr>
                <w:rFonts w:ascii="Times New Roman" w:hAnsi="Times New Roman" w:cs="Times New Roman"/>
                <w:sz w:val="28"/>
                <w:szCs w:val="28"/>
              </w:rPr>
              <w:t xml:space="preserve">При заполнении в пункте 6.1 настоящей информации значения "нормативный правовой акт" указывается наименование </w:t>
            </w:r>
            <w:r w:rsidRPr="00363514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нормативного правового акта.</w:t>
            </w:r>
          </w:p>
        </w:tc>
      </w:tr>
      <w:tr w:rsidR="00DC2AFB" w:rsidRPr="00363514" w:rsidTr="00943D49">
        <w:tc>
          <w:tcPr>
            <w:tcW w:w="4644" w:type="dxa"/>
          </w:tcPr>
          <w:p w:rsidR="00DC2AFB" w:rsidRPr="00363514" w:rsidRDefault="00DC2AFB" w:rsidP="00203F1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63514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6.3. Номер документа-основания</w:t>
            </w:r>
          </w:p>
        </w:tc>
        <w:tc>
          <w:tcPr>
            <w:tcW w:w="5777" w:type="dxa"/>
          </w:tcPr>
          <w:p w:rsidR="00DC2AFB" w:rsidRPr="00363514" w:rsidRDefault="00DC2AFB" w:rsidP="00203F1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63514">
              <w:rPr>
                <w:rFonts w:ascii="Times New Roman" w:hAnsi="Times New Roman" w:cs="Times New Roman"/>
                <w:sz w:val="28"/>
                <w:szCs w:val="28"/>
              </w:rPr>
              <w:t>Указывается номер документа-основания (при наличии).</w:t>
            </w:r>
          </w:p>
        </w:tc>
      </w:tr>
      <w:tr w:rsidR="00DC2AFB" w:rsidRPr="00363514" w:rsidTr="00943D49">
        <w:tc>
          <w:tcPr>
            <w:tcW w:w="4644" w:type="dxa"/>
          </w:tcPr>
          <w:p w:rsidR="00DC2AFB" w:rsidRPr="00363514" w:rsidRDefault="00DC2AFB" w:rsidP="00203F1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63514">
              <w:rPr>
                <w:rFonts w:ascii="Times New Roman" w:hAnsi="Times New Roman" w:cs="Times New Roman"/>
                <w:sz w:val="28"/>
                <w:szCs w:val="28"/>
              </w:rPr>
              <w:t>6.4. Дата документа-основания</w:t>
            </w:r>
          </w:p>
        </w:tc>
        <w:tc>
          <w:tcPr>
            <w:tcW w:w="5777" w:type="dxa"/>
          </w:tcPr>
          <w:p w:rsidR="00DC2AFB" w:rsidRPr="00363514" w:rsidRDefault="00DC2AFB" w:rsidP="00203F1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63514">
              <w:rPr>
                <w:rFonts w:ascii="Times New Roman" w:hAnsi="Times New Roman" w:cs="Times New Roman"/>
                <w:sz w:val="28"/>
                <w:szCs w:val="28"/>
              </w:rPr>
              <w:t>Указывается дата заключения (принятия) документа-основания, дата выдачи исполнительного документа, решения налогового органа.</w:t>
            </w:r>
          </w:p>
        </w:tc>
      </w:tr>
      <w:tr w:rsidR="00DC2AFB" w:rsidRPr="00363514" w:rsidTr="00943D49">
        <w:tc>
          <w:tcPr>
            <w:tcW w:w="4644" w:type="dxa"/>
          </w:tcPr>
          <w:p w:rsidR="00DC2AFB" w:rsidRPr="00363514" w:rsidRDefault="00DC2AFB" w:rsidP="00203F1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63514">
              <w:rPr>
                <w:rFonts w:ascii="Times New Roman" w:hAnsi="Times New Roman" w:cs="Times New Roman"/>
                <w:sz w:val="28"/>
                <w:szCs w:val="28"/>
              </w:rPr>
              <w:t>6.5. Предмет по документу-основанию</w:t>
            </w:r>
          </w:p>
        </w:tc>
        <w:tc>
          <w:tcPr>
            <w:tcW w:w="5777" w:type="dxa"/>
          </w:tcPr>
          <w:p w:rsidR="00DC2AFB" w:rsidRPr="00363514" w:rsidRDefault="00DC2AFB" w:rsidP="00203F1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63514">
              <w:rPr>
                <w:rFonts w:ascii="Times New Roman" w:hAnsi="Times New Roman" w:cs="Times New Roman"/>
                <w:sz w:val="28"/>
                <w:szCs w:val="28"/>
              </w:rPr>
              <w:t>Указывается предмет по документу-основанию.</w:t>
            </w:r>
          </w:p>
          <w:p w:rsidR="00DC2AFB" w:rsidRPr="00363514" w:rsidRDefault="00DC2AFB" w:rsidP="00203F1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63514">
              <w:rPr>
                <w:rFonts w:ascii="Times New Roman" w:hAnsi="Times New Roman" w:cs="Times New Roman"/>
                <w:sz w:val="28"/>
                <w:szCs w:val="28"/>
              </w:rPr>
              <w:t>При заполнении в пункте 6.1 настоящей информации значения "контракт", "договор", "извещение об осуществлении закупки", "приглашение принять участие в определении поставщика (подрядчика, исполнителя)" указывается наименовани</w:t>
            </w:r>
            <w:proofErr w:type="gramStart"/>
            <w:r w:rsidRPr="00363514">
              <w:rPr>
                <w:rFonts w:ascii="Times New Roman" w:hAnsi="Times New Roman" w:cs="Times New Roman"/>
                <w:sz w:val="28"/>
                <w:szCs w:val="28"/>
              </w:rPr>
              <w:t>е(</w:t>
            </w:r>
            <w:proofErr w:type="gramEnd"/>
            <w:r w:rsidRPr="00363514">
              <w:rPr>
                <w:rFonts w:ascii="Times New Roman" w:hAnsi="Times New Roman" w:cs="Times New Roman"/>
                <w:sz w:val="28"/>
                <w:szCs w:val="28"/>
              </w:rPr>
              <w:t>я) объекта закупки (поставляемых товаров, выполняемых работ, оказываемых услуг), указанное(</w:t>
            </w:r>
            <w:proofErr w:type="spellStart"/>
            <w:r w:rsidRPr="00363514">
              <w:rPr>
                <w:rFonts w:ascii="Times New Roman" w:hAnsi="Times New Roman" w:cs="Times New Roman"/>
                <w:sz w:val="28"/>
                <w:szCs w:val="28"/>
              </w:rPr>
              <w:t>ые</w:t>
            </w:r>
            <w:proofErr w:type="spellEnd"/>
            <w:r w:rsidRPr="00363514">
              <w:rPr>
                <w:rFonts w:ascii="Times New Roman" w:hAnsi="Times New Roman" w:cs="Times New Roman"/>
                <w:sz w:val="28"/>
                <w:szCs w:val="28"/>
              </w:rPr>
              <w:t>) в контракте (договоре), "извещении об осуществлении закупки", "приглашении принять участие в определении поставщика (подрядчика, исполнителя)".</w:t>
            </w:r>
          </w:p>
          <w:p w:rsidR="00DC2AFB" w:rsidRPr="00363514" w:rsidRDefault="00DC2AFB" w:rsidP="00203F1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63514">
              <w:rPr>
                <w:rFonts w:ascii="Times New Roman" w:hAnsi="Times New Roman" w:cs="Times New Roman"/>
                <w:sz w:val="28"/>
                <w:szCs w:val="28"/>
              </w:rPr>
              <w:t>При заполнении в пункте 6.1 настоящей информации значения "соглашение" или "нормативный правовой акт" указывается наименовани</w:t>
            </w:r>
            <w:proofErr w:type="gramStart"/>
            <w:r w:rsidRPr="00363514">
              <w:rPr>
                <w:rFonts w:ascii="Times New Roman" w:hAnsi="Times New Roman" w:cs="Times New Roman"/>
                <w:sz w:val="28"/>
                <w:szCs w:val="28"/>
              </w:rPr>
              <w:t>е(</w:t>
            </w:r>
            <w:proofErr w:type="gramEnd"/>
            <w:r w:rsidRPr="00363514">
              <w:rPr>
                <w:rFonts w:ascii="Times New Roman" w:hAnsi="Times New Roman" w:cs="Times New Roman"/>
                <w:sz w:val="28"/>
                <w:szCs w:val="28"/>
              </w:rPr>
              <w:t>я) цели(ей) предоставления, целевого направления, направления(</w:t>
            </w:r>
            <w:proofErr w:type="spellStart"/>
            <w:r w:rsidRPr="00363514">
              <w:rPr>
                <w:rFonts w:ascii="Times New Roman" w:hAnsi="Times New Roman" w:cs="Times New Roman"/>
                <w:sz w:val="28"/>
                <w:szCs w:val="28"/>
              </w:rPr>
              <w:t>ий</w:t>
            </w:r>
            <w:proofErr w:type="spellEnd"/>
            <w:r w:rsidRPr="00363514">
              <w:rPr>
                <w:rFonts w:ascii="Times New Roman" w:hAnsi="Times New Roman" w:cs="Times New Roman"/>
                <w:sz w:val="28"/>
                <w:szCs w:val="28"/>
              </w:rPr>
              <w:t>) расходования субсидии, бюджетных инвестиций, межбюджетного трансферта или средств.</w:t>
            </w:r>
          </w:p>
        </w:tc>
      </w:tr>
      <w:tr w:rsidR="00DC2AFB" w:rsidRPr="00363514" w:rsidTr="00943D49">
        <w:tc>
          <w:tcPr>
            <w:tcW w:w="4644" w:type="dxa"/>
          </w:tcPr>
          <w:p w:rsidR="00DC2AFB" w:rsidRPr="00363514" w:rsidRDefault="00DC2AFB" w:rsidP="00203F1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63514">
              <w:rPr>
                <w:rFonts w:ascii="Times New Roman" w:hAnsi="Times New Roman" w:cs="Times New Roman"/>
                <w:sz w:val="28"/>
                <w:szCs w:val="28"/>
              </w:rPr>
              <w:t>6.6. Уникальный но</w:t>
            </w:r>
            <w:r w:rsidR="00363514">
              <w:rPr>
                <w:rFonts w:ascii="Times New Roman" w:hAnsi="Times New Roman" w:cs="Times New Roman"/>
                <w:sz w:val="28"/>
                <w:szCs w:val="28"/>
              </w:rPr>
              <w:t xml:space="preserve">мер реестровой записи в реестре </w:t>
            </w:r>
            <w:r w:rsidRPr="00363514">
              <w:rPr>
                <w:rFonts w:ascii="Times New Roman" w:hAnsi="Times New Roman" w:cs="Times New Roman"/>
                <w:sz w:val="28"/>
                <w:szCs w:val="28"/>
              </w:rPr>
              <w:t>контрактов/реестре соглашений</w:t>
            </w:r>
          </w:p>
        </w:tc>
        <w:tc>
          <w:tcPr>
            <w:tcW w:w="5777" w:type="dxa"/>
          </w:tcPr>
          <w:p w:rsidR="00DC2AFB" w:rsidRPr="00363514" w:rsidRDefault="00DC2AFB" w:rsidP="00203F1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363514">
              <w:rPr>
                <w:rFonts w:ascii="Times New Roman" w:hAnsi="Times New Roman" w:cs="Times New Roman"/>
                <w:sz w:val="28"/>
                <w:szCs w:val="28"/>
              </w:rPr>
              <w:t>Уникальный номер реестровой записи в реестре контрактов/реестре соглашений указывается при внесении изменений в ранее поставленное на учет бюджетное обязательство с заполненными в пункте 6.1 настоящей информации значениями "контракт", "соглашение" или "нормативный правовой акт".</w:t>
            </w:r>
            <w:proofErr w:type="gramEnd"/>
          </w:p>
          <w:p w:rsidR="00DC2AFB" w:rsidRPr="00363514" w:rsidRDefault="00DC2AFB" w:rsidP="00203F1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63514">
              <w:rPr>
                <w:rFonts w:ascii="Times New Roman" w:hAnsi="Times New Roman" w:cs="Times New Roman"/>
                <w:sz w:val="28"/>
                <w:szCs w:val="28"/>
              </w:rPr>
              <w:t>Указывается уникальный номер реестровой записи в реестре контрактов/реестре соглашений, соответствующий бюджетному обязательству, в которое вносятся изменения.</w:t>
            </w:r>
          </w:p>
        </w:tc>
      </w:tr>
      <w:tr w:rsidR="00DC2AFB" w:rsidRPr="00363514" w:rsidTr="00943D49">
        <w:tc>
          <w:tcPr>
            <w:tcW w:w="4644" w:type="dxa"/>
          </w:tcPr>
          <w:p w:rsidR="00DC2AFB" w:rsidRPr="00363514" w:rsidRDefault="00DC2AFB" w:rsidP="00203F1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63514">
              <w:rPr>
                <w:rFonts w:ascii="Times New Roman" w:hAnsi="Times New Roman" w:cs="Times New Roman"/>
                <w:sz w:val="28"/>
                <w:szCs w:val="28"/>
              </w:rPr>
              <w:t>6.7. Сумма в валюте обязательства</w:t>
            </w:r>
          </w:p>
        </w:tc>
        <w:tc>
          <w:tcPr>
            <w:tcW w:w="5777" w:type="dxa"/>
          </w:tcPr>
          <w:p w:rsidR="00DC2AFB" w:rsidRPr="00363514" w:rsidRDefault="00DC2AFB" w:rsidP="00203F1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63514">
              <w:rPr>
                <w:rFonts w:ascii="Times New Roman" w:hAnsi="Times New Roman" w:cs="Times New Roman"/>
                <w:sz w:val="28"/>
                <w:szCs w:val="28"/>
              </w:rPr>
              <w:t>Указывается сумма бюджетного обязательства в соответствии с документом-</w:t>
            </w:r>
            <w:r w:rsidRPr="00363514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основанием в единицах валюты, в которой принято бюджетное обязательство, с точностью до второго знака после запятой.</w:t>
            </w:r>
          </w:p>
        </w:tc>
      </w:tr>
      <w:tr w:rsidR="00DC2AFB" w:rsidRPr="00363514" w:rsidTr="00943D49">
        <w:tc>
          <w:tcPr>
            <w:tcW w:w="4644" w:type="dxa"/>
          </w:tcPr>
          <w:p w:rsidR="00DC2AFB" w:rsidRPr="00363514" w:rsidRDefault="00DC2AFB" w:rsidP="00203F1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63514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6.8. Код валюты по ОКВ</w:t>
            </w:r>
          </w:p>
        </w:tc>
        <w:tc>
          <w:tcPr>
            <w:tcW w:w="5777" w:type="dxa"/>
          </w:tcPr>
          <w:p w:rsidR="00DC2AFB" w:rsidRPr="00363514" w:rsidRDefault="00DC2AFB" w:rsidP="00203F1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63514">
              <w:rPr>
                <w:rFonts w:ascii="Times New Roman" w:hAnsi="Times New Roman" w:cs="Times New Roman"/>
                <w:sz w:val="28"/>
                <w:szCs w:val="28"/>
              </w:rPr>
              <w:t>Указывается код валюты, в которой принято бюджетное обязательство, в соответствии с Общероссийским классификатором валют. Формируется автоматически после указания наименования валюты в соответствии с Общероссийским классификатором валют.</w:t>
            </w:r>
          </w:p>
          <w:p w:rsidR="00DC2AFB" w:rsidRPr="00363514" w:rsidRDefault="00DC2AFB" w:rsidP="00203F1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63514">
              <w:rPr>
                <w:rFonts w:ascii="Times New Roman" w:hAnsi="Times New Roman" w:cs="Times New Roman"/>
                <w:sz w:val="28"/>
                <w:szCs w:val="28"/>
              </w:rPr>
              <w:t>В случае заключения государственного контракта (договора) указывается код валюты, в которой указывается цена контракта.</w:t>
            </w:r>
          </w:p>
        </w:tc>
      </w:tr>
      <w:tr w:rsidR="00DC2AFB" w:rsidRPr="00363514" w:rsidTr="00943D49">
        <w:tc>
          <w:tcPr>
            <w:tcW w:w="4644" w:type="dxa"/>
          </w:tcPr>
          <w:p w:rsidR="00DC2AFB" w:rsidRPr="00363514" w:rsidRDefault="00DC2AFB" w:rsidP="00203F1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63514">
              <w:rPr>
                <w:rFonts w:ascii="Times New Roman" w:hAnsi="Times New Roman" w:cs="Times New Roman"/>
                <w:sz w:val="28"/>
                <w:szCs w:val="28"/>
              </w:rPr>
              <w:t>6.9. Сумма в валюте Российской Федерации</w:t>
            </w:r>
          </w:p>
        </w:tc>
        <w:tc>
          <w:tcPr>
            <w:tcW w:w="5777" w:type="dxa"/>
          </w:tcPr>
          <w:p w:rsidR="00DC2AFB" w:rsidRPr="00363514" w:rsidRDefault="00DC2AFB" w:rsidP="00203F1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63514">
              <w:rPr>
                <w:rFonts w:ascii="Times New Roman" w:hAnsi="Times New Roman" w:cs="Times New Roman"/>
                <w:sz w:val="28"/>
                <w:szCs w:val="28"/>
              </w:rPr>
              <w:t>Указывается сумма бюджетного обязательства в валюте Российской Федерации.</w:t>
            </w:r>
            <w:r w:rsidR="0036351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363514">
              <w:rPr>
                <w:rFonts w:ascii="Times New Roman" w:hAnsi="Times New Roman" w:cs="Times New Roman"/>
                <w:sz w:val="28"/>
                <w:szCs w:val="28"/>
              </w:rPr>
              <w:t>Если бюджетное обязательство принято в иностранной валюте, его сумма пересчитывается в валюту Российской Федерации по курсу Центрального банка Российской Федерации на дату, указанную в пункте 6.4 настоящей информации.</w:t>
            </w:r>
          </w:p>
        </w:tc>
      </w:tr>
      <w:tr w:rsidR="00DC2AFB" w:rsidRPr="00363514" w:rsidTr="00943D49">
        <w:tc>
          <w:tcPr>
            <w:tcW w:w="4644" w:type="dxa"/>
          </w:tcPr>
          <w:p w:rsidR="00DC2AFB" w:rsidRPr="00363514" w:rsidRDefault="00DC2AFB" w:rsidP="00203F1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63514">
              <w:rPr>
                <w:rFonts w:ascii="Times New Roman" w:hAnsi="Times New Roman" w:cs="Times New Roman"/>
                <w:sz w:val="28"/>
                <w:szCs w:val="28"/>
              </w:rPr>
              <w:t>6.10. Процент авансового платежа от общей суммы обязательства</w:t>
            </w:r>
          </w:p>
        </w:tc>
        <w:tc>
          <w:tcPr>
            <w:tcW w:w="5777" w:type="dxa"/>
          </w:tcPr>
          <w:p w:rsidR="00DC2AFB" w:rsidRPr="00363514" w:rsidRDefault="00DC2AFB" w:rsidP="00203F1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63514">
              <w:rPr>
                <w:rFonts w:ascii="Times New Roman" w:hAnsi="Times New Roman" w:cs="Times New Roman"/>
                <w:sz w:val="28"/>
                <w:szCs w:val="28"/>
              </w:rPr>
              <w:t>При заполнении в пункте 6.1 настоящей информации значения "контракт" или "договор" указывается процент авансового платежа, установленный документом-основанием или исчисленный от общей суммы бюджетного обязательства.</w:t>
            </w:r>
          </w:p>
        </w:tc>
      </w:tr>
      <w:tr w:rsidR="00DC2AFB" w:rsidRPr="00363514" w:rsidTr="00943D49">
        <w:tc>
          <w:tcPr>
            <w:tcW w:w="4644" w:type="dxa"/>
          </w:tcPr>
          <w:p w:rsidR="00DC2AFB" w:rsidRPr="00363514" w:rsidRDefault="00DC2AFB" w:rsidP="00203F1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63514">
              <w:rPr>
                <w:rFonts w:ascii="Times New Roman" w:hAnsi="Times New Roman" w:cs="Times New Roman"/>
                <w:sz w:val="28"/>
                <w:szCs w:val="28"/>
              </w:rPr>
              <w:t>6.11. Сумма авансового платежа</w:t>
            </w:r>
          </w:p>
        </w:tc>
        <w:tc>
          <w:tcPr>
            <w:tcW w:w="5777" w:type="dxa"/>
          </w:tcPr>
          <w:p w:rsidR="00DC2AFB" w:rsidRPr="00363514" w:rsidRDefault="00DC2AFB" w:rsidP="00203F1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63514">
              <w:rPr>
                <w:rFonts w:ascii="Times New Roman" w:hAnsi="Times New Roman" w:cs="Times New Roman"/>
                <w:sz w:val="28"/>
                <w:szCs w:val="28"/>
              </w:rPr>
              <w:t>При заполнении в пункте 6.1 настоящей информации значения "контракт" или "договор" указывается сумма авансового платежа в валюте обязательства, установленная документом-основанием, или исчисленная от общей суммы бюджетного обязательства. Заполняется автоматически после заполнения пункта 8.5 настоящей информации.</w:t>
            </w:r>
          </w:p>
        </w:tc>
      </w:tr>
      <w:tr w:rsidR="00DC2AFB" w:rsidRPr="00363514" w:rsidTr="00943D49">
        <w:tc>
          <w:tcPr>
            <w:tcW w:w="4644" w:type="dxa"/>
          </w:tcPr>
          <w:p w:rsidR="00DC2AFB" w:rsidRPr="00363514" w:rsidRDefault="00DC2AFB" w:rsidP="00203F1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63514">
              <w:rPr>
                <w:rFonts w:ascii="Times New Roman" w:hAnsi="Times New Roman" w:cs="Times New Roman"/>
                <w:sz w:val="28"/>
                <w:szCs w:val="28"/>
              </w:rPr>
              <w:t>6.12. Номер уведомления о поступлении исполнительного документа/решения налогового органа</w:t>
            </w:r>
          </w:p>
        </w:tc>
        <w:tc>
          <w:tcPr>
            <w:tcW w:w="5777" w:type="dxa"/>
          </w:tcPr>
          <w:p w:rsidR="00DC2AFB" w:rsidRPr="00363514" w:rsidRDefault="00DC2AFB" w:rsidP="00203F1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63514">
              <w:rPr>
                <w:rFonts w:ascii="Times New Roman" w:hAnsi="Times New Roman" w:cs="Times New Roman"/>
                <w:sz w:val="28"/>
                <w:szCs w:val="28"/>
              </w:rPr>
              <w:t>При заполнении в пункте 6.1 настоящей информации значений "исполнительный документ" или "решение налогового органа" указывается номер уведомления органа Федерального казначейства о поступлении исполнительного документа (решения налогового органа), направленного должнику.</w:t>
            </w:r>
          </w:p>
        </w:tc>
      </w:tr>
      <w:tr w:rsidR="00DC2AFB" w:rsidRPr="00363514" w:rsidTr="00943D49">
        <w:tc>
          <w:tcPr>
            <w:tcW w:w="4644" w:type="dxa"/>
          </w:tcPr>
          <w:p w:rsidR="00DC2AFB" w:rsidRPr="00363514" w:rsidRDefault="00DC2AFB" w:rsidP="00203F1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63514">
              <w:rPr>
                <w:rFonts w:ascii="Times New Roman" w:hAnsi="Times New Roman" w:cs="Times New Roman"/>
                <w:sz w:val="28"/>
                <w:szCs w:val="28"/>
              </w:rPr>
              <w:t xml:space="preserve">6.13. Дата уведомления о </w:t>
            </w:r>
            <w:r w:rsidRPr="00363514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поступлении исполнительного документа/решения налогового органа</w:t>
            </w:r>
          </w:p>
        </w:tc>
        <w:tc>
          <w:tcPr>
            <w:tcW w:w="5777" w:type="dxa"/>
          </w:tcPr>
          <w:p w:rsidR="00DC2AFB" w:rsidRPr="00363514" w:rsidRDefault="00DC2AFB" w:rsidP="00203F1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63514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При заполнении в пункте 6.1 настоящей </w:t>
            </w:r>
            <w:r w:rsidRPr="00363514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информации значений "исполнительный документ" или "решение налогового органа" указывается дата уведомления органа Федерального казначейства о поступлении исполнительного документа (решения налогового органа), направленного должнику.</w:t>
            </w:r>
          </w:p>
        </w:tc>
      </w:tr>
      <w:tr w:rsidR="00DC2AFB" w:rsidRPr="00363514" w:rsidTr="00943D49">
        <w:tc>
          <w:tcPr>
            <w:tcW w:w="4644" w:type="dxa"/>
          </w:tcPr>
          <w:p w:rsidR="00DC2AFB" w:rsidRPr="00363514" w:rsidRDefault="00DC2AFB" w:rsidP="00203F1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63514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6.14. Основание не</w:t>
            </w:r>
            <w:r w:rsidR="0036351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363514">
              <w:rPr>
                <w:rFonts w:ascii="Times New Roman" w:hAnsi="Times New Roman" w:cs="Times New Roman"/>
                <w:sz w:val="28"/>
                <w:szCs w:val="28"/>
              </w:rPr>
              <w:t>включения договора (государственного контракта) в реестр контрактов</w:t>
            </w:r>
          </w:p>
        </w:tc>
        <w:tc>
          <w:tcPr>
            <w:tcW w:w="5777" w:type="dxa"/>
          </w:tcPr>
          <w:p w:rsidR="00DC2AFB" w:rsidRPr="00363514" w:rsidRDefault="00DC2AFB" w:rsidP="00203F1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63514">
              <w:rPr>
                <w:rFonts w:ascii="Times New Roman" w:hAnsi="Times New Roman" w:cs="Times New Roman"/>
                <w:sz w:val="28"/>
                <w:szCs w:val="28"/>
              </w:rPr>
              <w:t>При заполнении в пункте 6.1 настоящей информации значения "договор" указывается основание не</w:t>
            </w:r>
            <w:r w:rsidR="0036351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363514">
              <w:rPr>
                <w:rFonts w:ascii="Times New Roman" w:hAnsi="Times New Roman" w:cs="Times New Roman"/>
                <w:sz w:val="28"/>
                <w:szCs w:val="28"/>
              </w:rPr>
              <w:t>включения договора (контракта) в реестр контрактов.</w:t>
            </w:r>
          </w:p>
        </w:tc>
      </w:tr>
      <w:tr w:rsidR="00DC2AFB" w:rsidRPr="00363514" w:rsidTr="00943D49">
        <w:tc>
          <w:tcPr>
            <w:tcW w:w="4644" w:type="dxa"/>
          </w:tcPr>
          <w:p w:rsidR="00DC2AFB" w:rsidRPr="00363514" w:rsidRDefault="00DC2AFB" w:rsidP="00203F1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63514">
              <w:rPr>
                <w:rFonts w:ascii="Times New Roman" w:hAnsi="Times New Roman" w:cs="Times New Roman"/>
                <w:sz w:val="28"/>
                <w:szCs w:val="28"/>
              </w:rPr>
              <w:t>7. Реквизиты контрагента/взыскателя по исполнительному документу/решению налогового органа</w:t>
            </w:r>
          </w:p>
        </w:tc>
        <w:tc>
          <w:tcPr>
            <w:tcW w:w="5777" w:type="dxa"/>
          </w:tcPr>
          <w:p w:rsidR="00DC2AFB" w:rsidRPr="00363514" w:rsidRDefault="00DC2AFB" w:rsidP="00203F1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DC2AFB" w:rsidRPr="00363514" w:rsidTr="00943D49">
        <w:tc>
          <w:tcPr>
            <w:tcW w:w="4644" w:type="dxa"/>
          </w:tcPr>
          <w:p w:rsidR="00DC2AFB" w:rsidRPr="00363514" w:rsidRDefault="00DC2AFB" w:rsidP="00203F1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63514">
              <w:rPr>
                <w:rFonts w:ascii="Times New Roman" w:hAnsi="Times New Roman" w:cs="Times New Roman"/>
                <w:sz w:val="28"/>
                <w:szCs w:val="28"/>
              </w:rPr>
              <w:t>7.1. Наименование юридического лица/ фамилия, имя, отчество физического лица</w:t>
            </w:r>
          </w:p>
        </w:tc>
        <w:tc>
          <w:tcPr>
            <w:tcW w:w="5777" w:type="dxa"/>
          </w:tcPr>
          <w:p w:rsidR="00DC2AFB" w:rsidRPr="00363514" w:rsidRDefault="00DC2AFB" w:rsidP="00203F1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363514">
              <w:rPr>
                <w:rFonts w:ascii="Times New Roman" w:hAnsi="Times New Roman" w:cs="Times New Roman"/>
                <w:sz w:val="28"/>
                <w:szCs w:val="28"/>
              </w:rPr>
              <w:t>Указывается наименование поставщика (подрядчика, исполнителя, получателя денежных средств) по документу-основанию (далее - контрагент) в соответствии со сведениями Единого государственного реестра юридических лиц (далее - ЕГРЮЛ) на основании документа-основания, фамилия, имя, отчество физического лица на основании документа-основания.</w:t>
            </w:r>
            <w:proofErr w:type="gramEnd"/>
          </w:p>
          <w:p w:rsidR="00DC2AFB" w:rsidRPr="00363514" w:rsidRDefault="00DC2AFB" w:rsidP="00203F1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63514">
              <w:rPr>
                <w:rFonts w:ascii="Times New Roman" w:hAnsi="Times New Roman" w:cs="Times New Roman"/>
                <w:sz w:val="28"/>
                <w:szCs w:val="28"/>
              </w:rPr>
              <w:t>В случае если информация о контрагенте содержится в Сводном реестре, указывается наименование контрагента, соответствующее сведениям, включенным в Сводный реестр.</w:t>
            </w:r>
          </w:p>
        </w:tc>
      </w:tr>
      <w:tr w:rsidR="00DC2AFB" w:rsidRPr="00363514" w:rsidTr="00943D49">
        <w:tc>
          <w:tcPr>
            <w:tcW w:w="4644" w:type="dxa"/>
          </w:tcPr>
          <w:p w:rsidR="00DC2AFB" w:rsidRPr="00363514" w:rsidRDefault="00DC2AFB" w:rsidP="00203F1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63514">
              <w:rPr>
                <w:rFonts w:ascii="Times New Roman" w:hAnsi="Times New Roman" w:cs="Times New Roman"/>
                <w:sz w:val="28"/>
                <w:szCs w:val="28"/>
              </w:rPr>
              <w:t>7.2. Идентификационный номер налогоплательщика (ИНН)</w:t>
            </w:r>
          </w:p>
        </w:tc>
        <w:tc>
          <w:tcPr>
            <w:tcW w:w="5777" w:type="dxa"/>
          </w:tcPr>
          <w:p w:rsidR="00DC2AFB" w:rsidRPr="00363514" w:rsidRDefault="00DC2AFB" w:rsidP="00203F1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63514">
              <w:rPr>
                <w:rFonts w:ascii="Times New Roman" w:hAnsi="Times New Roman" w:cs="Times New Roman"/>
                <w:sz w:val="28"/>
                <w:szCs w:val="28"/>
              </w:rPr>
              <w:t>Указывается ИНН контрагента в соответствии со сведениями ЕГРЮЛ.</w:t>
            </w:r>
          </w:p>
          <w:p w:rsidR="00DC2AFB" w:rsidRPr="00363514" w:rsidRDefault="00DC2AFB" w:rsidP="00203F1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63514">
              <w:rPr>
                <w:rFonts w:ascii="Times New Roman" w:hAnsi="Times New Roman" w:cs="Times New Roman"/>
                <w:sz w:val="28"/>
                <w:szCs w:val="28"/>
              </w:rPr>
              <w:t>В случае если информация о контрагенте содержится в Сводном реестре, указывается идентификационный номер налогоплательщика, соответствующий сведениям, включенным в Сводный реестр.</w:t>
            </w:r>
          </w:p>
        </w:tc>
      </w:tr>
      <w:tr w:rsidR="00DC2AFB" w:rsidRPr="00363514" w:rsidTr="00943D49">
        <w:tc>
          <w:tcPr>
            <w:tcW w:w="4644" w:type="dxa"/>
          </w:tcPr>
          <w:p w:rsidR="00DC2AFB" w:rsidRPr="00363514" w:rsidRDefault="00DC2AFB" w:rsidP="00203F1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63514">
              <w:rPr>
                <w:rFonts w:ascii="Times New Roman" w:hAnsi="Times New Roman" w:cs="Times New Roman"/>
                <w:sz w:val="28"/>
                <w:szCs w:val="28"/>
              </w:rPr>
              <w:t>7.3. Код причины постановки на учет в налоговом органе (КПП)</w:t>
            </w:r>
          </w:p>
        </w:tc>
        <w:tc>
          <w:tcPr>
            <w:tcW w:w="5777" w:type="dxa"/>
          </w:tcPr>
          <w:p w:rsidR="00DC2AFB" w:rsidRPr="00363514" w:rsidRDefault="00DC2AFB" w:rsidP="00203F1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63514">
              <w:rPr>
                <w:rFonts w:ascii="Times New Roman" w:hAnsi="Times New Roman" w:cs="Times New Roman"/>
                <w:sz w:val="28"/>
                <w:szCs w:val="28"/>
              </w:rPr>
              <w:t>Указывается КПП контрагента в соответствии со сведениями ЕГРЮЛ.</w:t>
            </w:r>
          </w:p>
          <w:p w:rsidR="00DC2AFB" w:rsidRPr="00363514" w:rsidRDefault="00DC2AFB" w:rsidP="00203F1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363514">
              <w:rPr>
                <w:rFonts w:ascii="Times New Roman" w:hAnsi="Times New Roman" w:cs="Times New Roman"/>
                <w:sz w:val="28"/>
                <w:szCs w:val="28"/>
              </w:rPr>
              <w:t>В случае если информация о контрагенте содержится в Сводном реестре, указывается КПП контрагента, соответствующий сведениям, включенным в Сводный реестр.</w:t>
            </w:r>
            <w:proofErr w:type="gramEnd"/>
          </w:p>
        </w:tc>
      </w:tr>
      <w:tr w:rsidR="00DC2AFB" w:rsidRPr="00363514" w:rsidTr="00943D49">
        <w:tc>
          <w:tcPr>
            <w:tcW w:w="4644" w:type="dxa"/>
          </w:tcPr>
          <w:p w:rsidR="00DC2AFB" w:rsidRPr="00363514" w:rsidRDefault="00DC2AFB" w:rsidP="00203F1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63514">
              <w:rPr>
                <w:rFonts w:ascii="Times New Roman" w:hAnsi="Times New Roman" w:cs="Times New Roman"/>
                <w:sz w:val="28"/>
                <w:szCs w:val="28"/>
              </w:rPr>
              <w:t>7.4. Код по Сводному реестру</w:t>
            </w:r>
          </w:p>
        </w:tc>
        <w:tc>
          <w:tcPr>
            <w:tcW w:w="5777" w:type="dxa"/>
          </w:tcPr>
          <w:p w:rsidR="00DC2AFB" w:rsidRPr="00363514" w:rsidRDefault="00DC2AFB" w:rsidP="00203F1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63514">
              <w:rPr>
                <w:rFonts w:ascii="Times New Roman" w:hAnsi="Times New Roman" w:cs="Times New Roman"/>
                <w:sz w:val="28"/>
                <w:szCs w:val="28"/>
              </w:rPr>
              <w:t xml:space="preserve">Код по Сводному реестру контрагента </w:t>
            </w:r>
            <w:r w:rsidRPr="00363514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указывается автоматически </w:t>
            </w:r>
            <w:proofErr w:type="gramStart"/>
            <w:r w:rsidRPr="00363514">
              <w:rPr>
                <w:rFonts w:ascii="Times New Roman" w:hAnsi="Times New Roman" w:cs="Times New Roman"/>
                <w:sz w:val="28"/>
                <w:szCs w:val="28"/>
              </w:rPr>
              <w:t>в случае наличия информации о нем в Сводном реестре в соответствии с ИНН</w:t>
            </w:r>
            <w:proofErr w:type="gramEnd"/>
            <w:r w:rsidRPr="00363514">
              <w:rPr>
                <w:rFonts w:ascii="Times New Roman" w:hAnsi="Times New Roman" w:cs="Times New Roman"/>
                <w:sz w:val="28"/>
                <w:szCs w:val="28"/>
              </w:rPr>
              <w:t xml:space="preserve"> и КПП контрагента, указанным в пунктах 7.2 и 7.3 настоящей информации.</w:t>
            </w:r>
          </w:p>
        </w:tc>
      </w:tr>
      <w:tr w:rsidR="00DC2AFB" w:rsidRPr="00363514" w:rsidTr="00943D49">
        <w:tc>
          <w:tcPr>
            <w:tcW w:w="4644" w:type="dxa"/>
          </w:tcPr>
          <w:p w:rsidR="00DC2AFB" w:rsidRPr="00363514" w:rsidRDefault="00DC2AFB" w:rsidP="00203F1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63514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7.5. Номер лицевого счета</w:t>
            </w:r>
          </w:p>
        </w:tc>
        <w:tc>
          <w:tcPr>
            <w:tcW w:w="5777" w:type="dxa"/>
          </w:tcPr>
          <w:p w:rsidR="00DC2AFB" w:rsidRPr="00363514" w:rsidRDefault="00DC2AFB" w:rsidP="00203F1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63514">
              <w:rPr>
                <w:rFonts w:ascii="Times New Roman" w:hAnsi="Times New Roman" w:cs="Times New Roman"/>
                <w:sz w:val="28"/>
                <w:szCs w:val="28"/>
              </w:rPr>
              <w:t>В случае если операции по исполнению бюджетного обязательства подлежат отражению на лицевом счете, открытом контрагенту в органе Федерального казначейства (финансовом органе субъекта Российской Федерации, финансовом органе муниципального образования, органе управления государственным внебюджетным фондом) указывается номер лицевого счета контрагента в соответствии с документом-основанием.</w:t>
            </w:r>
          </w:p>
        </w:tc>
      </w:tr>
      <w:tr w:rsidR="00DC2AFB" w:rsidRPr="00363514" w:rsidTr="00943D49">
        <w:tc>
          <w:tcPr>
            <w:tcW w:w="4644" w:type="dxa"/>
          </w:tcPr>
          <w:p w:rsidR="00DC2AFB" w:rsidRPr="00363514" w:rsidRDefault="00DC2AFB" w:rsidP="00203F1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63514">
              <w:rPr>
                <w:rFonts w:ascii="Times New Roman" w:hAnsi="Times New Roman" w:cs="Times New Roman"/>
                <w:sz w:val="28"/>
                <w:szCs w:val="28"/>
              </w:rPr>
              <w:t>7.6. Номер банковского счета</w:t>
            </w:r>
          </w:p>
        </w:tc>
        <w:tc>
          <w:tcPr>
            <w:tcW w:w="5777" w:type="dxa"/>
          </w:tcPr>
          <w:p w:rsidR="00DC2AFB" w:rsidRPr="00363514" w:rsidRDefault="00DC2AFB" w:rsidP="00203F1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63514">
              <w:rPr>
                <w:rFonts w:ascii="Times New Roman" w:hAnsi="Times New Roman" w:cs="Times New Roman"/>
                <w:sz w:val="28"/>
                <w:szCs w:val="28"/>
              </w:rPr>
              <w:t>Указывается номер банковского счета контрагента (при наличии в документе-основании).</w:t>
            </w:r>
          </w:p>
        </w:tc>
      </w:tr>
      <w:tr w:rsidR="00DC2AFB" w:rsidRPr="00363514" w:rsidTr="00943D49">
        <w:tc>
          <w:tcPr>
            <w:tcW w:w="4644" w:type="dxa"/>
          </w:tcPr>
          <w:p w:rsidR="00DC2AFB" w:rsidRPr="00363514" w:rsidRDefault="00DC2AFB" w:rsidP="00203F1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63514">
              <w:rPr>
                <w:rFonts w:ascii="Times New Roman" w:hAnsi="Times New Roman" w:cs="Times New Roman"/>
                <w:sz w:val="28"/>
                <w:szCs w:val="28"/>
              </w:rPr>
              <w:t>7.7. Наименование банка</w:t>
            </w:r>
          </w:p>
        </w:tc>
        <w:tc>
          <w:tcPr>
            <w:tcW w:w="5777" w:type="dxa"/>
          </w:tcPr>
          <w:p w:rsidR="00DC2AFB" w:rsidRPr="00363514" w:rsidRDefault="00DC2AFB" w:rsidP="00203F1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63514">
              <w:rPr>
                <w:rFonts w:ascii="Times New Roman" w:hAnsi="Times New Roman" w:cs="Times New Roman"/>
                <w:sz w:val="28"/>
                <w:szCs w:val="28"/>
              </w:rPr>
              <w:t>Указывается наименование банка контрагента (при наличии в документе-основании).</w:t>
            </w:r>
          </w:p>
        </w:tc>
      </w:tr>
      <w:tr w:rsidR="00DC2AFB" w:rsidRPr="00363514" w:rsidTr="00943D49">
        <w:tc>
          <w:tcPr>
            <w:tcW w:w="4644" w:type="dxa"/>
          </w:tcPr>
          <w:p w:rsidR="00DC2AFB" w:rsidRPr="00363514" w:rsidRDefault="00DC2AFB" w:rsidP="00203F1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63514">
              <w:rPr>
                <w:rFonts w:ascii="Times New Roman" w:hAnsi="Times New Roman" w:cs="Times New Roman"/>
                <w:sz w:val="28"/>
                <w:szCs w:val="28"/>
              </w:rPr>
              <w:t>7.8. БИК банка</w:t>
            </w:r>
          </w:p>
        </w:tc>
        <w:tc>
          <w:tcPr>
            <w:tcW w:w="5777" w:type="dxa"/>
          </w:tcPr>
          <w:p w:rsidR="00DC2AFB" w:rsidRPr="00363514" w:rsidRDefault="00DC2AFB" w:rsidP="00203F1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63514">
              <w:rPr>
                <w:rFonts w:ascii="Times New Roman" w:hAnsi="Times New Roman" w:cs="Times New Roman"/>
                <w:sz w:val="28"/>
                <w:szCs w:val="28"/>
              </w:rPr>
              <w:t>Указывается БИК банка контрагента (при наличии в документе-основании).</w:t>
            </w:r>
          </w:p>
        </w:tc>
      </w:tr>
      <w:tr w:rsidR="00DC2AFB" w:rsidRPr="00363514" w:rsidTr="00943D49">
        <w:tc>
          <w:tcPr>
            <w:tcW w:w="4644" w:type="dxa"/>
          </w:tcPr>
          <w:p w:rsidR="00DC2AFB" w:rsidRPr="00363514" w:rsidRDefault="00DC2AFB" w:rsidP="00203F1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63514">
              <w:rPr>
                <w:rFonts w:ascii="Times New Roman" w:hAnsi="Times New Roman" w:cs="Times New Roman"/>
                <w:sz w:val="28"/>
                <w:szCs w:val="28"/>
              </w:rPr>
              <w:t>7.9. Корреспондентский счет банка</w:t>
            </w:r>
          </w:p>
        </w:tc>
        <w:tc>
          <w:tcPr>
            <w:tcW w:w="5777" w:type="dxa"/>
          </w:tcPr>
          <w:p w:rsidR="00DC2AFB" w:rsidRPr="00363514" w:rsidRDefault="00DC2AFB" w:rsidP="00203F1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63514">
              <w:rPr>
                <w:rFonts w:ascii="Times New Roman" w:hAnsi="Times New Roman" w:cs="Times New Roman"/>
                <w:sz w:val="28"/>
                <w:szCs w:val="28"/>
              </w:rPr>
              <w:t>Указывается корреспондентский счет банка контрагента (при наличии в документе-основании).</w:t>
            </w:r>
          </w:p>
        </w:tc>
      </w:tr>
      <w:tr w:rsidR="00DC2AFB" w:rsidRPr="00363514" w:rsidTr="00943D49">
        <w:tc>
          <w:tcPr>
            <w:tcW w:w="4644" w:type="dxa"/>
          </w:tcPr>
          <w:p w:rsidR="00DC2AFB" w:rsidRPr="00363514" w:rsidRDefault="00DC2AFB" w:rsidP="00203F1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63514">
              <w:rPr>
                <w:rFonts w:ascii="Times New Roman" w:hAnsi="Times New Roman" w:cs="Times New Roman"/>
                <w:sz w:val="28"/>
                <w:szCs w:val="28"/>
              </w:rPr>
              <w:t>8. Расшифровка обязательства</w:t>
            </w:r>
          </w:p>
        </w:tc>
        <w:tc>
          <w:tcPr>
            <w:tcW w:w="5777" w:type="dxa"/>
          </w:tcPr>
          <w:p w:rsidR="00DC2AFB" w:rsidRPr="00363514" w:rsidRDefault="00DC2AFB" w:rsidP="00203F1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DC2AFB" w:rsidRPr="00363514" w:rsidTr="00943D49">
        <w:tc>
          <w:tcPr>
            <w:tcW w:w="4644" w:type="dxa"/>
          </w:tcPr>
          <w:p w:rsidR="00DC2AFB" w:rsidRPr="00363514" w:rsidRDefault="00DC2AFB" w:rsidP="00203F1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63514">
              <w:rPr>
                <w:rFonts w:ascii="Times New Roman" w:hAnsi="Times New Roman" w:cs="Times New Roman"/>
                <w:sz w:val="28"/>
                <w:szCs w:val="28"/>
              </w:rPr>
              <w:t>8.1. Наименование объекта федеральной адресной инвестиционной программы (далее - ФАИП)</w:t>
            </w:r>
          </w:p>
        </w:tc>
        <w:tc>
          <w:tcPr>
            <w:tcW w:w="5777" w:type="dxa"/>
          </w:tcPr>
          <w:p w:rsidR="00DC2AFB" w:rsidRPr="00363514" w:rsidRDefault="00DC2AFB" w:rsidP="00203F1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63514">
              <w:rPr>
                <w:rFonts w:ascii="Times New Roman" w:hAnsi="Times New Roman" w:cs="Times New Roman"/>
                <w:sz w:val="28"/>
                <w:szCs w:val="28"/>
              </w:rPr>
              <w:t>Не используется.</w:t>
            </w:r>
          </w:p>
        </w:tc>
      </w:tr>
      <w:tr w:rsidR="00DC2AFB" w:rsidRPr="00363514" w:rsidTr="00943D49">
        <w:tc>
          <w:tcPr>
            <w:tcW w:w="4644" w:type="dxa"/>
          </w:tcPr>
          <w:p w:rsidR="00DC2AFB" w:rsidRPr="00363514" w:rsidRDefault="00DC2AFB" w:rsidP="00203F1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63514">
              <w:rPr>
                <w:rFonts w:ascii="Times New Roman" w:hAnsi="Times New Roman" w:cs="Times New Roman"/>
                <w:sz w:val="28"/>
                <w:szCs w:val="28"/>
              </w:rPr>
              <w:t>8.2. Код объекта ФАИП</w:t>
            </w:r>
          </w:p>
        </w:tc>
        <w:tc>
          <w:tcPr>
            <w:tcW w:w="5777" w:type="dxa"/>
          </w:tcPr>
          <w:p w:rsidR="00DC2AFB" w:rsidRPr="00363514" w:rsidRDefault="00DC2AFB" w:rsidP="00203F1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63514">
              <w:rPr>
                <w:rFonts w:ascii="Times New Roman" w:hAnsi="Times New Roman" w:cs="Times New Roman"/>
                <w:sz w:val="28"/>
                <w:szCs w:val="28"/>
              </w:rPr>
              <w:t>Не используется.</w:t>
            </w:r>
          </w:p>
        </w:tc>
      </w:tr>
      <w:tr w:rsidR="00DC2AFB" w:rsidRPr="00363514" w:rsidTr="00943D49">
        <w:tc>
          <w:tcPr>
            <w:tcW w:w="4644" w:type="dxa"/>
          </w:tcPr>
          <w:p w:rsidR="00DC2AFB" w:rsidRPr="00363514" w:rsidRDefault="00DC2AFB" w:rsidP="00203F1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63514">
              <w:rPr>
                <w:rFonts w:ascii="Times New Roman" w:hAnsi="Times New Roman" w:cs="Times New Roman"/>
                <w:sz w:val="28"/>
                <w:szCs w:val="28"/>
              </w:rPr>
              <w:t>8.3. Наименование вида средств</w:t>
            </w:r>
          </w:p>
        </w:tc>
        <w:tc>
          <w:tcPr>
            <w:tcW w:w="5777" w:type="dxa"/>
          </w:tcPr>
          <w:p w:rsidR="00DC2AFB" w:rsidRPr="00363514" w:rsidRDefault="00DC2AFB" w:rsidP="00203F1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63514">
              <w:rPr>
                <w:rFonts w:ascii="Times New Roman" w:hAnsi="Times New Roman" w:cs="Times New Roman"/>
                <w:sz w:val="28"/>
                <w:szCs w:val="28"/>
              </w:rPr>
              <w:t>Указывается наименование вида средств, за счет которых должна быть произведена кассовая выплата: средства бюджета, средства дополнительного финансирования, средства для финансирования мероприятий по оперативно-розыскной деятельности.</w:t>
            </w:r>
          </w:p>
          <w:p w:rsidR="00DC2AFB" w:rsidRPr="00363514" w:rsidRDefault="00DC2AFB" w:rsidP="00203F1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63514">
              <w:rPr>
                <w:rFonts w:ascii="Times New Roman" w:hAnsi="Times New Roman" w:cs="Times New Roman"/>
                <w:sz w:val="28"/>
                <w:szCs w:val="28"/>
              </w:rPr>
              <w:t xml:space="preserve">В случае постановки на учет бюджетного обязательства, возникшего на основании исполнительного документа или решения налогового органа, указывается на основании информации, представленной </w:t>
            </w:r>
            <w:r w:rsidRPr="00363514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должником.</w:t>
            </w:r>
          </w:p>
        </w:tc>
      </w:tr>
      <w:tr w:rsidR="00DC2AFB" w:rsidRPr="00363514" w:rsidTr="00943D49">
        <w:tc>
          <w:tcPr>
            <w:tcW w:w="4644" w:type="dxa"/>
          </w:tcPr>
          <w:p w:rsidR="00DC2AFB" w:rsidRPr="00363514" w:rsidRDefault="00DC2AFB" w:rsidP="00203F1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63514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8.4. Код по БК</w:t>
            </w:r>
          </w:p>
        </w:tc>
        <w:tc>
          <w:tcPr>
            <w:tcW w:w="5777" w:type="dxa"/>
          </w:tcPr>
          <w:p w:rsidR="00DC2AFB" w:rsidRPr="00363514" w:rsidRDefault="00DC2AFB" w:rsidP="00203F1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63514">
              <w:rPr>
                <w:rFonts w:ascii="Times New Roman" w:hAnsi="Times New Roman" w:cs="Times New Roman"/>
                <w:sz w:val="28"/>
                <w:szCs w:val="28"/>
              </w:rPr>
              <w:t>Указывается код классификации расходов бюджета в соответствии с предметом документа-основания.</w:t>
            </w:r>
          </w:p>
          <w:p w:rsidR="00DC2AFB" w:rsidRPr="00363514" w:rsidRDefault="00DC2AFB" w:rsidP="00203F1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63514">
              <w:rPr>
                <w:rFonts w:ascii="Times New Roman" w:hAnsi="Times New Roman" w:cs="Times New Roman"/>
                <w:sz w:val="28"/>
                <w:szCs w:val="28"/>
              </w:rPr>
              <w:t>В случае постановки на учет бюджетного обязательства, возникшего на основании исполнительного документа (решения налогового органа) указывается код классификации расходов бюджета на основании информации, представленной должником.</w:t>
            </w:r>
          </w:p>
        </w:tc>
      </w:tr>
      <w:tr w:rsidR="00DC2AFB" w:rsidRPr="00363514" w:rsidTr="00943D49">
        <w:tc>
          <w:tcPr>
            <w:tcW w:w="4644" w:type="dxa"/>
          </w:tcPr>
          <w:p w:rsidR="00DC2AFB" w:rsidRPr="00363514" w:rsidRDefault="00DC2AFB" w:rsidP="00203F1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63514">
              <w:rPr>
                <w:rFonts w:ascii="Times New Roman" w:hAnsi="Times New Roman" w:cs="Times New Roman"/>
                <w:sz w:val="28"/>
                <w:szCs w:val="28"/>
              </w:rPr>
              <w:t>8.5. Признак безусловности обязательства</w:t>
            </w:r>
          </w:p>
        </w:tc>
        <w:tc>
          <w:tcPr>
            <w:tcW w:w="5777" w:type="dxa"/>
          </w:tcPr>
          <w:p w:rsidR="00DC2AFB" w:rsidRPr="00363514" w:rsidRDefault="00DC2AFB" w:rsidP="00203F1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63514">
              <w:rPr>
                <w:rFonts w:ascii="Times New Roman" w:hAnsi="Times New Roman" w:cs="Times New Roman"/>
                <w:sz w:val="28"/>
                <w:szCs w:val="28"/>
              </w:rPr>
              <w:t>Указывается значение "безусловное" по бюджетному обязательству, денежное обязательство по которому возникает на основании документа-основания при наступлении сроков проведения платежей (наступление срока проведения авансового платежа по контракту, договору, наступление срока перечисления субсидии по соглашению, исполнение решения налогового органа, оплата исполнительного документа, иное).</w:t>
            </w:r>
          </w:p>
          <w:p w:rsidR="00DC2AFB" w:rsidRPr="00363514" w:rsidRDefault="00DC2AFB" w:rsidP="00203F1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63514">
              <w:rPr>
                <w:rFonts w:ascii="Times New Roman" w:hAnsi="Times New Roman" w:cs="Times New Roman"/>
                <w:sz w:val="28"/>
                <w:szCs w:val="28"/>
              </w:rPr>
              <w:t>Указывается значение "условное" по обязательству, денежное обязательство по которому возникает в силу наступления условий, предусмотренных в документе-основании (подписания актов выполненных работ, утверждение отчетов о выполнении условий соглашения о предоставлении субсидии, иное).</w:t>
            </w:r>
          </w:p>
        </w:tc>
      </w:tr>
      <w:tr w:rsidR="00DC2AFB" w:rsidRPr="00363514" w:rsidTr="00943D49">
        <w:tc>
          <w:tcPr>
            <w:tcW w:w="4644" w:type="dxa"/>
          </w:tcPr>
          <w:p w:rsidR="00DC2AFB" w:rsidRPr="00363514" w:rsidRDefault="00DC2AFB" w:rsidP="00203F1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63514">
              <w:rPr>
                <w:rFonts w:ascii="Times New Roman" w:hAnsi="Times New Roman" w:cs="Times New Roman"/>
                <w:sz w:val="28"/>
                <w:szCs w:val="28"/>
              </w:rPr>
              <w:t>8.6. Сумма исполненного обязательства прошлых лет</w:t>
            </w:r>
          </w:p>
        </w:tc>
        <w:tc>
          <w:tcPr>
            <w:tcW w:w="5777" w:type="dxa"/>
          </w:tcPr>
          <w:p w:rsidR="00DC2AFB" w:rsidRPr="00363514" w:rsidRDefault="00DC2AFB" w:rsidP="00203F1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63514">
              <w:rPr>
                <w:rFonts w:ascii="Times New Roman" w:hAnsi="Times New Roman" w:cs="Times New Roman"/>
                <w:sz w:val="28"/>
                <w:szCs w:val="28"/>
              </w:rPr>
              <w:t>Указывается исполненная сумма бюджетного обязательства прошлых лет с точностью до второго знака после запятой.</w:t>
            </w:r>
          </w:p>
        </w:tc>
      </w:tr>
      <w:tr w:rsidR="00DC2AFB" w:rsidRPr="00363514" w:rsidTr="00943D49">
        <w:tc>
          <w:tcPr>
            <w:tcW w:w="4644" w:type="dxa"/>
          </w:tcPr>
          <w:p w:rsidR="00DC2AFB" w:rsidRPr="00363514" w:rsidRDefault="00DC2AFB" w:rsidP="00203F1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63514">
              <w:rPr>
                <w:rFonts w:ascii="Times New Roman" w:hAnsi="Times New Roman" w:cs="Times New Roman"/>
                <w:sz w:val="28"/>
                <w:szCs w:val="28"/>
              </w:rPr>
              <w:t>8.7. Сумма неисполненного обязательства прошлых лет</w:t>
            </w:r>
          </w:p>
        </w:tc>
        <w:tc>
          <w:tcPr>
            <w:tcW w:w="5777" w:type="dxa"/>
          </w:tcPr>
          <w:p w:rsidR="00DC2AFB" w:rsidRPr="00363514" w:rsidRDefault="00DC2AFB" w:rsidP="00203F1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63514">
              <w:rPr>
                <w:rFonts w:ascii="Times New Roman" w:hAnsi="Times New Roman" w:cs="Times New Roman"/>
                <w:sz w:val="28"/>
                <w:szCs w:val="28"/>
              </w:rPr>
              <w:t>При внесении изменения в бюджетное обязательство, связанное с переносом неисполненной суммы обязательства прошлых лет на очередной финансовый год, указывается сумма бюджетного обязательства прошлых лет с точностью до второго знака после запятой, подлежащая исполнению в текущем финансовом году</w:t>
            </w:r>
          </w:p>
        </w:tc>
      </w:tr>
      <w:tr w:rsidR="00DC2AFB" w:rsidRPr="00363514" w:rsidTr="00943D49">
        <w:tc>
          <w:tcPr>
            <w:tcW w:w="4644" w:type="dxa"/>
          </w:tcPr>
          <w:p w:rsidR="00DC2AFB" w:rsidRPr="00363514" w:rsidRDefault="00DC2AFB" w:rsidP="00203F1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63514">
              <w:rPr>
                <w:rFonts w:ascii="Times New Roman" w:hAnsi="Times New Roman" w:cs="Times New Roman"/>
                <w:sz w:val="28"/>
                <w:szCs w:val="28"/>
              </w:rPr>
              <w:t>8.8. Сумма на 20 __текущий финансовый год в валюте обязательства с помесячной разбивкой</w:t>
            </w:r>
          </w:p>
        </w:tc>
        <w:tc>
          <w:tcPr>
            <w:tcW w:w="5777" w:type="dxa"/>
          </w:tcPr>
          <w:p w:rsidR="00DC2AFB" w:rsidRPr="00363514" w:rsidRDefault="00DC2AFB" w:rsidP="00203F1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363514">
              <w:rPr>
                <w:rFonts w:ascii="Times New Roman" w:hAnsi="Times New Roman" w:cs="Times New Roman"/>
                <w:sz w:val="28"/>
                <w:szCs w:val="28"/>
              </w:rPr>
              <w:t xml:space="preserve">В случае постановки на учет (изменения) бюджетного обязательства, возникшего на основании соглашения о предоставлении субсидии юридическому лицу, соглашения </w:t>
            </w:r>
            <w:r w:rsidRPr="00363514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о предоставлении межбюджетного трансферта, имеющего целевое назначение, принятия нормативного правового акта о предоставлении субсидии юридическому лицу, нормативного правового акта о предоставлении межбюджетного трансферта, имеющего целевое назначение, указывается размер субсидии, бюджетных инвестиций, межбюджетного трансферта в единицах валюты обязательства с точностью до второго знака</w:t>
            </w:r>
            <w:proofErr w:type="gramEnd"/>
            <w:r w:rsidRPr="00363514">
              <w:rPr>
                <w:rFonts w:ascii="Times New Roman" w:hAnsi="Times New Roman" w:cs="Times New Roman"/>
                <w:sz w:val="28"/>
                <w:szCs w:val="28"/>
              </w:rPr>
              <w:t xml:space="preserve"> после запятой для каждой даты осуществления платежа.</w:t>
            </w:r>
          </w:p>
          <w:p w:rsidR="00DC2AFB" w:rsidRPr="00363514" w:rsidRDefault="00DC2AFB" w:rsidP="00203F1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63514">
              <w:rPr>
                <w:rFonts w:ascii="Times New Roman" w:hAnsi="Times New Roman" w:cs="Times New Roman"/>
                <w:sz w:val="28"/>
                <w:szCs w:val="28"/>
              </w:rPr>
              <w:t>В случае постановки на учет (изменения) бюджетного обязательства, возникшего на основании муниципального контракта (договора), указывается график платежей с помесячной разбивкой текущего года исполнения контракта.</w:t>
            </w:r>
          </w:p>
          <w:p w:rsidR="00DC2AFB" w:rsidRPr="00363514" w:rsidRDefault="00DC2AFB" w:rsidP="00203F1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63514">
              <w:rPr>
                <w:rFonts w:ascii="Times New Roman" w:hAnsi="Times New Roman" w:cs="Times New Roman"/>
                <w:sz w:val="28"/>
                <w:szCs w:val="28"/>
              </w:rPr>
              <w:t>В случае постановки на учет (изменения) бюджетного обязательства, возникшего на основании исполнительного документа/решения налогового органа, указывается сумма на основании информации, представленной должником.</w:t>
            </w:r>
          </w:p>
        </w:tc>
      </w:tr>
      <w:tr w:rsidR="00DC2AFB" w:rsidRPr="00363514" w:rsidTr="00943D49">
        <w:tc>
          <w:tcPr>
            <w:tcW w:w="4644" w:type="dxa"/>
          </w:tcPr>
          <w:p w:rsidR="00DC2AFB" w:rsidRPr="00363514" w:rsidRDefault="00DC2AFB" w:rsidP="00203F1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63514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8.9. Сумма в валюте обязательства на плановый период в разрезе лет</w:t>
            </w:r>
          </w:p>
        </w:tc>
        <w:tc>
          <w:tcPr>
            <w:tcW w:w="5777" w:type="dxa"/>
          </w:tcPr>
          <w:p w:rsidR="00DC2AFB" w:rsidRPr="00363514" w:rsidRDefault="00DC2AFB" w:rsidP="00203F1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363514">
              <w:rPr>
                <w:rFonts w:ascii="Times New Roman" w:hAnsi="Times New Roman" w:cs="Times New Roman"/>
                <w:sz w:val="28"/>
                <w:szCs w:val="28"/>
              </w:rPr>
              <w:t>В случае постановки на учет (изменения) бюджетного обязательства, возникшего на основании соглашения о предоставлении субсидии юридическому лицу, соглашения о предоставлении межбюджетного трансферта, имеющего целевое назначение, принятия нормативного правового акта о предоставлении субсидии юридическому лицу, нормативного правового акта о предоставлении межбюджетного трансферта, имеющего целевое назначение, указывается размер субсидии, бюджетных инвестиций, межбюджетного трансферта в единицах валюты обязательства с точностью до второго знака</w:t>
            </w:r>
            <w:proofErr w:type="gramEnd"/>
            <w:r w:rsidRPr="00363514">
              <w:rPr>
                <w:rFonts w:ascii="Times New Roman" w:hAnsi="Times New Roman" w:cs="Times New Roman"/>
                <w:sz w:val="28"/>
                <w:szCs w:val="28"/>
              </w:rPr>
              <w:t xml:space="preserve"> после запятой.</w:t>
            </w:r>
          </w:p>
          <w:p w:rsidR="00DC2AFB" w:rsidRPr="00363514" w:rsidRDefault="00DC2AFB" w:rsidP="00203F1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63514">
              <w:rPr>
                <w:rFonts w:ascii="Times New Roman" w:hAnsi="Times New Roman" w:cs="Times New Roman"/>
                <w:sz w:val="28"/>
                <w:szCs w:val="28"/>
              </w:rPr>
              <w:t xml:space="preserve">В случае постановки на учет (изменения) бюджетного обязательства, возникшего на основании муниципального контракта (договора) указывается график платежей по государственному контракту (договору) в валюте обязательства с годовой </w:t>
            </w:r>
            <w:r w:rsidRPr="00363514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периодичностью.</w:t>
            </w:r>
          </w:p>
          <w:p w:rsidR="00DC2AFB" w:rsidRPr="00363514" w:rsidRDefault="00DC2AFB" w:rsidP="00203F1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63514">
              <w:rPr>
                <w:rFonts w:ascii="Times New Roman" w:hAnsi="Times New Roman" w:cs="Times New Roman"/>
                <w:sz w:val="28"/>
                <w:szCs w:val="28"/>
              </w:rPr>
              <w:t xml:space="preserve">Сумма указывается отдельно на первый, второй и третий год планового периода, а также общей суммой на </w:t>
            </w:r>
            <w:proofErr w:type="gramStart"/>
            <w:r w:rsidRPr="00363514">
              <w:rPr>
                <w:rFonts w:ascii="Times New Roman" w:hAnsi="Times New Roman" w:cs="Times New Roman"/>
                <w:sz w:val="28"/>
                <w:szCs w:val="28"/>
              </w:rPr>
              <w:t>последующие</w:t>
            </w:r>
            <w:proofErr w:type="gramEnd"/>
            <w:r w:rsidRPr="00363514">
              <w:rPr>
                <w:rFonts w:ascii="Times New Roman" w:hAnsi="Times New Roman" w:cs="Times New Roman"/>
                <w:sz w:val="28"/>
                <w:szCs w:val="28"/>
              </w:rPr>
              <w:t xml:space="preserve"> года.</w:t>
            </w:r>
          </w:p>
        </w:tc>
      </w:tr>
      <w:tr w:rsidR="00DC2AFB" w:rsidRPr="00363514" w:rsidTr="00943D49">
        <w:tc>
          <w:tcPr>
            <w:tcW w:w="4644" w:type="dxa"/>
          </w:tcPr>
          <w:p w:rsidR="00DC2AFB" w:rsidRPr="00363514" w:rsidRDefault="00DC2AFB" w:rsidP="00203F1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63514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8.10. Дата выплаты по исполнительному документу</w:t>
            </w:r>
          </w:p>
        </w:tc>
        <w:tc>
          <w:tcPr>
            <w:tcW w:w="5777" w:type="dxa"/>
          </w:tcPr>
          <w:p w:rsidR="00DC2AFB" w:rsidRPr="00363514" w:rsidRDefault="00DC2AFB" w:rsidP="00203F1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63514">
              <w:rPr>
                <w:rFonts w:ascii="Times New Roman" w:hAnsi="Times New Roman" w:cs="Times New Roman"/>
                <w:sz w:val="28"/>
                <w:szCs w:val="28"/>
              </w:rPr>
              <w:t>Указывается дата ежемесячной выплаты по исполнению исполнительного документа, если выплаты имеют периодический характер</w:t>
            </w:r>
          </w:p>
        </w:tc>
      </w:tr>
      <w:tr w:rsidR="00DC2AFB" w:rsidRPr="00363514" w:rsidTr="00943D49">
        <w:tc>
          <w:tcPr>
            <w:tcW w:w="4644" w:type="dxa"/>
          </w:tcPr>
          <w:p w:rsidR="00DC2AFB" w:rsidRPr="00363514" w:rsidRDefault="00DC2AFB" w:rsidP="00203F1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63514">
              <w:rPr>
                <w:rFonts w:ascii="Times New Roman" w:hAnsi="Times New Roman" w:cs="Times New Roman"/>
                <w:sz w:val="28"/>
                <w:szCs w:val="28"/>
              </w:rPr>
              <w:t>8.11. Аналитический код</w:t>
            </w:r>
          </w:p>
        </w:tc>
        <w:tc>
          <w:tcPr>
            <w:tcW w:w="5777" w:type="dxa"/>
          </w:tcPr>
          <w:p w:rsidR="00DC2AFB" w:rsidRPr="00363514" w:rsidRDefault="00DC2AFB" w:rsidP="00203F1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63514">
              <w:rPr>
                <w:rFonts w:ascii="Times New Roman" w:hAnsi="Times New Roman" w:cs="Times New Roman"/>
                <w:sz w:val="28"/>
                <w:szCs w:val="28"/>
              </w:rPr>
              <w:t>Указывается при необходимости код цели, присваиваемый органами Федерального казначейства субсидиям, субвенциям и иным межбюджетным трансфертам, имеющим целевое значение, предоставляемым из федерального бюджета бюджетам субъектов Российской Федерации и муниципальных образований.</w:t>
            </w:r>
          </w:p>
        </w:tc>
      </w:tr>
      <w:tr w:rsidR="00DC2AFB" w:rsidRPr="00363514" w:rsidTr="00943D49">
        <w:tc>
          <w:tcPr>
            <w:tcW w:w="4644" w:type="dxa"/>
          </w:tcPr>
          <w:p w:rsidR="00DC2AFB" w:rsidRPr="00363514" w:rsidRDefault="00DC2AFB" w:rsidP="00203F1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63514">
              <w:rPr>
                <w:rFonts w:ascii="Times New Roman" w:hAnsi="Times New Roman" w:cs="Times New Roman"/>
                <w:sz w:val="28"/>
                <w:szCs w:val="28"/>
              </w:rPr>
              <w:t>8.12. Примечание</w:t>
            </w:r>
          </w:p>
        </w:tc>
        <w:tc>
          <w:tcPr>
            <w:tcW w:w="5777" w:type="dxa"/>
          </w:tcPr>
          <w:p w:rsidR="00DC2AFB" w:rsidRPr="00363514" w:rsidRDefault="00DC2AFB" w:rsidP="00203F1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63514">
              <w:rPr>
                <w:rFonts w:ascii="Times New Roman" w:hAnsi="Times New Roman" w:cs="Times New Roman"/>
                <w:sz w:val="28"/>
                <w:szCs w:val="28"/>
              </w:rPr>
              <w:t>Иная информация, необходимая для постановки бюджетного обязательства на учет.</w:t>
            </w:r>
          </w:p>
        </w:tc>
      </w:tr>
    </w:tbl>
    <w:p w:rsidR="00DC2AFB" w:rsidRPr="00363514" w:rsidRDefault="00DC2AFB" w:rsidP="00203F1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DC2AFB" w:rsidRPr="00363514" w:rsidRDefault="00DC2AFB" w:rsidP="00203F1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DC2AFB" w:rsidRPr="00363514" w:rsidRDefault="00DC2AFB" w:rsidP="00203F1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sectPr w:rsidR="00DC2AFB" w:rsidRPr="00363514" w:rsidSect="00363514">
      <w:pgSz w:w="11906" w:h="16838"/>
      <w:pgMar w:top="1134" w:right="567" w:bottom="113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BA3C30"/>
    <w:rsid w:val="00035758"/>
    <w:rsid w:val="000A6901"/>
    <w:rsid w:val="00142C4E"/>
    <w:rsid w:val="00160B90"/>
    <w:rsid w:val="001A36B1"/>
    <w:rsid w:val="00203F17"/>
    <w:rsid w:val="00207F1F"/>
    <w:rsid w:val="00223352"/>
    <w:rsid w:val="00251B75"/>
    <w:rsid w:val="002A3ACD"/>
    <w:rsid w:val="00363514"/>
    <w:rsid w:val="00391A62"/>
    <w:rsid w:val="004B0D23"/>
    <w:rsid w:val="004F199F"/>
    <w:rsid w:val="00501A4B"/>
    <w:rsid w:val="005178E4"/>
    <w:rsid w:val="006545B0"/>
    <w:rsid w:val="006F356C"/>
    <w:rsid w:val="0072635B"/>
    <w:rsid w:val="00825714"/>
    <w:rsid w:val="00937239"/>
    <w:rsid w:val="0097055E"/>
    <w:rsid w:val="00996D34"/>
    <w:rsid w:val="009D343C"/>
    <w:rsid w:val="00A21DB8"/>
    <w:rsid w:val="00A66409"/>
    <w:rsid w:val="00AB411E"/>
    <w:rsid w:val="00AC41F1"/>
    <w:rsid w:val="00B33A4A"/>
    <w:rsid w:val="00B96E0F"/>
    <w:rsid w:val="00BA3C30"/>
    <w:rsid w:val="00C76A22"/>
    <w:rsid w:val="00C870C9"/>
    <w:rsid w:val="00CA0FA8"/>
    <w:rsid w:val="00CB02D4"/>
    <w:rsid w:val="00D73D8D"/>
    <w:rsid w:val="00DC2AFB"/>
    <w:rsid w:val="00DD67B6"/>
    <w:rsid w:val="00DE44D5"/>
    <w:rsid w:val="00E35BB1"/>
    <w:rsid w:val="00E75CA2"/>
    <w:rsid w:val="00ED48F8"/>
    <w:rsid w:val="00FB155E"/>
    <w:rsid w:val="00FE5FE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73D8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A36B1"/>
    <w:pPr>
      <w:ind w:left="720"/>
      <w:contextualSpacing/>
    </w:pPr>
  </w:style>
  <w:style w:type="paragraph" w:customStyle="1" w:styleId="ConsPlusNormal">
    <w:name w:val="ConsPlusNormal"/>
    <w:rsid w:val="00DC2AFB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table" w:styleId="a4">
    <w:name w:val="Table Grid"/>
    <w:basedOn w:val="a1"/>
    <w:uiPriority w:val="59"/>
    <w:rsid w:val="00DC2AF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A6640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A6640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A36B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1B726AB-6C5C-4DFB-8448-2A097239BD1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23</Pages>
  <Words>6777</Words>
  <Characters>38631</Characters>
  <Application>Microsoft Office Word</Application>
  <DocSecurity>0</DocSecurity>
  <Lines>321</Lines>
  <Paragraphs>90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45318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Синичкин</dc:creator>
  <cp:keywords/>
  <dc:description/>
  <cp:lastModifiedBy>Масеева</cp:lastModifiedBy>
  <cp:revision>2</cp:revision>
  <cp:lastPrinted>2017-03-14T08:59:00Z</cp:lastPrinted>
  <dcterms:created xsi:type="dcterms:W3CDTF">2017-03-14T10:13:00Z</dcterms:created>
  <dcterms:modified xsi:type="dcterms:W3CDTF">2017-03-14T10:13:00Z</dcterms:modified>
</cp:coreProperties>
</file>