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29 марта  2017 г.                                                                                     № </w:t>
      </w:r>
      <w:r w:rsidR="00B35E92">
        <w:rPr>
          <w:sz w:val="28"/>
          <w:szCs w:val="28"/>
        </w:rPr>
        <w:t>74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21180" w:rsidRDefault="00821180" w:rsidP="00821180">
      <w:pPr>
        <w:jc w:val="center"/>
        <w:rPr>
          <w:b/>
          <w:sz w:val="28"/>
          <w:szCs w:val="28"/>
        </w:rPr>
      </w:pPr>
    </w:p>
    <w:p w:rsidR="00B35E92" w:rsidRDefault="00B35E92" w:rsidP="00821180">
      <w:pPr>
        <w:jc w:val="center"/>
        <w:rPr>
          <w:b/>
          <w:sz w:val="28"/>
          <w:szCs w:val="28"/>
        </w:rPr>
      </w:pPr>
    </w:p>
    <w:p w:rsidR="00821180" w:rsidRDefault="00821180" w:rsidP="00821180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утверждении порядка общественного обсуждения проекта муниципальной программы </w:t>
      </w:r>
      <w:r w:rsidRPr="00146D4B">
        <w:rPr>
          <w:b/>
          <w:sz w:val="28"/>
          <w:szCs w:val="28"/>
        </w:rPr>
        <w:t>«Формирование современной городской среды на территории городского посе</w:t>
      </w:r>
      <w:r w:rsidR="00BE7200">
        <w:rPr>
          <w:b/>
          <w:sz w:val="28"/>
          <w:szCs w:val="28"/>
        </w:rPr>
        <w:t>ления Инсар</w:t>
      </w:r>
      <w:r w:rsidRPr="00146D4B">
        <w:rPr>
          <w:b/>
          <w:sz w:val="28"/>
          <w:szCs w:val="28"/>
        </w:rPr>
        <w:t xml:space="preserve"> на 2017 год»</w:t>
      </w:r>
    </w:p>
    <w:p w:rsidR="00821180" w:rsidRDefault="00821180" w:rsidP="00821180">
      <w:pPr>
        <w:jc w:val="center"/>
        <w:rPr>
          <w:b/>
          <w:bCs/>
          <w:color w:val="000000"/>
          <w:sz w:val="28"/>
          <w:szCs w:val="28"/>
        </w:rPr>
      </w:pP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 и Уставом городского поселения Инсар Инсарского муниципального района Республики Мордовия</w:t>
      </w:r>
    </w:p>
    <w:p w:rsidR="00821180" w:rsidRDefault="00821180" w:rsidP="00821180">
      <w:pPr>
        <w:ind w:firstLine="360"/>
        <w:jc w:val="both"/>
        <w:rPr>
          <w:sz w:val="28"/>
          <w:szCs w:val="28"/>
        </w:rPr>
      </w:pPr>
    </w:p>
    <w:p w:rsidR="00821180" w:rsidRDefault="00821180" w:rsidP="0082118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21180" w:rsidRPr="00821180" w:rsidRDefault="00821180" w:rsidP="00821180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118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21180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порядок</w:t>
      </w:r>
      <w:r w:rsidRPr="00821180">
        <w:rPr>
          <w:bCs/>
          <w:color w:val="000000"/>
          <w:sz w:val="28"/>
          <w:szCs w:val="28"/>
        </w:rPr>
        <w:t xml:space="preserve"> общественного обсуждения проекта муниципальной программы </w:t>
      </w:r>
      <w:r w:rsidRPr="00821180">
        <w:rPr>
          <w:sz w:val="28"/>
          <w:szCs w:val="28"/>
        </w:rPr>
        <w:t>«Формирование современной городской среды на территории городского поселения Инсар на 2017 год»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821180" w:rsidRDefault="00821180" w:rsidP="008211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                                                              В.Н. ЛЕТИН</w:t>
      </w:r>
      <w:r>
        <w:rPr>
          <w:b/>
          <w:sz w:val="28"/>
          <w:szCs w:val="28"/>
        </w:rPr>
        <w:t xml:space="preserve"> </w:t>
      </w:r>
    </w:p>
    <w:p w:rsidR="00821180" w:rsidRPr="00B35E92" w:rsidRDefault="00B35E92" w:rsidP="00821180">
      <w:pPr>
        <w:rPr>
          <w:sz w:val="28"/>
          <w:szCs w:val="28"/>
        </w:rPr>
      </w:pPr>
      <w:proofErr w:type="spellStart"/>
      <w:r w:rsidRPr="00B35E92">
        <w:rPr>
          <w:sz w:val="28"/>
          <w:szCs w:val="28"/>
        </w:rPr>
        <w:t>Инсарского</w:t>
      </w:r>
      <w:proofErr w:type="spellEnd"/>
      <w:r w:rsidRPr="00B35E92">
        <w:rPr>
          <w:sz w:val="28"/>
          <w:szCs w:val="28"/>
        </w:rPr>
        <w:t xml:space="preserve"> муниципального района</w:t>
      </w:r>
    </w:p>
    <w:p w:rsidR="00B35E92" w:rsidRPr="00B35E92" w:rsidRDefault="00B35E92" w:rsidP="00821180">
      <w:pPr>
        <w:rPr>
          <w:sz w:val="28"/>
          <w:szCs w:val="28"/>
        </w:rPr>
      </w:pPr>
      <w:r w:rsidRPr="00B35E92">
        <w:rPr>
          <w:sz w:val="28"/>
          <w:szCs w:val="28"/>
        </w:rPr>
        <w:t>Республики Мордовия</w:t>
      </w:r>
    </w:p>
    <w:p w:rsidR="00B35E92" w:rsidRDefault="00B35E92" w:rsidP="00821180">
      <w:pPr>
        <w:jc w:val="both"/>
        <w:rPr>
          <w:sz w:val="18"/>
          <w:szCs w:val="18"/>
        </w:rPr>
      </w:pPr>
    </w:p>
    <w:p w:rsidR="00B35E92" w:rsidRDefault="00B35E92" w:rsidP="00821180">
      <w:pPr>
        <w:jc w:val="both"/>
        <w:rPr>
          <w:sz w:val="18"/>
          <w:szCs w:val="18"/>
        </w:rPr>
      </w:pPr>
    </w:p>
    <w:p w:rsidR="00B35E92" w:rsidRDefault="00B35E92" w:rsidP="00821180">
      <w:pPr>
        <w:jc w:val="both"/>
        <w:rPr>
          <w:sz w:val="18"/>
          <w:szCs w:val="18"/>
        </w:rPr>
      </w:pPr>
    </w:p>
    <w:p w:rsidR="00B35E92" w:rsidRDefault="00B35E92" w:rsidP="00821180">
      <w:pPr>
        <w:jc w:val="both"/>
        <w:rPr>
          <w:sz w:val="18"/>
          <w:szCs w:val="18"/>
        </w:rPr>
      </w:pPr>
    </w:p>
    <w:p w:rsidR="00821180" w:rsidRDefault="00821180" w:rsidP="00821180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565B8C" w:rsidRPr="00E96807" w:rsidRDefault="00565B8C" w:rsidP="00565B8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lastRenderedPageBreak/>
        <w:t xml:space="preserve">Приложение  </w:t>
      </w:r>
    </w:p>
    <w:p w:rsidR="00565B8C" w:rsidRPr="00E96807" w:rsidRDefault="00565B8C" w:rsidP="00565B8C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565B8C" w:rsidRPr="00E96807" w:rsidRDefault="00565B8C" w:rsidP="00565B8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565B8C" w:rsidRPr="00E96807" w:rsidRDefault="00565B8C" w:rsidP="00565B8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565B8C" w:rsidRPr="00E96807" w:rsidRDefault="00565B8C" w:rsidP="00565B8C">
      <w:pPr>
        <w:jc w:val="right"/>
        <w:rPr>
          <w:sz w:val="28"/>
          <w:szCs w:val="28"/>
        </w:rPr>
      </w:pPr>
      <w:r>
        <w:rPr>
          <w:sz w:val="28"/>
          <w:szCs w:val="28"/>
        </w:rPr>
        <w:t>от 29 м</w:t>
      </w:r>
      <w:r w:rsidRPr="00E96807">
        <w:rPr>
          <w:sz w:val="28"/>
          <w:szCs w:val="28"/>
        </w:rPr>
        <w:t xml:space="preserve">арта 2017 года № </w:t>
      </w:r>
      <w:r w:rsidR="00B35E92">
        <w:rPr>
          <w:sz w:val="28"/>
          <w:szCs w:val="28"/>
        </w:rPr>
        <w:t>74</w:t>
      </w:r>
      <w:bookmarkStart w:id="0" w:name="_GoBack"/>
      <w:bookmarkEnd w:id="0"/>
    </w:p>
    <w:p w:rsidR="00565B8C" w:rsidRDefault="00565B8C" w:rsidP="00565B8C">
      <w:pPr>
        <w:jc w:val="center"/>
        <w:rPr>
          <w:b/>
          <w:sz w:val="28"/>
          <w:szCs w:val="28"/>
        </w:rPr>
      </w:pPr>
    </w:p>
    <w:p w:rsidR="00BE7200" w:rsidRDefault="00BE7200" w:rsidP="00565B8C">
      <w:pPr>
        <w:jc w:val="center"/>
        <w:rPr>
          <w:b/>
          <w:sz w:val="28"/>
          <w:szCs w:val="28"/>
        </w:rPr>
      </w:pPr>
    </w:p>
    <w:p w:rsidR="00565B8C" w:rsidRDefault="00565B8C" w:rsidP="00565B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565B8C" w:rsidRDefault="00565B8C" w:rsidP="00565B8C">
      <w:pPr>
        <w:jc w:val="center"/>
        <w:rPr>
          <w:b/>
          <w:color w:val="000000"/>
          <w:spacing w:val="10"/>
          <w:sz w:val="28"/>
          <w:szCs w:val="28"/>
        </w:rPr>
      </w:pPr>
      <w:r>
        <w:rPr>
          <w:b/>
          <w:sz w:val="28"/>
          <w:szCs w:val="28"/>
        </w:rPr>
        <w:t xml:space="preserve">проведения общественного обсуждения проекта муниципальной программы </w:t>
      </w:r>
      <w:r>
        <w:rPr>
          <w:b/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b/>
          <w:sz w:val="28"/>
          <w:szCs w:val="28"/>
        </w:rPr>
        <w:t xml:space="preserve">городской среды на территории </w:t>
      </w:r>
      <w:r>
        <w:rPr>
          <w:b/>
          <w:color w:val="000000"/>
          <w:spacing w:val="10"/>
          <w:sz w:val="28"/>
          <w:szCs w:val="28"/>
        </w:rPr>
        <w:t>городского поселения Инсар на 2017 год»</w:t>
      </w:r>
    </w:p>
    <w:p w:rsidR="00565B8C" w:rsidRDefault="00565B8C" w:rsidP="00565B8C">
      <w:pPr>
        <w:jc w:val="center"/>
        <w:rPr>
          <w:b/>
          <w:sz w:val="28"/>
          <w:szCs w:val="28"/>
        </w:rPr>
      </w:pPr>
    </w:p>
    <w:p w:rsidR="00565B8C" w:rsidRDefault="00565B8C" w:rsidP="00565B8C">
      <w:pPr>
        <w:jc w:val="both"/>
        <w:rPr>
          <w:sz w:val="28"/>
          <w:szCs w:val="28"/>
        </w:rPr>
      </w:pPr>
      <w:r>
        <w:t xml:space="preserve">       </w:t>
      </w:r>
      <w:r>
        <w:rPr>
          <w:sz w:val="28"/>
          <w:szCs w:val="28"/>
        </w:rPr>
        <w:t xml:space="preserve">1. Настоящий Порядок определяет форму, порядок и сроки проведения общественного обсуждения проекта муниципальной программы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 на 2017 год»</w:t>
      </w:r>
      <w:r>
        <w:rPr>
          <w:sz w:val="28"/>
          <w:szCs w:val="28"/>
        </w:rPr>
        <w:t xml:space="preserve"> (далее – муниципальная программа). 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Общественные обсуждения проекта муниципальной программы проводятся в целях: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информирования граждан, организаций и общественных объединений городского поселения Инсар Инсарского муниципального района Республики Мордовия о разработанном проекте муниципальной программы;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выявление и учет мнения граждан, организаций, объединений городского поселения Инсар Инсарского муниципального района Республики Мордовия о разработанном проекте муниципальной программы.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Общественное обсуждение проекта муниципальной программы организуется и проводится ответственным исполнителем муниципальной программы.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В общественных обсуждениях участвуют граждане, проживающие на территории городского поселения Инсар, достигшие возраста 18 лет, а также представители организаций и общественных объединений, политических партий и движений, представители органов местного самоуправления.</w:t>
      </w:r>
    </w:p>
    <w:p w:rsidR="00565B8C" w:rsidRDefault="00565B8C" w:rsidP="00565B8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5. Общественное обсуждение проекта муниципальной программы осуществляется в форме открытого размещения проекта муниципальной программы на официальном сайте городского поселения Инсар</w:t>
      </w:r>
      <w:r>
        <w:rPr>
          <w:color w:val="000000"/>
          <w:sz w:val="28"/>
          <w:szCs w:val="28"/>
        </w:rPr>
        <w:t>.</w:t>
      </w:r>
    </w:p>
    <w:p w:rsidR="00565B8C" w:rsidRDefault="00565B8C" w:rsidP="000B4A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 Для организации общественного обсуждения, проведения комиссионной оценки предложений заинтересованных лиц, а так же для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реализацией программы после её утверждения в установленном порядке создается общественная комиссия из представителей органов местного самоуправления, политических партий и движений, общественных организаций, иных лиц.</w:t>
      </w:r>
    </w:p>
    <w:p w:rsidR="00565B8C" w:rsidRDefault="00BE7200" w:rsidP="00565B8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B4AD2">
        <w:rPr>
          <w:sz w:val="28"/>
          <w:szCs w:val="28"/>
        </w:rPr>
        <w:t>7.</w:t>
      </w:r>
      <w:r w:rsidR="00565B8C">
        <w:rPr>
          <w:sz w:val="28"/>
          <w:szCs w:val="28"/>
        </w:rPr>
        <w:t xml:space="preserve"> Срок проведения общественного обсуждения составляет 30 дней со дня размещения проекта муниципальной программы на официальном са</w:t>
      </w:r>
      <w:r>
        <w:rPr>
          <w:sz w:val="28"/>
          <w:szCs w:val="28"/>
        </w:rPr>
        <w:t>йте городского поселения Инсар</w:t>
      </w:r>
      <w:r w:rsidR="00565B8C">
        <w:rPr>
          <w:sz w:val="28"/>
          <w:szCs w:val="28"/>
        </w:rPr>
        <w:t>.</w:t>
      </w:r>
    </w:p>
    <w:p w:rsidR="00565B8C" w:rsidRPr="000B4AD2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0B4AD2">
        <w:rPr>
          <w:sz w:val="28"/>
          <w:szCs w:val="28"/>
        </w:rPr>
        <w:t>7.1</w:t>
      </w:r>
      <w:r w:rsidR="00565B8C">
        <w:rPr>
          <w:sz w:val="28"/>
          <w:szCs w:val="28"/>
        </w:rPr>
        <w:t>. Электронный адрес ответственного исполнителя муниципальной программы для направления замечаний и предложений к проекту муниципальной программы</w:t>
      </w:r>
      <w:r w:rsidR="000B4AD2">
        <w:rPr>
          <w:sz w:val="28"/>
          <w:szCs w:val="28"/>
        </w:rPr>
        <w:t xml:space="preserve">: </w:t>
      </w:r>
      <w:proofErr w:type="spellStart"/>
      <w:r w:rsidR="000B4AD2" w:rsidRPr="000B4AD2">
        <w:rPr>
          <w:b/>
          <w:sz w:val="28"/>
          <w:szCs w:val="28"/>
          <w:lang w:val="en-US"/>
        </w:rPr>
        <w:t>moinsar</w:t>
      </w:r>
      <w:proofErr w:type="spellEnd"/>
      <w:r w:rsidR="000B4AD2" w:rsidRPr="000B4AD2">
        <w:rPr>
          <w:b/>
          <w:sz w:val="28"/>
          <w:szCs w:val="28"/>
        </w:rPr>
        <w:t>@</w:t>
      </w:r>
      <w:proofErr w:type="spellStart"/>
      <w:r w:rsidR="000B4AD2" w:rsidRPr="000B4AD2">
        <w:rPr>
          <w:b/>
          <w:sz w:val="28"/>
          <w:szCs w:val="28"/>
          <w:lang w:val="en-US"/>
        </w:rPr>
        <w:t>yandex</w:t>
      </w:r>
      <w:proofErr w:type="spellEnd"/>
      <w:r w:rsidR="000B4AD2" w:rsidRPr="000B4AD2">
        <w:rPr>
          <w:b/>
          <w:sz w:val="28"/>
          <w:szCs w:val="28"/>
        </w:rPr>
        <w:t>.</w:t>
      </w:r>
      <w:proofErr w:type="spellStart"/>
      <w:r w:rsidR="000B4AD2" w:rsidRPr="000B4AD2">
        <w:rPr>
          <w:b/>
          <w:sz w:val="28"/>
          <w:szCs w:val="28"/>
          <w:lang w:val="en-US"/>
        </w:rPr>
        <w:t>ru</w:t>
      </w:r>
      <w:proofErr w:type="spellEnd"/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5B8C">
        <w:rPr>
          <w:sz w:val="28"/>
          <w:szCs w:val="28"/>
        </w:rPr>
        <w:t>8. Участникам общественного обсуждения при направлении замечаний (предложений)  к проекту муниципальной программы необходимо указывать фамилию, имя, отчество и дату рождения гражданина, либо наименование организации, общественного объединения, органа местного самоуправления, а также фамилию, имя и отчество представителя организации, общественного объединения, органа местного самоуправления.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5"/>
      </w:tblGrid>
      <w:tr w:rsidR="00565B8C" w:rsidTr="00565B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5B8C" w:rsidRDefault="00BE72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565B8C">
              <w:rPr>
                <w:sz w:val="28"/>
                <w:szCs w:val="28"/>
              </w:rPr>
              <w:t>В противном случае замечания (предложения) к проекту муниципальной программы признаются анонимными и к рассмотрению не принимаются.</w:t>
            </w:r>
          </w:p>
        </w:tc>
      </w:tr>
    </w:tbl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5B8C">
        <w:rPr>
          <w:sz w:val="28"/>
          <w:szCs w:val="28"/>
        </w:rPr>
        <w:t xml:space="preserve">9. Комиссия по рассмотрению и оценки предложений граждан, организаций о включении в муниципальную программу </w:t>
      </w:r>
      <w:r w:rsidR="00565B8C">
        <w:rPr>
          <w:color w:val="000000"/>
          <w:spacing w:val="10"/>
          <w:sz w:val="28"/>
          <w:szCs w:val="28"/>
        </w:rPr>
        <w:t xml:space="preserve">«Формирование современной </w:t>
      </w:r>
      <w:r w:rsidR="00565B8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565B8C">
        <w:rPr>
          <w:color w:val="000000"/>
          <w:spacing w:val="10"/>
          <w:sz w:val="28"/>
          <w:szCs w:val="28"/>
        </w:rPr>
        <w:t xml:space="preserve"> на 2017 год»</w:t>
      </w:r>
      <w:r w:rsidR="00565B8C">
        <w:rPr>
          <w:sz w:val="28"/>
          <w:szCs w:val="28"/>
        </w:rPr>
        <w:t xml:space="preserve"> рассматривает, обобщает, анализирует замечания (предложения), поступившие в рамках общественного обсуждения проекта муниципальной программы. В случае целесообразности и обоснованности замечания (предложения) ответственный исполнитель муниципальной программы дорабатывает проект муниципальной программы.</w:t>
      </w:r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5B8C">
        <w:rPr>
          <w:sz w:val="28"/>
          <w:szCs w:val="28"/>
        </w:rPr>
        <w:t>Результаты общественного обсуждения носят рекомендательный характер.</w:t>
      </w:r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5B8C">
        <w:rPr>
          <w:sz w:val="28"/>
          <w:szCs w:val="28"/>
        </w:rPr>
        <w:t>В случае отсутствия замечаний проект муниципальной программы остается без изменений.</w:t>
      </w:r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5B8C">
        <w:rPr>
          <w:sz w:val="28"/>
          <w:szCs w:val="28"/>
        </w:rPr>
        <w:t>10. Итоги общественного обсуждения проекта муниципальной программы в течение 7 рабочих дней после завершения срока общественного обсуждения проекта муниципальной программы формируются ответственным исполнителем муниципальной программы в виде итогового документа (протокола</w:t>
      </w:r>
      <w:r w:rsidR="000B4AD2">
        <w:rPr>
          <w:sz w:val="28"/>
          <w:szCs w:val="28"/>
        </w:rPr>
        <w:t xml:space="preserve">) по форме согласно приложению </w:t>
      </w:r>
      <w:r w:rsidR="000B4AD2" w:rsidRPr="000B4AD2">
        <w:rPr>
          <w:sz w:val="28"/>
          <w:szCs w:val="28"/>
        </w:rPr>
        <w:t>1</w:t>
      </w:r>
      <w:r w:rsidR="00565B8C">
        <w:rPr>
          <w:sz w:val="28"/>
          <w:szCs w:val="28"/>
        </w:rPr>
        <w:t xml:space="preserve"> к настоящему Порядку и подлежат размещению на официальном са</w:t>
      </w:r>
      <w:r>
        <w:rPr>
          <w:sz w:val="28"/>
          <w:szCs w:val="28"/>
        </w:rPr>
        <w:t>йте городского поселения Инсар</w:t>
      </w:r>
      <w:r w:rsidR="00565B8C">
        <w:rPr>
          <w:sz w:val="28"/>
          <w:szCs w:val="28"/>
        </w:rPr>
        <w:t>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Default="00565B8C" w:rsidP="00BE720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Pr="00B35E92" w:rsidRDefault="00565B8C" w:rsidP="00565B8C">
      <w:pPr>
        <w:jc w:val="both"/>
      </w:pPr>
    </w:p>
    <w:p w:rsidR="000B4AD2" w:rsidRPr="00B35E92" w:rsidRDefault="000B4AD2" w:rsidP="00565B8C">
      <w:pPr>
        <w:jc w:val="both"/>
      </w:pPr>
    </w:p>
    <w:p w:rsidR="000B4AD2" w:rsidRPr="00B35E92" w:rsidRDefault="000B4AD2" w:rsidP="00565B8C">
      <w:pPr>
        <w:jc w:val="both"/>
      </w:pPr>
    </w:p>
    <w:p w:rsidR="00565B8C" w:rsidRDefault="00BE7200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к Порядку проведения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общественного обсуждения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проекта муниципальной программы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Default="00565B8C" w:rsidP="00565B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___</w:t>
      </w:r>
    </w:p>
    <w:p w:rsidR="00565B8C" w:rsidRDefault="00565B8C" w:rsidP="00565B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565B8C" w:rsidRDefault="00565B8C" w:rsidP="00565B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программы «________________»</w:t>
      </w:r>
    </w:p>
    <w:p w:rsidR="000B4AD2" w:rsidRDefault="000B4AD2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0B4AD2" w:rsidRDefault="000B4AD2" w:rsidP="000B4AD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г. Инсар                                                                      _____________ (дата) </w:t>
      </w:r>
    </w:p>
    <w:p w:rsidR="00565B8C" w:rsidRDefault="000B4AD2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требованиями постановления администрации городского поселения </w:t>
      </w:r>
      <w:r w:rsidR="000B4AD2">
        <w:rPr>
          <w:sz w:val="28"/>
          <w:szCs w:val="28"/>
        </w:rPr>
        <w:t>Инсар Инсарского</w:t>
      </w:r>
      <w:r>
        <w:rPr>
          <w:sz w:val="28"/>
          <w:szCs w:val="28"/>
        </w:rPr>
        <w:t xml:space="preserve"> муниципального района Республики Мордовия от                         2017 года №             «Об утверждении Порядка проведения общественного обсуждения проекта муниципальной программы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 w:rsidR="000B4AD2">
        <w:rPr>
          <w:color w:val="000000"/>
          <w:spacing w:val="10"/>
          <w:sz w:val="28"/>
          <w:szCs w:val="28"/>
        </w:rPr>
        <w:t>городского поселения Инсар</w:t>
      </w:r>
      <w:r>
        <w:rPr>
          <w:color w:val="000000"/>
          <w:spacing w:val="10"/>
          <w:sz w:val="28"/>
          <w:szCs w:val="28"/>
        </w:rPr>
        <w:t xml:space="preserve"> на 2017 год» </w:t>
      </w:r>
      <w:r>
        <w:rPr>
          <w:sz w:val="28"/>
          <w:szCs w:val="28"/>
        </w:rPr>
        <w:t>______________________________(наименование ответственного исполнителя муниципальной программы) было организовано и проведено общественное обсуждение проекта муниципальной программы «________________».</w:t>
      </w:r>
      <w:proofErr w:type="gramEnd"/>
    </w:p>
    <w:p w:rsidR="00565B8C" w:rsidRDefault="00565B8C" w:rsidP="00565B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течение срока проведения общественного обсуждения проекта муниципальной программы «________________» поступили следующие замечания и предложения: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Результаты рассмотрения замечаний и предложений: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либо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 течение срока проведения общественного обсуждения проекта </w:t>
      </w:r>
      <w:proofErr w:type="gramStart"/>
      <w:r>
        <w:rPr>
          <w:sz w:val="28"/>
          <w:szCs w:val="28"/>
        </w:rPr>
        <w:t>муниципальной</w:t>
      </w:r>
      <w:proofErr w:type="gramEnd"/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программы «________________» замечаний и предложений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_______________________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(наименование ответственного исполнителя муниципальной программы) не поступало.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Подпись руководителя ответственного исполнителя муниципальной программы.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Протокол вел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___________ (подпись)</w:t>
      </w:r>
    </w:p>
    <w:p w:rsidR="00565B8C" w:rsidRDefault="00565B8C"/>
    <w:sectPr w:rsidR="00565B8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1180"/>
    <w:rsid w:val="000B4AD2"/>
    <w:rsid w:val="00565B8C"/>
    <w:rsid w:val="005A05BD"/>
    <w:rsid w:val="005D470F"/>
    <w:rsid w:val="006B5A7D"/>
    <w:rsid w:val="00821180"/>
    <w:rsid w:val="008271AE"/>
    <w:rsid w:val="008B75AE"/>
    <w:rsid w:val="008E20E8"/>
    <w:rsid w:val="00B35E92"/>
    <w:rsid w:val="00BE7200"/>
    <w:rsid w:val="00BF74C1"/>
    <w:rsid w:val="00F9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821180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65B8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5E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5E9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2</cp:revision>
  <cp:lastPrinted>2017-03-28T13:09:00Z</cp:lastPrinted>
  <dcterms:created xsi:type="dcterms:W3CDTF">2017-03-28T13:12:00Z</dcterms:created>
  <dcterms:modified xsi:type="dcterms:W3CDTF">2017-03-28T13:12:00Z</dcterms:modified>
</cp:coreProperties>
</file>