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4E71F4" w:rsidRPr="004E71F4" w:rsidTr="006D0E76">
        <w:tc>
          <w:tcPr>
            <w:tcW w:w="4926" w:type="dxa"/>
            <w:tcBorders>
              <w:top w:val="nil"/>
              <w:left w:val="nil"/>
              <w:bottom w:val="nil"/>
              <w:right w:val="nil"/>
            </w:tcBorders>
            <w:shd w:val="clear" w:color="auto" w:fill="auto"/>
          </w:tcPr>
          <w:p w:rsidR="004E71F4" w:rsidRPr="004E71F4" w:rsidRDefault="004E71F4" w:rsidP="004E71F4">
            <w:pPr>
              <w:jc w:val="both"/>
              <w:rPr>
                <w:rFonts w:ascii="Times New Roman" w:hAnsi="Times New Roman" w:cs="Times New Roman"/>
              </w:rPr>
            </w:pPr>
          </w:p>
        </w:tc>
        <w:tc>
          <w:tcPr>
            <w:tcW w:w="4927" w:type="dxa"/>
            <w:tcBorders>
              <w:top w:val="nil"/>
              <w:left w:val="nil"/>
              <w:bottom w:val="nil"/>
              <w:right w:val="nil"/>
            </w:tcBorders>
            <w:shd w:val="clear" w:color="auto" w:fill="auto"/>
          </w:tcPr>
          <w:p w:rsidR="004E71F4" w:rsidRPr="004E71F4" w:rsidRDefault="004E71F4" w:rsidP="006D0E76">
            <w:pPr>
              <w:jc w:val="both"/>
              <w:rPr>
                <w:rFonts w:ascii="Times New Roman" w:hAnsi="Times New Roman" w:cs="Times New Roman"/>
              </w:rPr>
            </w:pPr>
          </w:p>
        </w:tc>
      </w:tr>
    </w:tbl>
    <w:p w:rsidR="004E71F4" w:rsidRPr="004E71F4" w:rsidRDefault="004E71F4" w:rsidP="004E71F4">
      <w:pPr>
        <w:jc w:val="both"/>
        <w:rPr>
          <w:rFonts w:ascii="Times New Roman" w:hAnsi="Times New Roman" w:cs="Times New Roman"/>
        </w:rPr>
      </w:pPr>
    </w:p>
    <w:p w:rsidR="004E71F4" w:rsidRPr="004E71F4" w:rsidRDefault="004E71F4" w:rsidP="004E71F4">
      <w:pPr>
        <w:jc w:val="both"/>
        <w:rPr>
          <w:rFonts w:ascii="Times New Roman" w:hAnsi="Times New Roman" w:cs="Times New Roman"/>
        </w:rPr>
      </w:pPr>
    </w:p>
    <w:p w:rsidR="004E71F4" w:rsidRPr="004E71F4" w:rsidRDefault="004E71F4" w:rsidP="004E71F4">
      <w:pPr>
        <w:jc w:val="both"/>
        <w:rPr>
          <w:rFonts w:ascii="Times New Roman" w:hAnsi="Times New Roman" w:cs="Times New Roman"/>
          <w:sz w:val="28"/>
          <w:szCs w:val="28"/>
        </w:rPr>
      </w:pPr>
      <w:r w:rsidRPr="004E71F4">
        <w:rPr>
          <w:rFonts w:ascii="Times New Roman" w:hAnsi="Times New Roman" w:cs="Times New Roman"/>
          <w:sz w:val="28"/>
          <w:szCs w:val="28"/>
        </w:rPr>
        <w:t xml:space="preserve">                </w:t>
      </w:r>
    </w:p>
    <w:p w:rsidR="00487A58" w:rsidRDefault="00816925" w:rsidP="00816925">
      <w:pPr>
        <w:jc w:val="center"/>
        <w:rPr>
          <w:rFonts w:ascii="Times New Roman" w:hAnsi="Times New Roman" w:cs="Times New Roman"/>
          <w:b/>
          <w:sz w:val="32"/>
          <w:szCs w:val="28"/>
        </w:rPr>
      </w:pPr>
      <w:r w:rsidRPr="00AF114C">
        <w:rPr>
          <w:rFonts w:ascii="Times New Roman" w:hAnsi="Times New Roman" w:cs="Times New Roman"/>
          <w:b/>
          <w:sz w:val="32"/>
          <w:szCs w:val="28"/>
        </w:rPr>
        <w:t xml:space="preserve">Извещение о проведении открытого аукциона </w:t>
      </w:r>
    </w:p>
    <w:p w:rsidR="00D362CA" w:rsidRDefault="00816925" w:rsidP="00487A58">
      <w:pPr>
        <w:jc w:val="center"/>
        <w:rPr>
          <w:rFonts w:ascii="Times New Roman" w:hAnsi="Times New Roman" w:cs="Times New Roman"/>
          <w:b/>
          <w:sz w:val="32"/>
          <w:szCs w:val="28"/>
        </w:rPr>
      </w:pPr>
      <w:r w:rsidRPr="00AF114C">
        <w:rPr>
          <w:rFonts w:ascii="Times New Roman" w:hAnsi="Times New Roman" w:cs="Times New Roman"/>
          <w:b/>
          <w:sz w:val="32"/>
          <w:szCs w:val="28"/>
        </w:rPr>
        <w:t>по продаже</w:t>
      </w:r>
      <w:r w:rsidR="00D362CA">
        <w:rPr>
          <w:rFonts w:ascii="Times New Roman" w:hAnsi="Times New Roman" w:cs="Times New Roman"/>
          <w:b/>
          <w:sz w:val="32"/>
          <w:szCs w:val="28"/>
        </w:rPr>
        <w:t xml:space="preserve"> права на заключение договор</w:t>
      </w:r>
      <w:r w:rsidR="0071312A">
        <w:rPr>
          <w:rFonts w:ascii="Times New Roman" w:hAnsi="Times New Roman" w:cs="Times New Roman"/>
          <w:b/>
          <w:sz w:val="32"/>
          <w:szCs w:val="28"/>
        </w:rPr>
        <w:t>ов</w:t>
      </w:r>
      <w:r w:rsidR="00D362CA">
        <w:rPr>
          <w:rFonts w:ascii="Times New Roman" w:hAnsi="Times New Roman" w:cs="Times New Roman"/>
          <w:b/>
          <w:sz w:val="32"/>
          <w:szCs w:val="28"/>
        </w:rPr>
        <w:t xml:space="preserve"> аренды</w:t>
      </w:r>
      <w:r w:rsidRPr="00AF114C">
        <w:rPr>
          <w:rFonts w:ascii="Times New Roman" w:hAnsi="Times New Roman" w:cs="Times New Roman"/>
          <w:b/>
          <w:sz w:val="32"/>
          <w:szCs w:val="28"/>
        </w:rPr>
        <w:t xml:space="preserve"> </w:t>
      </w:r>
    </w:p>
    <w:p w:rsidR="00316DC0" w:rsidRPr="00BE6BC6" w:rsidRDefault="00816925" w:rsidP="00BE6BC6">
      <w:pPr>
        <w:jc w:val="center"/>
        <w:rPr>
          <w:rFonts w:ascii="Times New Roman" w:hAnsi="Times New Roman" w:cs="Times New Roman"/>
          <w:b/>
          <w:sz w:val="32"/>
          <w:szCs w:val="28"/>
        </w:rPr>
      </w:pPr>
      <w:r w:rsidRPr="00AF114C">
        <w:rPr>
          <w:rFonts w:ascii="Times New Roman" w:hAnsi="Times New Roman" w:cs="Times New Roman"/>
          <w:b/>
          <w:sz w:val="32"/>
          <w:szCs w:val="28"/>
        </w:rPr>
        <w:t>земельн</w:t>
      </w:r>
      <w:r w:rsidR="0071312A">
        <w:rPr>
          <w:rFonts w:ascii="Times New Roman" w:hAnsi="Times New Roman" w:cs="Times New Roman"/>
          <w:b/>
          <w:sz w:val="32"/>
          <w:szCs w:val="28"/>
        </w:rPr>
        <w:t>ых</w:t>
      </w:r>
      <w:r w:rsidRPr="00AF114C">
        <w:rPr>
          <w:rFonts w:ascii="Times New Roman" w:hAnsi="Times New Roman" w:cs="Times New Roman"/>
          <w:b/>
          <w:sz w:val="32"/>
          <w:szCs w:val="28"/>
        </w:rPr>
        <w:t xml:space="preserve"> участк</w:t>
      </w:r>
      <w:r w:rsidR="0071312A">
        <w:rPr>
          <w:rFonts w:ascii="Times New Roman" w:hAnsi="Times New Roman" w:cs="Times New Roman"/>
          <w:b/>
          <w:sz w:val="32"/>
          <w:szCs w:val="28"/>
        </w:rPr>
        <w:t>ов</w:t>
      </w:r>
    </w:p>
    <w:p w:rsidR="00316DC0" w:rsidRPr="00F636AF" w:rsidRDefault="006669AB" w:rsidP="00A65761">
      <w:pPr>
        <w:ind w:firstLine="708"/>
        <w:jc w:val="both"/>
        <w:rPr>
          <w:rFonts w:ascii="Times New Roman" w:hAnsi="Times New Roman" w:cs="Times New Roman"/>
          <w:sz w:val="28"/>
          <w:szCs w:val="28"/>
        </w:rPr>
      </w:pPr>
      <w:r>
        <w:rPr>
          <w:rFonts w:ascii="Times New Roman" w:hAnsi="Times New Roman" w:cs="Times New Roman"/>
          <w:sz w:val="28"/>
          <w:szCs w:val="28"/>
        </w:rPr>
        <w:t xml:space="preserve">Организатор  торгов  </w:t>
      </w:r>
      <w:r w:rsidR="009F61A5" w:rsidRPr="009F61A5">
        <w:rPr>
          <w:rFonts w:ascii="Times New Roman" w:hAnsi="Times New Roman" w:cs="Times New Roman"/>
          <w:sz w:val="28"/>
          <w:szCs w:val="28"/>
        </w:rPr>
        <w:t>Администрация городского поселения Инсар</w:t>
      </w:r>
      <w:r w:rsidR="009F61A5">
        <w:rPr>
          <w:rFonts w:ascii="Times New Roman" w:hAnsi="Times New Roman" w:cs="Times New Roman"/>
          <w:sz w:val="28"/>
          <w:szCs w:val="28"/>
        </w:rPr>
        <w:t xml:space="preserve"> Инсарского муниципального района</w:t>
      </w:r>
      <w:r w:rsidR="00316DC0" w:rsidRPr="00F636AF">
        <w:rPr>
          <w:rFonts w:ascii="Times New Roman" w:hAnsi="Times New Roman" w:cs="Times New Roman"/>
          <w:sz w:val="28"/>
          <w:szCs w:val="28"/>
        </w:rPr>
        <w:t xml:space="preserve"> Республики Мордовия </w:t>
      </w:r>
      <w:r w:rsidR="009F61A5">
        <w:rPr>
          <w:rFonts w:ascii="Times New Roman" w:hAnsi="Times New Roman" w:cs="Times New Roman"/>
          <w:sz w:val="28"/>
          <w:szCs w:val="28"/>
        </w:rPr>
        <w:t xml:space="preserve">в лице </w:t>
      </w:r>
      <w:r w:rsidR="009F61A5" w:rsidRPr="009F61A5">
        <w:rPr>
          <w:rFonts w:ascii="Times New Roman" w:hAnsi="Times New Roman" w:cs="Times New Roman"/>
          <w:sz w:val="28"/>
          <w:szCs w:val="28"/>
        </w:rPr>
        <w:t>главы администрации городского поселения Инсар</w:t>
      </w:r>
      <w:r w:rsidR="009F61A5">
        <w:rPr>
          <w:rFonts w:ascii="Times New Roman" w:hAnsi="Times New Roman" w:cs="Times New Roman"/>
          <w:sz w:val="28"/>
          <w:szCs w:val="28"/>
        </w:rPr>
        <w:t xml:space="preserve"> </w:t>
      </w:r>
      <w:r w:rsidR="009F61A5" w:rsidRPr="009F61A5">
        <w:rPr>
          <w:rFonts w:ascii="Times New Roman" w:hAnsi="Times New Roman" w:cs="Times New Roman"/>
          <w:sz w:val="28"/>
          <w:szCs w:val="28"/>
        </w:rPr>
        <w:t>Летина</w:t>
      </w:r>
      <w:r w:rsidR="009F61A5">
        <w:rPr>
          <w:rFonts w:ascii="Times New Roman" w:hAnsi="Times New Roman" w:cs="Times New Roman"/>
          <w:sz w:val="28"/>
          <w:szCs w:val="28"/>
        </w:rPr>
        <w:t xml:space="preserve"> В.Н.</w:t>
      </w:r>
      <w:r w:rsidR="00B60027">
        <w:rPr>
          <w:rFonts w:ascii="Times New Roman" w:hAnsi="Times New Roman" w:cs="Times New Roman"/>
          <w:sz w:val="28"/>
          <w:szCs w:val="28"/>
        </w:rPr>
        <w:t>,</w:t>
      </w:r>
      <w:r w:rsidR="00316DC0" w:rsidRPr="00F636AF">
        <w:rPr>
          <w:rFonts w:ascii="Times New Roman" w:hAnsi="Times New Roman" w:cs="Times New Roman"/>
          <w:sz w:val="28"/>
          <w:szCs w:val="28"/>
        </w:rPr>
        <w:t xml:space="preserve"> </w:t>
      </w:r>
      <w:r w:rsidR="00D06E9C">
        <w:rPr>
          <w:rFonts w:ascii="Times New Roman" w:hAnsi="Times New Roman" w:cs="Times New Roman"/>
          <w:sz w:val="28"/>
          <w:szCs w:val="28"/>
        </w:rPr>
        <w:t>в соответствии с постановлением</w:t>
      </w:r>
      <w:r w:rsidR="00B60027">
        <w:rPr>
          <w:rFonts w:ascii="Times New Roman" w:hAnsi="Times New Roman" w:cs="Times New Roman"/>
          <w:sz w:val="28"/>
          <w:szCs w:val="28"/>
        </w:rPr>
        <w:t xml:space="preserve"> от</w:t>
      </w:r>
      <w:r w:rsidR="00487A58">
        <w:rPr>
          <w:rFonts w:ascii="Times New Roman" w:hAnsi="Times New Roman" w:cs="Times New Roman"/>
          <w:sz w:val="28"/>
          <w:szCs w:val="28"/>
        </w:rPr>
        <w:t xml:space="preserve"> </w:t>
      </w:r>
      <w:r w:rsidR="004E71F4">
        <w:rPr>
          <w:rFonts w:ascii="Times New Roman" w:hAnsi="Times New Roman" w:cs="Times New Roman"/>
          <w:sz w:val="28"/>
          <w:szCs w:val="28"/>
        </w:rPr>
        <w:t>14.03.2017 г.</w:t>
      </w:r>
      <w:r w:rsidR="00487A58" w:rsidRPr="00BE6BC6">
        <w:rPr>
          <w:rFonts w:ascii="Times New Roman" w:hAnsi="Times New Roman" w:cs="Times New Roman"/>
          <w:sz w:val="28"/>
          <w:szCs w:val="28"/>
        </w:rPr>
        <w:t xml:space="preserve"> </w:t>
      </w:r>
      <w:r w:rsidR="00B60027" w:rsidRPr="00BE6BC6">
        <w:rPr>
          <w:rFonts w:ascii="Times New Roman" w:hAnsi="Times New Roman" w:cs="Times New Roman"/>
          <w:sz w:val="28"/>
          <w:szCs w:val="28"/>
        </w:rPr>
        <w:t>№</w:t>
      </w:r>
      <w:r w:rsidR="004E71F4">
        <w:rPr>
          <w:rFonts w:ascii="Times New Roman" w:hAnsi="Times New Roman" w:cs="Times New Roman"/>
          <w:sz w:val="28"/>
          <w:szCs w:val="28"/>
        </w:rPr>
        <w:t xml:space="preserve"> 62</w:t>
      </w:r>
      <w:r w:rsidR="00B60027" w:rsidRPr="00BE6BC6">
        <w:rPr>
          <w:rFonts w:ascii="Times New Roman" w:hAnsi="Times New Roman" w:cs="Times New Roman"/>
          <w:sz w:val="28"/>
          <w:szCs w:val="28"/>
        </w:rPr>
        <w:t>,</w:t>
      </w:r>
      <w:r w:rsidR="00D06E9C">
        <w:rPr>
          <w:rFonts w:ascii="Times New Roman" w:hAnsi="Times New Roman" w:cs="Times New Roman"/>
          <w:sz w:val="28"/>
          <w:szCs w:val="28"/>
        </w:rPr>
        <w:t xml:space="preserve"> </w:t>
      </w:r>
      <w:r w:rsidR="00316DC0" w:rsidRPr="00F636AF">
        <w:rPr>
          <w:rFonts w:ascii="Times New Roman" w:hAnsi="Times New Roman" w:cs="Times New Roman"/>
          <w:sz w:val="28"/>
          <w:szCs w:val="28"/>
        </w:rPr>
        <w:t xml:space="preserve">объявляет  о  проведении  торгов  </w:t>
      </w:r>
      <w:r w:rsidR="008717DF" w:rsidRPr="003315CC">
        <w:rPr>
          <w:rFonts w:ascii="Times New Roman" w:hAnsi="Times New Roman" w:cs="Times New Roman"/>
          <w:sz w:val="28"/>
          <w:szCs w:val="28"/>
        </w:rPr>
        <w:t>по продаже права на заключение договор</w:t>
      </w:r>
      <w:r w:rsidR="00A65761">
        <w:rPr>
          <w:rFonts w:ascii="Times New Roman" w:hAnsi="Times New Roman" w:cs="Times New Roman"/>
          <w:sz w:val="28"/>
          <w:szCs w:val="28"/>
        </w:rPr>
        <w:t>ов</w:t>
      </w:r>
      <w:r w:rsidR="008717DF" w:rsidRPr="003315CC">
        <w:rPr>
          <w:rFonts w:ascii="Times New Roman" w:hAnsi="Times New Roman" w:cs="Times New Roman"/>
          <w:sz w:val="28"/>
          <w:szCs w:val="28"/>
        </w:rPr>
        <w:t xml:space="preserve"> аренды земельн</w:t>
      </w:r>
      <w:r w:rsidR="00A65761">
        <w:rPr>
          <w:rFonts w:ascii="Times New Roman" w:hAnsi="Times New Roman" w:cs="Times New Roman"/>
          <w:sz w:val="28"/>
          <w:szCs w:val="28"/>
        </w:rPr>
        <w:t xml:space="preserve">ых </w:t>
      </w:r>
      <w:r w:rsidR="008717DF" w:rsidRPr="003315CC">
        <w:rPr>
          <w:rFonts w:ascii="Times New Roman" w:hAnsi="Times New Roman" w:cs="Times New Roman"/>
          <w:sz w:val="28"/>
          <w:szCs w:val="28"/>
        </w:rPr>
        <w:t>участк</w:t>
      </w:r>
      <w:r w:rsidR="00A65761">
        <w:rPr>
          <w:rFonts w:ascii="Times New Roman" w:hAnsi="Times New Roman" w:cs="Times New Roman"/>
          <w:sz w:val="28"/>
          <w:szCs w:val="28"/>
        </w:rPr>
        <w:t>ов</w:t>
      </w:r>
      <w:r w:rsidR="008717DF" w:rsidRPr="003315CC">
        <w:rPr>
          <w:rFonts w:ascii="Times New Roman" w:hAnsi="Times New Roman" w:cs="Times New Roman"/>
          <w:sz w:val="28"/>
          <w:szCs w:val="28"/>
        </w:rPr>
        <w:t>.</w:t>
      </w:r>
      <w:r w:rsidR="00316DC0" w:rsidRPr="00F636AF">
        <w:rPr>
          <w:rFonts w:ascii="Times New Roman" w:hAnsi="Times New Roman" w:cs="Times New Roman"/>
          <w:sz w:val="28"/>
          <w:szCs w:val="28"/>
        </w:rPr>
        <w:t xml:space="preserve"> Торги  проводятся  в  форме  аукциона,  открытого  по  составу  участников и  форме  подачи  предложений  </w:t>
      </w:r>
      <w:r w:rsidR="008717DF" w:rsidRPr="003315CC">
        <w:rPr>
          <w:rFonts w:ascii="Times New Roman" w:hAnsi="Times New Roman" w:cs="Times New Roman"/>
          <w:sz w:val="28"/>
          <w:szCs w:val="28"/>
        </w:rPr>
        <w:t>о размере арендной платы</w:t>
      </w:r>
      <w:r w:rsidR="008717DF">
        <w:rPr>
          <w:rFonts w:ascii="Times New Roman" w:hAnsi="Times New Roman" w:cs="Times New Roman"/>
          <w:sz w:val="28"/>
          <w:szCs w:val="28"/>
        </w:rPr>
        <w:t>.</w:t>
      </w:r>
    </w:p>
    <w:p w:rsidR="00316DC0" w:rsidRPr="00F636AF" w:rsidRDefault="00316DC0" w:rsidP="00316DC0">
      <w:pPr>
        <w:jc w:val="both"/>
        <w:rPr>
          <w:rFonts w:ascii="Times New Roman" w:hAnsi="Times New Roman" w:cs="Times New Roman"/>
          <w:sz w:val="28"/>
          <w:szCs w:val="28"/>
        </w:rPr>
      </w:pPr>
      <w:r w:rsidRPr="00F636AF">
        <w:rPr>
          <w:rFonts w:ascii="Times New Roman" w:hAnsi="Times New Roman" w:cs="Times New Roman"/>
          <w:sz w:val="28"/>
          <w:szCs w:val="28"/>
        </w:rPr>
        <w:tab/>
        <w:t xml:space="preserve">Адрес  и  телефон организатора  торгов: </w:t>
      </w:r>
      <w:proofErr w:type="gramStart"/>
      <w:r w:rsidRPr="00F636AF">
        <w:rPr>
          <w:rFonts w:ascii="Times New Roman" w:hAnsi="Times New Roman" w:cs="Times New Roman"/>
          <w:sz w:val="28"/>
          <w:szCs w:val="28"/>
        </w:rPr>
        <w:t>Республика  Мордовия, Инсарский  район,  г. Инсар, ул. Гагарина, д.</w:t>
      </w:r>
      <w:r w:rsidR="006669AB">
        <w:rPr>
          <w:rFonts w:ascii="Times New Roman" w:hAnsi="Times New Roman" w:cs="Times New Roman"/>
          <w:sz w:val="28"/>
          <w:szCs w:val="28"/>
        </w:rPr>
        <w:t xml:space="preserve"> 28, а</w:t>
      </w:r>
      <w:r w:rsidRPr="00F636AF">
        <w:rPr>
          <w:rFonts w:ascii="Times New Roman" w:hAnsi="Times New Roman" w:cs="Times New Roman"/>
          <w:sz w:val="28"/>
          <w:szCs w:val="28"/>
        </w:rPr>
        <w:t xml:space="preserve">дминистрация  </w:t>
      </w:r>
      <w:r w:rsidR="009F61A5" w:rsidRPr="009F61A5">
        <w:rPr>
          <w:rFonts w:ascii="Times New Roman" w:hAnsi="Times New Roman" w:cs="Times New Roman"/>
          <w:sz w:val="28"/>
          <w:szCs w:val="28"/>
        </w:rPr>
        <w:t>городского поселения Инсар</w:t>
      </w:r>
      <w:r w:rsidR="009F61A5" w:rsidRPr="00F636AF">
        <w:rPr>
          <w:rFonts w:ascii="Times New Roman" w:hAnsi="Times New Roman" w:cs="Times New Roman"/>
          <w:sz w:val="28"/>
          <w:szCs w:val="28"/>
        </w:rPr>
        <w:t xml:space="preserve"> </w:t>
      </w:r>
      <w:r w:rsidRPr="00F636AF">
        <w:rPr>
          <w:rFonts w:ascii="Times New Roman" w:hAnsi="Times New Roman" w:cs="Times New Roman"/>
          <w:sz w:val="28"/>
          <w:szCs w:val="28"/>
        </w:rPr>
        <w:t>Инсарского  муниципаль</w:t>
      </w:r>
      <w:r w:rsidR="006669AB">
        <w:rPr>
          <w:rFonts w:ascii="Times New Roman" w:hAnsi="Times New Roman" w:cs="Times New Roman"/>
          <w:sz w:val="28"/>
          <w:szCs w:val="28"/>
        </w:rPr>
        <w:t xml:space="preserve">ного  района, контактное  лицо </w:t>
      </w:r>
      <w:r w:rsidR="00220AEF">
        <w:rPr>
          <w:rFonts w:ascii="Times New Roman" w:hAnsi="Times New Roman" w:cs="Times New Roman"/>
          <w:sz w:val="28"/>
          <w:szCs w:val="28"/>
        </w:rPr>
        <w:t xml:space="preserve">– </w:t>
      </w:r>
      <w:proofErr w:type="spellStart"/>
      <w:r w:rsidR="00220AEF">
        <w:rPr>
          <w:rFonts w:ascii="Times New Roman" w:hAnsi="Times New Roman" w:cs="Times New Roman"/>
          <w:sz w:val="28"/>
          <w:szCs w:val="28"/>
        </w:rPr>
        <w:t>Кирдяпкина</w:t>
      </w:r>
      <w:proofErr w:type="spellEnd"/>
      <w:r w:rsidR="00220AEF">
        <w:rPr>
          <w:rFonts w:ascii="Times New Roman" w:hAnsi="Times New Roman" w:cs="Times New Roman"/>
          <w:sz w:val="28"/>
          <w:szCs w:val="28"/>
        </w:rPr>
        <w:t xml:space="preserve"> Татьяна Васильевна</w:t>
      </w:r>
      <w:r w:rsidRPr="00F636AF">
        <w:rPr>
          <w:rFonts w:ascii="Times New Roman" w:hAnsi="Times New Roman" w:cs="Times New Roman"/>
          <w:sz w:val="28"/>
          <w:szCs w:val="28"/>
        </w:rPr>
        <w:t xml:space="preserve">,  </w:t>
      </w:r>
      <w:proofErr w:type="spellStart"/>
      <w:r w:rsidRPr="00F636AF">
        <w:rPr>
          <w:rFonts w:ascii="Times New Roman" w:hAnsi="Times New Roman" w:cs="Times New Roman"/>
          <w:sz w:val="28"/>
          <w:szCs w:val="28"/>
        </w:rPr>
        <w:t>каб</w:t>
      </w:r>
      <w:proofErr w:type="spellEnd"/>
      <w:r w:rsidRPr="00F636AF">
        <w:rPr>
          <w:rFonts w:ascii="Times New Roman" w:hAnsi="Times New Roman" w:cs="Times New Roman"/>
          <w:sz w:val="28"/>
          <w:szCs w:val="28"/>
        </w:rPr>
        <w:t>. №</w:t>
      </w:r>
      <w:r w:rsidR="00220AEF">
        <w:rPr>
          <w:rFonts w:ascii="Times New Roman" w:hAnsi="Times New Roman" w:cs="Times New Roman"/>
          <w:sz w:val="28"/>
          <w:szCs w:val="28"/>
        </w:rPr>
        <w:t xml:space="preserve"> 226</w:t>
      </w:r>
      <w:r w:rsidRPr="00F636AF">
        <w:rPr>
          <w:rFonts w:ascii="Times New Roman" w:hAnsi="Times New Roman" w:cs="Times New Roman"/>
          <w:sz w:val="28"/>
          <w:szCs w:val="28"/>
        </w:rPr>
        <w:t xml:space="preserve">,  тел. </w:t>
      </w:r>
      <w:r w:rsidR="00220AEF">
        <w:rPr>
          <w:rFonts w:ascii="Times New Roman" w:hAnsi="Times New Roman" w:cs="Times New Roman"/>
          <w:sz w:val="28"/>
          <w:szCs w:val="28"/>
        </w:rPr>
        <w:t>2-18-74</w:t>
      </w:r>
      <w:r w:rsidRPr="00F636AF">
        <w:rPr>
          <w:rFonts w:ascii="Times New Roman" w:hAnsi="Times New Roman" w:cs="Times New Roman"/>
          <w:sz w:val="28"/>
          <w:szCs w:val="28"/>
        </w:rPr>
        <w:t>.</w:t>
      </w:r>
      <w:proofErr w:type="gramEnd"/>
    </w:p>
    <w:p w:rsidR="00316DC0" w:rsidRDefault="00220AEF" w:rsidP="00316DC0">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316DC0" w:rsidRPr="00F636AF">
        <w:rPr>
          <w:rFonts w:ascii="Times New Roman" w:hAnsi="Times New Roman" w:cs="Times New Roman"/>
          <w:b/>
          <w:sz w:val="28"/>
          <w:szCs w:val="28"/>
        </w:rPr>
        <w:t>Предмет  торгов  (аукциона):</w:t>
      </w:r>
    </w:p>
    <w:p w:rsidR="00702928" w:rsidRPr="00702928" w:rsidRDefault="00702928" w:rsidP="00702928">
      <w:pPr>
        <w:jc w:val="both"/>
        <w:rPr>
          <w:rFonts w:ascii="Times New Roman" w:hAnsi="Times New Roman" w:cs="Times New Roman"/>
          <w:sz w:val="24"/>
          <w:szCs w:val="24"/>
        </w:rPr>
      </w:pPr>
      <w:r w:rsidRPr="00702928">
        <w:rPr>
          <w:rFonts w:ascii="Times New Roman" w:hAnsi="Times New Roman" w:cs="Times New Roman"/>
          <w:b/>
          <w:sz w:val="24"/>
          <w:szCs w:val="24"/>
        </w:rPr>
        <w:t>Лот № 1 –</w:t>
      </w:r>
      <w:r w:rsidRPr="00702928">
        <w:rPr>
          <w:rFonts w:ascii="Times New Roman" w:hAnsi="Times New Roman" w:cs="Times New Roman"/>
          <w:sz w:val="24"/>
          <w:szCs w:val="24"/>
        </w:rPr>
        <w:t xml:space="preserve"> земельный участок площадью 221</w:t>
      </w:r>
      <w:r>
        <w:rPr>
          <w:rFonts w:ascii="Times New Roman" w:hAnsi="Times New Roman" w:cs="Times New Roman"/>
          <w:sz w:val="24"/>
          <w:szCs w:val="24"/>
        </w:rPr>
        <w:t xml:space="preserve"> </w:t>
      </w:r>
      <w:r w:rsidRPr="00702928">
        <w:rPr>
          <w:rFonts w:ascii="Times New Roman" w:hAnsi="Times New Roman" w:cs="Times New Roman"/>
          <w:sz w:val="24"/>
          <w:szCs w:val="24"/>
        </w:rPr>
        <w:t>214 кв.</w:t>
      </w:r>
      <w:r>
        <w:rPr>
          <w:rFonts w:ascii="Times New Roman" w:hAnsi="Times New Roman" w:cs="Times New Roman"/>
          <w:sz w:val="24"/>
          <w:szCs w:val="24"/>
        </w:rPr>
        <w:t xml:space="preserve"> </w:t>
      </w:r>
      <w:r w:rsidRPr="00702928">
        <w:rPr>
          <w:rFonts w:ascii="Times New Roman" w:hAnsi="Times New Roman" w:cs="Times New Roman"/>
          <w:sz w:val="24"/>
          <w:szCs w:val="24"/>
        </w:rPr>
        <w:t xml:space="preserve">м., </w:t>
      </w:r>
      <w:r>
        <w:rPr>
          <w:rFonts w:ascii="Times New Roman" w:hAnsi="Times New Roman" w:cs="Times New Roman"/>
          <w:sz w:val="24"/>
          <w:szCs w:val="24"/>
        </w:rPr>
        <w:t>к</w:t>
      </w:r>
      <w:r w:rsidRPr="00702928">
        <w:rPr>
          <w:rFonts w:ascii="Times New Roman" w:hAnsi="Times New Roman" w:cs="Times New Roman"/>
          <w:sz w:val="24"/>
          <w:szCs w:val="24"/>
        </w:rPr>
        <w:t>адастровый номер 13:09:0101001:263, разрешенное использование - для выращивания зерновых и иных сельскохозяйственных культур, категория земель</w:t>
      </w:r>
      <w:r>
        <w:rPr>
          <w:rFonts w:ascii="Times New Roman" w:hAnsi="Times New Roman" w:cs="Times New Roman"/>
          <w:sz w:val="24"/>
          <w:szCs w:val="24"/>
        </w:rPr>
        <w:t xml:space="preserve"> </w:t>
      </w:r>
      <w:r w:rsidRPr="00702928">
        <w:rPr>
          <w:rFonts w:ascii="Times New Roman" w:hAnsi="Times New Roman" w:cs="Times New Roman"/>
          <w:sz w:val="24"/>
          <w:szCs w:val="24"/>
        </w:rPr>
        <w:t>-</w:t>
      </w:r>
      <w:r>
        <w:rPr>
          <w:rFonts w:ascii="Times New Roman" w:hAnsi="Times New Roman" w:cs="Times New Roman"/>
          <w:sz w:val="24"/>
          <w:szCs w:val="24"/>
        </w:rPr>
        <w:t xml:space="preserve"> </w:t>
      </w:r>
      <w:r w:rsidRPr="00702928">
        <w:rPr>
          <w:rFonts w:ascii="Times New Roman" w:hAnsi="Times New Roman" w:cs="Times New Roman"/>
          <w:sz w:val="24"/>
          <w:szCs w:val="24"/>
        </w:rPr>
        <w:t xml:space="preserve">земли сельскохозяйственного назначения, </w:t>
      </w:r>
      <w:r>
        <w:rPr>
          <w:rFonts w:ascii="Times New Roman" w:hAnsi="Times New Roman" w:cs="Times New Roman"/>
          <w:sz w:val="24"/>
          <w:szCs w:val="24"/>
        </w:rPr>
        <w:t>н</w:t>
      </w:r>
      <w:r w:rsidRPr="00702928">
        <w:rPr>
          <w:rFonts w:ascii="Times New Roman" w:hAnsi="Times New Roman" w:cs="Times New Roman"/>
          <w:sz w:val="24"/>
          <w:szCs w:val="24"/>
        </w:rPr>
        <w:t xml:space="preserve">ачальный размер годовой арендной платы-8 461,44 рублей, </w:t>
      </w:r>
      <w:r>
        <w:rPr>
          <w:rFonts w:ascii="Times New Roman" w:hAnsi="Times New Roman" w:cs="Times New Roman"/>
          <w:sz w:val="24"/>
          <w:szCs w:val="24"/>
        </w:rPr>
        <w:t>с</w:t>
      </w:r>
      <w:r w:rsidRPr="00702928">
        <w:rPr>
          <w:rFonts w:ascii="Times New Roman" w:hAnsi="Times New Roman" w:cs="Times New Roman"/>
          <w:sz w:val="24"/>
          <w:szCs w:val="24"/>
        </w:rPr>
        <w:t>рок действия договора аренды-49 лет;</w:t>
      </w:r>
    </w:p>
    <w:p w:rsidR="00702928" w:rsidRPr="005F5EB6" w:rsidRDefault="00702928" w:rsidP="00702928">
      <w:pPr>
        <w:jc w:val="both"/>
        <w:rPr>
          <w:rFonts w:ascii="Times New Roman" w:hAnsi="Times New Roman" w:cs="Times New Roman"/>
        </w:rPr>
      </w:pPr>
    </w:p>
    <w:p w:rsidR="00702928" w:rsidRPr="00702928" w:rsidRDefault="00702928" w:rsidP="00702928">
      <w:pPr>
        <w:jc w:val="both"/>
        <w:rPr>
          <w:rFonts w:ascii="Times New Roman" w:hAnsi="Times New Roman" w:cs="Times New Roman"/>
          <w:sz w:val="24"/>
          <w:szCs w:val="24"/>
        </w:rPr>
      </w:pPr>
      <w:r w:rsidRPr="00702928">
        <w:rPr>
          <w:rFonts w:ascii="Times New Roman" w:hAnsi="Times New Roman" w:cs="Times New Roman"/>
          <w:b/>
          <w:sz w:val="24"/>
          <w:szCs w:val="24"/>
        </w:rPr>
        <w:t xml:space="preserve">Лот № </w:t>
      </w:r>
      <w:r>
        <w:rPr>
          <w:rFonts w:ascii="Times New Roman" w:hAnsi="Times New Roman" w:cs="Times New Roman"/>
          <w:b/>
          <w:sz w:val="24"/>
          <w:szCs w:val="24"/>
        </w:rPr>
        <w:t>2</w:t>
      </w:r>
      <w:r w:rsidRPr="00702928">
        <w:rPr>
          <w:rFonts w:ascii="Times New Roman" w:hAnsi="Times New Roman" w:cs="Times New Roman"/>
          <w:b/>
          <w:sz w:val="24"/>
          <w:szCs w:val="24"/>
        </w:rPr>
        <w:t xml:space="preserve"> –</w:t>
      </w:r>
      <w:r w:rsidRPr="00702928">
        <w:rPr>
          <w:rFonts w:ascii="Times New Roman" w:hAnsi="Times New Roman" w:cs="Times New Roman"/>
          <w:sz w:val="24"/>
          <w:szCs w:val="24"/>
        </w:rPr>
        <w:t xml:space="preserve"> земельный участок площадью </w:t>
      </w:r>
      <w:r w:rsidRPr="00852246">
        <w:rPr>
          <w:rFonts w:ascii="Times New Roman" w:hAnsi="Times New Roman" w:cs="Times New Roman"/>
          <w:sz w:val="22"/>
          <w:szCs w:val="28"/>
        </w:rPr>
        <w:t>220</w:t>
      </w:r>
      <w:r>
        <w:rPr>
          <w:rFonts w:ascii="Times New Roman" w:hAnsi="Times New Roman" w:cs="Times New Roman"/>
          <w:sz w:val="22"/>
          <w:szCs w:val="28"/>
        </w:rPr>
        <w:t> </w:t>
      </w:r>
      <w:r w:rsidRPr="00852246">
        <w:rPr>
          <w:rFonts w:ascii="Times New Roman" w:hAnsi="Times New Roman" w:cs="Times New Roman"/>
          <w:sz w:val="22"/>
          <w:szCs w:val="28"/>
        </w:rPr>
        <w:t>475</w:t>
      </w:r>
      <w:r>
        <w:rPr>
          <w:rFonts w:ascii="Times New Roman" w:hAnsi="Times New Roman" w:cs="Times New Roman"/>
          <w:sz w:val="22"/>
          <w:szCs w:val="28"/>
        </w:rPr>
        <w:t xml:space="preserve"> к</w:t>
      </w:r>
      <w:r w:rsidRPr="00702928">
        <w:rPr>
          <w:rFonts w:ascii="Times New Roman" w:hAnsi="Times New Roman" w:cs="Times New Roman"/>
          <w:sz w:val="24"/>
          <w:szCs w:val="24"/>
        </w:rPr>
        <w:t>в.</w:t>
      </w:r>
      <w:r>
        <w:rPr>
          <w:rFonts w:ascii="Times New Roman" w:hAnsi="Times New Roman" w:cs="Times New Roman"/>
          <w:sz w:val="24"/>
          <w:szCs w:val="24"/>
        </w:rPr>
        <w:t xml:space="preserve"> </w:t>
      </w:r>
      <w:r w:rsidRPr="00702928">
        <w:rPr>
          <w:rFonts w:ascii="Times New Roman" w:hAnsi="Times New Roman" w:cs="Times New Roman"/>
          <w:sz w:val="24"/>
          <w:szCs w:val="24"/>
        </w:rPr>
        <w:t xml:space="preserve">м., </w:t>
      </w:r>
      <w:r>
        <w:rPr>
          <w:rFonts w:ascii="Times New Roman" w:hAnsi="Times New Roman" w:cs="Times New Roman"/>
          <w:sz w:val="24"/>
          <w:szCs w:val="24"/>
        </w:rPr>
        <w:t>к</w:t>
      </w:r>
      <w:r w:rsidRPr="00702928">
        <w:rPr>
          <w:rFonts w:ascii="Times New Roman" w:hAnsi="Times New Roman" w:cs="Times New Roman"/>
          <w:sz w:val="24"/>
          <w:szCs w:val="24"/>
        </w:rPr>
        <w:t>адастровый номер 13:09:010100</w:t>
      </w:r>
      <w:r>
        <w:rPr>
          <w:rFonts w:ascii="Times New Roman" w:hAnsi="Times New Roman" w:cs="Times New Roman"/>
          <w:sz w:val="24"/>
          <w:szCs w:val="24"/>
        </w:rPr>
        <w:t>2</w:t>
      </w:r>
      <w:r w:rsidRPr="00702928">
        <w:rPr>
          <w:rFonts w:ascii="Times New Roman" w:hAnsi="Times New Roman" w:cs="Times New Roman"/>
          <w:sz w:val="24"/>
          <w:szCs w:val="24"/>
        </w:rPr>
        <w:t>:</w:t>
      </w:r>
      <w:r>
        <w:rPr>
          <w:rFonts w:ascii="Times New Roman" w:hAnsi="Times New Roman" w:cs="Times New Roman"/>
          <w:sz w:val="24"/>
          <w:szCs w:val="24"/>
        </w:rPr>
        <w:t>485</w:t>
      </w:r>
      <w:r w:rsidRPr="00702928">
        <w:rPr>
          <w:rFonts w:ascii="Times New Roman" w:hAnsi="Times New Roman" w:cs="Times New Roman"/>
          <w:sz w:val="24"/>
          <w:szCs w:val="24"/>
        </w:rPr>
        <w:t>, разрешенное использование - для выращивания зерновых и иных сельскохозяйственных культур, категория земель</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702928">
        <w:rPr>
          <w:rFonts w:ascii="Times New Roman" w:hAnsi="Times New Roman" w:cs="Times New Roman"/>
          <w:sz w:val="24"/>
          <w:szCs w:val="24"/>
        </w:rPr>
        <w:t>з</w:t>
      </w:r>
      <w:proofErr w:type="gramEnd"/>
      <w:r w:rsidRPr="00702928">
        <w:rPr>
          <w:rFonts w:ascii="Times New Roman" w:hAnsi="Times New Roman" w:cs="Times New Roman"/>
          <w:sz w:val="24"/>
          <w:szCs w:val="24"/>
        </w:rPr>
        <w:t xml:space="preserve">емли сельскохозяйственного назначения, </w:t>
      </w:r>
      <w:r>
        <w:rPr>
          <w:rFonts w:ascii="Times New Roman" w:hAnsi="Times New Roman" w:cs="Times New Roman"/>
          <w:sz w:val="24"/>
          <w:szCs w:val="24"/>
        </w:rPr>
        <w:t>н</w:t>
      </w:r>
      <w:r w:rsidRPr="00702928">
        <w:rPr>
          <w:rFonts w:ascii="Times New Roman" w:hAnsi="Times New Roman" w:cs="Times New Roman"/>
          <w:sz w:val="24"/>
          <w:szCs w:val="24"/>
        </w:rPr>
        <w:t>ачальный размер годовой арендной платы</w:t>
      </w:r>
      <w:r>
        <w:rPr>
          <w:rFonts w:ascii="Times New Roman" w:hAnsi="Times New Roman" w:cs="Times New Roman"/>
          <w:sz w:val="24"/>
          <w:szCs w:val="24"/>
        </w:rPr>
        <w:t xml:space="preserve"> </w:t>
      </w:r>
      <w:r w:rsidRPr="00702928">
        <w:rPr>
          <w:rFonts w:ascii="Times New Roman" w:hAnsi="Times New Roman" w:cs="Times New Roman"/>
          <w:sz w:val="24"/>
          <w:szCs w:val="24"/>
        </w:rPr>
        <w:t>-</w:t>
      </w:r>
      <w:r>
        <w:rPr>
          <w:rFonts w:ascii="Times New Roman" w:hAnsi="Times New Roman" w:cs="Times New Roman"/>
          <w:sz w:val="24"/>
          <w:szCs w:val="24"/>
        </w:rPr>
        <w:t xml:space="preserve"> </w:t>
      </w:r>
      <w:r w:rsidRPr="00852246">
        <w:rPr>
          <w:rFonts w:ascii="Times New Roman" w:hAnsi="Times New Roman" w:cs="Times New Roman"/>
          <w:sz w:val="22"/>
          <w:szCs w:val="28"/>
        </w:rPr>
        <w:t>8 433,17</w:t>
      </w:r>
      <w:r w:rsidRPr="00702928">
        <w:rPr>
          <w:rFonts w:ascii="Times New Roman" w:hAnsi="Times New Roman" w:cs="Times New Roman"/>
          <w:sz w:val="24"/>
          <w:szCs w:val="24"/>
        </w:rPr>
        <w:t xml:space="preserve"> рублей, </w:t>
      </w:r>
      <w:r>
        <w:rPr>
          <w:rFonts w:ascii="Times New Roman" w:hAnsi="Times New Roman" w:cs="Times New Roman"/>
          <w:sz w:val="24"/>
          <w:szCs w:val="24"/>
        </w:rPr>
        <w:t>с</w:t>
      </w:r>
      <w:r w:rsidRPr="00702928">
        <w:rPr>
          <w:rFonts w:ascii="Times New Roman" w:hAnsi="Times New Roman" w:cs="Times New Roman"/>
          <w:sz w:val="24"/>
          <w:szCs w:val="24"/>
        </w:rPr>
        <w:t>рок действия договора аренды-49 лет;</w:t>
      </w:r>
    </w:p>
    <w:p w:rsidR="00702928" w:rsidRDefault="00702928" w:rsidP="00316DC0">
      <w:pPr>
        <w:jc w:val="both"/>
        <w:rPr>
          <w:rFonts w:ascii="Times New Roman" w:hAnsi="Times New Roman" w:cs="Times New Roman"/>
          <w:sz w:val="22"/>
          <w:szCs w:val="28"/>
        </w:rPr>
      </w:pPr>
    </w:p>
    <w:p w:rsidR="00A65761" w:rsidRPr="00F636AF" w:rsidRDefault="004E71F4" w:rsidP="00A65761">
      <w:pPr>
        <w:jc w:val="both"/>
        <w:rPr>
          <w:rFonts w:ascii="Times New Roman" w:hAnsi="Times New Roman" w:cs="Times New Roman"/>
          <w:sz w:val="28"/>
          <w:szCs w:val="28"/>
        </w:rPr>
      </w:pPr>
      <w:r>
        <w:rPr>
          <w:rFonts w:ascii="Times New Roman" w:hAnsi="Times New Roman" w:cs="Times New Roman"/>
          <w:sz w:val="28"/>
          <w:szCs w:val="28"/>
        </w:rPr>
        <w:t xml:space="preserve">        </w:t>
      </w:r>
      <w:r w:rsidR="00A65761" w:rsidRPr="00F636AF">
        <w:rPr>
          <w:rFonts w:ascii="Times New Roman" w:hAnsi="Times New Roman" w:cs="Times New Roman"/>
          <w:sz w:val="28"/>
          <w:szCs w:val="28"/>
        </w:rPr>
        <w:t>Обременения в использовании земельн</w:t>
      </w:r>
      <w:r w:rsidR="00FC638E">
        <w:rPr>
          <w:rFonts w:ascii="Times New Roman" w:hAnsi="Times New Roman" w:cs="Times New Roman"/>
          <w:sz w:val="28"/>
          <w:szCs w:val="28"/>
        </w:rPr>
        <w:t>ых</w:t>
      </w:r>
      <w:r w:rsidR="00A65761" w:rsidRPr="00F636AF">
        <w:rPr>
          <w:rFonts w:ascii="Times New Roman" w:hAnsi="Times New Roman" w:cs="Times New Roman"/>
          <w:sz w:val="28"/>
          <w:szCs w:val="28"/>
        </w:rPr>
        <w:t xml:space="preserve"> участк</w:t>
      </w:r>
      <w:r w:rsidR="00FC638E">
        <w:rPr>
          <w:rFonts w:ascii="Times New Roman" w:hAnsi="Times New Roman" w:cs="Times New Roman"/>
          <w:sz w:val="28"/>
          <w:szCs w:val="28"/>
        </w:rPr>
        <w:t>ов</w:t>
      </w:r>
      <w:r w:rsidR="00A65761" w:rsidRPr="00F636AF">
        <w:rPr>
          <w:rFonts w:ascii="Times New Roman" w:hAnsi="Times New Roman" w:cs="Times New Roman"/>
          <w:sz w:val="28"/>
          <w:szCs w:val="28"/>
        </w:rPr>
        <w:t xml:space="preserve"> не зарегистрированы.</w:t>
      </w:r>
    </w:p>
    <w:p w:rsidR="007F6261" w:rsidRDefault="00A65761" w:rsidP="00FC638E">
      <w:pPr>
        <w:jc w:val="both"/>
        <w:rPr>
          <w:rFonts w:ascii="Times New Roman" w:hAnsi="Times New Roman" w:cs="Times New Roman"/>
          <w:sz w:val="28"/>
          <w:szCs w:val="28"/>
        </w:rPr>
      </w:pPr>
      <w:r>
        <w:rPr>
          <w:rFonts w:ascii="Times New Roman" w:hAnsi="Times New Roman" w:cs="Times New Roman"/>
          <w:sz w:val="28"/>
          <w:szCs w:val="28"/>
        </w:rPr>
        <w:t>Начальный размер годовой арендной платы установлен в размере полутора процентов кадастровой стоимости  земельн</w:t>
      </w:r>
      <w:r w:rsidR="00FC638E">
        <w:rPr>
          <w:rFonts w:ascii="Times New Roman" w:hAnsi="Times New Roman" w:cs="Times New Roman"/>
          <w:sz w:val="28"/>
          <w:szCs w:val="28"/>
        </w:rPr>
        <w:t>ых</w:t>
      </w:r>
      <w:r>
        <w:rPr>
          <w:rFonts w:ascii="Times New Roman" w:hAnsi="Times New Roman" w:cs="Times New Roman"/>
          <w:sz w:val="28"/>
          <w:szCs w:val="28"/>
        </w:rPr>
        <w:t xml:space="preserve"> участк</w:t>
      </w:r>
      <w:r w:rsidR="00FC638E">
        <w:rPr>
          <w:rFonts w:ascii="Times New Roman" w:hAnsi="Times New Roman" w:cs="Times New Roman"/>
          <w:sz w:val="28"/>
          <w:szCs w:val="28"/>
        </w:rPr>
        <w:t>ов</w:t>
      </w:r>
      <w:r>
        <w:rPr>
          <w:rFonts w:ascii="Times New Roman" w:hAnsi="Times New Roman" w:cs="Times New Roman"/>
          <w:sz w:val="28"/>
          <w:szCs w:val="28"/>
        </w:rPr>
        <w:t>.</w:t>
      </w:r>
      <w:r w:rsidR="004E71F4">
        <w:rPr>
          <w:rFonts w:ascii="Times New Roman" w:hAnsi="Times New Roman" w:cs="Times New Roman"/>
          <w:sz w:val="28"/>
          <w:szCs w:val="28"/>
        </w:rPr>
        <w:t xml:space="preserve"> </w:t>
      </w:r>
      <w:r w:rsidRPr="00F636AF">
        <w:rPr>
          <w:rFonts w:ascii="Times New Roman" w:hAnsi="Times New Roman" w:cs="Times New Roman"/>
          <w:sz w:val="28"/>
          <w:szCs w:val="28"/>
        </w:rPr>
        <w:t xml:space="preserve">Размер задатка </w:t>
      </w:r>
      <w:r>
        <w:rPr>
          <w:rFonts w:ascii="Times New Roman" w:hAnsi="Times New Roman" w:cs="Times New Roman"/>
          <w:sz w:val="28"/>
          <w:szCs w:val="28"/>
        </w:rPr>
        <w:t xml:space="preserve">- </w:t>
      </w:r>
      <w:r w:rsidRPr="00F636AF">
        <w:rPr>
          <w:rFonts w:ascii="Times New Roman" w:hAnsi="Times New Roman" w:cs="Times New Roman"/>
          <w:sz w:val="28"/>
          <w:szCs w:val="28"/>
        </w:rPr>
        <w:t>20% от</w:t>
      </w:r>
      <w:r>
        <w:rPr>
          <w:rFonts w:ascii="Times New Roman" w:hAnsi="Times New Roman" w:cs="Times New Roman"/>
          <w:sz w:val="28"/>
          <w:szCs w:val="28"/>
        </w:rPr>
        <w:t xml:space="preserve"> начального</w:t>
      </w:r>
      <w:r w:rsidRPr="00F636AF">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 платы.</w:t>
      </w:r>
      <w:r w:rsidRPr="00D66E71">
        <w:rPr>
          <w:rFonts w:ascii="Times New Roman" w:hAnsi="Times New Roman" w:cs="Times New Roman"/>
          <w:sz w:val="28"/>
          <w:szCs w:val="28"/>
        </w:rPr>
        <w:t xml:space="preserve"> </w:t>
      </w:r>
      <w:r w:rsidRPr="003315CC">
        <w:rPr>
          <w:rFonts w:ascii="Times New Roman" w:hAnsi="Times New Roman" w:cs="Times New Roman"/>
          <w:sz w:val="28"/>
          <w:szCs w:val="28"/>
        </w:rPr>
        <w:t xml:space="preserve">Шаг аукциона </w:t>
      </w:r>
      <w:r w:rsidR="00BE6BC6">
        <w:rPr>
          <w:rFonts w:ascii="Times New Roman" w:hAnsi="Times New Roman" w:cs="Times New Roman"/>
          <w:sz w:val="28"/>
          <w:szCs w:val="28"/>
        </w:rPr>
        <w:t xml:space="preserve">- </w:t>
      </w:r>
      <w:r w:rsidRPr="003315CC">
        <w:rPr>
          <w:rFonts w:ascii="Times New Roman" w:hAnsi="Times New Roman" w:cs="Times New Roman"/>
          <w:sz w:val="28"/>
          <w:szCs w:val="28"/>
        </w:rPr>
        <w:softHyphen/>
      </w:r>
      <w:r w:rsidR="00BE6BC6">
        <w:rPr>
          <w:rFonts w:ascii="Times New Roman" w:hAnsi="Times New Roman" w:cs="Times New Roman"/>
          <w:sz w:val="28"/>
          <w:szCs w:val="28"/>
        </w:rPr>
        <w:t>3</w:t>
      </w:r>
      <w:r>
        <w:rPr>
          <w:rFonts w:ascii="Times New Roman" w:hAnsi="Times New Roman" w:cs="Times New Roman"/>
          <w:sz w:val="28"/>
          <w:szCs w:val="28"/>
        </w:rPr>
        <w:t xml:space="preserve">% </w:t>
      </w:r>
      <w:r w:rsidRPr="003315CC">
        <w:rPr>
          <w:rFonts w:ascii="Times New Roman" w:hAnsi="Times New Roman" w:cs="Times New Roman"/>
          <w:sz w:val="28"/>
          <w:szCs w:val="28"/>
        </w:rPr>
        <w:t>от начально</w:t>
      </w:r>
      <w:r>
        <w:rPr>
          <w:rFonts w:ascii="Times New Roman" w:hAnsi="Times New Roman" w:cs="Times New Roman"/>
          <w:sz w:val="28"/>
          <w:szCs w:val="28"/>
        </w:rPr>
        <w:t>го</w:t>
      </w:r>
      <w:r w:rsidRPr="003315CC">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 платы.</w:t>
      </w:r>
    </w:p>
    <w:p w:rsidR="009E461A" w:rsidRDefault="009E461A" w:rsidP="009E461A">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Подача заявок на участие в аукционе проводится: с </w:t>
      </w:r>
      <w:r w:rsidR="00852246">
        <w:rPr>
          <w:rFonts w:ascii="Times New Roman" w:hAnsi="Times New Roman" w:cs="Times New Roman"/>
          <w:sz w:val="28"/>
          <w:szCs w:val="28"/>
        </w:rPr>
        <w:t>18</w:t>
      </w:r>
      <w:r>
        <w:rPr>
          <w:rFonts w:ascii="Times New Roman" w:hAnsi="Times New Roman" w:cs="Times New Roman"/>
          <w:sz w:val="28"/>
          <w:szCs w:val="28"/>
        </w:rPr>
        <w:t xml:space="preserve"> </w:t>
      </w:r>
      <w:r w:rsidR="00852246">
        <w:rPr>
          <w:rFonts w:ascii="Times New Roman" w:hAnsi="Times New Roman" w:cs="Times New Roman"/>
          <w:sz w:val="28"/>
          <w:szCs w:val="28"/>
        </w:rPr>
        <w:t>марта</w:t>
      </w:r>
      <w:r>
        <w:rPr>
          <w:rFonts w:ascii="Times New Roman" w:hAnsi="Times New Roman" w:cs="Times New Roman"/>
          <w:sz w:val="28"/>
          <w:szCs w:val="28"/>
        </w:rPr>
        <w:t xml:space="preserve"> 2017 г. с 08:30 часов до </w:t>
      </w:r>
      <w:r w:rsidR="00852246">
        <w:rPr>
          <w:rFonts w:ascii="Times New Roman" w:hAnsi="Times New Roman" w:cs="Times New Roman"/>
          <w:sz w:val="28"/>
          <w:szCs w:val="28"/>
        </w:rPr>
        <w:t>11</w:t>
      </w:r>
      <w:r>
        <w:rPr>
          <w:rFonts w:ascii="Times New Roman" w:hAnsi="Times New Roman" w:cs="Times New Roman"/>
          <w:sz w:val="28"/>
          <w:szCs w:val="28"/>
        </w:rPr>
        <w:t xml:space="preserve"> </w:t>
      </w:r>
      <w:r w:rsidR="00852246">
        <w:rPr>
          <w:rFonts w:ascii="Times New Roman" w:hAnsi="Times New Roman" w:cs="Times New Roman"/>
          <w:sz w:val="28"/>
          <w:szCs w:val="28"/>
        </w:rPr>
        <w:t>апреля</w:t>
      </w:r>
      <w:r>
        <w:rPr>
          <w:rFonts w:ascii="Times New Roman" w:hAnsi="Times New Roman" w:cs="Times New Roman"/>
          <w:sz w:val="28"/>
          <w:szCs w:val="28"/>
        </w:rPr>
        <w:t xml:space="preserve"> 2017 г. 17:00 часов по адресу: 431430, Республика Мордовия, Инсарский район,</w:t>
      </w:r>
      <w:r w:rsidRPr="002C2AF4">
        <w:rPr>
          <w:rFonts w:ascii="Times New Roman" w:hAnsi="Times New Roman" w:cs="Times New Roman"/>
          <w:sz w:val="28"/>
          <w:szCs w:val="28"/>
        </w:rPr>
        <w:t xml:space="preserve"> </w:t>
      </w:r>
      <w:r w:rsidRPr="00F636AF">
        <w:rPr>
          <w:rFonts w:ascii="Times New Roman" w:hAnsi="Times New Roman" w:cs="Times New Roman"/>
          <w:sz w:val="28"/>
          <w:szCs w:val="28"/>
        </w:rPr>
        <w:t>г. Инсар,  у</w:t>
      </w:r>
      <w:r>
        <w:rPr>
          <w:rFonts w:ascii="Times New Roman" w:hAnsi="Times New Roman" w:cs="Times New Roman"/>
          <w:sz w:val="28"/>
          <w:szCs w:val="28"/>
        </w:rPr>
        <w:t xml:space="preserve">л. Гагарина,  д. 28,  </w:t>
      </w:r>
      <w:proofErr w:type="spellStart"/>
      <w:r>
        <w:rPr>
          <w:rFonts w:ascii="Times New Roman" w:hAnsi="Times New Roman" w:cs="Times New Roman"/>
          <w:sz w:val="28"/>
          <w:szCs w:val="28"/>
        </w:rPr>
        <w:t>каб</w:t>
      </w:r>
      <w:proofErr w:type="spellEnd"/>
      <w:r>
        <w:rPr>
          <w:rFonts w:ascii="Times New Roman" w:hAnsi="Times New Roman" w:cs="Times New Roman"/>
          <w:sz w:val="28"/>
          <w:szCs w:val="28"/>
        </w:rPr>
        <w:t xml:space="preserve">. </w:t>
      </w:r>
      <w:r w:rsidRPr="00073342">
        <w:rPr>
          <w:rFonts w:ascii="Times New Roman" w:hAnsi="Times New Roman" w:cs="Times New Roman"/>
          <w:color w:val="FF0000"/>
          <w:sz w:val="28"/>
          <w:szCs w:val="28"/>
        </w:rPr>
        <w:t xml:space="preserve"> </w:t>
      </w:r>
      <w:r w:rsidR="00073342" w:rsidRPr="00220AEF">
        <w:rPr>
          <w:rFonts w:ascii="Times New Roman" w:hAnsi="Times New Roman" w:cs="Times New Roman"/>
          <w:color w:val="000000" w:themeColor="text1"/>
          <w:sz w:val="28"/>
          <w:szCs w:val="28"/>
        </w:rPr>
        <w:t>226</w:t>
      </w:r>
      <w:r>
        <w:rPr>
          <w:rFonts w:ascii="Times New Roman" w:hAnsi="Times New Roman" w:cs="Times New Roman"/>
          <w:sz w:val="28"/>
          <w:szCs w:val="28"/>
        </w:rPr>
        <w:t>, в рабочие дни с 08–00 часов до 17–00 часов, выходные дни</w:t>
      </w:r>
      <w:r w:rsidR="00220AEF">
        <w:rPr>
          <w:rFonts w:ascii="Times New Roman" w:hAnsi="Times New Roman" w:cs="Times New Roman"/>
          <w:sz w:val="28"/>
          <w:szCs w:val="28"/>
        </w:rPr>
        <w:t xml:space="preserve">: </w:t>
      </w:r>
      <w:r>
        <w:rPr>
          <w:rFonts w:ascii="Times New Roman" w:hAnsi="Times New Roman" w:cs="Times New Roman"/>
          <w:sz w:val="28"/>
          <w:szCs w:val="28"/>
        </w:rPr>
        <w:t xml:space="preserve"> суббота и воскресенье.</w:t>
      </w:r>
      <w:proofErr w:type="gramEnd"/>
    </w:p>
    <w:p w:rsidR="009E461A" w:rsidRDefault="009E461A" w:rsidP="009E461A">
      <w:pPr>
        <w:ind w:firstLine="709"/>
        <w:jc w:val="both"/>
        <w:rPr>
          <w:rFonts w:ascii="Times New Roman" w:hAnsi="Times New Roman" w:cs="Times New Roman"/>
          <w:sz w:val="28"/>
          <w:szCs w:val="28"/>
        </w:rPr>
      </w:pPr>
      <w:r>
        <w:rPr>
          <w:rFonts w:ascii="Times New Roman" w:hAnsi="Times New Roman" w:cs="Times New Roman"/>
          <w:sz w:val="28"/>
          <w:szCs w:val="28"/>
        </w:rPr>
        <w:t xml:space="preserve">Дата рассмотрения заявок – </w:t>
      </w:r>
      <w:r w:rsidR="00852246">
        <w:rPr>
          <w:rFonts w:ascii="Times New Roman" w:hAnsi="Times New Roman" w:cs="Times New Roman"/>
          <w:sz w:val="28"/>
          <w:szCs w:val="28"/>
        </w:rPr>
        <w:t>17</w:t>
      </w:r>
      <w:r>
        <w:rPr>
          <w:rFonts w:ascii="Times New Roman" w:hAnsi="Times New Roman" w:cs="Times New Roman"/>
          <w:sz w:val="28"/>
          <w:szCs w:val="28"/>
        </w:rPr>
        <w:t xml:space="preserve"> </w:t>
      </w:r>
      <w:r w:rsidR="00852246">
        <w:rPr>
          <w:rFonts w:ascii="Times New Roman" w:hAnsi="Times New Roman" w:cs="Times New Roman"/>
          <w:sz w:val="28"/>
          <w:szCs w:val="28"/>
        </w:rPr>
        <w:t>апреля</w:t>
      </w:r>
      <w:r>
        <w:rPr>
          <w:rFonts w:ascii="Times New Roman" w:hAnsi="Times New Roman" w:cs="Times New Roman"/>
          <w:sz w:val="28"/>
          <w:szCs w:val="28"/>
        </w:rPr>
        <w:t xml:space="preserve"> 2017 г. в 09 часов 00 минут.</w:t>
      </w:r>
    </w:p>
    <w:p w:rsidR="009E461A" w:rsidRDefault="009E461A" w:rsidP="009E461A">
      <w:pPr>
        <w:ind w:firstLine="709"/>
        <w:jc w:val="both"/>
        <w:rPr>
          <w:rFonts w:ascii="Times New Roman" w:hAnsi="Times New Roman" w:cs="Times New Roman"/>
          <w:sz w:val="28"/>
          <w:szCs w:val="28"/>
        </w:rPr>
      </w:pPr>
      <w:r>
        <w:rPr>
          <w:rFonts w:ascii="Times New Roman" w:hAnsi="Times New Roman" w:cs="Times New Roman"/>
          <w:sz w:val="28"/>
          <w:szCs w:val="28"/>
        </w:rPr>
        <w:t>Дата проведения аукциона – 1</w:t>
      </w:r>
      <w:r w:rsidR="00852246">
        <w:rPr>
          <w:rFonts w:ascii="Times New Roman" w:hAnsi="Times New Roman" w:cs="Times New Roman"/>
          <w:sz w:val="28"/>
          <w:szCs w:val="28"/>
        </w:rPr>
        <w:t>8</w:t>
      </w:r>
      <w:r>
        <w:rPr>
          <w:rFonts w:ascii="Times New Roman" w:hAnsi="Times New Roman" w:cs="Times New Roman"/>
          <w:sz w:val="28"/>
          <w:szCs w:val="28"/>
        </w:rPr>
        <w:t xml:space="preserve"> </w:t>
      </w:r>
      <w:r w:rsidR="00852246">
        <w:rPr>
          <w:rFonts w:ascii="Times New Roman" w:hAnsi="Times New Roman" w:cs="Times New Roman"/>
          <w:sz w:val="28"/>
          <w:szCs w:val="28"/>
        </w:rPr>
        <w:t>апреля</w:t>
      </w:r>
      <w:r>
        <w:rPr>
          <w:rFonts w:ascii="Times New Roman" w:hAnsi="Times New Roman" w:cs="Times New Roman"/>
          <w:sz w:val="28"/>
          <w:szCs w:val="28"/>
        </w:rPr>
        <w:t xml:space="preserve"> 201</w:t>
      </w:r>
      <w:r w:rsidR="00C06FD7">
        <w:rPr>
          <w:rFonts w:ascii="Times New Roman" w:hAnsi="Times New Roman" w:cs="Times New Roman"/>
          <w:sz w:val="28"/>
          <w:szCs w:val="28"/>
        </w:rPr>
        <w:t>7</w:t>
      </w:r>
      <w:r>
        <w:rPr>
          <w:rFonts w:ascii="Times New Roman" w:hAnsi="Times New Roman" w:cs="Times New Roman"/>
          <w:sz w:val="28"/>
          <w:szCs w:val="28"/>
        </w:rPr>
        <w:t xml:space="preserve"> г. в 09 часов 00 минут.</w:t>
      </w:r>
    </w:p>
    <w:p w:rsidR="009E461A" w:rsidRDefault="009E461A" w:rsidP="009E461A">
      <w:pPr>
        <w:ind w:firstLine="709"/>
        <w:jc w:val="both"/>
        <w:rPr>
          <w:rFonts w:ascii="Times New Roman" w:hAnsi="Times New Roman" w:cs="Times New Roman"/>
          <w:sz w:val="28"/>
          <w:szCs w:val="28"/>
        </w:rPr>
      </w:pPr>
      <w:r>
        <w:rPr>
          <w:rFonts w:ascii="Times New Roman" w:hAnsi="Times New Roman" w:cs="Times New Roman"/>
          <w:sz w:val="28"/>
          <w:szCs w:val="28"/>
        </w:rPr>
        <w:t>Для участия в аукционе заявители</w:t>
      </w:r>
      <w:r w:rsidRPr="00F636AF">
        <w:rPr>
          <w:rFonts w:ascii="Times New Roman" w:hAnsi="Times New Roman" w:cs="Times New Roman"/>
          <w:sz w:val="28"/>
          <w:szCs w:val="28"/>
        </w:rPr>
        <w:t xml:space="preserve"> </w:t>
      </w:r>
      <w:r>
        <w:rPr>
          <w:rFonts w:ascii="Times New Roman" w:hAnsi="Times New Roman" w:cs="Times New Roman"/>
          <w:sz w:val="28"/>
          <w:szCs w:val="28"/>
        </w:rPr>
        <w:t>представляют в установленный в извещении о проведен</w:t>
      </w:r>
      <w:proofErr w:type="gramStart"/>
      <w:r>
        <w:rPr>
          <w:rFonts w:ascii="Times New Roman" w:hAnsi="Times New Roman" w:cs="Times New Roman"/>
          <w:sz w:val="28"/>
          <w:szCs w:val="28"/>
        </w:rPr>
        <w:t>ии ау</w:t>
      </w:r>
      <w:proofErr w:type="gramEnd"/>
      <w:r>
        <w:rPr>
          <w:rFonts w:ascii="Times New Roman" w:hAnsi="Times New Roman" w:cs="Times New Roman"/>
          <w:sz w:val="28"/>
          <w:szCs w:val="28"/>
        </w:rPr>
        <w:t>кциона срок</w:t>
      </w: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следующие </w:t>
      </w:r>
      <w:r w:rsidRPr="00F636AF">
        <w:rPr>
          <w:rFonts w:ascii="Times New Roman" w:hAnsi="Times New Roman" w:cs="Times New Roman"/>
          <w:sz w:val="28"/>
          <w:szCs w:val="28"/>
        </w:rPr>
        <w:t>документ</w:t>
      </w:r>
      <w:r>
        <w:rPr>
          <w:rFonts w:ascii="Times New Roman" w:hAnsi="Times New Roman" w:cs="Times New Roman"/>
          <w:sz w:val="28"/>
          <w:szCs w:val="28"/>
        </w:rPr>
        <w:t>ы:</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заявка на участие в аукционе;</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заявителя (для граждан);</w:t>
      </w:r>
    </w:p>
    <w:p w:rsidR="009E461A" w:rsidRDefault="009E461A" w:rsidP="009E461A">
      <w:pPr>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 xml:space="preserve">надлежащим образом заверенный перевод </w:t>
      </w:r>
      <w:proofErr w:type="gramStart"/>
      <w:r>
        <w:rPr>
          <w:rFonts w:ascii="Times New Roman" w:hAnsi="Times New Roman" w:cs="Times New Roman"/>
          <w:sz w:val="28"/>
          <w:szCs w:val="28"/>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Pr>
          <w:rFonts w:ascii="Times New Roman" w:hAnsi="Times New Roman" w:cs="Times New Roman"/>
          <w:sz w:val="28"/>
          <w:szCs w:val="28"/>
        </w:rPr>
        <w:t>, если заявителем является иностранное юридическое лицо;</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документы, подтверждающие внесение задатка. </w:t>
      </w:r>
      <w:r w:rsidR="00852246">
        <w:rPr>
          <w:rFonts w:ascii="Times New Roman" w:hAnsi="Times New Roman" w:cs="Times New Roman"/>
          <w:sz w:val="28"/>
          <w:szCs w:val="28"/>
        </w:rPr>
        <w:t xml:space="preserve"> </w:t>
      </w:r>
    </w:p>
    <w:p w:rsidR="009E461A" w:rsidRDefault="009E461A" w:rsidP="009E461A">
      <w:pPr>
        <w:jc w:val="both"/>
        <w:rPr>
          <w:rFonts w:ascii="Times New Roman" w:hAnsi="Times New Roman" w:cs="Times New Roman"/>
          <w:sz w:val="28"/>
          <w:szCs w:val="28"/>
        </w:rPr>
      </w:pPr>
      <w:r w:rsidRPr="003315CC">
        <w:rPr>
          <w:rFonts w:ascii="Times New Roman" w:hAnsi="Times New Roman" w:cs="Times New Roman"/>
          <w:sz w:val="28"/>
          <w:szCs w:val="28"/>
        </w:rPr>
        <w:t xml:space="preserve">В случае подачи заявки представителем претендента прилагается доверенность. </w:t>
      </w:r>
    </w:p>
    <w:p w:rsidR="009E461A" w:rsidRPr="003315CC" w:rsidRDefault="009E461A" w:rsidP="009E725A">
      <w:pPr>
        <w:ind w:firstLine="709"/>
        <w:jc w:val="both"/>
        <w:rPr>
          <w:rFonts w:ascii="Times New Roman" w:hAnsi="Times New Roman" w:cs="Times New Roman"/>
          <w:sz w:val="28"/>
          <w:szCs w:val="28"/>
        </w:rPr>
      </w:pPr>
      <w:r w:rsidRPr="003315CC">
        <w:rPr>
          <w:rFonts w:ascii="Times New Roman" w:hAnsi="Times New Roman" w:cs="Times New Roman"/>
          <w:sz w:val="28"/>
          <w:szCs w:val="28"/>
        </w:rPr>
        <w:t xml:space="preserve">До подачи заявки на расчетный счет </w:t>
      </w:r>
      <w:r w:rsidR="00852246" w:rsidRPr="009F61A5">
        <w:rPr>
          <w:rFonts w:ascii="Times New Roman" w:hAnsi="Times New Roman" w:cs="Times New Roman"/>
          <w:sz w:val="28"/>
          <w:szCs w:val="28"/>
        </w:rPr>
        <w:t>городского поселения Инсар</w:t>
      </w:r>
      <w:r w:rsidRPr="003315CC">
        <w:rPr>
          <w:rFonts w:ascii="Times New Roman" w:hAnsi="Times New Roman" w:cs="Times New Roman"/>
          <w:sz w:val="28"/>
          <w:szCs w:val="28"/>
        </w:rPr>
        <w:t xml:space="preserve"> Инсарского муниципального района перечисляется задаток в размере 20% от начально</w:t>
      </w:r>
      <w:r w:rsidR="00BE6BC6">
        <w:rPr>
          <w:rFonts w:ascii="Times New Roman" w:hAnsi="Times New Roman" w:cs="Times New Roman"/>
          <w:sz w:val="28"/>
          <w:szCs w:val="28"/>
        </w:rPr>
        <w:t xml:space="preserve">го </w:t>
      </w:r>
      <w:r w:rsidR="00BE6BC6">
        <w:rPr>
          <w:rFonts w:ascii="Times New Roman" w:hAnsi="Times New Roman" w:cs="Times New Roman"/>
          <w:sz w:val="28"/>
          <w:szCs w:val="28"/>
        </w:rPr>
        <w:lastRenderedPageBreak/>
        <w:t xml:space="preserve">размера арендной платы </w:t>
      </w:r>
      <w:r>
        <w:rPr>
          <w:rFonts w:ascii="Times New Roman" w:hAnsi="Times New Roman" w:cs="Times New Roman"/>
          <w:sz w:val="28"/>
          <w:szCs w:val="28"/>
        </w:rPr>
        <w:t>земельного участка.</w:t>
      </w:r>
      <w:r w:rsidR="009E725A">
        <w:rPr>
          <w:rFonts w:ascii="Times New Roman" w:hAnsi="Times New Roman" w:cs="Times New Roman"/>
          <w:sz w:val="28"/>
          <w:szCs w:val="28"/>
        </w:rPr>
        <w:t xml:space="preserve"> </w:t>
      </w:r>
      <w:r>
        <w:rPr>
          <w:rFonts w:ascii="Times New Roman" w:hAnsi="Times New Roman" w:cs="Times New Roman"/>
          <w:sz w:val="28"/>
          <w:szCs w:val="28"/>
        </w:rPr>
        <w:t>Банковские реквизиты для перечисления задатка:</w:t>
      </w:r>
      <w:r w:rsidRPr="00E439F9">
        <w:rPr>
          <w:rFonts w:ascii="Times New Roman" w:hAnsi="Times New Roman" w:cs="Times New Roman"/>
          <w:color w:val="000000" w:themeColor="text1"/>
          <w:sz w:val="28"/>
          <w:szCs w:val="28"/>
        </w:rPr>
        <w:t xml:space="preserve"> </w:t>
      </w:r>
      <w:proofErr w:type="gramStart"/>
      <w:r w:rsidRPr="00E439F9">
        <w:rPr>
          <w:rFonts w:ascii="Times New Roman" w:hAnsi="Times New Roman" w:cs="Times New Roman"/>
          <w:color w:val="000000" w:themeColor="text1"/>
          <w:sz w:val="28"/>
          <w:szCs w:val="28"/>
        </w:rPr>
        <w:t>р</w:t>
      </w:r>
      <w:proofErr w:type="gramEnd"/>
      <w:r w:rsidRPr="00E439F9">
        <w:rPr>
          <w:rFonts w:ascii="Times New Roman" w:hAnsi="Times New Roman" w:cs="Times New Roman"/>
          <w:color w:val="000000" w:themeColor="text1"/>
          <w:sz w:val="28"/>
          <w:szCs w:val="28"/>
        </w:rPr>
        <w:t>/сч</w:t>
      </w:r>
      <w:r w:rsidR="00702928">
        <w:rPr>
          <w:rFonts w:ascii="Times New Roman" w:hAnsi="Times New Roman" w:cs="Times New Roman"/>
          <w:color w:val="000000" w:themeColor="text1"/>
          <w:sz w:val="28"/>
          <w:szCs w:val="28"/>
        </w:rPr>
        <w:t xml:space="preserve">ет </w:t>
      </w:r>
      <w:r w:rsidRPr="00E439F9">
        <w:rPr>
          <w:rFonts w:ascii="Times New Roman" w:hAnsi="Times New Roman" w:cs="Times New Roman"/>
          <w:color w:val="000000" w:themeColor="text1"/>
          <w:sz w:val="28"/>
          <w:szCs w:val="28"/>
        </w:rPr>
        <w:t xml:space="preserve"> </w:t>
      </w:r>
      <w:r w:rsidR="00E439F9" w:rsidRPr="00E439F9">
        <w:rPr>
          <w:rFonts w:ascii="Times New Roman" w:hAnsi="Times New Roman" w:cs="Times New Roman"/>
          <w:color w:val="000000" w:themeColor="text1"/>
          <w:sz w:val="28"/>
          <w:szCs w:val="28"/>
        </w:rPr>
        <w:t>40302810000003000103</w:t>
      </w:r>
      <w:r w:rsidRPr="00E439F9">
        <w:rPr>
          <w:rFonts w:ascii="Times New Roman" w:hAnsi="Times New Roman" w:cs="Times New Roman"/>
          <w:color w:val="000000" w:themeColor="text1"/>
          <w:sz w:val="28"/>
          <w:szCs w:val="28"/>
        </w:rPr>
        <w:t>, УФК по Р</w:t>
      </w:r>
      <w:r w:rsidR="00E439F9" w:rsidRPr="00E439F9">
        <w:rPr>
          <w:rFonts w:ascii="Times New Roman" w:hAnsi="Times New Roman" w:cs="Times New Roman"/>
          <w:color w:val="000000" w:themeColor="text1"/>
          <w:sz w:val="28"/>
          <w:szCs w:val="28"/>
        </w:rPr>
        <w:t xml:space="preserve">еспублике </w:t>
      </w:r>
      <w:r w:rsidRPr="00E439F9">
        <w:rPr>
          <w:rFonts w:ascii="Times New Roman" w:hAnsi="Times New Roman" w:cs="Times New Roman"/>
          <w:color w:val="000000" w:themeColor="text1"/>
          <w:sz w:val="28"/>
          <w:szCs w:val="28"/>
        </w:rPr>
        <w:t>М</w:t>
      </w:r>
      <w:r w:rsidR="00E439F9" w:rsidRPr="00E439F9">
        <w:rPr>
          <w:rFonts w:ascii="Times New Roman" w:hAnsi="Times New Roman" w:cs="Times New Roman"/>
          <w:color w:val="000000" w:themeColor="text1"/>
          <w:sz w:val="28"/>
          <w:szCs w:val="28"/>
        </w:rPr>
        <w:t>ордовия</w:t>
      </w:r>
      <w:r w:rsidRPr="00E439F9">
        <w:rPr>
          <w:rFonts w:ascii="Times New Roman" w:hAnsi="Times New Roman" w:cs="Times New Roman"/>
          <w:color w:val="000000" w:themeColor="text1"/>
          <w:sz w:val="28"/>
          <w:szCs w:val="28"/>
        </w:rPr>
        <w:t xml:space="preserve"> (Администрация </w:t>
      </w:r>
      <w:r w:rsidR="00E439F9" w:rsidRPr="00E439F9">
        <w:rPr>
          <w:rFonts w:ascii="Times New Roman" w:hAnsi="Times New Roman" w:cs="Times New Roman"/>
          <w:color w:val="000000" w:themeColor="text1"/>
          <w:sz w:val="28"/>
          <w:szCs w:val="28"/>
        </w:rPr>
        <w:t xml:space="preserve">городского поселения Инсар </w:t>
      </w:r>
      <w:r w:rsidRPr="00E439F9">
        <w:rPr>
          <w:rFonts w:ascii="Times New Roman" w:hAnsi="Times New Roman" w:cs="Times New Roman"/>
          <w:color w:val="000000" w:themeColor="text1"/>
          <w:sz w:val="28"/>
          <w:szCs w:val="28"/>
        </w:rPr>
        <w:t>Инсарского  муниципального  района</w:t>
      </w:r>
      <w:r w:rsidR="00E439F9" w:rsidRPr="00E439F9">
        <w:rPr>
          <w:rFonts w:ascii="Times New Roman" w:hAnsi="Times New Roman" w:cs="Times New Roman"/>
          <w:color w:val="000000" w:themeColor="text1"/>
          <w:sz w:val="28"/>
          <w:szCs w:val="28"/>
        </w:rPr>
        <w:t xml:space="preserve"> Республики Мордовия л/с 05093007730</w:t>
      </w:r>
      <w:r w:rsidRPr="00E439F9">
        <w:rPr>
          <w:rFonts w:ascii="Times New Roman" w:hAnsi="Times New Roman" w:cs="Times New Roman"/>
          <w:color w:val="000000" w:themeColor="text1"/>
          <w:sz w:val="28"/>
          <w:szCs w:val="28"/>
        </w:rPr>
        <w:t xml:space="preserve">) отделение - НБ Республика Мордовия  г. Саранск, БИК </w:t>
      </w:r>
      <w:r w:rsidR="00E439F9" w:rsidRPr="00E439F9">
        <w:rPr>
          <w:rFonts w:ascii="Times New Roman" w:hAnsi="Times New Roman" w:cs="Times New Roman"/>
          <w:b/>
          <w:color w:val="000000" w:themeColor="text1"/>
          <w:sz w:val="28"/>
          <w:szCs w:val="28"/>
        </w:rPr>
        <w:t xml:space="preserve"> </w:t>
      </w:r>
      <w:r w:rsidR="00E439F9" w:rsidRPr="00E439F9">
        <w:rPr>
          <w:rFonts w:ascii="Times New Roman" w:hAnsi="Times New Roman" w:cs="Times New Roman"/>
          <w:color w:val="000000" w:themeColor="text1"/>
          <w:sz w:val="28"/>
          <w:szCs w:val="28"/>
        </w:rPr>
        <w:t>048952001</w:t>
      </w:r>
      <w:r w:rsidRPr="00E439F9">
        <w:rPr>
          <w:rFonts w:ascii="Times New Roman" w:hAnsi="Times New Roman" w:cs="Times New Roman"/>
          <w:color w:val="000000" w:themeColor="text1"/>
          <w:sz w:val="28"/>
          <w:szCs w:val="28"/>
        </w:rPr>
        <w:t xml:space="preserve">, ИНН </w:t>
      </w:r>
      <w:r w:rsidR="00E439F9" w:rsidRPr="00E439F9">
        <w:rPr>
          <w:rFonts w:ascii="Times New Roman" w:hAnsi="Times New Roman" w:cs="Times New Roman"/>
          <w:color w:val="000000" w:themeColor="text1"/>
          <w:sz w:val="28"/>
          <w:szCs w:val="28"/>
        </w:rPr>
        <w:t>1309081568</w:t>
      </w:r>
      <w:r w:rsidRPr="00E439F9">
        <w:rPr>
          <w:rFonts w:ascii="Times New Roman" w:hAnsi="Times New Roman" w:cs="Times New Roman"/>
          <w:color w:val="000000" w:themeColor="text1"/>
          <w:sz w:val="28"/>
          <w:szCs w:val="28"/>
        </w:rPr>
        <w:t xml:space="preserve">, КПП </w:t>
      </w:r>
      <w:r w:rsidR="00E439F9" w:rsidRPr="00E439F9">
        <w:rPr>
          <w:rFonts w:ascii="Times New Roman" w:hAnsi="Times New Roman" w:cs="Times New Roman"/>
          <w:color w:val="000000" w:themeColor="text1"/>
          <w:sz w:val="28"/>
          <w:szCs w:val="28"/>
        </w:rPr>
        <w:t>130901001</w:t>
      </w:r>
      <w:r w:rsidRPr="00E439F9">
        <w:rPr>
          <w:rFonts w:ascii="Times New Roman" w:hAnsi="Times New Roman" w:cs="Times New Roman"/>
          <w:color w:val="000000" w:themeColor="text1"/>
          <w:sz w:val="28"/>
          <w:szCs w:val="28"/>
        </w:rPr>
        <w:t>, ОКТМО  89624</w:t>
      </w:r>
      <w:r w:rsidR="000B5284" w:rsidRPr="00E439F9">
        <w:rPr>
          <w:rFonts w:ascii="Times New Roman" w:hAnsi="Times New Roman" w:cs="Times New Roman"/>
          <w:color w:val="000000" w:themeColor="text1"/>
          <w:sz w:val="28"/>
          <w:szCs w:val="28"/>
        </w:rPr>
        <w:t>101</w:t>
      </w:r>
      <w:r w:rsidRPr="00E439F9">
        <w:rPr>
          <w:rFonts w:ascii="Times New Roman" w:hAnsi="Times New Roman" w:cs="Times New Roman"/>
          <w:color w:val="000000" w:themeColor="text1"/>
          <w:sz w:val="28"/>
          <w:szCs w:val="28"/>
        </w:rPr>
        <w:t>.</w:t>
      </w:r>
    </w:p>
    <w:p w:rsidR="009E461A" w:rsidRDefault="004E71F4" w:rsidP="009E461A">
      <w:pPr>
        <w:jc w:val="both"/>
        <w:rPr>
          <w:rFonts w:ascii="Times New Roman" w:hAnsi="Times New Roman" w:cs="Times New Roman"/>
          <w:sz w:val="28"/>
          <w:szCs w:val="28"/>
        </w:rPr>
      </w:pPr>
      <w:r>
        <w:rPr>
          <w:rFonts w:ascii="Times New Roman" w:hAnsi="Times New Roman" w:cs="Times New Roman"/>
          <w:sz w:val="28"/>
          <w:szCs w:val="28"/>
        </w:rPr>
        <w:t xml:space="preserve">          </w:t>
      </w:r>
      <w:r w:rsidR="009E461A" w:rsidRPr="003315CC">
        <w:rPr>
          <w:rFonts w:ascii="Times New Roman" w:hAnsi="Times New Roman" w:cs="Times New Roman"/>
          <w:sz w:val="28"/>
          <w:szCs w:val="28"/>
        </w:rPr>
        <w:t>Возврат задатков, внесённых участниками торгов, не признанных победителями, производится безналичным путем в течение трех банковских дней со дня подписания итогового протокола.</w:t>
      </w:r>
      <w:r w:rsidR="009E461A" w:rsidRPr="00974A37">
        <w:rPr>
          <w:rFonts w:ascii="Times New Roman" w:hAnsi="Times New Roman" w:cs="Times New Roman"/>
          <w:sz w:val="28"/>
          <w:szCs w:val="28"/>
        </w:rPr>
        <w:t xml:space="preserve"> </w:t>
      </w:r>
    </w:p>
    <w:p w:rsidR="009E461A" w:rsidRPr="00974A37" w:rsidRDefault="00533CE3" w:rsidP="009E461A">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E461A" w:rsidRPr="00974A37">
        <w:rPr>
          <w:rFonts w:ascii="Times New Roman" w:hAnsi="Times New Roman" w:cs="Times New Roman"/>
          <w:sz w:val="28"/>
          <w:szCs w:val="28"/>
        </w:rPr>
        <w:t>Один претендент имеет право подать только одну заявку на участие в торгах.</w:t>
      </w:r>
    </w:p>
    <w:p w:rsidR="009E461A" w:rsidRDefault="009E461A" w:rsidP="009E461A">
      <w:pPr>
        <w:jc w:val="both"/>
        <w:rPr>
          <w:rFonts w:ascii="Times New Roman" w:hAnsi="Times New Roman" w:cs="Times New Roman"/>
          <w:sz w:val="28"/>
          <w:szCs w:val="28"/>
        </w:rPr>
      </w:pPr>
      <w:r w:rsidRPr="00974A37">
        <w:rPr>
          <w:rFonts w:ascii="Times New Roman" w:hAnsi="Times New Roman" w:cs="Times New Roman"/>
          <w:sz w:val="28"/>
          <w:szCs w:val="28"/>
        </w:rPr>
        <w:t xml:space="preserve">        </w:t>
      </w:r>
      <w:r w:rsidR="00533CE3">
        <w:rPr>
          <w:rFonts w:ascii="Times New Roman" w:hAnsi="Times New Roman" w:cs="Times New Roman"/>
          <w:sz w:val="28"/>
          <w:szCs w:val="28"/>
        </w:rPr>
        <w:t xml:space="preserve">  </w:t>
      </w:r>
      <w:r w:rsidRPr="00974A37">
        <w:rPr>
          <w:rFonts w:ascii="Times New Roman" w:hAnsi="Times New Roman" w:cs="Times New Roman"/>
          <w:sz w:val="28"/>
          <w:szCs w:val="28"/>
        </w:rPr>
        <w:t>Решение об отказе от проведения аукциона принимается в случае выявления обстоятельств, предусмотренных пунктом 8 статьи 39.11 Земельного кодекса Российской Федерации. Извещение об отказе в проведен</w:t>
      </w:r>
      <w:proofErr w:type="gramStart"/>
      <w:r w:rsidRPr="00974A37">
        <w:rPr>
          <w:rFonts w:ascii="Times New Roman" w:hAnsi="Times New Roman" w:cs="Times New Roman"/>
          <w:sz w:val="28"/>
          <w:szCs w:val="28"/>
        </w:rPr>
        <w:t>ии ау</w:t>
      </w:r>
      <w:proofErr w:type="gramEnd"/>
      <w:r w:rsidRPr="00974A37">
        <w:rPr>
          <w:rFonts w:ascii="Times New Roman" w:hAnsi="Times New Roman" w:cs="Times New Roman"/>
          <w:sz w:val="28"/>
          <w:szCs w:val="28"/>
        </w:rPr>
        <w:t>кциона размещается на официальном сайте организатором аукциона в течение трех дней со дня принятия данного решения.</w:t>
      </w:r>
      <w:r w:rsidR="00852246">
        <w:rPr>
          <w:rFonts w:ascii="Times New Roman" w:hAnsi="Times New Roman" w:cs="Times New Roman"/>
          <w:sz w:val="28"/>
          <w:szCs w:val="28"/>
        </w:rPr>
        <w:t xml:space="preserve"> </w:t>
      </w:r>
    </w:p>
    <w:p w:rsidR="009E461A" w:rsidRPr="0093398A" w:rsidRDefault="009E461A" w:rsidP="009E461A">
      <w:pPr>
        <w:pStyle w:val="Pragmatica"/>
        <w:ind w:firstLine="709"/>
        <w:rPr>
          <w:rFonts w:ascii="Times New Roman" w:hAnsi="Times New Roman" w:cs="Times New Roman"/>
          <w:b/>
          <w:sz w:val="28"/>
          <w:szCs w:val="28"/>
        </w:rPr>
      </w:pPr>
      <w:r w:rsidRPr="0093398A">
        <w:rPr>
          <w:rFonts w:ascii="Times New Roman" w:hAnsi="Times New Roman" w:cs="Times New Roman"/>
          <w:b/>
          <w:sz w:val="28"/>
          <w:szCs w:val="28"/>
        </w:rPr>
        <w:t>Место и срок подведения итогов аукциона, порядок определения победителей аукциона:</w:t>
      </w:r>
    </w:p>
    <w:p w:rsidR="009E461A" w:rsidRPr="00F636AF" w:rsidRDefault="009E461A" w:rsidP="009E461A">
      <w:pPr>
        <w:ind w:firstLine="709"/>
        <w:jc w:val="both"/>
        <w:rPr>
          <w:rFonts w:ascii="Times New Roman" w:hAnsi="Times New Roman" w:cs="Times New Roman"/>
          <w:sz w:val="28"/>
          <w:szCs w:val="28"/>
        </w:rPr>
      </w:pPr>
      <w:r w:rsidRPr="003315CC">
        <w:rPr>
          <w:rFonts w:ascii="Times New Roman" w:hAnsi="Times New Roman" w:cs="Times New Roman"/>
          <w:sz w:val="28"/>
          <w:szCs w:val="28"/>
        </w:rPr>
        <w:t>Итоги аукциона подводятся в день его проведения. Победител</w:t>
      </w:r>
      <w:r>
        <w:rPr>
          <w:rFonts w:ascii="Times New Roman" w:hAnsi="Times New Roman" w:cs="Times New Roman"/>
          <w:sz w:val="28"/>
          <w:szCs w:val="28"/>
        </w:rPr>
        <w:t>ями</w:t>
      </w:r>
      <w:r w:rsidRPr="003315CC">
        <w:rPr>
          <w:rFonts w:ascii="Times New Roman" w:hAnsi="Times New Roman" w:cs="Times New Roman"/>
          <w:sz w:val="28"/>
          <w:szCs w:val="28"/>
        </w:rPr>
        <w:t xml:space="preserve"> аукциона призна</w:t>
      </w:r>
      <w:r>
        <w:rPr>
          <w:rFonts w:ascii="Times New Roman" w:hAnsi="Times New Roman" w:cs="Times New Roman"/>
          <w:sz w:val="28"/>
          <w:szCs w:val="28"/>
        </w:rPr>
        <w:t>ются</w:t>
      </w:r>
      <w:r w:rsidRPr="003315CC">
        <w:rPr>
          <w:rFonts w:ascii="Times New Roman" w:hAnsi="Times New Roman" w:cs="Times New Roman"/>
          <w:sz w:val="28"/>
          <w:szCs w:val="28"/>
        </w:rPr>
        <w:t xml:space="preserve"> участник</w:t>
      </w:r>
      <w:r>
        <w:rPr>
          <w:rFonts w:ascii="Times New Roman" w:hAnsi="Times New Roman" w:cs="Times New Roman"/>
          <w:sz w:val="28"/>
          <w:szCs w:val="28"/>
        </w:rPr>
        <w:t>и</w:t>
      </w:r>
      <w:r w:rsidRPr="003315CC">
        <w:rPr>
          <w:rFonts w:ascii="Times New Roman" w:hAnsi="Times New Roman" w:cs="Times New Roman"/>
          <w:sz w:val="28"/>
          <w:szCs w:val="28"/>
        </w:rPr>
        <w:t>, предложивши</w:t>
      </w:r>
      <w:r>
        <w:rPr>
          <w:rFonts w:ascii="Times New Roman" w:hAnsi="Times New Roman" w:cs="Times New Roman"/>
          <w:sz w:val="28"/>
          <w:szCs w:val="28"/>
        </w:rPr>
        <w:t>е</w:t>
      </w:r>
      <w:r w:rsidRPr="003315CC">
        <w:rPr>
          <w:rFonts w:ascii="Times New Roman" w:hAnsi="Times New Roman" w:cs="Times New Roman"/>
          <w:sz w:val="28"/>
          <w:szCs w:val="28"/>
        </w:rPr>
        <w:t xml:space="preserve"> наибольший размер</w:t>
      </w:r>
      <w:r w:rsidR="00852246">
        <w:rPr>
          <w:rFonts w:ascii="Times New Roman" w:hAnsi="Times New Roman" w:cs="Times New Roman"/>
          <w:sz w:val="28"/>
          <w:szCs w:val="28"/>
        </w:rPr>
        <w:t xml:space="preserve"> годовой</w:t>
      </w:r>
      <w:r w:rsidR="00BE6BC6">
        <w:rPr>
          <w:rFonts w:ascii="Times New Roman" w:hAnsi="Times New Roman" w:cs="Times New Roman"/>
          <w:sz w:val="28"/>
          <w:szCs w:val="28"/>
        </w:rPr>
        <w:t xml:space="preserve"> арендной платы</w:t>
      </w:r>
      <w:r w:rsidRPr="003315CC">
        <w:rPr>
          <w:rFonts w:ascii="Times New Roman" w:hAnsi="Times New Roman" w:cs="Times New Roman"/>
          <w:sz w:val="28"/>
          <w:szCs w:val="28"/>
        </w:rPr>
        <w:t>. Победител</w:t>
      </w:r>
      <w:r>
        <w:rPr>
          <w:rFonts w:ascii="Times New Roman" w:hAnsi="Times New Roman" w:cs="Times New Roman"/>
          <w:sz w:val="28"/>
          <w:szCs w:val="28"/>
        </w:rPr>
        <w:t>и</w:t>
      </w:r>
      <w:r w:rsidRPr="003315CC">
        <w:rPr>
          <w:rFonts w:ascii="Times New Roman" w:hAnsi="Times New Roman" w:cs="Times New Roman"/>
          <w:sz w:val="28"/>
          <w:szCs w:val="28"/>
        </w:rPr>
        <w:t xml:space="preserve"> аукциона или </w:t>
      </w:r>
      <w:r>
        <w:rPr>
          <w:rFonts w:ascii="Times New Roman" w:hAnsi="Times New Roman" w:cs="Times New Roman"/>
          <w:sz w:val="28"/>
          <w:szCs w:val="28"/>
        </w:rPr>
        <w:t>их</w:t>
      </w:r>
      <w:r w:rsidRPr="003315CC">
        <w:rPr>
          <w:rFonts w:ascii="Times New Roman" w:hAnsi="Times New Roman" w:cs="Times New Roman"/>
          <w:sz w:val="28"/>
          <w:szCs w:val="28"/>
        </w:rPr>
        <w:t xml:space="preserve"> уполномоченны</w:t>
      </w:r>
      <w:r>
        <w:rPr>
          <w:rFonts w:ascii="Times New Roman" w:hAnsi="Times New Roman" w:cs="Times New Roman"/>
          <w:sz w:val="28"/>
          <w:szCs w:val="28"/>
        </w:rPr>
        <w:t>е</w:t>
      </w:r>
      <w:r w:rsidRPr="003315CC">
        <w:rPr>
          <w:rFonts w:ascii="Times New Roman" w:hAnsi="Times New Roman" w:cs="Times New Roman"/>
          <w:sz w:val="28"/>
          <w:szCs w:val="28"/>
        </w:rPr>
        <w:t xml:space="preserve"> представител</w:t>
      </w:r>
      <w:r>
        <w:rPr>
          <w:rFonts w:ascii="Times New Roman" w:hAnsi="Times New Roman" w:cs="Times New Roman"/>
          <w:sz w:val="28"/>
          <w:szCs w:val="28"/>
        </w:rPr>
        <w:t>и</w:t>
      </w:r>
      <w:r w:rsidRPr="003315CC">
        <w:rPr>
          <w:rFonts w:ascii="Times New Roman" w:hAnsi="Times New Roman" w:cs="Times New Roman"/>
          <w:sz w:val="28"/>
          <w:szCs w:val="28"/>
        </w:rPr>
        <w:t xml:space="preserve"> подписывают протокол о результатах аукциона в день проведения аукциона. Договор</w:t>
      </w:r>
      <w:r w:rsidR="004540DE">
        <w:rPr>
          <w:rFonts w:ascii="Times New Roman" w:hAnsi="Times New Roman" w:cs="Times New Roman"/>
          <w:sz w:val="28"/>
          <w:szCs w:val="28"/>
        </w:rPr>
        <w:t>а</w:t>
      </w:r>
      <w:r w:rsidRPr="003315CC">
        <w:rPr>
          <w:rFonts w:ascii="Times New Roman" w:hAnsi="Times New Roman" w:cs="Times New Roman"/>
          <w:sz w:val="28"/>
          <w:szCs w:val="28"/>
        </w:rPr>
        <w:t xml:space="preserve"> </w:t>
      </w:r>
      <w:r w:rsidR="004540DE">
        <w:rPr>
          <w:rFonts w:ascii="Times New Roman" w:hAnsi="Times New Roman" w:cs="Times New Roman"/>
          <w:sz w:val="28"/>
          <w:szCs w:val="28"/>
        </w:rPr>
        <w:t xml:space="preserve">аренды </w:t>
      </w:r>
      <w:r w:rsidRPr="003315CC">
        <w:rPr>
          <w:rFonts w:ascii="Times New Roman" w:hAnsi="Times New Roman" w:cs="Times New Roman"/>
          <w:sz w:val="28"/>
          <w:szCs w:val="28"/>
        </w:rPr>
        <w:t>земельн</w:t>
      </w:r>
      <w:r w:rsidR="004540DE">
        <w:rPr>
          <w:rFonts w:ascii="Times New Roman" w:hAnsi="Times New Roman" w:cs="Times New Roman"/>
          <w:sz w:val="28"/>
          <w:szCs w:val="28"/>
        </w:rPr>
        <w:t>ых</w:t>
      </w:r>
      <w:r w:rsidRPr="003315CC">
        <w:rPr>
          <w:rFonts w:ascii="Times New Roman" w:hAnsi="Times New Roman" w:cs="Times New Roman"/>
          <w:sz w:val="28"/>
          <w:szCs w:val="28"/>
        </w:rPr>
        <w:t xml:space="preserve"> участк</w:t>
      </w:r>
      <w:r w:rsidR="004540DE">
        <w:rPr>
          <w:rFonts w:ascii="Times New Roman" w:hAnsi="Times New Roman" w:cs="Times New Roman"/>
          <w:sz w:val="28"/>
          <w:szCs w:val="28"/>
        </w:rPr>
        <w:t>ов</w:t>
      </w:r>
      <w:r w:rsidRPr="003315CC">
        <w:rPr>
          <w:rFonts w:ascii="Times New Roman" w:hAnsi="Times New Roman" w:cs="Times New Roman"/>
          <w:sz w:val="28"/>
          <w:szCs w:val="28"/>
        </w:rPr>
        <w:t xml:space="preserve"> </w:t>
      </w:r>
      <w:r>
        <w:rPr>
          <w:rFonts w:ascii="Times New Roman" w:hAnsi="Times New Roman" w:cs="Times New Roman"/>
          <w:color w:val="000000"/>
          <w:sz w:val="28"/>
          <w:szCs w:val="28"/>
        </w:rPr>
        <w:t>подписыва</w:t>
      </w:r>
      <w:r w:rsidR="004540DE">
        <w:rPr>
          <w:rFonts w:ascii="Times New Roman" w:hAnsi="Times New Roman" w:cs="Times New Roman"/>
          <w:color w:val="000000"/>
          <w:sz w:val="28"/>
          <w:szCs w:val="28"/>
        </w:rPr>
        <w:t>ю</w:t>
      </w:r>
      <w:r>
        <w:rPr>
          <w:rFonts w:ascii="Times New Roman" w:hAnsi="Times New Roman" w:cs="Times New Roman"/>
          <w:color w:val="000000"/>
          <w:sz w:val="28"/>
          <w:szCs w:val="28"/>
        </w:rPr>
        <w:t>тся  сторонами  не</w:t>
      </w:r>
      <w:r w:rsidRPr="00385EE0">
        <w:rPr>
          <w:rFonts w:ascii="Times New Roman" w:hAnsi="Times New Roman" w:cs="Times New Roman"/>
          <w:color w:val="000000"/>
          <w:sz w:val="28"/>
          <w:szCs w:val="28"/>
        </w:rPr>
        <w:t xml:space="preserve"> ранее чем через десять дней со дня размещения информации о результатах аукциона на официальном сайте.</w:t>
      </w:r>
      <w:r w:rsidRPr="00F636AF">
        <w:rPr>
          <w:rFonts w:ascii="Times New Roman" w:hAnsi="Times New Roman" w:cs="Times New Roman"/>
          <w:sz w:val="28"/>
          <w:szCs w:val="28"/>
        </w:rPr>
        <w:t xml:space="preserve"> </w:t>
      </w:r>
    </w:p>
    <w:p w:rsidR="009E461A" w:rsidRPr="003315CC" w:rsidRDefault="009E461A" w:rsidP="009E461A">
      <w:pPr>
        <w:pStyle w:val="Pragmatica"/>
        <w:ind w:firstLine="709"/>
        <w:rPr>
          <w:rFonts w:ascii="Times New Roman" w:hAnsi="Times New Roman" w:cs="Times New Roman"/>
          <w:sz w:val="28"/>
          <w:szCs w:val="28"/>
        </w:rPr>
      </w:pPr>
      <w:r w:rsidRPr="003315CC">
        <w:rPr>
          <w:rFonts w:ascii="Times New Roman" w:hAnsi="Times New Roman" w:cs="Times New Roman"/>
          <w:sz w:val="28"/>
          <w:szCs w:val="28"/>
        </w:rPr>
        <w:t>Оплата суммы, затраченной на регистрацию договор</w:t>
      </w:r>
      <w:r w:rsidR="009E725A">
        <w:rPr>
          <w:rFonts w:ascii="Times New Roman" w:hAnsi="Times New Roman" w:cs="Times New Roman"/>
          <w:sz w:val="28"/>
          <w:szCs w:val="28"/>
        </w:rPr>
        <w:t>ов</w:t>
      </w:r>
      <w:r w:rsidRPr="003315CC">
        <w:rPr>
          <w:rFonts w:ascii="Times New Roman" w:hAnsi="Times New Roman" w:cs="Times New Roman"/>
          <w:sz w:val="28"/>
          <w:szCs w:val="28"/>
        </w:rPr>
        <w:t xml:space="preserve"> </w:t>
      </w:r>
      <w:r w:rsidR="009E725A">
        <w:rPr>
          <w:rFonts w:ascii="Times New Roman" w:hAnsi="Times New Roman" w:cs="Times New Roman"/>
          <w:sz w:val="28"/>
          <w:szCs w:val="28"/>
        </w:rPr>
        <w:t xml:space="preserve">аренды </w:t>
      </w:r>
      <w:r w:rsidRPr="003315CC">
        <w:rPr>
          <w:rFonts w:ascii="Times New Roman" w:hAnsi="Times New Roman" w:cs="Times New Roman"/>
          <w:sz w:val="28"/>
          <w:szCs w:val="28"/>
        </w:rPr>
        <w:t>земельн</w:t>
      </w:r>
      <w:r w:rsidR="009E725A">
        <w:rPr>
          <w:rFonts w:ascii="Times New Roman" w:hAnsi="Times New Roman" w:cs="Times New Roman"/>
          <w:sz w:val="28"/>
          <w:szCs w:val="28"/>
        </w:rPr>
        <w:t>ых</w:t>
      </w:r>
      <w:r w:rsidRPr="003315CC">
        <w:rPr>
          <w:rFonts w:ascii="Times New Roman" w:hAnsi="Times New Roman" w:cs="Times New Roman"/>
          <w:sz w:val="28"/>
          <w:szCs w:val="28"/>
        </w:rPr>
        <w:t xml:space="preserve"> участк</w:t>
      </w:r>
      <w:r w:rsidR="009E725A">
        <w:rPr>
          <w:rFonts w:ascii="Times New Roman" w:hAnsi="Times New Roman" w:cs="Times New Roman"/>
          <w:sz w:val="28"/>
          <w:szCs w:val="28"/>
        </w:rPr>
        <w:t>ов</w:t>
      </w:r>
      <w:r w:rsidRPr="003315CC">
        <w:rPr>
          <w:rFonts w:ascii="Times New Roman" w:hAnsi="Times New Roman" w:cs="Times New Roman"/>
          <w:sz w:val="28"/>
          <w:szCs w:val="28"/>
        </w:rPr>
        <w:t xml:space="preserve"> в Управлении Федеральной службы государственной регистрации, кадастра и картографии по Р</w:t>
      </w:r>
      <w:r w:rsidR="00533CE3">
        <w:rPr>
          <w:rFonts w:ascii="Times New Roman" w:hAnsi="Times New Roman" w:cs="Times New Roman"/>
          <w:sz w:val="28"/>
          <w:szCs w:val="28"/>
        </w:rPr>
        <w:t xml:space="preserve">еспублике </w:t>
      </w:r>
      <w:r w:rsidRPr="003315CC">
        <w:rPr>
          <w:rFonts w:ascii="Times New Roman" w:hAnsi="Times New Roman" w:cs="Times New Roman"/>
          <w:sz w:val="28"/>
          <w:szCs w:val="28"/>
        </w:rPr>
        <w:t>М</w:t>
      </w:r>
      <w:r w:rsidR="00533CE3">
        <w:rPr>
          <w:rFonts w:ascii="Times New Roman" w:hAnsi="Times New Roman" w:cs="Times New Roman"/>
          <w:sz w:val="28"/>
          <w:szCs w:val="28"/>
        </w:rPr>
        <w:t>ордовия</w:t>
      </w:r>
      <w:r w:rsidRPr="003315CC">
        <w:rPr>
          <w:rFonts w:ascii="Times New Roman" w:hAnsi="Times New Roman" w:cs="Times New Roman"/>
          <w:sz w:val="28"/>
          <w:szCs w:val="28"/>
        </w:rPr>
        <w:t>, производится победител</w:t>
      </w:r>
      <w:r w:rsidR="009E725A">
        <w:rPr>
          <w:rFonts w:ascii="Times New Roman" w:hAnsi="Times New Roman" w:cs="Times New Roman"/>
          <w:sz w:val="28"/>
          <w:szCs w:val="28"/>
        </w:rPr>
        <w:t>ями</w:t>
      </w:r>
      <w:r w:rsidRPr="003315CC">
        <w:rPr>
          <w:rFonts w:ascii="Times New Roman" w:hAnsi="Times New Roman" w:cs="Times New Roman"/>
          <w:sz w:val="28"/>
          <w:szCs w:val="28"/>
        </w:rPr>
        <w:t xml:space="preserve"> по результатам аукциона.</w:t>
      </w:r>
    </w:p>
    <w:p w:rsidR="004540DE" w:rsidRPr="00BE6BC6" w:rsidRDefault="009E461A" w:rsidP="00BE6BC6">
      <w:pPr>
        <w:ind w:firstLine="709"/>
        <w:jc w:val="both"/>
        <w:rPr>
          <w:rFonts w:ascii="Times New Roman" w:hAnsi="Times New Roman" w:cs="Times New Roman"/>
          <w:b/>
          <w:sz w:val="28"/>
          <w:szCs w:val="28"/>
        </w:rPr>
      </w:pPr>
      <w:r w:rsidRPr="00974A37">
        <w:rPr>
          <w:rFonts w:ascii="Times New Roman" w:hAnsi="Times New Roman" w:cs="Times New Roman"/>
          <w:sz w:val="28"/>
          <w:szCs w:val="28"/>
        </w:rPr>
        <w:t xml:space="preserve">С момента начала приема заявок каждому претенденту предоставляется возможность ознакомления с дополнительной информацией (форма заявки, соглашение о задатке, подробная характеристика продаваемого объекта, условия договора </w:t>
      </w:r>
      <w:r w:rsidR="00BE6BC6">
        <w:rPr>
          <w:rFonts w:ascii="Times New Roman" w:hAnsi="Times New Roman" w:cs="Times New Roman"/>
          <w:sz w:val="28"/>
          <w:szCs w:val="28"/>
        </w:rPr>
        <w:t xml:space="preserve">аренды </w:t>
      </w:r>
      <w:r w:rsidRPr="00974A37">
        <w:rPr>
          <w:rFonts w:ascii="Times New Roman" w:hAnsi="Times New Roman" w:cs="Times New Roman"/>
          <w:sz w:val="28"/>
          <w:szCs w:val="28"/>
        </w:rPr>
        <w:t xml:space="preserve">и т.п.), не нашедшей отражение в настоящем информационном сообщении, в </w:t>
      </w:r>
      <w:r w:rsidR="0072046B">
        <w:rPr>
          <w:rFonts w:ascii="Times New Roman" w:hAnsi="Times New Roman" w:cs="Times New Roman"/>
          <w:sz w:val="28"/>
          <w:szCs w:val="28"/>
        </w:rPr>
        <w:t>администрации городского поселения Инсар.</w:t>
      </w:r>
    </w:p>
    <w:p w:rsidR="00BE6BC6" w:rsidRDefault="00BE6BC6"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Pr="00CB5F4E" w:rsidRDefault="00AC5A12" w:rsidP="00AC5A12">
      <w:pPr>
        <w:shd w:val="clear" w:color="auto" w:fill="FFFFFF"/>
        <w:jc w:val="right"/>
        <w:rPr>
          <w:rFonts w:ascii="Times New Roman" w:eastAsia="Calibri" w:hAnsi="Times New Roman"/>
          <w:bCs/>
          <w:iCs/>
          <w:sz w:val="24"/>
        </w:rPr>
      </w:pPr>
      <w:r w:rsidRPr="00CB5F4E">
        <w:rPr>
          <w:rFonts w:ascii="Times New Roman" w:eastAsia="Calibri" w:hAnsi="Times New Roman"/>
          <w:bCs/>
          <w:iCs/>
          <w:sz w:val="24"/>
        </w:rPr>
        <w:lastRenderedPageBreak/>
        <w:t>Администрация городского поселения Инсар</w:t>
      </w:r>
    </w:p>
    <w:p w:rsidR="00AC5A12" w:rsidRPr="00CB5F4E" w:rsidRDefault="00AC5A12" w:rsidP="00AC5A12">
      <w:pPr>
        <w:shd w:val="clear" w:color="auto" w:fill="FFFFFF"/>
        <w:jc w:val="right"/>
        <w:rPr>
          <w:rFonts w:ascii="Times New Roman" w:eastAsia="Calibri" w:hAnsi="Times New Roman"/>
          <w:bCs/>
          <w:iCs/>
          <w:sz w:val="24"/>
        </w:rPr>
      </w:pPr>
      <w:r w:rsidRPr="00CB5F4E">
        <w:rPr>
          <w:rFonts w:ascii="Times New Roman" w:eastAsia="Calibri" w:hAnsi="Times New Roman"/>
          <w:bCs/>
          <w:iCs/>
          <w:sz w:val="24"/>
        </w:rPr>
        <w:t xml:space="preserve">                                                  Инсарского муниципального района </w:t>
      </w:r>
    </w:p>
    <w:p w:rsidR="00AC5A12" w:rsidRPr="00CB5F4E" w:rsidRDefault="00AC5A12" w:rsidP="00AC5A12">
      <w:pPr>
        <w:shd w:val="clear" w:color="auto" w:fill="FFFFFF"/>
        <w:jc w:val="right"/>
        <w:rPr>
          <w:rFonts w:ascii="Times New Roman" w:eastAsia="Calibri" w:hAnsi="Times New Roman"/>
          <w:bCs/>
          <w:iCs/>
          <w:sz w:val="24"/>
        </w:rPr>
      </w:pPr>
      <w:r w:rsidRPr="00CB5F4E">
        <w:rPr>
          <w:rFonts w:ascii="Times New Roman" w:eastAsia="Calibri" w:hAnsi="Times New Roman"/>
          <w:bCs/>
          <w:iCs/>
          <w:sz w:val="24"/>
        </w:rPr>
        <w:t xml:space="preserve">                               Республики Мордовия</w:t>
      </w:r>
    </w:p>
    <w:p w:rsidR="00AC5A12" w:rsidRDefault="00AC5A12" w:rsidP="00AC5A12">
      <w:pPr>
        <w:shd w:val="clear" w:color="auto" w:fill="FFFFFF"/>
        <w:ind w:left="10"/>
        <w:jc w:val="center"/>
        <w:rPr>
          <w:rFonts w:ascii="Times New Roman" w:eastAsia="Calibri" w:hAnsi="Times New Roman"/>
          <w:b/>
          <w:bCs/>
          <w:spacing w:val="-2"/>
          <w:sz w:val="24"/>
        </w:rPr>
      </w:pPr>
    </w:p>
    <w:p w:rsidR="00AC5A12" w:rsidRDefault="00AC5A12" w:rsidP="00AC5A12">
      <w:pPr>
        <w:shd w:val="clear" w:color="auto" w:fill="FFFFFF"/>
        <w:ind w:left="10"/>
        <w:jc w:val="center"/>
        <w:rPr>
          <w:rFonts w:ascii="Times New Roman" w:eastAsia="Calibri" w:hAnsi="Times New Roman"/>
          <w:b/>
          <w:bCs/>
          <w:spacing w:val="-2"/>
          <w:sz w:val="24"/>
        </w:rPr>
      </w:pPr>
      <w:r w:rsidRPr="00156FE0">
        <w:rPr>
          <w:rFonts w:ascii="Times New Roman" w:eastAsia="Calibri" w:hAnsi="Times New Roman"/>
          <w:b/>
          <w:bCs/>
          <w:spacing w:val="-2"/>
          <w:sz w:val="24"/>
        </w:rPr>
        <w:t xml:space="preserve">Заявка на участие в </w:t>
      </w:r>
      <w:r>
        <w:rPr>
          <w:rFonts w:ascii="Times New Roman" w:eastAsia="Calibri" w:hAnsi="Times New Roman"/>
          <w:b/>
          <w:bCs/>
          <w:spacing w:val="-2"/>
          <w:sz w:val="24"/>
        </w:rPr>
        <w:t>торгах по продаже права</w:t>
      </w:r>
    </w:p>
    <w:p w:rsidR="00AC5A12" w:rsidRPr="00713DDE" w:rsidRDefault="00AC5A12" w:rsidP="00AC5A12">
      <w:pPr>
        <w:shd w:val="clear" w:color="auto" w:fill="FFFFFF"/>
        <w:ind w:left="10"/>
        <w:jc w:val="center"/>
        <w:rPr>
          <w:rFonts w:ascii="Times New Roman" w:eastAsia="Calibri" w:hAnsi="Times New Roman"/>
          <w:b/>
          <w:bCs/>
          <w:spacing w:val="-2"/>
          <w:sz w:val="24"/>
        </w:rPr>
      </w:pPr>
      <w:r>
        <w:rPr>
          <w:rFonts w:ascii="Times New Roman" w:eastAsia="Calibri" w:hAnsi="Times New Roman"/>
          <w:b/>
          <w:bCs/>
          <w:spacing w:val="-2"/>
          <w:sz w:val="24"/>
        </w:rPr>
        <w:t xml:space="preserve"> на заключение договора аренды</w:t>
      </w:r>
    </w:p>
    <w:p w:rsidR="00AC5A12" w:rsidRDefault="00AC5A12" w:rsidP="00AC5A12">
      <w:pPr>
        <w:shd w:val="clear" w:color="auto" w:fill="FFFFFF"/>
        <w:ind w:left="-851"/>
        <w:jc w:val="both"/>
        <w:rPr>
          <w:rFonts w:ascii="Times New Roman" w:eastAsia="Calibri" w:hAnsi="Times New Roman"/>
          <w:sz w:val="24"/>
        </w:rPr>
      </w:pP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 xml:space="preserve">       г. Инсар                      </w:t>
      </w:r>
      <w:r w:rsidRPr="00E71EC9">
        <w:rPr>
          <w:rFonts w:ascii="Times New Roman" w:eastAsia="Calibri" w:hAnsi="Times New Roman"/>
          <w:sz w:val="24"/>
        </w:rPr>
        <w:tab/>
      </w:r>
      <w:r w:rsidRPr="00E71EC9">
        <w:rPr>
          <w:rFonts w:ascii="Times New Roman" w:eastAsia="Calibri" w:hAnsi="Times New Roman"/>
          <w:sz w:val="24"/>
        </w:rPr>
        <w:tab/>
      </w:r>
      <w:r w:rsidRPr="00E71EC9">
        <w:rPr>
          <w:rFonts w:ascii="Times New Roman" w:eastAsia="Calibri" w:hAnsi="Times New Roman"/>
          <w:sz w:val="24"/>
        </w:rPr>
        <w:tab/>
      </w:r>
      <w:r w:rsidRPr="00E71EC9">
        <w:rPr>
          <w:rFonts w:ascii="Times New Roman" w:eastAsia="Calibri" w:hAnsi="Times New Roman"/>
          <w:sz w:val="24"/>
        </w:rPr>
        <w:tab/>
      </w:r>
      <w:r w:rsidRPr="00E71EC9">
        <w:rPr>
          <w:rFonts w:ascii="Times New Roman" w:eastAsia="Calibri" w:hAnsi="Times New Roman"/>
          <w:sz w:val="24"/>
        </w:rPr>
        <w:tab/>
      </w:r>
      <w:r w:rsidRPr="00E71EC9">
        <w:rPr>
          <w:rFonts w:ascii="Times New Roman" w:eastAsia="Calibri" w:hAnsi="Times New Roman"/>
          <w:sz w:val="24"/>
        </w:rPr>
        <w:tab/>
        <w:t>«___» ___________  20___ г.</w:t>
      </w:r>
    </w:p>
    <w:p w:rsidR="00AC5A12" w:rsidRPr="00E71EC9" w:rsidRDefault="00AC5A12" w:rsidP="00AC5A12">
      <w:pPr>
        <w:rPr>
          <w:rFonts w:ascii="Times New Roman" w:eastAsia="Calibri" w:hAnsi="Times New Roman"/>
          <w:sz w:val="24"/>
        </w:rPr>
      </w:pP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__________________________________________________________________________________</w:t>
      </w:r>
    </w:p>
    <w:p w:rsidR="00AC5A12" w:rsidRPr="00E71EC9" w:rsidRDefault="00AC5A12" w:rsidP="00AC5A12">
      <w:pPr>
        <w:jc w:val="center"/>
        <w:rPr>
          <w:rFonts w:ascii="Times New Roman" w:eastAsia="Calibri" w:hAnsi="Times New Roman"/>
          <w:sz w:val="24"/>
        </w:rPr>
      </w:pPr>
      <w:r w:rsidRPr="00E71EC9">
        <w:rPr>
          <w:rFonts w:ascii="Times New Roman" w:eastAsia="Calibri" w:hAnsi="Times New Roman"/>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 фамилия,  имя, отечество физического лица, паспортные данные, ИНН</w:t>
      </w:r>
      <w:r w:rsidRPr="00E71EC9">
        <w:rPr>
          <w:rFonts w:ascii="Times New Roman" w:eastAsia="Calibri" w:hAnsi="Times New Roman"/>
          <w:sz w:val="24"/>
        </w:rPr>
        <w:t>)</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______________________________________________________________________________________________________________________________________</w:t>
      </w:r>
      <w:r>
        <w:rPr>
          <w:rFonts w:ascii="Times New Roman" w:eastAsia="Calibri" w:hAnsi="Times New Roman"/>
          <w:sz w:val="24"/>
        </w:rPr>
        <w:t>______________________________</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в лице ____________________________________________________________________________,</w:t>
      </w:r>
    </w:p>
    <w:p w:rsidR="00AC5A12" w:rsidRPr="00E71EC9" w:rsidRDefault="00AC5A12" w:rsidP="00AC5A12">
      <w:pPr>
        <w:rPr>
          <w:rFonts w:ascii="Times New Roman" w:eastAsia="Calibri" w:hAnsi="Times New Roman"/>
          <w:sz w:val="24"/>
        </w:rPr>
      </w:pPr>
      <w:proofErr w:type="gramStart"/>
      <w:r w:rsidRPr="00E71EC9">
        <w:rPr>
          <w:rFonts w:ascii="Times New Roman" w:eastAsia="Calibri" w:hAnsi="Times New Roman"/>
          <w:sz w:val="24"/>
        </w:rPr>
        <w:t>действующего</w:t>
      </w:r>
      <w:proofErr w:type="gramEnd"/>
      <w:r w:rsidRPr="00E71EC9">
        <w:rPr>
          <w:rFonts w:ascii="Times New Roman" w:eastAsia="Calibri" w:hAnsi="Times New Roman"/>
          <w:sz w:val="24"/>
        </w:rPr>
        <w:t xml:space="preserve"> на основании _________________________________________________________,</w:t>
      </w:r>
    </w:p>
    <w:p w:rsidR="00AC5A12" w:rsidRPr="00E71EC9" w:rsidRDefault="00AC5A12" w:rsidP="00AC5A12">
      <w:pPr>
        <w:jc w:val="center"/>
        <w:rPr>
          <w:rFonts w:ascii="Times New Roman" w:eastAsia="Calibri" w:hAnsi="Times New Roman"/>
        </w:rPr>
      </w:pPr>
      <w:r w:rsidRPr="00E71EC9">
        <w:rPr>
          <w:rFonts w:ascii="Times New Roman" w:eastAsia="Calibri" w:hAnsi="Times New Roman"/>
        </w:rPr>
        <w:t>(наименование, дата, номер документа)</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 xml:space="preserve">в соответствии </w:t>
      </w:r>
      <w:proofErr w:type="gramStart"/>
      <w:r w:rsidRPr="00E71EC9">
        <w:rPr>
          <w:rFonts w:ascii="Times New Roman" w:eastAsia="Calibri" w:hAnsi="Times New Roman"/>
          <w:sz w:val="24"/>
        </w:rPr>
        <w:t>с</w:t>
      </w:r>
      <w:proofErr w:type="gramEnd"/>
      <w:r w:rsidRPr="00E71EC9">
        <w:rPr>
          <w:rFonts w:ascii="Times New Roman" w:eastAsia="Calibri" w:hAnsi="Times New Roman"/>
          <w:sz w:val="24"/>
        </w:rPr>
        <w:t xml:space="preserve"> ____________________________________________________________________</w:t>
      </w:r>
    </w:p>
    <w:p w:rsidR="00AC5A12" w:rsidRPr="00E71EC9" w:rsidRDefault="00AC5A12" w:rsidP="00AC5A12">
      <w:pPr>
        <w:rPr>
          <w:rFonts w:ascii="Times New Roman" w:eastAsia="Calibri" w:hAnsi="Times New Roman"/>
        </w:rPr>
      </w:pPr>
      <w:r w:rsidRPr="00E71EC9">
        <w:rPr>
          <w:rFonts w:ascii="Times New Roman" w:eastAsia="Calibri" w:hAnsi="Times New Roman"/>
          <w:sz w:val="24"/>
        </w:rPr>
        <w:t xml:space="preserve">                      </w:t>
      </w:r>
      <w:r>
        <w:rPr>
          <w:rFonts w:ascii="Times New Roman" w:eastAsia="Calibri" w:hAnsi="Times New Roman"/>
          <w:sz w:val="24"/>
        </w:rPr>
        <w:t xml:space="preserve">          </w:t>
      </w:r>
      <w:r w:rsidRPr="00E71EC9">
        <w:rPr>
          <w:rFonts w:ascii="Times New Roman" w:eastAsia="Calibri" w:hAnsi="Times New Roman"/>
          <w:sz w:val="24"/>
        </w:rPr>
        <w:t>(</w:t>
      </w:r>
      <w:r w:rsidRPr="00E71EC9">
        <w:rPr>
          <w:rFonts w:ascii="Times New Roman" w:eastAsia="Calibri" w:hAnsi="Times New Roman"/>
        </w:rPr>
        <w:t>дата, номер решения уполномоченного органа юридического лица о совершении сделки)</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заявляет о своем желании принять  участие в торгах,  проводимых  согласно информационному сообщению ________________________________________________________________________</w:t>
      </w:r>
    </w:p>
    <w:p w:rsidR="00AC5A12" w:rsidRPr="00E71EC9" w:rsidRDefault="00AC5A12" w:rsidP="00AC5A12">
      <w:pPr>
        <w:jc w:val="center"/>
        <w:rPr>
          <w:rFonts w:ascii="Times New Roman" w:eastAsia="Calibri" w:hAnsi="Times New Roman"/>
        </w:rPr>
      </w:pPr>
      <w:r w:rsidRPr="00E71EC9">
        <w:rPr>
          <w:rFonts w:ascii="Times New Roman" w:eastAsia="Calibri" w:hAnsi="Times New Roman"/>
        </w:rPr>
        <w:t>(наименование источника информации) (дата)</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для приобретения права _____________________________________________________________</w:t>
      </w:r>
    </w:p>
    <w:p w:rsidR="00AC5A12" w:rsidRPr="00E71EC9" w:rsidRDefault="00AC5A12" w:rsidP="00AC5A12">
      <w:pPr>
        <w:jc w:val="center"/>
        <w:rPr>
          <w:rFonts w:ascii="Times New Roman" w:eastAsia="Calibri" w:hAnsi="Times New Roman"/>
        </w:rPr>
      </w:pPr>
      <w:r w:rsidRPr="00E71EC9">
        <w:rPr>
          <w:rFonts w:ascii="Times New Roman" w:eastAsia="Calibri" w:hAnsi="Times New Roman"/>
        </w:rPr>
        <w:t>(собственности или аренды)</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на земельный участок ______________________________________________________________</w:t>
      </w:r>
    </w:p>
    <w:p w:rsidR="00AC5A12" w:rsidRPr="00E71EC9" w:rsidRDefault="00AC5A12" w:rsidP="00AC5A12">
      <w:pPr>
        <w:jc w:val="center"/>
        <w:rPr>
          <w:rFonts w:ascii="Times New Roman" w:eastAsia="Calibri" w:hAnsi="Times New Roman"/>
          <w:sz w:val="24"/>
        </w:rPr>
      </w:pPr>
      <w:r w:rsidRPr="00E71EC9">
        <w:rPr>
          <w:rFonts w:ascii="Times New Roman" w:eastAsia="Calibri" w:hAnsi="Times New Roman"/>
        </w:rPr>
        <w:t>(местоположение, кадастровый номер, номер лота)</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C5A12" w:rsidRPr="00E71EC9" w:rsidRDefault="00AC5A12" w:rsidP="00AC5A12">
      <w:pPr>
        <w:jc w:val="both"/>
        <w:rPr>
          <w:rFonts w:ascii="Times New Roman" w:eastAsia="Calibri" w:hAnsi="Times New Roman"/>
          <w:sz w:val="24"/>
        </w:rPr>
      </w:pPr>
      <w:r w:rsidRPr="00E71EC9">
        <w:rPr>
          <w:rFonts w:ascii="Times New Roman" w:eastAsia="Calibri" w:hAnsi="Times New Roman"/>
          <w:sz w:val="24"/>
        </w:rPr>
        <w:t xml:space="preserve">С правами и обязанностями   претендента   на   участие   в   торгах, предусмотренными Земельным кодексом Российской Федерации,   а   также   с условиями проведения торгов, указанными в    информационном    сообщении, </w:t>
      </w:r>
      <w:proofErr w:type="gramStart"/>
      <w:r w:rsidRPr="00E71EC9">
        <w:rPr>
          <w:rFonts w:ascii="Times New Roman" w:eastAsia="Calibri" w:hAnsi="Times New Roman"/>
          <w:sz w:val="24"/>
        </w:rPr>
        <w:t>ознакомлен</w:t>
      </w:r>
      <w:proofErr w:type="gramEnd"/>
      <w:r w:rsidRPr="00E71EC9">
        <w:rPr>
          <w:rFonts w:ascii="Times New Roman" w:eastAsia="Calibri" w:hAnsi="Times New Roman"/>
          <w:sz w:val="24"/>
        </w:rPr>
        <w:t>, возражений не имею.</w:t>
      </w:r>
    </w:p>
    <w:p w:rsidR="00AC5A12" w:rsidRPr="00E71EC9" w:rsidRDefault="00AC5A12" w:rsidP="00AC5A12">
      <w:pPr>
        <w:jc w:val="both"/>
        <w:rPr>
          <w:rFonts w:ascii="Times New Roman" w:eastAsia="Calibri" w:hAnsi="Times New Roman"/>
          <w:sz w:val="24"/>
        </w:rPr>
      </w:pPr>
      <w:proofErr w:type="gramStart"/>
      <w:r w:rsidRPr="00E71EC9">
        <w:rPr>
          <w:rFonts w:ascii="Times New Roman" w:eastAsia="Calibri" w:hAnsi="Times New Roman"/>
          <w:sz w:val="24"/>
        </w:rPr>
        <w:t>В соответствии с Федеральным  законом   от 27.07.2006 № 152-ФЗ    "О персональных данных" настоящим я даю согласие  администрации  городского поселения Инсар  и комиссии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 в  том числе передачу их третьим лицам, которым предоставлено право их получения в соответствии нормативно-правовыми актами Российской</w:t>
      </w:r>
      <w:proofErr w:type="gramEnd"/>
      <w:r w:rsidRPr="00E71EC9">
        <w:rPr>
          <w:rFonts w:ascii="Times New Roman" w:eastAsia="Calibri" w:hAnsi="Times New Roman"/>
          <w:sz w:val="24"/>
        </w:rPr>
        <w:t xml:space="preserve"> Федерации.</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Юридический адрес (местожительство) и/или банковские реквизиты:</w:t>
      </w: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____________________________________________________________________________________________________________________________________________________________________</w:t>
      </w:r>
    </w:p>
    <w:p w:rsidR="00AC5A12" w:rsidRPr="00E71EC9" w:rsidRDefault="00AC5A12" w:rsidP="00AC5A12">
      <w:pPr>
        <w:rPr>
          <w:rFonts w:ascii="Times New Roman" w:eastAsia="Calibri" w:hAnsi="Times New Roman"/>
          <w:sz w:val="24"/>
        </w:rPr>
      </w:pPr>
    </w:p>
    <w:p w:rsidR="00AC5A12" w:rsidRPr="00E71EC9" w:rsidRDefault="00AC5A12" w:rsidP="00AC5A12">
      <w:pPr>
        <w:rPr>
          <w:rFonts w:ascii="Times New Roman" w:eastAsia="Calibri" w:hAnsi="Times New Roman"/>
          <w:sz w:val="24"/>
        </w:rPr>
      </w:pPr>
      <w:r w:rsidRPr="00E71EC9">
        <w:rPr>
          <w:rFonts w:ascii="Times New Roman" w:eastAsia="Calibri" w:hAnsi="Times New Roman"/>
          <w:sz w:val="24"/>
        </w:rPr>
        <w:t xml:space="preserve">               (подпись и/или печать)</w:t>
      </w:r>
    </w:p>
    <w:p w:rsidR="00AC5A12" w:rsidRDefault="00AC5A12" w:rsidP="00AC5A12">
      <w:r w:rsidRPr="00E71EC9">
        <w:rPr>
          <w:rFonts w:ascii="Times New Roman" w:eastAsia="Calibri" w:hAnsi="Times New Roman"/>
          <w:sz w:val="24"/>
        </w:rPr>
        <w:t xml:space="preserve">     Заявка принята Комиссией по организации и   проведению   торгов   по  продаже  земельных участков или  права  на   заключение   договоров   аренды земельных участков в ____</w:t>
      </w:r>
      <w:proofErr w:type="spellStart"/>
      <w:r w:rsidRPr="00E71EC9">
        <w:rPr>
          <w:rFonts w:ascii="Times New Roman" w:eastAsia="Calibri" w:hAnsi="Times New Roman"/>
          <w:sz w:val="24"/>
        </w:rPr>
        <w:t>ч.____мин</w:t>
      </w:r>
      <w:proofErr w:type="spellEnd"/>
      <w:r w:rsidRPr="00E71EC9">
        <w:rPr>
          <w:rFonts w:ascii="Times New Roman" w:eastAsia="Calibri" w:hAnsi="Times New Roman"/>
          <w:sz w:val="24"/>
        </w:rPr>
        <w:t>. "____"_________20___ г. №____ _______</w:t>
      </w: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316DC0">
      <w:pPr>
        <w:jc w:val="both"/>
        <w:rPr>
          <w:rFonts w:ascii="Times New Roman" w:hAnsi="Times New Roman" w:cs="Times New Roman"/>
          <w:sz w:val="24"/>
          <w:szCs w:val="28"/>
        </w:rPr>
      </w:pPr>
    </w:p>
    <w:p w:rsidR="00AC5A12" w:rsidRDefault="00AC5A12" w:rsidP="00AC5A12">
      <w:pPr>
        <w:spacing w:before="28" w:after="28" w:line="216" w:lineRule="atLeast"/>
        <w:jc w:val="right"/>
        <w:rPr>
          <w:i/>
          <w:iCs/>
          <w:color w:val="000000"/>
          <w:sz w:val="18"/>
          <w:szCs w:val="18"/>
        </w:rPr>
      </w:pPr>
      <w:r>
        <w:rPr>
          <w:i/>
          <w:iCs/>
          <w:color w:val="000000"/>
          <w:sz w:val="18"/>
          <w:szCs w:val="18"/>
        </w:rPr>
        <w:t xml:space="preserve">проект Договора аренды </w:t>
      </w:r>
    </w:p>
    <w:p w:rsidR="00AC5A12" w:rsidRDefault="00AC5A12" w:rsidP="00AC5A12">
      <w:pPr>
        <w:spacing w:before="28" w:after="28" w:line="216" w:lineRule="atLeast"/>
        <w:jc w:val="right"/>
        <w:rPr>
          <w:i/>
          <w:iCs/>
          <w:color w:val="000000"/>
          <w:sz w:val="18"/>
          <w:szCs w:val="18"/>
        </w:rPr>
      </w:pPr>
      <w:r>
        <w:rPr>
          <w:i/>
          <w:iCs/>
          <w:color w:val="000000"/>
          <w:sz w:val="18"/>
          <w:szCs w:val="18"/>
        </w:rPr>
        <w:lastRenderedPageBreak/>
        <w:t>земельного участка</w:t>
      </w:r>
    </w:p>
    <w:p w:rsidR="00AC5A12" w:rsidRDefault="00AC5A12" w:rsidP="00AC5A12">
      <w:pPr>
        <w:widowControl/>
        <w:autoSpaceDE/>
        <w:adjustRightInd/>
        <w:jc w:val="center"/>
        <w:rPr>
          <w:rFonts w:ascii="Times New Roman" w:hAnsi="Times New Roman" w:cs="Times New Roman"/>
          <w:b/>
          <w:sz w:val="24"/>
        </w:rPr>
      </w:pPr>
    </w:p>
    <w:p w:rsidR="00AC5A12" w:rsidRDefault="00AC5A12" w:rsidP="00AC5A12">
      <w:pPr>
        <w:widowControl/>
        <w:autoSpaceDE/>
        <w:adjustRightInd/>
        <w:jc w:val="center"/>
        <w:rPr>
          <w:rFonts w:ascii="Times New Roman" w:hAnsi="Times New Roman" w:cs="Times New Roman"/>
          <w:b/>
          <w:sz w:val="24"/>
          <w:u w:val="single"/>
        </w:rPr>
      </w:pPr>
      <w:r>
        <w:rPr>
          <w:rFonts w:ascii="Times New Roman" w:hAnsi="Times New Roman" w:cs="Times New Roman"/>
          <w:b/>
          <w:sz w:val="24"/>
        </w:rPr>
        <w:t>ДОГОВОР № __</w:t>
      </w:r>
    </w:p>
    <w:p w:rsidR="00AC5A12" w:rsidRDefault="00AC5A12" w:rsidP="00AC5A12">
      <w:pPr>
        <w:widowControl/>
        <w:autoSpaceDE/>
        <w:adjustRightInd/>
        <w:jc w:val="center"/>
        <w:rPr>
          <w:rFonts w:ascii="Times New Roman" w:hAnsi="Times New Roman" w:cs="Times New Roman"/>
          <w:sz w:val="24"/>
          <w:szCs w:val="24"/>
        </w:rPr>
      </w:pPr>
      <w:r>
        <w:rPr>
          <w:rFonts w:ascii="Times New Roman" w:hAnsi="Times New Roman" w:cs="Times New Roman"/>
          <w:sz w:val="24"/>
          <w:szCs w:val="24"/>
        </w:rPr>
        <w:t>аренды  земель  сельскохозяйственного  назначения</w:t>
      </w:r>
    </w:p>
    <w:p w:rsidR="00AC5A12" w:rsidRDefault="00AC5A12" w:rsidP="00AC5A12">
      <w:pPr>
        <w:widowControl/>
        <w:autoSpaceDE/>
        <w:adjustRightInd/>
        <w:rPr>
          <w:rFonts w:ascii="Times New Roman" w:hAnsi="Times New Roman" w:cs="Times New Roman"/>
          <w:sz w:val="24"/>
          <w:szCs w:val="24"/>
        </w:rPr>
      </w:pPr>
    </w:p>
    <w:p w:rsidR="00AC5A12" w:rsidRDefault="00AC5A12" w:rsidP="00AC5A12">
      <w:pPr>
        <w:widowControl/>
        <w:autoSpaceDE/>
        <w:adjustRightInd/>
        <w:rPr>
          <w:rFonts w:ascii="Times New Roman" w:hAnsi="Times New Roman" w:cs="Times New Roman"/>
          <w:sz w:val="24"/>
          <w:szCs w:val="24"/>
        </w:rPr>
      </w:pPr>
      <w:r>
        <w:rPr>
          <w:rFonts w:ascii="Times New Roman" w:hAnsi="Times New Roman" w:cs="Times New Roman"/>
          <w:sz w:val="24"/>
          <w:szCs w:val="24"/>
        </w:rPr>
        <w:t>г. Инсар                                                                                                                      __________ 2017 года</w:t>
      </w:r>
    </w:p>
    <w:p w:rsidR="00AC5A12" w:rsidRDefault="00AC5A12" w:rsidP="00AC5A12">
      <w:pPr>
        <w:widowControl/>
        <w:autoSpaceDE/>
        <w:adjustRightInd/>
        <w:ind w:right="22" w:firstLine="709"/>
        <w:jc w:val="both"/>
        <w:rPr>
          <w:rFonts w:ascii="Times New Roman" w:hAnsi="Times New Roman" w:cs="Times New Roman"/>
          <w:b/>
          <w:sz w:val="24"/>
          <w:szCs w:val="24"/>
        </w:rPr>
      </w:pPr>
    </w:p>
    <w:p w:rsidR="00AC5A12" w:rsidRDefault="00AC5A12" w:rsidP="00AC5A12">
      <w:pPr>
        <w:widowControl/>
        <w:autoSpaceDE/>
        <w:adjustRightInd/>
        <w:ind w:firstLine="709"/>
        <w:jc w:val="both"/>
        <w:rPr>
          <w:rFonts w:ascii="Times New Roman" w:hAnsi="Times New Roman" w:cs="Times New Roman"/>
          <w:sz w:val="24"/>
          <w:szCs w:val="24"/>
        </w:rPr>
      </w:pPr>
      <w:r>
        <w:rPr>
          <w:rFonts w:ascii="Times New Roman" w:hAnsi="Times New Roman" w:cs="Times New Roman"/>
          <w:b/>
          <w:sz w:val="24"/>
          <w:szCs w:val="24"/>
        </w:rPr>
        <w:t>Арендодатель</w:t>
      </w:r>
      <w:r>
        <w:rPr>
          <w:rFonts w:ascii="Times New Roman" w:hAnsi="Times New Roman" w:cs="Times New Roman"/>
          <w:sz w:val="24"/>
          <w:szCs w:val="24"/>
        </w:rPr>
        <w:t xml:space="preserve"> – Администрация городского поселения Инсар, ИНН 1309081568, зарегистрирована Межрайонной инспекцией Федеральной налоговой службы № 5 по Республике Мордовия, юридический адрес: </w:t>
      </w:r>
      <w:proofErr w:type="gramStart"/>
      <w:r>
        <w:rPr>
          <w:rFonts w:ascii="Times New Roman" w:hAnsi="Times New Roman" w:cs="Times New Roman"/>
          <w:sz w:val="24"/>
          <w:szCs w:val="24"/>
        </w:rPr>
        <w:t xml:space="preserve">Республика Мордовия, г. Инсар, ул. Гагарина, д. 28, в  лице  Летина Валерия Николаевича - главы администрации городского поселения Инсар,  действующего  на  основании Устава, с одной стороны, и  </w:t>
      </w:r>
      <w:proofErr w:type="gramEnd"/>
    </w:p>
    <w:p w:rsidR="00AC5A12" w:rsidRDefault="00AC5A12" w:rsidP="00AC5A12">
      <w:pPr>
        <w:widowControl/>
        <w:autoSpaceDE/>
        <w:adjustRightInd/>
        <w:ind w:right="22" w:firstLine="709"/>
        <w:jc w:val="both"/>
        <w:rPr>
          <w:rFonts w:ascii="Times New Roman" w:hAnsi="Times New Roman" w:cs="Times New Roman"/>
          <w:sz w:val="24"/>
          <w:szCs w:val="28"/>
        </w:rPr>
      </w:pPr>
      <w:r>
        <w:rPr>
          <w:rFonts w:ascii="Times New Roman" w:hAnsi="Times New Roman" w:cs="Times New Roman"/>
          <w:sz w:val="24"/>
          <w:szCs w:val="24"/>
        </w:rPr>
        <w:t xml:space="preserve"> </w:t>
      </w:r>
      <w:proofErr w:type="gramStart"/>
      <w:r>
        <w:rPr>
          <w:rFonts w:ascii="Times New Roman" w:hAnsi="Times New Roman" w:cs="Times New Roman"/>
          <w:b/>
          <w:sz w:val="24"/>
          <w:szCs w:val="24"/>
        </w:rPr>
        <w:t>Арендатор</w:t>
      </w:r>
      <w:r>
        <w:rPr>
          <w:rFonts w:ascii="Times New Roman" w:hAnsi="Times New Roman" w:cs="Times New Roman"/>
          <w:sz w:val="24"/>
          <w:szCs w:val="24"/>
        </w:rPr>
        <w:t xml:space="preserve"> –</w:t>
      </w:r>
      <w:r>
        <w:rPr>
          <w:rFonts w:ascii="Times New Roman" w:hAnsi="Times New Roman" w:cs="Times New Roman"/>
          <w:noProof/>
          <w:sz w:val="24"/>
          <w:szCs w:val="24"/>
        </w:rPr>
        <w:t xml:space="preserve"> – Ф.И.О. победителя,  наименование организации (ИП), данные об организации (ИП), с другой стороны, на основании протокола № __ заседания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от _________ 2017 г., заключили настоящий Договор</w:t>
      </w:r>
      <w:r>
        <w:rPr>
          <w:rFonts w:ascii="Times New Roman" w:hAnsi="Times New Roman" w:cs="Times New Roman"/>
          <w:sz w:val="24"/>
          <w:szCs w:val="24"/>
        </w:rPr>
        <w:t xml:space="preserve"> (далее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AC5A12" w:rsidRDefault="00AC5A12" w:rsidP="00AC5A12">
      <w:pPr>
        <w:widowControl/>
        <w:autoSpaceDE/>
        <w:adjustRightInd/>
        <w:ind w:right="22" w:firstLine="709"/>
        <w:jc w:val="both"/>
        <w:rPr>
          <w:rFonts w:ascii="Times New Roman" w:hAnsi="Times New Roman" w:cs="Times New Roman"/>
          <w:noProof/>
          <w:sz w:val="24"/>
          <w:szCs w:val="24"/>
        </w:rPr>
      </w:pPr>
    </w:p>
    <w:p w:rsidR="00AC5A12" w:rsidRDefault="00AC5A12" w:rsidP="00AC5A12">
      <w:pPr>
        <w:widowControl/>
        <w:numPr>
          <w:ilvl w:val="0"/>
          <w:numId w:val="2"/>
        </w:numPr>
        <w:autoSpaceDE/>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1.1.</w:t>
      </w:r>
      <w:r>
        <w:rPr>
          <w:rFonts w:ascii="Times New Roman" w:hAnsi="Times New Roman" w:cs="Times New Roman"/>
          <w:sz w:val="24"/>
          <w:szCs w:val="24"/>
        </w:rPr>
        <w:t xml:space="preserve"> </w:t>
      </w:r>
      <w:r>
        <w:rPr>
          <w:rFonts w:ascii="Times New Roman" w:hAnsi="Times New Roman" w:cs="Times New Roman"/>
          <w:b/>
          <w:sz w:val="24"/>
          <w:szCs w:val="24"/>
        </w:rPr>
        <w:t>Арендодатель</w:t>
      </w:r>
      <w:r>
        <w:rPr>
          <w:rFonts w:ascii="Times New Roman" w:hAnsi="Times New Roman" w:cs="Times New Roman"/>
          <w:sz w:val="24"/>
          <w:szCs w:val="24"/>
        </w:rPr>
        <w:t xml:space="preserve">  передал,  а </w:t>
      </w:r>
      <w:r>
        <w:rPr>
          <w:rFonts w:ascii="Times New Roman" w:hAnsi="Times New Roman" w:cs="Times New Roman"/>
          <w:b/>
          <w:sz w:val="24"/>
          <w:szCs w:val="24"/>
        </w:rPr>
        <w:t>Арендатор</w:t>
      </w:r>
      <w:r>
        <w:rPr>
          <w:rFonts w:ascii="Times New Roman" w:hAnsi="Times New Roman" w:cs="Times New Roman"/>
          <w:sz w:val="24"/>
          <w:szCs w:val="24"/>
        </w:rPr>
        <w:t xml:space="preserve">  принял  в аренду земельный  участок  с  кадастровым  номером ______________ площадью ___________ кв. м, расположенный по адресу: _______________________________________________.</w:t>
      </w: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sz w:val="24"/>
          <w:szCs w:val="24"/>
        </w:rPr>
        <w:t>Категория земель – земли сельскохозяйственного назначения.</w:t>
      </w: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sz w:val="24"/>
          <w:szCs w:val="24"/>
        </w:rPr>
        <w:t>Вид разрешенного использования – _____________________________________________________.</w:t>
      </w:r>
    </w:p>
    <w:p w:rsidR="00AC5A12" w:rsidRDefault="00AC5A12" w:rsidP="00AC5A12">
      <w:pPr>
        <w:widowControl/>
        <w:autoSpaceDE/>
        <w:adjustRightInd/>
        <w:jc w:val="both"/>
        <w:rPr>
          <w:rFonts w:ascii="Times New Roman" w:hAnsi="Times New Roman" w:cs="Times New Roman"/>
          <w:b/>
          <w:sz w:val="24"/>
          <w:szCs w:val="24"/>
        </w:rPr>
      </w:pP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Копия кадастрового паспорта является неотъемлемой частью настоящего договора.</w:t>
      </w:r>
    </w:p>
    <w:p w:rsidR="00AC5A12" w:rsidRDefault="00AC5A12" w:rsidP="00AC5A12">
      <w:pPr>
        <w:widowControl/>
        <w:autoSpaceDE/>
        <w:adjustRightInd/>
        <w:jc w:val="both"/>
        <w:rPr>
          <w:rFonts w:ascii="Times New Roman" w:hAnsi="Times New Roman" w:cs="Times New Roman"/>
          <w:b/>
          <w:sz w:val="24"/>
          <w:szCs w:val="24"/>
        </w:rPr>
      </w:pP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b/>
          <w:sz w:val="24"/>
          <w:szCs w:val="24"/>
        </w:rPr>
        <w:t>1.3.</w:t>
      </w:r>
      <w:r>
        <w:rPr>
          <w:rFonts w:ascii="Times New Roman" w:hAnsi="Times New Roman" w:cs="Times New Roman"/>
          <w:sz w:val="24"/>
          <w:szCs w:val="24"/>
        </w:rPr>
        <w:t xml:space="preserve"> На момент заключения настоящего </w:t>
      </w:r>
      <w:proofErr w:type="gramStart"/>
      <w:r>
        <w:rPr>
          <w:rFonts w:ascii="Times New Roman" w:hAnsi="Times New Roman" w:cs="Times New Roman"/>
          <w:sz w:val="24"/>
          <w:szCs w:val="24"/>
        </w:rPr>
        <w:t>договора</w:t>
      </w:r>
      <w:proofErr w:type="gramEnd"/>
      <w:r>
        <w:rPr>
          <w:rFonts w:ascii="Times New Roman" w:hAnsi="Times New Roman" w:cs="Times New Roman"/>
          <w:sz w:val="24"/>
          <w:szCs w:val="24"/>
        </w:rPr>
        <w:t xml:space="preserve"> сдаваемый в аренду земельный участок относится к земельным участкам, собственность на которые не разграничена. Участок предоставлен без права передачи в субаренду.</w:t>
      </w:r>
    </w:p>
    <w:p w:rsidR="00AC5A12" w:rsidRDefault="00AC5A12" w:rsidP="00AC5A12">
      <w:pPr>
        <w:widowControl/>
        <w:autoSpaceDE/>
        <w:adjustRightInd/>
        <w:jc w:val="both"/>
        <w:rPr>
          <w:rFonts w:ascii="Times New Roman" w:hAnsi="Times New Roman" w:cs="Times New Roman"/>
          <w:b/>
          <w:sz w:val="24"/>
          <w:szCs w:val="24"/>
        </w:rPr>
      </w:pP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b/>
          <w:sz w:val="24"/>
          <w:szCs w:val="24"/>
        </w:rPr>
        <w:t>1.4. Арендодатель</w:t>
      </w:r>
      <w:r>
        <w:rPr>
          <w:rFonts w:ascii="Times New Roman" w:hAnsi="Times New Roman" w:cs="Times New Roman"/>
          <w:sz w:val="24"/>
          <w:szCs w:val="24"/>
        </w:rPr>
        <w:t xml:space="preserve"> гарантирует, что предмет Договора не обременён правами и претензиями третьих лиц, о которых Арендатор не мог не знать.</w:t>
      </w:r>
    </w:p>
    <w:p w:rsidR="00AC5A12" w:rsidRDefault="00AC5A12" w:rsidP="00AC5A12">
      <w:pPr>
        <w:widowControl/>
        <w:autoSpaceDE/>
        <w:adjustRightInd/>
        <w:jc w:val="both"/>
        <w:rPr>
          <w:rFonts w:ascii="Times New Roman" w:hAnsi="Times New Roman" w:cs="Times New Roman"/>
          <w:b/>
          <w:sz w:val="24"/>
          <w:szCs w:val="24"/>
        </w:rPr>
      </w:pPr>
    </w:p>
    <w:p w:rsidR="00AC5A12" w:rsidRDefault="00AC5A12" w:rsidP="00AC5A12">
      <w:pPr>
        <w:widowControl/>
        <w:autoSpaceDE/>
        <w:adjustRightInd/>
        <w:jc w:val="both"/>
        <w:rPr>
          <w:rFonts w:ascii="Times New Roman" w:hAnsi="Times New Roman" w:cs="Times New Roman"/>
          <w:sz w:val="24"/>
          <w:szCs w:val="24"/>
        </w:rPr>
      </w:pPr>
      <w:r>
        <w:rPr>
          <w:rFonts w:ascii="Times New Roman" w:hAnsi="Times New Roman" w:cs="Times New Roman"/>
          <w:b/>
          <w:sz w:val="24"/>
          <w:szCs w:val="24"/>
        </w:rPr>
        <w:t>1.5.</w:t>
      </w:r>
      <w:r>
        <w:rPr>
          <w:rFonts w:ascii="Times New Roman" w:hAnsi="Times New Roman" w:cs="Times New Roman"/>
          <w:sz w:val="24"/>
          <w:szCs w:val="24"/>
        </w:rPr>
        <w:t xml:space="preserve"> Размер годовой арендной платы установлен в размере полутора процентов кадастровой стоимости  земельного участка и составляет _____ (сумма прописью) рублей ____ копеек. По результатам аукциона по продаже права на заключение договора аренды, арендная плата за земельный участок составила _____ (сумма прописью) рублей ____ копеек. </w:t>
      </w:r>
    </w:p>
    <w:p w:rsidR="00AC5A12" w:rsidRDefault="00AC5A12" w:rsidP="00AC5A12">
      <w:pPr>
        <w:widowControl/>
        <w:autoSpaceDE/>
        <w:adjustRightInd/>
        <w:spacing w:after="120"/>
        <w:jc w:val="both"/>
        <w:rPr>
          <w:rFonts w:ascii="Times New Roman" w:hAnsi="Times New Roman" w:cs="Times New Roman"/>
          <w:b/>
          <w:sz w:val="24"/>
          <w:szCs w:val="24"/>
        </w:rPr>
      </w:pPr>
    </w:p>
    <w:p w:rsidR="00AC5A12" w:rsidRDefault="00AC5A12" w:rsidP="00AC5A12">
      <w:pPr>
        <w:widowControl/>
        <w:autoSpaceDE/>
        <w:adjustRightInd/>
        <w:spacing w:after="120"/>
        <w:jc w:val="both"/>
        <w:rPr>
          <w:rFonts w:ascii="Times New Roman" w:hAnsi="Times New Roman" w:cs="Times New Roman"/>
          <w:sz w:val="24"/>
          <w:szCs w:val="24"/>
        </w:rPr>
      </w:pPr>
      <w:r>
        <w:rPr>
          <w:rFonts w:ascii="Times New Roman" w:hAnsi="Times New Roman" w:cs="Times New Roman"/>
          <w:b/>
          <w:sz w:val="24"/>
          <w:szCs w:val="24"/>
        </w:rPr>
        <w:t>1.6.</w:t>
      </w:r>
      <w:r>
        <w:rPr>
          <w:rFonts w:ascii="Times New Roman" w:hAnsi="Times New Roman" w:cs="Times New Roman"/>
          <w:sz w:val="24"/>
          <w:szCs w:val="24"/>
        </w:rPr>
        <w:t xml:space="preserve"> Арендатор вносит арендную плату Арендодателю безналичным путем  ежеквартально, в срок до 10 числа последнего месяца квартала.</w:t>
      </w:r>
    </w:p>
    <w:p w:rsidR="00AC5A12" w:rsidRDefault="00AC5A12" w:rsidP="00AC5A12">
      <w:pPr>
        <w:widowControl/>
        <w:numPr>
          <w:ilvl w:val="0"/>
          <w:numId w:val="2"/>
        </w:numPr>
        <w:autoSpaceDE/>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t>ПРАВА И ОБЯЗАННОСТИ АРЕНДАТОРА</w:t>
      </w:r>
    </w:p>
    <w:p w:rsidR="00AC5A12" w:rsidRDefault="00AC5A12" w:rsidP="00AC5A12">
      <w:pPr>
        <w:widowControl/>
        <w:numPr>
          <w:ilvl w:val="1"/>
          <w:numId w:val="2"/>
        </w:numPr>
        <w:tabs>
          <w:tab w:val="left" w:pos="0"/>
        </w:tabs>
        <w:autoSpaceDE/>
        <w:adjustRightInd/>
        <w:spacing w:after="200"/>
        <w:ind w:left="0" w:firstLine="567"/>
        <w:jc w:val="both"/>
        <w:rPr>
          <w:rFonts w:ascii="Times New Roman" w:hAnsi="Times New Roman" w:cs="Times New Roman"/>
          <w:sz w:val="24"/>
          <w:szCs w:val="24"/>
        </w:rPr>
      </w:pPr>
      <w:r>
        <w:rPr>
          <w:rFonts w:ascii="Times New Roman" w:hAnsi="Times New Roman" w:cs="Times New Roman"/>
          <w:b/>
          <w:sz w:val="24"/>
          <w:szCs w:val="24"/>
        </w:rPr>
        <w:t>Арендатор имеет право:</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sz w:val="24"/>
          <w:szCs w:val="24"/>
        </w:rPr>
        <w:t>П</w:t>
      </w:r>
      <w:r>
        <w:rPr>
          <w:rFonts w:ascii="Times New Roman" w:hAnsi="Times New Roman" w:cs="Times New Roman"/>
          <w:bCs/>
          <w:sz w:val="24"/>
          <w:szCs w:val="24"/>
        </w:rPr>
        <w:t xml:space="preserve">реимущественное перед другими лицами право на заключение договора аренды Земельного участка на новый срок по истечении срока настоящего Договора. </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sz w:val="24"/>
          <w:szCs w:val="24"/>
        </w:rPr>
        <w:t xml:space="preserve">На </w:t>
      </w:r>
      <w:r>
        <w:rPr>
          <w:rFonts w:ascii="Times New Roman" w:hAnsi="Times New Roman" w:cs="Times New Roman"/>
          <w:bCs/>
          <w:sz w:val="24"/>
          <w:szCs w:val="24"/>
        </w:rPr>
        <w:t>посевы и посадки сельскохозяйственных культур и насаждений, полученную сельскохозяйственную продукцию и доходы от ее реализации. Все перечисленное в данном подпункте принадлежит Арендатору на праве собственности.</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Возводить здания, строения,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и нормативов.</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Проводить в соответствии с разрешенным использованием оросительные, осушительные и другие мелиоративные работы, строить пруды и иные закрытые водоемы в соответствии с установленными законодательством экологическими, строительными, санитарно-гигиеническими и иными специальными требованиями.</w:t>
      </w:r>
      <w:proofErr w:type="gramEnd"/>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Использовать для собственных нужд имеющиеся на Земельном участке объекты (недвижимое, движимое имущество),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Преимущественное перед другими лицами право на приобретение Земельного участка в собственность, если Арендодатель примет решение об отчуждении Земельного участка, а </w:t>
      </w:r>
      <w:r>
        <w:rPr>
          <w:rFonts w:ascii="Times New Roman" w:hAnsi="Times New Roman" w:cs="Times New Roman"/>
          <w:sz w:val="24"/>
          <w:szCs w:val="24"/>
        </w:rPr>
        <w:t>высший исполнительный орган государственной власти субъекта Российской Федерации или орган местного самоуправления</w:t>
      </w:r>
      <w:r>
        <w:rPr>
          <w:rFonts w:ascii="Times New Roman" w:hAnsi="Times New Roman" w:cs="Times New Roman"/>
          <w:bCs/>
          <w:sz w:val="24"/>
          <w:szCs w:val="24"/>
        </w:rPr>
        <w:t>, имеющее в случаях установленных законом, преимущественное право приобретения Земельного участка, откажется от его приобретения, либо письменно не уведомит Арендодателя о намерении приобрести Земельный участок в течение 30 дней</w:t>
      </w:r>
      <w:proofErr w:type="gramEnd"/>
      <w:r>
        <w:rPr>
          <w:rFonts w:ascii="Times New Roman" w:hAnsi="Times New Roman" w:cs="Times New Roman"/>
          <w:bCs/>
          <w:sz w:val="24"/>
          <w:szCs w:val="24"/>
        </w:rPr>
        <w:t xml:space="preserve"> со дня поступления извещения Арендодателя о намерении продать Земельный участок. В этом случае Арендодатель направляет Арендатору уведомление о возможности реализации Арендатором своего преимущественного права на приобретение Земельного участка, с указанием существенных условий сделки. В случае принятия Арендатором решения о приобретении Земельного участка, последний в течение 60 дней с момента получения уведомления, в целях согласования действий сторон по приобретению Земельного участка, направляет Арендодателю ответ. Перечень необходимых документов, другие условия сделки согласовываются сторонами в дополнительном соглашении к настоящему Договору.</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Производить без согласия Арендодателя отделимые улучшения Земельного участка, при этом произведенные Арендатором отделимые улучшения являются его собственностью.</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Выкупить Земельный участок в соответствии с </w:t>
      </w:r>
      <w:r>
        <w:rPr>
          <w:rFonts w:ascii="Times New Roman" w:hAnsi="Times New Roman" w:cs="Times New Roman"/>
          <w:sz w:val="24"/>
          <w:szCs w:val="24"/>
        </w:rPr>
        <w:t>Федеральным законом от 24.07.2002 г. № 101 ФЗ «Об обороте земель сельскохозяйственного назначения»</w:t>
      </w:r>
      <w:r>
        <w:rPr>
          <w:rFonts w:ascii="Times New Roman" w:hAnsi="Times New Roman" w:cs="Times New Roman"/>
          <w:bCs/>
          <w:sz w:val="24"/>
          <w:szCs w:val="24"/>
        </w:rPr>
        <w:t xml:space="preserve">.  </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На компенсацию убытков, включая упущенную выгоду, при изъятии Земель для государственных и общественных нужд.</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AC5A12" w:rsidRDefault="00AC5A12" w:rsidP="00AC5A12">
      <w:pPr>
        <w:widowControl/>
        <w:numPr>
          <w:ilvl w:val="2"/>
          <w:numId w:val="2"/>
        </w:numPr>
        <w:tabs>
          <w:tab w:val="left" w:pos="0"/>
        </w:tabs>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Реализовывать иные права, предусмотренные законодательством Российской Федерации и настоящим Договором. </w:t>
      </w:r>
    </w:p>
    <w:p w:rsidR="00AC5A12" w:rsidRDefault="00AC5A12" w:rsidP="00AC5A12">
      <w:pPr>
        <w:widowControl/>
        <w:numPr>
          <w:ilvl w:val="1"/>
          <w:numId w:val="2"/>
        </w:numPr>
        <w:autoSpaceDE/>
        <w:adjustRightInd/>
        <w:spacing w:after="200"/>
        <w:ind w:firstLine="0"/>
        <w:jc w:val="both"/>
        <w:rPr>
          <w:rFonts w:ascii="Times New Roman" w:hAnsi="Times New Roman" w:cs="Times New Roman"/>
          <w:b/>
          <w:bCs/>
          <w:sz w:val="24"/>
          <w:szCs w:val="24"/>
        </w:rPr>
      </w:pPr>
      <w:r>
        <w:rPr>
          <w:rFonts w:ascii="Times New Roman" w:hAnsi="Times New Roman" w:cs="Times New Roman"/>
          <w:b/>
          <w:bCs/>
          <w:sz w:val="24"/>
          <w:szCs w:val="24"/>
        </w:rPr>
        <w:t>Арендатор обязан:</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Использовать Земельный участок в соответствии с его принадлежностью к категории земель способами, не наносящими вреда окружающей среде, в том числе земле как природному объекту.</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Сохранять (при наличии) межевые, геодезические и другие специальные знаки, установленные на Земельном участке в соответствии с законодательством РФ.</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Осуществлять мероприятия по охране земель, установленные законодательством РФ.</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Своевременно вносить арендную плату, установленную </w:t>
      </w:r>
      <w:hyperlink r:id="rId7" w:anchor="Par40" w:history="1">
        <w:r>
          <w:rPr>
            <w:rStyle w:val="a7"/>
            <w:rFonts w:ascii="Times New Roman" w:hAnsi="Times New Roman" w:cs="Times New Roman"/>
            <w:bCs/>
            <w:color w:val="0000FF"/>
            <w:sz w:val="24"/>
            <w:szCs w:val="24"/>
          </w:rPr>
          <w:t>разделом 2</w:t>
        </w:r>
      </w:hyperlink>
      <w:r>
        <w:rPr>
          <w:rFonts w:ascii="Times New Roman" w:hAnsi="Times New Roman" w:cs="Times New Roman"/>
          <w:bCs/>
          <w:sz w:val="24"/>
          <w:szCs w:val="24"/>
        </w:rPr>
        <w:t xml:space="preserve"> настоящего Договора. </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Соблюдать при использовании Земельного участка требования градостроительных регламентов, установленных для Земельного участка, а также строительных, экологических, санитарно-гигиенических, противопожарных правил и нормативов.</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Не допускать загрязнения, деградации и ухудшения плодородия почв (за исключением естественного).</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Не нарушать права других землепользователей и </w:t>
      </w:r>
      <w:proofErr w:type="spellStart"/>
      <w:r>
        <w:rPr>
          <w:rFonts w:ascii="Times New Roman" w:hAnsi="Times New Roman" w:cs="Times New Roman"/>
          <w:bCs/>
          <w:sz w:val="24"/>
          <w:szCs w:val="24"/>
        </w:rPr>
        <w:t>природопользователей</w:t>
      </w:r>
      <w:proofErr w:type="spellEnd"/>
      <w:r>
        <w:rPr>
          <w:rFonts w:ascii="Times New Roman" w:hAnsi="Times New Roman" w:cs="Times New Roman"/>
          <w:bCs/>
          <w:sz w:val="24"/>
          <w:szCs w:val="24"/>
        </w:rPr>
        <w:t>.</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Вернуть Арендодателю Земельный участок по акту:</w:t>
      </w:r>
    </w:p>
    <w:p w:rsidR="00AC5A12" w:rsidRDefault="00AC5A12" w:rsidP="00AC5A12">
      <w:pPr>
        <w:widowControl/>
        <w:autoSpaceDE/>
        <w:adjustRightInd/>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а) </w:t>
      </w:r>
      <w:proofErr w:type="gramStart"/>
      <w:r>
        <w:rPr>
          <w:rFonts w:ascii="Times New Roman" w:hAnsi="Times New Roman" w:cs="Times New Roman"/>
          <w:bCs/>
          <w:sz w:val="24"/>
          <w:szCs w:val="24"/>
        </w:rPr>
        <w:t>при</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прекращения</w:t>
      </w:r>
      <w:proofErr w:type="gramEnd"/>
      <w:r>
        <w:rPr>
          <w:rFonts w:ascii="Times New Roman" w:hAnsi="Times New Roman" w:cs="Times New Roman"/>
          <w:bCs/>
          <w:sz w:val="24"/>
          <w:szCs w:val="24"/>
        </w:rPr>
        <w:t xml:space="preserve"> настоящего Договора в связи с истечением срока Договора - в течение 30 (тридцати) календарных дней с момента прекращения настоящего Договора; </w:t>
      </w:r>
    </w:p>
    <w:p w:rsidR="00AC5A12" w:rsidRDefault="00AC5A12" w:rsidP="00AC5A12">
      <w:pPr>
        <w:widowControl/>
        <w:autoSpaceDE/>
        <w:adjustRightInd/>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б) при досрочном </w:t>
      </w:r>
      <w:r>
        <w:rPr>
          <w:rFonts w:ascii="Times New Roman" w:hAnsi="Times New Roman" w:cs="Times New Roman"/>
          <w:sz w:val="24"/>
          <w:szCs w:val="24"/>
        </w:rPr>
        <w:t xml:space="preserve">прекращении договора </w:t>
      </w:r>
      <w:r>
        <w:rPr>
          <w:rFonts w:ascii="Times New Roman" w:hAnsi="Times New Roman" w:cs="Times New Roman"/>
          <w:bCs/>
          <w:sz w:val="24"/>
          <w:szCs w:val="24"/>
        </w:rPr>
        <w:t>- в течение 30 (тридцати) календарных дней с даты подписания Сторонами соглашения о расторжении (в случае расторжения Договора по взаимному согласию Сторон), либо с даты вступления судебного акта в силу (в случае расторжения Договора в судебном порядке), либо с даты досрочного прекращения договора, указанную в письменном уведомлении Арендатора о досрочном прекращении договора.</w:t>
      </w:r>
      <w:proofErr w:type="gramEnd"/>
    </w:p>
    <w:p w:rsidR="00AC5A12" w:rsidRDefault="00AC5A12" w:rsidP="00AC5A12">
      <w:pPr>
        <w:widowControl/>
        <w:autoSpaceDE/>
        <w:adjustRightInd/>
        <w:jc w:val="both"/>
        <w:rPr>
          <w:rFonts w:ascii="Times New Roman" w:hAnsi="Times New Roman" w:cs="Times New Roman"/>
          <w:bCs/>
          <w:sz w:val="24"/>
          <w:szCs w:val="24"/>
        </w:rPr>
      </w:pP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В случае отказа Арендодателя от явки для подписания акта о возврате Земельного участка </w:t>
      </w:r>
      <w:proofErr w:type="gramStart"/>
      <w:r>
        <w:rPr>
          <w:rFonts w:ascii="Times New Roman" w:hAnsi="Times New Roman" w:cs="Times New Roman"/>
          <w:bCs/>
          <w:sz w:val="24"/>
          <w:szCs w:val="24"/>
        </w:rPr>
        <w:t>в</w:t>
      </w:r>
      <w:proofErr w:type="gramEnd"/>
      <w:r>
        <w:rPr>
          <w:rFonts w:ascii="Times New Roman" w:hAnsi="Times New Roman" w:cs="Times New Roman"/>
          <w:bCs/>
          <w:sz w:val="24"/>
          <w:szCs w:val="24"/>
        </w:rPr>
        <w:t xml:space="preserve"> указанные в п.3.2.6. </w:t>
      </w:r>
      <w:proofErr w:type="gramStart"/>
      <w:r>
        <w:rPr>
          <w:rFonts w:ascii="Times New Roman" w:hAnsi="Times New Roman" w:cs="Times New Roman"/>
          <w:bCs/>
          <w:sz w:val="24"/>
          <w:szCs w:val="24"/>
        </w:rPr>
        <w:t>Договора сроки или уклонения от подписания указанного акта, Арендатор вправе составить такой акт в одностороннем порядке, со ссылкой в акте на документ, подтверждающий получение Арендодателем извещения с указанием дня, места и времени подписания акта о возврате Земельного участка, либо, в случае неизвестности места нахождения Арендодателя - на документ, подтверждающий направление ему извещения по последнему известному месту его нахождения, а также, в</w:t>
      </w:r>
      <w:proofErr w:type="gramEnd"/>
      <w:r>
        <w:rPr>
          <w:rFonts w:ascii="Times New Roman" w:hAnsi="Times New Roman" w:cs="Times New Roman"/>
          <w:bCs/>
          <w:sz w:val="24"/>
          <w:szCs w:val="24"/>
        </w:rPr>
        <w:t xml:space="preserve"> обоих случаях - с указанием причин не подписания Арендодателем акта.</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Исполнять иные обязательства, предусмотренные законодательством Российской Федерации и настоящим Договором.</w:t>
      </w:r>
    </w:p>
    <w:p w:rsidR="00AC5A12" w:rsidRDefault="00AC5A12" w:rsidP="00AC5A12">
      <w:pPr>
        <w:widowControl/>
        <w:numPr>
          <w:ilvl w:val="0"/>
          <w:numId w:val="2"/>
        </w:numPr>
        <w:autoSpaceDE/>
        <w:adjustRightInd/>
        <w:spacing w:after="200"/>
        <w:ind w:left="0" w:firstLine="0"/>
        <w:jc w:val="center"/>
        <w:rPr>
          <w:rFonts w:ascii="Times New Roman" w:hAnsi="Times New Roman" w:cs="Times New Roman"/>
          <w:b/>
          <w:sz w:val="24"/>
          <w:szCs w:val="24"/>
        </w:rPr>
      </w:pPr>
      <w:r>
        <w:rPr>
          <w:rFonts w:ascii="Times New Roman" w:hAnsi="Times New Roman" w:cs="Times New Roman"/>
          <w:b/>
          <w:sz w:val="24"/>
          <w:szCs w:val="24"/>
        </w:rPr>
        <w:t>ПРАВА И ОБЯЗАННОСТИ АРЕНДОДАТЕЛЯ</w:t>
      </w:r>
    </w:p>
    <w:p w:rsidR="00AC5A12" w:rsidRDefault="00AC5A12" w:rsidP="00AC5A12">
      <w:pPr>
        <w:widowControl/>
        <w:numPr>
          <w:ilvl w:val="1"/>
          <w:numId w:val="2"/>
        </w:numPr>
        <w:autoSpaceDE/>
        <w:adjustRightInd/>
        <w:spacing w:after="200"/>
        <w:ind w:left="0" w:firstLine="567"/>
        <w:jc w:val="both"/>
        <w:rPr>
          <w:rFonts w:ascii="Times New Roman" w:hAnsi="Times New Roman" w:cs="Times New Roman"/>
          <w:b/>
          <w:sz w:val="24"/>
          <w:szCs w:val="24"/>
        </w:rPr>
      </w:pPr>
      <w:r>
        <w:rPr>
          <w:rFonts w:ascii="Times New Roman" w:hAnsi="Times New Roman" w:cs="Times New Roman"/>
          <w:b/>
          <w:sz w:val="24"/>
          <w:szCs w:val="24"/>
        </w:rPr>
        <w:t>Арендодатель имеет право:</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Осуществлять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использованием Земельного участка Арендатором.</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На возмещение документально подтвержденных убытков, причиненных ухудшением качества земель и экологической обстановки в результате в результате виновных действий Арендатора, подтвержденных актами компетентных органов. </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Реализовывать иные права, предусмотренные законодательством РФ и Договором. </w:t>
      </w:r>
    </w:p>
    <w:p w:rsidR="00AC5A12" w:rsidRDefault="00AC5A12" w:rsidP="00AC5A12">
      <w:pPr>
        <w:widowControl/>
        <w:numPr>
          <w:ilvl w:val="1"/>
          <w:numId w:val="2"/>
        </w:numPr>
        <w:autoSpaceDE/>
        <w:adjustRightInd/>
        <w:spacing w:after="200"/>
        <w:ind w:left="0" w:firstLine="567"/>
        <w:jc w:val="both"/>
        <w:rPr>
          <w:rFonts w:ascii="Times New Roman" w:hAnsi="Times New Roman" w:cs="Times New Roman"/>
          <w:b/>
          <w:sz w:val="24"/>
          <w:szCs w:val="24"/>
        </w:rPr>
      </w:pPr>
      <w:r>
        <w:rPr>
          <w:rFonts w:ascii="Times New Roman" w:hAnsi="Times New Roman" w:cs="Times New Roman"/>
          <w:b/>
          <w:sz w:val="24"/>
          <w:szCs w:val="24"/>
        </w:rPr>
        <w:t>Арендодатель обязан:</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Передать Арендатору Земельный участок не позднее 3 (Трех) рабочих дней со дня государственной регистрации настоящего Договора, по </w:t>
      </w:r>
      <w:hyperlink r:id="rId8" w:history="1">
        <w:r>
          <w:rPr>
            <w:rStyle w:val="a7"/>
            <w:rFonts w:ascii="Times New Roman" w:hAnsi="Times New Roman" w:cs="Times New Roman"/>
            <w:sz w:val="24"/>
            <w:szCs w:val="24"/>
          </w:rPr>
          <w:t>акту</w:t>
        </w:r>
      </w:hyperlink>
      <w:r>
        <w:rPr>
          <w:rFonts w:ascii="Times New Roman" w:hAnsi="Times New Roman" w:cs="Times New Roman"/>
          <w:sz w:val="24"/>
          <w:szCs w:val="24"/>
        </w:rPr>
        <w:t xml:space="preserve"> приема-передачи, а в случаях, установленных законодательством Российской Федерации и настоящим Договором – принять от Арендатора Земельный участок.</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Уплачивать налог на землю в порядке и на условиях, предусмотренных законодательством Российской Федерации.</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Предупредить Арендатора путем передачи последнему при подписании Сторонами настоящего Договора соответствующего уведомления о правах третьих лиц на Земельный участок (сервитуте, праве залога и т.п.), ограничениях его использования в соответствии с разрешенным использованием; о разрешении на застройку данного участков; об использовании соседних земельных участков, оказывающем существенное воздействие на использование арендуемых участков, а также об имеющихся недостатках и качественных свойствах земли, которые могут повлиять на планируемое Арендатором использование Земельного участка, либо препятствующих эффективному пользованию Земельным участком. В последующем незамедлительно сообщать Арендатору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всех возникших правах третьих лиц на Земельный участок и другое арендованное имущество. Неисполнение Арендодателем этой обязанности дает Арендатору право требовать уменьшения арендной платы либо отказаться от исполнения Договора, а также потребовать возмещения причиненных убытков (включая упущенную выгоду).</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 В определенных настоящим Договором и законом случаях, а также в установленные Договором, законом сроки, вернуть причитающиеся Арендатору денежные средства. </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Содействовать по заявкам Арендатора выполнению, а в установленных законом случаях, выполнять самостоятельно необходимые работы по землеустройству, а также содействовать Арендатору в возмещении убытков (включая упущенную выгоду), понесенных Арендатором при изъятии земель для государственных и общественных нужд.</w:t>
      </w:r>
    </w:p>
    <w:p w:rsidR="00AC5A12" w:rsidRDefault="00AC5A12" w:rsidP="00AC5A12">
      <w:pPr>
        <w:widowControl/>
        <w:numPr>
          <w:ilvl w:val="2"/>
          <w:numId w:val="2"/>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Исполнять иные обязательства, предусмотренные законодательством РФ и Договором.</w:t>
      </w:r>
    </w:p>
    <w:p w:rsidR="00AC5A12" w:rsidRDefault="00AC5A12" w:rsidP="00AC5A12">
      <w:pPr>
        <w:widowControl/>
        <w:numPr>
          <w:ilvl w:val="0"/>
          <w:numId w:val="3"/>
        </w:numPr>
        <w:autoSpaceDE/>
        <w:adjustRightInd/>
        <w:spacing w:after="200"/>
        <w:contextualSpacing/>
        <w:jc w:val="center"/>
        <w:rPr>
          <w:rFonts w:ascii="Times New Roman" w:hAnsi="Times New Roman" w:cs="Times New Roman"/>
          <w:sz w:val="24"/>
          <w:szCs w:val="24"/>
        </w:rPr>
      </w:pPr>
      <w:r>
        <w:rPr>
          <w:rFonts w:ascii="Times New Roman" w:hAnsi="Times New Roman" w:cs="Times New Roman"/>
          <w:b/>
          <w:sz w:val="24"/>
          <w:szCs w:val="24"/>
        </w:rPr>
        <w:t>ОТВЕТСТВЕННОСТЬ СТОРОН</w:t>
      </w:r>
    </w:p>
    <w:p w:rsidR="00AC5A12" w:rsidRDefault="00AC5A12" w:rsidP="00AC5A12">
      <w:pPr>
        <w:widowControl/>
        <w:numPr>
          <w:ilvl w:val="1"/>
          <w:numId w:val="3"/>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сторонами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rsidR="00AC5A12" w:rsidRDefault="00AC5A12" w:rsidP="00AC5A12">
      <w:pPr>
        <w:widowControl/>
        <w:numPr>
          <w:ilvl w:val="1"/>
          <w:numId w:val="3"/>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случае нарушения Арендатором срока внесения арендной платы, установленного настоящим Договором, Арендодатель вправе потребовать от Арендатора уплаты пени в размере 0,1% от неоплаченной в установленный Договором срок суммы за каждый день просрочки платежа.</w:t>
      </w:r>
    </w:p>
    <w:p w:rsidR="00AC5A12" w:rsidRDefault="00AC5A12" w:rsidP="00AC5A12">
      <w:pPr>
        <w:widowControl/>
        <w:numPr>
          <w:ilvl w:val="1"/>
          <w:numId w:val="3"/>
        </w:numPr>
        <w:autoSpaceDE/>
        <w:adjustRightInd/>
        <w:spacing w:after="200"/>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В случае нарушения Арендодателем установленного настоящим Договором срока передачи в аренду Арендатору Земельного участка, Арендатор вправе потребовать от Арендодателя уплаты пени в размере 0,1% от годовой арендной платы (пункт 2.1.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Договора) за каждый день просрочки.</w:t>
      </w:r>
      <w:proofErr w:type="gramEnd"/>
    </w:p>
    <w:p w:rsidR="00AC5A12" w:rsidRDefault="00AC5A12" w:rsidP="00AC5A12">
      <w:pPr>
        <w:widowControl/>
        <w:numPr>
          <w:ilvl w:val="0"/>
          <w:numId w:val="3"/>
        </w:numPr>
        <w:autoSpaceDE/>
        <w:adjustRightInd/>
        <w:spacing w:after="200"/>
        <w:jc w:val="center"/>
        <w:rPr>
          <w:rFonts w:ascii="Times New Roman" w:hAnsi="Times New Roman" w:cs="Times New Roman"/>
          <w:b/>
          <w:sz w:val="24"/>
          <w:szCs w:val="24"/>
        </w:rPr>
      </w:pPr>
      <w:r>
        <w:rPr>
          <w:rFonts w:ascii="Times New Roman" w:hAnsi="Times New Roman" w:cs="Times New Roman"/>
          <w:b/>
          <w:sz w:val="24"/>
          <w:szCs w:val="24"/>
        </w:rPr>
        <w:t>КОНФИДЕНЦИАЛЬНОСТЬ</w:t>
      </w:r>
    </w:p>
    <w:p w:rsidR="00AC5A12" w:rsidRDefault="00AC5A12" w:rsidP="00AC5A12">
      <w:pPr>
        <w:widowControl/>
        <w:numPr>
          <w:ilvl w:val="1"/>
          <w:numId w:val="3"/>
        </w:numPr>
        <w:tabs>
          <w:tab w:val="num" w:pos="-180"/>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Условия настоящего Договора и соглашений к нему конфиденциальны и не подлежат разглашению.</w:t>
      </w:r>
    </w:p>
    <w:p w:rsidR="00AC5A12" w:rsidRDefault="00AC5A12" w:rsidP="00AC5A12">
      <w:pPr>
        <w:widowControl/>
        <w:numPr>
          <w:ilvl w:val="1"/>
          <w:numId w:val="3"/>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Стороны принимают все необходимые меры для того, чтобы их сотрудники без предварительного согласия другой стороны не информировали третьих лиц о деталях данного Договора и Приложений к нему.</w:t>
      </w:r>
    </w:p>
    <w:p w:rsidR="00AC5A12" w:rsidRDefault="00AC5A12" w:rsidP="00AC5A12">
      <w:pPr>
        <w:widowControl/>
        <w:numPr>
          <w:ilvl w:val="0"/>
          <w:numId w:val="4"/>
        </w:numPr>
        <w:autoSpaceDE/>
        <w:adjustRightInd/>
        <w:spacing w:after="200"/>
        <w:contextualSpacing/>
        <w:jc w:val="center"/>
        <w:rPr>
          <w:rFonts w:ascii="Times New Roman" w:hAnsi="Times New Roman" w:cs="Times New Roman"/>
          <w:sz w:val="24"/>
          <w:szCs w:val="24"/>
        </w:rPr>
      </w:pPr>
      <w:r>
        <w:rPr>
          <w:rFonts w:ascii="Times New Roman" w:hAnsi="Times New Roman" w:cs="Times New Roman"/>
          <w:b/>
          <w:sz w:val="24"/>
          <w:szCs w:val="24"/>
        </w:rPr>
        <w:t>ПОРЯДОК РАЗРЕШЕНИЯ СПОРОВ</w:t>
      </w:r>
    </w:p>
    <w:p w:rsidR="00AC5A12" w:rsidRDefault="00AC5A12" w:rsidP="00AC5A12">
      <w:pPr>
        <w:widowControl/>
        <w:tabs>
          <w:tab w:val="num" w:pos="3600"/>
        </w:tabs>
        <w:autoSpaceDE/>
        <w:adjustRightInd/>
        <w:spacing w:after="200"/>
        <w:jc w:val="both"/>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Все споры или разногласия, возникающие между сторонами по настоящему Договору или в связи с ним, разрешаются путем переговоров между сторонами. </w:t>
      </w:r>
      <w:proofErr w:type="gramStart"/>
      <w:r>
        <w:rPr>
          <w:rFonts w:ascii="Times New Roman" w:hAnsi="Times New Roman" w:cs="Times New Roman"/>
          <w:sz w:val="24"/>
          <w:szCs w:val="24"/>
        </w:rPr>
        <w:t>Стороны устанавливают между собой обязательный до арбитражный претензионный порядок урегулирования споров по Договору.</w:t>
      </w:r>
      <w:proofErr w:type="gramEnd"/>
      <w:r>
        <w:rPr>
          <w:rFonts w:ascii="Times New Roman" w:hAnsi="Times New Roman" w:cs="Times New Roman"/>
          <w:sz w:val="24"/>
          <w:szCs w:val="24"/>
        </w:rPr>
        <w:t xml:space="preserve"> При этом претензии </w:t>
      </w:r>
      <w:proofErr w:type="gramStart"/>
      <w:r>
        <w:rPr>
          <w:rFonts w:ascii="Times New Roman" w:hAnsi="Times New Roman" w:cs="Times New Roman"/>
          <w:sz w:val="24"/>
          <w:szCs w:val="24"/>
        </w:rPr>
        <w:t>рассматриваются</w:t>
      </w:r>
      <w:proofErr w:type="gramEnd"/>
      <w:r>
        <w:rPr>
          <w:rFonts w:ascii="Times New Roman" w:hAnsi="Times New Roman" w:cs="Times New Roman"/>
          <w:sz w:val="24"/>
          <w:szCs w:val="24"/>
        </w:rPr>
        <w:t xml:space="preserve"> и ответы на них отправляются в течение 15 календарных дней с момента их получения стороной, к которой они предъявлены.</w:t>
      </w:r>
    </w:p>
    <w:p w:rsidR="00AC5A12" w:rsidRDefault="00AC5A12" w:rsidP="00AC5A12">
      <w:pPr>
        <w:widowControl/>
        <w:tabs>
          <w:tab w:val="num" w:pos="709"/>
          <w:tab w:val="num" w:pos="3600"/>
        </w:tabs>
        <w:autoSpaceDE/>
        <w:adjustRightInd/>
        <w:spacing w:after="200"/>
        <w:jc w:val="both"/>
        <w:rPr>
          <w:rFonts w:ascii="Times New Roman" w:hAnsi="Times New Roman" w:cs="Times New Roman"/>
          <w:sz w:val="24"/>
          <w:szCs w:val="24"/>
        </w:rPr>
      </w:pPr>
      <w:r>
        <w:rPr>
          <w:rFonts w:ascii="Times New Roman" w:hAnsi="Times New Roman" w:cs="Times New Roman"/>
          <w:b/>
          <w:sz w:val="24"/>
          <w:szCs w:val="24"/>
        </w:rPr>
        <w:t>6.2.</w:t>
      </w:r>
      <w:r>
        <w:rPr>
          <w:rFonts w:ascii="Times New Roman" w:hAnsi="Times New Roman" w:cs="Times New Roman"/>
          <w:sz w:val="24"/>
          <w:szCs w:val="24"/>
        </w:rPr>
        <w:t xml:space="preserve"> В случае невозможности разрешения разногласий путем переговоров они подлежат рассмотрению в Арбитражном суде Республики Мордовия.</w:t>
      </w:r>
    </w:p>
    <w:p w:rsidR="00AC5A12" w:rsidRDefault="00AC5A12" w:rsidP="00AC5A12">
      <w:pPr>
        <w:widowControl/>
        <w:numPr>
          <w:ilvl w:val="0"/>
          <w:numId w:val="4"/>
        </w:numPr>
        <w:autoSpaceDE/>
        <w:adjustRightInd/>
        <w:spacing w:after="200"/>
        <w:ind w:left="0" w:firstLine="0"/>
        <w:jc w:val="center"/>
        <w:rPr>
          <w:rFonts w:ascii="Times New Roman" w:hAnsi="Times New Roman" w:cs="Times New Roman"/>
          <w:b/>
          <w:sz w:val="24"/>
          <w:szCs w:val="24"/>
        </w:rPr>
      </w:pPr>
      <w:r>
        <w:rPr>
          <w:rFonts w:ascii="Times New Roman" w:hAnsi="Times New Roman" w:cs="Times New Roman"/>
          <w:b/>
          <w:sz w:val="24"/>
          <w:szCs w:val="24"/>
        </w:rPr>
        <w:t>ОСОБЫЕ УСЛОВИЯ</w:t>
      </w:r>
    </w:p>
    <w:p w:rsidR="00AC5A12" w:rsidRDefault="00AC5A12" w:rsidP="00AC5A12">
      <w:pPr>
        <w:widowControl/>
        <w:numPr>
          <w:ilvl w:val="1"/>
          <w:numId w:val="4"/>
        </w:numPr>
        <w:tabs>
          <w:tab w:val="num" w:pos="0"/>
          <w:tab w:val="num" w:pos="709"/>
        </w:tabs>
        <w:autoSpaceDE/>
        <w:adjustRightInd/>
        <w:spacing w:after="200"/>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В случае невозможности исполнения обязательств по Договору, если она вызвана обстоятельствами, за которые ни одна из сторон не отвечает (ст. 416 ГК РФ), Сторона, для которой создалась невозможность исполнения обязательств по Договору, обязана в письменной форме известить другую Сторону о наступлении и прекращении вышеуказанных обстоятельств не позднее чем через 5 календарных дней с момента их наступления и прекращения соответственно, с</w:t>
      </w:r>
      <w:proofErr w:type="gramEnd"/>
      <w:r>
        <w:rPr>
          <w:rFonts w:ascii="Times New Roman" w:hAnsi="Times New Roman" w:cs="Times New Roman"/>
          <w:sz w:val="24"/>
          <w:szCs w:val="24"/>
        </w:rPr>
        <w:t xml:space="preserve"> приложением подтверждающих документов. При этом срок выполнения обязательств по Договору отодвигается соразмерно времени, в течение которого действовали такие обстоятельства и их последствия. Несвоевременное извещение о невозможности исполнения обязательств, лишает соответствующую Сторону права ссылаться на них в дальнейшем.</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невозможность исполнения обязательств продолжается более 2 месяцев, любая из Сторон вправе отказаться от Договора, направив письменное уведомление другой Стороне, если Стороны не договорились об ином.</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Стороны обязаны произвести взаиморасчеты в связи с завершением обязательств по Договору в течение 5 (пяти) дней с момента прекращения его действия. </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Стороны должны принять все разумные меры для сведения к минимуму </w:t>
      </w:r>
      <w:proofErr w:type="gramStart"/>
      <w:r>
        <w:rPr>
          <w:rFonts w:ascii="Times New Roman" w:hAnsi="Times New Roman" w:cs="Times New Roman"/>
          <w:sz w:val="24"/>
          <w:szCs w:val="24"/>
        </w:rPr>
        <w:t>последствий обстоятельств невозможности исполнения обязательств</w:t>
      </w:r>
      <w:proofErr w:type="gramEnd"/>
      <w:r>
        <w:rPr>
          <w:rFonts w:ascii="Times New Roman" w:hAnsi="Times New Roman" w:cs="Times New Roman"/>
          <w:sz w:val="24"/>
          <w:szCs w:val="24"/>
        </w:rPr>
        <w:t xml:space="preserve"> по Договору.</w:t>
      </w:r>
    </w:p>
    <w:p w:rsidR="00AC5A12" w:rsidRDefault="00AC5A12" w:rsidP="00AC5A12">
      <w:pPr>
        <w:widowControl/>
        <w:numPr>
          <w:ilvl w:val="0"/>
          <w:numId w:val="4"/>
        </w:numPr>
        <w:autoSpaceDE/>
        <w:adjustRightInd/>
        <w:spacing w:after="200"/>
        <w:ind w:left="0" w:firstLine="709"/>
        <w:jc w:val="center"/>
        <w:rPr>
          <w:rFonts w:ascii="Times New Roman" w:hAnsi="Times New Roman" w:cs="Times New Roman"/>
          <w:b/>
          <w:sz w:val="24"/>
          <w:szCs w:val="24"/>
        </w:rPr>
      </w:pPr>
      <w:r>
        <w:rPr>
          <w:rFonts w:ascii="Times New Roman" w:hAnsi="Times New Roman" w:cs="Times New Roman"/>
          <w:b/>
          <w:sz w:val="24"/>
          <w:szCs w:val="24"/>
        </w:rPr>
        <w:t>СРОК ДЕЙСТВИЯ ДОГОВОРА. ПРЕКРАЩЕНИЕ ДОГОВОРА.</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Срок действия настоящего Договора устанавливается с _______</w:t>
      </w:r>
      <w:r>
        <w:rPr>
          <w:rFonts w:ascii="Times New Roman" w:hAnsi="Times New Roman" w:cs="Times New Roman"/>
          <w:b/>
          <w:sz w:val="24"/>
          <w:szCs w:val="24"/>
        </w:rPr>
        <w:t xml:space="preserve"> 2017 года по __________ 20____ года (включительно)</w:t>
      </w:r>
      <w:r>
        <w:rPr>
          <w:rFonts w:ascii="Times New Roman" w:hAnsi="Times New Roman" w:cs="Times New Roman"/>
          <w:b/>
          <w:i/>
          <w:sz w:val="24"/>
          <w:szCs w:val="24"/>
        </w:rPr>
        <w:t>.</w:t>
      </w:r>
      <w:r>
        <w:rPr>
          <w:rFonts w:ascii="Times New Roman" w:hAnsi="Times New Roman" w:cs="Times New Roman"/>
          <w:sz w:val="24"/>
          <w:szCs w:val="24"/>
        </w:rPr>
        <w:t xml:space="preserve"> Течение срока аренды начинается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сторонами акта приема-передачи Земельных участков (приложение № 2) и истекает одновременно с прекращением срока действия Договора.</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До истечения срока действия Договора, установленного пунктом 8.1. Договора, Договор аренды Земельных участков прекращается по основаниям и в порядке, которые предусмотрены законодательством Российской Федерации, а также настоящим Договором.</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взаимному письменному согласию сторон, которое оформляется в виде соглашения о расторжении Договора, подписываемого сторонами/уполномоченными представителями сторон.</w:t>
      </w:r>
    </w:p>
    <w:p w:rsidR="00AC5A12" w:rsidRDefault="00AC5A12" w:rsidP="00AC5A12">
      <w:pPr>
        <w:widowControl/>
        <w:numPr>
          <w:ilvl w:val="1"/>
          <w:numId w:val="4"/>
        </w:numPr>
        <w:tabs>
          <w:tab w:val="num" w:pos="0"/>
          <w:tab w:val="num" w:pos="567"/>
        </w:tabs>
        <w:autoSpaceDE/>
        <w:adjustRightInd/>
        <w:spacing w:after="200"/>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 требованию Арендодателя Договор </w:t>
      </w:r>
      <w:proofErr w:type="gramStart"/>
      <w:r>
        <w:rPr>
          <w:rFonts w:ascii="Times New Roman" w:hAnsi="Times New Roman" w:cs="Times New Roman"/>
          <w:sz w:val="24"/>
          <w:szCs w:val="24"/>
        </w:rPr>
        <w:t>может быть досрочно расторгнут</w:t>
      </w:r>
      <w:proofErr w:type="gramEnd"/>
      <w:r>
        <w:rPr>
          <w:rFonts w:ascii="Times New Roman" w:hAnsi="Times New Roman" w:cs="Times New Roman"/>
          <w:sz w:val="24"/>
          <w:szCs w:val="24"/>
        </w:rPr>
        <w:t xml:space="preserve"> судом: </w:t>
      </w:r>
    </w:p>
    <w:p w:rsidR="00AC5A12" w:rsidRDefault="00AC5A12" w:rsidP="00AC5A12">
      <w:pPr>
        <w:widowControl/>
        <w:numPr>
          <w:ilvl w:val="2"/>
          <w:numId w:val="4"/>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 При ненадлежащем использовании Земельных участков, а именно при: использовании Земельного участка с грубым нарушением правил рационального использования земли, в том числе, если Земельных участков используется не в соответствии с его целевым назначением или его использование приводит к существенному снижению плодородия сельскохозяйственных земель или значительному ухудшению экологической обстановки. </w:t>
      </w:r>
    </w:p>
    <w:p w:rsidR="00AC5A12" w:rsidRDefault="00AC5A12" w:rsidP="00AC5A12">
      <w:pPr>
        <w:widowControl/>
        <w:autoSpaceDE/>
        <w:adjustRightInd/>
        <w:rPr>
          <w:rFonts w:ascii="Times New Roman" w:hAnsi="Times New Roman" w:cs="Times New Roman"/>
          <w:sz w:val="24"/>
          <w:szCs w:val="24"/>
        </w:rPr>
      </w:pPr>
      <w:r>
        <w:rPr>
          <w:rFonts w:ascii="Times New Roman" w:hAnsi="Times New Roman" w:cs="Times New Roman"/>
          <w:sz w:val="24"/>
          <w:szCs w:val="24"/>
        </w:rPr>
        <w:tab/>
        <w:t xml:space="preserve">Прекращение аренды Земельных участков не допускается: </w:t>
      </w:r>
    </w:p>
    <w:p w:rsidR="00AC5A12" w:rsidRDefault="00AC5A12" w:rsidP="00AC5A12">
      <w:pPr>
        <w:widowControl/>
        <w:autoSpaceDE/>
        <w:adjustRightInd/>
        <w:spacing w:after="200"/>
        <w:ind w:left="720"/>
        <w:rPr>
          <w:rFonts w:ascii="Times New Roman" w:hAnsi="Times New Roman" w:cs="Times New Roman"/>
          <w:sz w:val="24"/>
          <w:szCs w:val="24"/>
        </w:rPr>
      </w:pPr>
      <w:r>
        <w:rPr>
          <w:rFonts w:ascii="Times New Roman" w:hAnsi="Times New Roman" w:cs="Times New Roman"/>
          <w:sz w:val="24"/>
          <w:szCs w:val="24"/>
        </w:rPr>
        <w:t>в период полевых сельскохозяйственных работ;</w:t>
      </w:r>
    </w:p>
    <w:p w:rsidR="00AC5A12" w:rsidRDefault="00AC5A12" w:rsidP="00AC5A12">
      <w:pPr>
        <w:widowControl/>
        <w:autoSpaceDE/>
        <w:adjustRightInd/>
        <w:spacing w:after="200"/>
        <w:ind w:left="720"/>
        <w:rPr>
          <w:rFonts w:ascii="Times New Roman" w:hAnsi="Times New Roman" w:cs="Times New Roman"/>
          <w:sz w:val="24"/>
          <w:szCs w:val="24"/>
        </w:rPr>
      </w:pPr>
      <w:r>
        <w:rPr>
          <w:rFonts w:ascii="Times New Roman" w:hAnsi="Times New Roman" w:cs="Times New Roman"/>
          <w:sz w:val="24"/>
          <w:szCs w:val="24"/>
        </w:rPr>
        <w:t>в иных установленных законом случаях.</w:t>
      </w:r>
    </w:p>
    <w:p w:rsidR="00AC5A12" w:rsidRDefault="00AC5A12" w:rsidP="00AC5A12">
      <w:pPr>
        <w:widowControl/>
        <w:numPr>
          <w:ilvl w:val="2"/>
          <w:numId w:val="4"/>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случае если Арендатор более двух раз подряд по истечении установленного Договором срока платежа не вносит арендную плату.</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Право Арендодателя на обращение в суд с требованием о досрочном расторжении настоящего Договора, в том числе в связи с наступлением обстоятельств, указанных в пункте 9.4. Договора, возникает только после направления Арендатору письменного предупреждения о необходимости исполнения им обязательства в разумный срок (не менее 30 рабочих дней со дня получения Арендатором вышеуказанного предупреждения).</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Арендатор вправе отказаться во внесудебном порядке от исполнения настоящего Договора путем письменного уведомления об этом Арендодателя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шесть месяцев до прекращения Договора. </w:t>
      </w:r>
    </w:p>
    <w:p w:rsidR="00AC5A12" w:rsidRDefault="00AC5A12" w:rsidP="00AC5A12">
      <w:pPr>
        <w:widowControl/>
        <w:numPr>
          <w:ilvl w:val="1"/>
          <w:numId w:val="4"/>
        </w:numPr>
        <w:tabs>
          <w:tab w:val="num" w:pos="709"/>
        </w:tabs>
        <w:autoSpaceDE/>
        <w:adjustRightInd/>
        <w:spacing w:after="200"/>
        <w:ind w:left="0"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Арендатор вправе без соблюдения срока, установленного п.8.6. настоящего Договора отказаться во внесудебном порядке от исполнения настоящего Договора путем письменного уведомления об этом Арендодателя в следующих случаях: </w:t>
      </w:r>
    </w:p>
    <w:p w:rsidR="00AC5A12" w:rsidRDefault="00AC5A12" w:rsidP="00AC5A12">
      <w:pPr>
        <w:widowControl/>
        <w:numPr>
          <w:ilvl w:val="2"/>
          <w:numId w:val="4"/>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случае если Арендодатель не предоставляет Земельные участки во временное владение, пользование Арендатору в течение 30 дней с момента регистрации настоящего Договора, либо создает препятствия пользованию Земельными участками, имуществом, находящимся на нем, в соответствии с условиями Договора или его назначением.</w:t>
      </w:r>
    </w:p>
    <w:p w:rsidR="00AC5A12" w:rsidRDefault="00AC5A12" w:rsidP="00AC5A12">
      <w:pPr>
        <w:widowControl/>
        <w:numPr>
          <w:ilvl w:val="2"/>
          <w:numId w:val="4"/>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Земельные участки в силу обстоятельств, за которые Арендатор не отвечает, окажется в состоянии, не пригодном для использования.</w:t>
      </w:r>
    </w:p>
    <w:p w:rsidR="00AC5A12" w:rsidRDefault="00AC5A12" w:rsidP="00AC5A12">
      <w:pPr>
        <w:widowControl/>
        <w:numPr>
          <w:ilvl w:val="2"/>
          <w:numId w:val="4"/>
        </w:numPr>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Отчуждения Арендодателем Земельных участков (включая дарение, обращение взыскания, новации, либо отчуждения по другим основаниям).</w:t>
      </w:r>
    </w:p>
    <w:p w:rsidR="00AC5A12" w:rsidRDefault="00AC5A12" w:rsidP="00AC5A12">
      <w:pPr>
        <w:widowControl/>
        <w:numPr>
          <w:ilvl w:val="1"/>
          <w:numId w:val="4"/>
        </w:numPr>
        <w:tabs>
          <w:tab w:val="num" w:pos="0"/>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В случаях установленных п.8.7., настоящий Договор считается расторгнутым с момента доставки Арендодателю уведомления об отказе от исполнения Договора, если более поздний срок не указан Арендатором в уведомлении. Уведомление считается доставленным и в тех случаях, если по обстоятельствам, зависящим от Арендодателя, не было ему вручено или адресат не ознакомился с ним. Арендатор также вправе (но не обязан) установить Арендодателю срок для устранения выявленных нарушений. </w:t>
      </w:r>
    </w:p>
    <w:p w:rsidR="00AC5A12" w:rsidRDefault="00AC5A12" w:rsidP="00AC5A12">
      <w:pPr>
        <w:widowControl/>
        <w:numPr>
          <w:ilvl w:val="1"/>
          <w:numId w:val="4"/>
        </w:numPr>
        <w:tabs>
          <w:tab w:val="num" w:pos="0"/>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досрочном расторжении настоящего Договора у Арендодателя возникает обязанность возврата Арендатору в течение 5 (Пяти) рабочих дней со дня получения от Арендатора соответствующего требования денежных средств, уплаченных Арендатором в счет аренды Земельных участков, за вычетом суммы за период фактического пользования Арендатором Земельными участками (до момента возврата Земельных участков Арендодателю). </w:t>
      </w:r>
    </w:p>
    <w:p w:rsidR="00AC5A12" w:rsidRDefault="00AC5A12" w:rsidP="00AC5A12">
      <w:pPr>
        <w:widowControl/>
        <w:numPr>
          <w:ilvl w:val="1"/>
          <w:numId w:val="4"/>
        </w:numPr>
        <w:tabs>
          <w:tab w:val="num" w:pos="0"/>
          <w:tab w:val="num" w:pos="709"/>
        </w:tabs>
        <w:autoSpaceDE/>
        <w:adjustRightInd/>
        <w:ind w:left="0" w:firstLine="0"/>
        <w:jc w:val="both"/>
        <w:rPr>
          <w:rFonts w:ascii="Times New Roman" w:hAnsi="Times New Roman" w:cs="Times New Roman"/>
          <w:sz w:val="24"/>
          <w:szCs w:val="24"/>
        </w:rPr>
      </w:pPr>
      <w:r>
        <w:rPr>
          <w:rFonts w:ascii="Times New Roman" w:hAnsi="Times New Roman" w:cs="Times New Roman"/>
          <w:sz w:val="24"/>
          <w:szCs w:val="24"/>
        </w:rPr>
        <w:t>В целях реализации Арендатором по истечении срока действия настоящего Договора преимущественного права на</w:t>
      </w:r>
      <w:r>
        <w:rPr>
          <w:rFonts w:ascii="Times New Roman" w:hAnsi="Times New Roman" w:cs="Times New Roman"/>
          <w:bCs/>
          <w:sz w:val="24"/>
          <w:szCs w:val="24"/>
        </w:rPr>
        <w:t xml:space="preserve"> заключение договора аренды Земельных участков на новый срок, Арендатор обязан письменно уведомить Арендодателя о желании заключить такой договор в течение 15 (пятнадцати) календарных дней до дня окончания действия настоящего Договора. </w:t>
      </w:r>
    </w:p>
    <w:p w:rsidR="00AC5A12" w:rsidRDefault="00AC5A12" w:rsidP="00AC5A12">
      <w:pPr>
        <w:widowControl/>
        <w:autoSpaceDE/>
        <w:adjustRightInd/>
        <w:jc w:val="both"/>
        <w:rPr>
          <w:rFonts w:ascii="Times New Roman" w:hAnsi="Times New Roman" w:cs="Times New Roman"/>
          <w:bCs/>
          <w:sz w:val="24"/>
          <w:szCs w:val="24"/>
        </w:rPr>
      </w:pPr>
      <w:r>
        <w:rPr>
          <w:rFonts w:ascii="Times New Roman" w:hAnsi="Times New Roman" w:cs="Times New Roman"/>
          <w:bCs/>
          <w:sz w:val="24"/>
          <w:szCs w:val="24"/>
        </w:rPr>
        <w:t xml:space="preserve">При заключении договора аренды на новый срок условия договора могут быть изменены по соглашению сторон. </w:t>
      </w:r>
    </w:p>
    <w:p w:rsidR="00AC5A12" w:rsidRDefault="00AC5A12" w:rsidP="00AC5A12">
      <w:pPr>
        <w:widowControl/>
        <w:autoSpaceDE/>
        <w:adjustRightInd/>
        <w:jc w:val="both"/>
        <w:rPr>
          <w:rFonts w:ascii="Times New Roman" w:hAnsi="Times New Roman" w:cs="Times New Roman"/>
          <w:bCs/>
          <w:sz w:val="24"/>
          <w:szCs w:val="24"/>
        </w:rPr>
      </w:pPr>
      <w:r>
        <w:rPr>
          <w:rFonts w:ascii="Times New Roman" w:hAnsi="Times New Roman" w:cs="Times New Roman"/>
          <w:bCs/>
          <w:sz w:val="24"/>
          <w:szCs w:val="24"/>
        </w:rPr>
        <w:t>Если Арендодатель отказал Арендатору в заключени</w:t>
      </w:r>
      <w:proofErr w:type="gramStart"/>
      <w:r>
        <w:rPr>
          <w:rFonts w:ascii="Times New Roman" w:hAnsi="Times New Roman" w:cs="Times New Roman"/>
          <w:bCs/>
          <w:sz w:val="24"/>
          <w:szCs w:val="24"/>
        </w:rPr>
        <w:t>и</w:t>
      </w:r>
      <w:proofErr w:type="gramEnd"/>
      <w:r>
        <w:rPr>
          <w:rFonts w:ascii="Times New Roman" w:hAnsi="Times New Roman" w:cs="Times New Roman"/>
          <w:bCs/>
          <w:sz w:val="24"/>
          <w:szCs w:val="24"/>
        </w:rPr>
        <w:t xml:space="preserve"> договора на новый срок, но в течение года со дня истечения срока действия настоящего Договора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и возмещения убытков, причиненных отказом заключить с ним договор аренды на новый срок, либо только возмещения таких убытков. </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Переход права собственности на Земельные участки от Арендодателя к другому лицу (в том числе наследнику Арендодателя), в период аренды Земельного участка Арендатором, не является основанием для изменения или расторжения настоящего Договора, за исключением случаев установленных настоящим Договором.</w:t>
      </w:r>
    </w:p>
    <w:p w:rsidR="00AC5A12" w:rsidRDefault="00AC5A12" w:rsidP="00AC5A12">
      <w:pPr>
        <w:widowControl/>
        <w:numPr>
          <w:ilvl w:val="0"/>
          <w:numId w:val="4"/>
        </w:numPr>
        <w:autoSpaceDE/>
        <w:adjustRightInd/>
        <w:spacing w:after="200"/>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Договор составлен в трех экземплярах, один из которых находится у Арендодателя, второ</w:t>
      </w:r>
      <w:proofErr w:type="gramStart"/>
      <w:r>
        <w:rPr>
          <w:rFonts w:ascii="Times New Roman" w:hAnsi="Times New Roman" w:cs="Times New Roman"/>
          <w:sz w:val="24"/>
          <w:szCs w:val="24"/>
        </w:rPr>
        <w:t>й-</w:t>
      </w:r>
      <w:proofErr w:type="gramEnd"/>
      <w:r>
        <w:rPr>
          <w:rFonts w:ascii="Times New Roman" w:hAnsi="Times New Roman" w:cs="Times New Roman"/>
          <w:sz w:val="24"/>
          <w:szCs w:val="24"/>
        </w:rPr>
        <w:t xml:space="preserve"> у Арендатора, третий передается в орган, осуществляющий государственную регистрацию прав на недвижимое имущество и сделок с ним.</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Представление (получение) документов на государственную регистрацию договора аренды осуществляет Арендодатель совместно с Арендатором. </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Представление (получение) документов на государственную регистрацию изменения и прекращения действия договора аренды, если стороны не договорились об ином, осуществляет Арендатор. Основанием для внесения записи в ЕГРН о досрочном прекращении действия договора аренды является доставка стороне договора уведомления об отказе от договора, соглашение сторон или решение суда.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 Основанием для внесения записи в ЕГРН о прекращении договора аренды в связи с истечением срока его действия является Акт приема-передачи (возврата) имущества, если соглашением сторон не предусмотрено иное.</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Все изменения и дополнения к настоящему договору вступают в силу после их государственной регистрации в установленном законом порядке. Расходы по государственной регистрации настоящего договора, изменений и дополнений к нему, а также его прекращения, несет сторона Договора, обратившаяся с соответствующим заявлением в орган, осуществляющий государственную регистрацию прав на недвижимое имущество и сделок с ним. </w:t>
      </w:r>
    </w:p>
    <w:p w:rsidR="00AC5A12" w:rsidRDefault="00AC5A12" w:rsidP="00AC5A12">
      <w:pPr>
        <w:widowControl/>
        <w:numPr>
          <w:ilvl w:val="1"/>
          <w:numId w:val="4"/>
        </w:numPr>
        <w:tabs>
          <w:tab w:val="num" w:pos="-1843"/>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В течение срока действия настоящего Договора Арендодатель не вправе продавать, передавать в пользование, залог, сервитут и т.п. или отчуждать по другим основаниям Земельные участки и расположенное на нем имущество без согласия Арендатора (за исключением случаев наследования).</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Стороны пришли к соглашению, что счета, уведомления, извещения, претензии  направленные сторонами Договора друг другу, посредством электронной почты, факсимильного сообщения позволяющей достоверно установить, что документ исходит от другой стороны Договора, имеют юридическую силу.</w:t>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В случае изменения реквизитов сторона, изменившая реквизиты, обязана немедленно направить в предусмотренном выше порядке письменное извещение другой стороне с указанием новых реквизитов. При невыполнении этой обязанности вся корреспонденция, направленная по </w:t>
      </w:r>
      <w:r>
        <w:rPr>
          <w:rFonts w:ascii="Times New Roman" w:hAnsi="Times New Roman" w:cs="Times New Roman"/>
          <w:sz w:val="24"/>
          <w:szCs w:val="24"/>
        </w:rPr>
        <w:lastRenderedPageBreak/>
        <w:t>адресу, указанному в настоящем Договоре, считается полученной стороной, изменившей свои реквизиты.</w:t>
      </w:r>
      <w:r>
        <w:rPr>
          <w:rFonts w:ascii="Times New Roman" w:hAnsi="Times New Roman" w:cs="Times New Roman"/>
          <w:sz w:val="24"/>
          <w:szCs w:val="24"/>
        </w:rPr>
        <w:tab/>
      </w:r>
      <w:r>
        <w:rPr>
          <w:rFonts w:ascii="Times New Roman" w:hAnsi="Times New Roman" w:cs="Times New Roman"/>
          <w:sz w:val="24"/>
          <w:szCs w:val="24"/>
        </w:rPr>
        <w:tab/>
      </w:r>
    </w:p>
    <w:p w:rsidR="00AC5A12" w:rsidRDefault="00AC5A12" w:rsidP="00AC5A12">
      <w:pPr>
        <w:widowControl/>
        <w:numPr>
          <w:ilvl w:val="1"/>
          <w:numId w:val="4"/>
        </w:numPr>
        <w:tabs>
          <w:tab w:val="num" w:pos="709"/>
        </w:tabs>
        <w:autoSpaceDE/>
        <w:adjustRightInd/>
        <w:spacing w:after="200"/>
        <w:ind w:left="0" w:firstLine="0"/>
        <w:jc w:val="both"/>
        <w:rPr>
          <w:rFonts w:ascii="Times New Roman" w:hAnsi="Times New Roman" w:cs="Times New Roman"/>
          <w:sz w:val="24"/>
          <w:szCs w:val="24"/>
        </w:rPr>
      </w:pPr>
      <w:r>
        <w:rPr>
          <w:rFonts w:ascii="Times New Roman" w:hAnsi="Times New Roman" w:cs="Times New Roman"/>
          <w:sz w:val="24"/>
          <w:szCs w:val="24"/>
        </w:rPr>
        <w:t xml:space="preserve">Неотъемлемой частью настоящего Договора являются: </w:t>
      </w:r>
    </w:p>
    <w:p w:rsidR="00AC5A12" w:rsidRDefault="00AC5A12" w:rsidP="00AC5A12">
      <w:pPr>
        <w:widowControl/>
        <w:tabs>
          <w:tab w:val="num" w:pos="709"/>
        </w:tabs>
        <w:autoSpaceDE/>
        <w:adjustRightInd/>
        <w:jc w:val="both"/>
        <w:rPr>
          <w:rFonts w:ascii="Times New Roman" w:hAnsi="Times New Roman" w:cs="Times New Roman"/>
          <w:sz w:val="24"/>
          <w:szCs w:val="24"/>
        </w:rPr>
      </w:pPr>
      <w:r>
        <w:rPr>
          <w:rFonts w:ascii="Times New Roman" w:hAnsi="Times New Roman" w:cs="Times New Roman"/>
          <w:sz w:val="24"/>
          <w:szCs w:val="24"/>
        </w:rPr>
        <w:t>Приложение № 1 – расчет арендной платы.</w:t>
      </w:r>
    </w:p>
    <w:p w:rsidR="00AC5A12" w:rsidRDefault="00AC5A12" w:rsidP="00AC5A12">
      <w:pPr>
        <w:widowControl/>
        <w:tabs>
          <w:tab w:val="num" w:pos="709"/>
        </w:tabs>
        <w:autoSpaceDE/>
        <w:adjustRightInd/>
        <w:spacing w:after="240"/>
        <w:rPr>
          <w:rFonts w:ascii="Times New Roman" w:hAnsi="Times New Roman" w:cs="Times New Roman"/>
          <w:sz w:val="24"/>
          <w:szCs w:val="24"/>
        </w:rPr>
      </w:pPr>
      <w:r>
        <w:rPr>
          <w:rFonts w:ascii="Times New Roman" w:hAnsi="Times New Roman" w:cs="Times New Roman"/>
          <w:sz w:val="24"/>
          <w:szCs w:val="24"/>
        </w:rPr>
        <w:t>Приложение № 2 – акт приема-передачи земельного участка.</w:t>
      </w:r>
    </w:p>
    <w:p w:rsidR="00AC5A12" w:rsidRDefault="00AC5A12" w:rsidP="00AC5A12">
      <w:pPr>
        <w:widowControl/>
        <w:numPr>
          <w:ilvl w:val="0"/>
          <w:numId w:val="4"/>
        </w:numPr>
        <w:autoSpaceDE/>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t>АДРЕСА, РЕКВИЗИТЫ, ПОДПИСИ СТОРОН.</w:t>
      </w:r>
    </w:p>
    <w:p w:rsidR="00AC5A12" w:rsidRDefault="00AC5A12" w:rsidP="00AC5A12">
      <w:pPr>
        <w:rPr>
          <w:rFonts w:ascii="Times New Roman" w:hAnsi="Times New Roman" w:cs="Times New Roman"/>
          <w:b/>
          <w:sz w:val="24"/>
          <w:szCs w:val="28"/>
        </w:rPr>
      </w:pPr>
      <w:r>
        <w:rPr>
          <w:rFonts w:ascii="Times New Roman" w:hAnsi="Times New Roman" w:cs="Times New Roman"/>
          <w:b/>
          <w:sz w:val="24"/>
          <w:szCs w:val="28"/>
        </w:rPr>
        <w:t>Арендодатель</w:t>
      </w:r>
      <w:r>
        <w:rPr>
          <w:rFonts w:ascii="Times New Roman" w:hAnsi="Times New Roman" w:cs="Times New Roman"/>
          <w:sz w:val="24"/>
          <w:szCs w:val="28"/>
        </w:rPr>
        <w:t xml:space="preserve">                                                             </w:t>
      </w:r>
      <w:r>
        <w:rPr>
          <w:rFonts w:ascii="Times New Roman" w:hAnsi="Times New Roman" w:cs="Times New Roman"/>
          <w:b/>
          <w:sz w:val="24"/>
          <w:szCs w:val="28"/>
        </w:rPr>
        <w:t xml:space="preserve">Арендатор  </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   </w:t>
      </w:r>
    </w:p>
    <w:p w:rsidR="00AC5A12" w:rsidRDefault="00AC5A12" w:rsidP="00AC5A12">
      <w:pPr>
        <w:rPr>
          <w:rFonts w:ascii="Times New Roman" w:hAnsi="Times New Roman" w:cs="Times New Roman"/>
          <w:b/>
          <w:sz w:val="24"/>
          <w:szCs w:val="28"/>
        </w:rPr>
      </w:pPr>
      <w:r>
        <w:rPr>
          <w:rFonts w:ascii="Times New Roman" w:hAnsi="Times New Roman" w:cs="Times New Roman"/>
          <w:b/>
          <w:sz w:val="24"/>
          <w:szCs w:val="28"/>
        </w:rPr>
        <w:t xml:space="preserve">Администрация </w:t>
      </w:r>
      <w:proofErr w:type="gramStart"/>
      <w:r>
        <w:rPr>
          <w:rFonts w:ascii="Times New Roman" w:hAnsi="Times New Roman" w:cs="Times New Roman"/>
          <w:b/>
          <w:sz w:val="24"/>
          <w:szCs w:val="28"/>
        </w:rPr>
        <w:t>городского</w:t>
      </w:r>
      <w:proofErr w:type="gramEnd"/>
      <w:r>
        <w:rPr>
          <w:rFonts w:ascii="Times New Roman" w:hAnsi="Times New Roman" w:cs="Times New Roman"/>
          <w:b/>
          <w:sz w:val="24"/>
          <w:szCs w:val="28"/>
        </w:rPr>
        <w:t xml:space="preserve">                                  Ф.И.О.                                                         </w:t>
      </w:r>
    </w:p>
    <w:p w:rsidR="00AC5A12" w:rsidRDefault="00AC5A12" w:rsidP="00AC5A12">
      <w:pPr>
        <w:rPr>
          <w:rFonts w:ascii="Times New Roman" w:hAnsi="Times New Roman" w:cs="Times New Roman"/>
          <w:b/>
          <w:sz w:val="24"/>
          <w:szCs w:val="28"/>
        </w:rPr>
      </w:pPr>
      <w:r>
        <w:rPr>
          <w:rFonts w:ascii="Times New Roman" w:hAnsi="Times New Roman" w:cs="Times New Roman"/>
          <w:b/>
          <w:sz w:val="24"/>
          <w:szCs w:val="28"/>
        </w:rPr>
        <w:t xml:space="preserve">поселения Инсар                               </w:t>
      </w:r>
      <w:r>
        <w:rPr>
          <w:rFonts w:ascii="Times New Roman" w:hAnsi="Times New Roman" w:cs="Times New Roman"/>
          <w:sz w:val="24"/>
          <w:szCs w:val="28"/>
        </w:rPr>
        <w:t xml:space="preserve">                      ИНН ______________</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в лице  главы администрации </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городского поселения Инсар </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В.Н. Летина    </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Адрес: Республика Мордовия,                                 Адрес: _____________________</w:t>
      </w: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г. Инсар, ул. Гагарина, 28                                  </w:t>
      </w:r>
    </w:p>
    <w:p w:rsidR="00AC5A12" w:rsidRDefault="00AC5A12" w:rsidP="00AC5A12">
      <w:pPr>
        <w:rPr>
          <w:rFonts w:ascii="Times New Roman" w:hAnsi="Times New Roman" w:cs="Times New Roman"/>
          <w:sz w:val="24"/>
          <w:szCs w:val="28"/>
        </w:rPr>
      </w:pPr>
    </w:p>
    <w:p w:rsidR="00AC5A12" w:rsidRDefault="00AC5A12" w:rsidP="00AC5A12">
      <w:pPr>
        <w:rPr>
          <w:rFonts w:ascii="Times New Roman" w:hAnsi="Times New Roman" w:cs="Times New Roman"/>
          <w:sz w:val="22"/>
          <w:szCs w:val="24"/>
        </w:rPr>
      </w:pPr>
      <w:r>
        <w:rPr>
          <w:rFonts w:ascii="Times New Roman" w:hAnsi="Times New Roman" w:cs="Times New Roman"/>
          <w:sz w:val="22"/>
          <w:szCs w:val="24"/>
        </w:rPr>
        <w:t xml:space="preserve">                                                                                                                                                                                                                                                                                                                                                                                                                                      </w:t>
      </w:r>
    </w:p>
    <w:p w:rsidR="00AC5A12" w:rsidRDefault="00AC5A12" w:rsidP="00AC5A12">
      <w:pPr>
        <w:rPr>
          <w:rFonts w:ascii="Times New Roman" w:hAnsi="Times New Roman" w:cs="Times New Roman"/>
          <w:sz w:val="22"/>
          <w:szCs w:val="24"/>
        </w:rPr>
      </w:pPr>
      <w:r>
        <w:rPr>
          <w:rFonts w:ascii="Times New Roman" w:hAnsi="Times New Roman" w:cs="Times New Roman"/>
          <w:sz w:val="22"/>
          <w:szCs w:val="24"/>
        </w:rPr>
        <w:t xml:space="preserve">М.П.__________________ / В.Н. </w:t>
      </w:r>
      <w:proofErr w:type="spellStart"/>
      <w:r>
        <w:rPr>
          <w:rFonts w:ascii="Times New Roman" w:hAnsi="Times New Roman" w:cs="Times New Roman"/>
          <w:sz w:val="22"/>
          <w:szCs w:val="24"/>
        </w:rPr>
        <w:t>Летин</w:t>
      </w:r>
      <w:proofErr w:type="spellEnd"/>
      <w:r>
        <w:rPr>
          <w:rFonts w:ascii="Times New Roman" w:hAnsi="Times New Roman" w:cs="Times New Roman"/>
          <w:sz w:val="22"/>
          <w:szCs w:val="24"/>
        </w:rPr>
        <w:t xml:space="preserve">/                               _________________ /Ф.И.О. /            </w:t>
      </w:r>
    </w:p>
    <w:p w:rsidR="00AC5A12" w:rsidRDefault="00AC5A12" w:rsidP="00AC5A12">
      <w:pPr>
        <w:rPr>
          <w:rFonts w:ascii="Times New Roman" w:hAnsi="Times New Roman" w:cs="Times New Roman"/>
          <w:szCs w:val="24"/>
        </w:rPr>
      </w:pPr>
      <w:r>
        <w:rPr>
          <w:rFonts w:ascii="Times New Roman" w:hAnsi="Times New Roman" w:cs="Times New Roman"/>
          <w:szCs w:val="24"/>
        </w:rPr>
        <w:t xml:space="preserve">                 /подпись /                                                                                     /</w:t>
      </w:r>
      <w:proofErr w:type="gramStart"/>
      <w:r>
        <w:rPr>
          <w:rFonts w:ascii="Times New Roman" w:hAnsi="Times New Roman" w:cs="Times New Roman"/>
          <w:szCs w:val="24"/>
        </w:rPr>
        <w:t>подпись</w:t>
      </w:r>
      <w:proofErr w:type="gramEnd"/>
      <w:r>
        <w:rPr>
          <w:rFonts w:ascii="Times New Roman" w:hAnsi="Times New Roman" w:cs="Times New Roman"/>
          <w:szCs w:val="24"/>
        </w:rPr>
        <w:t>/</w:t>
      </w: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p>
    <w:p w:rsidR="00AC5A12" w:rsidRDefault="00AC5A12" w:rsidP="00AC5A12">
      <w:pPr>
        <w:ind w:left="7080"/>
        <w:rPr>
          <w:rFonts w:ascii="Times New Roman" w:hAnsi="Times New Roman" w:cs="Times New Roman"/>
        </w:rPr>
      </w:pPr>
      <w:r>
        <w:rPr>
          <w:rFonts w:ascii="Times New Roman" w:hAnsi="Times New Roman" w:cs="Times New Roman"/>
        </w:rPr>
        <w:lastRenderedPageBreak/>
        <w:t>Приложение № 1</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к Договору аренды земель</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сельскохозяйственного назначения</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 __ от «___» _______ 2017 г.</w:t>
      </w:r>
    </w:p>
    <w:p w:rsidR="00AC5A12" w:rsidRDefault="00AC5A12" w:rsidP="00AC5A12">
      <w:pPr>
        <w:widowControl/>
        <w:suppressAutoHyphens/>
        <w:autoSpaceDE/>
        <w:adjustRightInd/>
        <w:ind w:left="5656"/>
        <w:jc w:val="center"/>
        <w:rPr>
          <w:rFonts w:ascii="Times New Roman" w:hAnsi="Times New Roman" w:cs="Times New Roman"/>
        </w:rPr>
      </w:pPr>
    </w:p>
    <w:p w:rsidR="00AC5A12" w:rsidRDefault="00AC5A12" w:rsidP="00AC5A12">
      <w:pPr>
        <w:pStyle w:val="1"/>
        <w:rPr>
          <w:rFonts w:ascii="Times New Roman" w:hAnsi="Times New Roman" w:cs="Times New Roman"/>
          <w:spacing w:val="100"/>
          <w:sz w:val="24"/>
          <w:szCs w:val="24"/>
        </w:rPr>
      </w:pPr>
      <w:r>
        <w:rPr>
          <w:rFonts w:ascii="Times New Roman" w:hAnsi="Times New Roman" w:cs="Times New Roman"/>
          <w:spacing w:val="100"/>
          <w:sz w:val="24"/>
          <w:szCs w:val="24"/>
        </w:rPr>
        <w:t xml:space="preserve">РАСЧЕТ </w:t>
      </w:r>
    </w:p>
    <w:p w:rsidR="00AC5A12" w:rsidRDefault="00AC5A12" w:rsidP="00AC5A12">
      <w:pPr>
        <w:jc w:val="center"/>
        <w:rPr>
          <w:rFonts w:ascii="Times New Roman" w:hAnsi="Times New Roman" w:cs="Times New Roman"/>
          <w:b/>
          <w:bCs/>
          <w:sz w:val="24"/>
          <w:szCs w:val="24"/>
        </w:rPr>
      </w:pPr>
      <w:r>
        <w:rPr>
          <w:rFonts w:ascii="Times New Roman" w:hAnsi="Times New Roman" w:cs="Times New Roman"/>
          <w:b/>
          <w:bCs/>
          <w:sz w:val="24"/>
          <w:szCs w:val="24"/>
        </w:rPr>
        <w:t xml:space="preserve">арендной платы за земельный участок, расположенный по адресу: </w:t>
      </w:r>
    </w:p>
    <w:p w:rsidR="00AC5A12" w:rsidRDefault="00AC5A12" w:rsidP="00AC5A12">
      <w:pPr>
        <w:pStyle w:val="3"/>
        <w:spacing w:line="216" w:lineRule="auto"/>
        <w:ind w:firstLine="567"/>
        <w:rPr>
          <w:b w:val="0"/>
          <w:bCs w:val="0"/>
        </w:rPr>
      </w:pPr>
    </w:p>
    <w:p w:rsidR="00AC5A12" w:rsidRDefault="00AC5A12" w:rsidP="00AC5A12">
      <w:pPr>
        <w:pStyle w:val="3"/>
        <w:numPr>
          <w:ilvl w:val="0"/>
          <w:numId w:val="5"/>
        </w:numPr>
        <w:spacing w:line="216" w:lineRule="auto"/>
        <w:jc w:val="both"/>
      </w:pPr>
      <w:r>
        <w:t xml:space="preserve">Кадастровый номер:   </w:t>
      </w:r>
    </w:p>
    <w:p w:rsidR="00AC5A12" w:rsidRDefault="00AC5A12" w:rsidP="00AC5A12">
      <w:pPr>
        <w:pStyle w:val="3"/>
        <w:numPr>
          <w:ilvl w:val="0"/>
          <w:numId w:val="5"/>
        </w:numPr>
        <w:spacing w:line="216" w:lineRule="auto"/>
        <w:jc w:val="both"/>
      </w:pPr>
      <w:r>
        <w:t xml:space="preserve">Арендатор:  </w:t>
      </w:r>
    </w:p>
    <w:p w:rsidR="00AC5A12" w:rsidRDefault="00AC5A12" w:rsidP="00AC5A12">
      <w:pPr>
        <w:pStyle w:val="3"/>
        <w:numPr>
          <w:ilvl w:val="0"/>
          <w:numId w:val="5"/>
        </w:numPr>
        <w:spacing w:line="216" w:lineRule="auto"/>
        <w:jc w:val="both"/>
      </w:pPr>
      <w:r>
        <w:t>Адрес:</w:t>
      </w:r>
    </w:p>
    <w:p w:rsidR="00AC5A12" w:rsidRPr="00AC5A12" w:rsidRDefault="00AC5A12" w:rsidP="00AC5A12">
      <w:pPr>
        <w:pStyle w:val="a5"/>
        <w:widowControl/>
        <w:numPr>
          <w:ilvl w:val="0"/>
          <w:numId w:val="5"/>
        </w:numPr>
        <w:autoSpaceDE/>
        <w:autoSpaceDN/>
        <w:adjustRightInd/>
        <w:spacing w:line="216" w:lineRule="auto"/>
        <w:contextualSpacing w:val="0"/>
        <w:jc w:val="both"/>
        <w:rPr>
          <w:rFonts w:ascii="Times New Roman" w:hAnsi="Times New Roman" w:cs="Times New Roman"/>
          <w:sz w:val="24"/>
          <w:szCs w:val="24"/>
        </w:rPr>
      </w:pPr>
      <w:r w:rsidRPr="00AC5A12">
        <w:rPr>
          <w:rFonts w:ascii="Times New Roman" w:hAnsi="Times New Roman" w:cs="Times New Roman"/>
          <w:b/>
          <w:bCs/>
          <w:sz w:val="24"/>
          <w:szCs w:val="24"/>
        </w:rPr>
        <w:t>Категория земель:</w:t>
      </w:r>
    </w:p>
    <w:p w:rsidR="00AC5A12" w:rsidRDefault="00AC5A12" w:rsidP="00AC5A12">
      <w:pPr>
        <w:spacing w:line="216"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5.   Разрешенное использование: </w:t>
      </w:r>
    </w:p>
    <w:p w:rsidR="00AC5A12" w:rsidRDefault="00AC5A12" w:rsidP="00AC5A12">
      <w:pPr>
        <w:jc w:val="both"/>
        <w:rPr>
          <w:rFonts w:ascii="Times New Roman" w:hAnsi="Times New Roman" w:cs="Times New Roman"/>
          <w:b/>
          <w:bCs/>
          <w:sz w:val="24"/>
          <w:szCs w:val="24"/>
        </w:rPr>
      </w:pPr>
      <w:r>
        <w:rPr>
          <w:rFonts w:ascii="Times New Roman" w:hAnsi="Times New Roman" w:cs="Times New Roman"/>
          <w:b/>
          <w:bCs/>
          <w:sz w:val="24"/>
          <w:szCs w:val="24"/>
        </w:rPr>
        <w:t xml:space="preserve">         6.  Местоположение земельного участка: </w:t>
      </w:r>
    </w:p>
    <w:p w:rsidR="00AC5A12" w:rsidRDefault="00AC5A12" w:rsidP="00AC5A12">
      <w:pPr>
        <w:jc w:val="both"/>
        <w:rPr>
          <w:rFonts w:ascii="Times New Roman" w:hAnsi="Times New Roman" w:cs="Times New Roman"/>
          <w:b/>
          <w:bCs/>
          <w:sz w:val="24"/>
          <w:szCs w:val="24"/>
        </w:rPr>
      </w:pPr>
      <w:r>
        <w:rPr>
          <w:rFonts w:ascii="Times New Roman" w:hAnsi="Times New Roman" w:cs="Times New Roman"/>
          <w:b/>
          <w:bCs/>
          <w:sz w:val="24"/>
          <w:szCs w:val="24"/>
        </w:rPr>
        <w:t xml:space="preserve">         7.  Соц</w:t>
      </w:r>
      <w:proofErr w:type="gramStart"/>
      <w:r>
        <w:rPr>
          <w:rFonts w:ascii="Times New Roman" w:hAnsi="Times New Roman" w:cs="Times New Roman"/>
          <w:b/>
          <w:bCs/>
          <w:sz w:val="24"/>
          <w:szCs w:val="24"/>
        </w:rPr>
        <w:t>.-</w:t>
      </w:r>
      <w:proofErr w:type="gramEnd"/>
      <w:r>
        <w:rPr>
          <w:rFonts w:ascii="Times New Roman" w:hAnsi="Times New Roman" w:cs="Times New Roman"/>
          <w:b/>
          <w:bCs/>
          <w:sz w:val="24"/>
          <w:szCs w:val="24"/>
        </w:rPr>
        <w:t xml:space="preserve">экономическая оценочная зона (кадастровый квартал): </w:t>
      </w:r>
    </w:p>
    <w:p w:rsidR="00AC5A12" w:rsidRDefault="00AC5A12" w:rsidP="00AC5A12">
      <w:pPr>
        <w:spacing w:line="216" w:lineRule="auto"/>
        <w:ind w:firstLine="567"/>
        <w:jc w:val="both"/>
        <w:rPr>
          <w:rFonts w:ascii="Times New Roman" w:hAnsi="Times New Roman" w:cs="Times New Roman"/>
          <w:sz w:val="24"/>
          <w:szCs w:val="24"/>
        </w:rPr>
      </w:pPr>
      <w:r>
        <w:rPr>
          <w:rFonts w:ascii="Times New Roman" w:hAnsi="Times New Roman" w:cs="Times New Roman"/>
          <w:b/>
          <w:bCs/>
          <w:sz w:val="24"/>
          <w:szCs w:val="24"/>
        </w:rPr>
        <w:t>8. Наименование вида функционального использования земельного участка:</w:t>
      </w:r>
    </w:p>
    <w:p w:rsidR="00AC5A12" w:rsidRDefault="00AC5A12" w:rsidP="00AC5A12">
      <w:pPr>
        <w:spacing w:line="216" w:lineRule="auto"/>
        <w:ind w:firstLine="567"/>
        <w:jc w:val="both"/>
        <w:rPr>
          <w:rFonts w:ascii="Times New Roman" w:hAnsi="Times New Roman" w:cs="Times New Roman"/>
          <w:sz w:val="24"/>
          <w:szCs w:val="24"/>
        </w:rPr>
      </w:pPr>
      <w:r>
        <w:rPr>
          <w:rFonts w:ascii="Times New Roman" w:hAnsi="Times New Roman" w:cs="Times New Roman"/>
          <w:b/>
          <w:bCs/>
          <w:sz w:val="24"/>
          <w:szCs w:val="24"/>
        </w:rPr>
        <w:t>9.  Сведения для расчета арендной платы</w:t>
      </w:r>
      <w:r>
        <w:rPr>
          <w:rFonts w:ascii="Times New Roman" w:hAnsi="Times New Roman" w:cs="Times New Roman"/>
          <w:sz w:val="24"/>
          <w:szCs w:val="24"/>
        </w:rPr>
        <w:t>:</w:t>
      </w:r>
    </w:p>
    <w:p w:rsidR="00AC5A12" w:rsidRDefault="00AC5A12" w:rsidP="00AC5A12">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w:t>
      </w:r>
      <w:r>
        <w:rPr>
          <w:rFonts w:ascii="Times New Roman" w:hAnsi="Times New Roman" w:cs="Times New Roman"/>
          <w:sz w:val="24"/>
          <w:szCs w:val="24"/>
        </w:rPr>
        <w:t xml:space="preserve">  площадь земельного участка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к</w:t>
      </w:r>
      <w:proofErr w:type="gramEnd"/>
      <w:r>
        <w:rPr>
          <w:rFonts w:ascii="Times New Roman" w:hAnsi="Times New Roman" w:cs="Times New Roman"/>
          <w:sz w:val="24"/>
          <w:szCs w:val="24"/>
        </w:rPr>
        <w:t>в.м</w:t>
      </w:r>
      <w:proofErr w:type="spellEnd"/>
      <w:r>
        <w:rPr>
          <w:rFonts w:ascii="Times New Roman" w:hAnsi="Times New Roman" w:cs="Times New Roman"/>
          <w:sz w:val="24"/>
          <w:szCs w:val="24"/>
        </w:rPr>
        <w:t>.;</w:t>
      </w:r>
    </w:p>
    <w:p w:rsidR="00AC5A12" w:rsidRDefault="00AC5A12" w:rsidP="00AC5A12">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w:t>
      </w:r>
      <w:r>
        <w:rPr>
          <w:rFonts w:ascii="Times New Roman" w:hAnsi="Times New Roman" w:cs="Times New Roman"/>
          <w:sz w:val="24"/>
          <w:szCs w:val="24"/>
        </w:rPr>
        <w:t xml:space="preserve">  кадастровая стоимость земельного участка  -   руб.;</w:t>
      </w:r>
    </w:p>
    <w:p w:rsidR="00AC5A12" w:rsidRDefault="00AC5A12" w:rsidP="00AC5A12">
      <w:pPr>
        <w:ind w:firstLine="709"/>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 xml:space="preserve">–  </w:t>
      </w:r>
      <w:r>
        <w:rPr>
          <w:rFonts w:ascii="Times New Roman" w:hAnsi="Times New Roman" w:cs="Times New Roman"/>
          <w:sz w:val="24"/>
          <w:szCs w:val="24"/>
        </w:rPr>
        <w:t>процентная ставка  к кадастровой стоимости</w:t>
      </w:r>
      <w:proofErr w:type="gramStart"/>
      <w:r>
        <w:rPr>
          <w:rFonts w:ascii="Times New Roman" w:hAnsi="Times New Roman" w:cs="Times New Roman"/>
          <w:sz w:val="24"/>
          <w:szCs w:val="24"/>
        </w:rPr>
        <w:t xml:space="preserve"> -  %;</w:t>
      </w:r>
      <w:proofErr w:type="gramEnd"/>
    </w:p>
    <w:p w:rsidR="00AC5A12" w:rsidRDefault="00AC5A12" w:rsidP="00AC5A12">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 xml:space="preserve">– </w:t>
      </w:r>
      <w:r>
        <w:rPr>
          <w:rFonts w:ascii="Times New Roman" w:hAnsi="Times New Roman" w:cs="Times New Roman"/>
          <w:sz w:val="24"/>
          <w:szCs w:val="24"/>
        </w:rPr>
        <w:t xml:space="preserve"> базовый размер арендной платы -   руб./</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 xml:space="preserve">– </w:t>
      </w:r>
      <w:r>
        <w:rPr>
          <w:rFonts w:ascii="Times New Roman" w:hAnsi="Times New Roman" w:cs="Times New Roman"/>
          <w:sz w:val="24"/>
          <w:szCs w:val="24"/>
        </w:rPr>
        <w:t>коэффициент, корректирующий  размер арендной платы в зависимости от вида деятельности арендатора на земельном участке</w:t>
      </w:r>
      <w:proofErr w:type="gramStart"/>
      <w:r>
        <w:rPr>
          <w:rFonts w:ascii="Times New Roman" w:hAnsi="Times New Roman" w:cs="Times New Roman"/>
          <w:sz w:val="24"/>
          <w:szCs w:val="24"/>
        </w:rPr>
        <w:t xml:space="preserve">  -  ;</w:t>
      </w:r>
      <w:proofErr w:type="gramEnd"/>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 xml:space="preserve">– </w:t>
      </w:r>
      <w:r>
        <w:rPr>
          <w:rFonts w:ascii="Times New Roman" w:hAnsi="Times New Roman" w:cs="Times New Roman"/>
          <w:sz w:val="24"/>
          <w:szCs w:val="24"/>
        </w:rPr>
        <w:t xml:space="preserve">сводный индекс потребительских цен, фактически сложившийся за предыдущий год -    </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b/>
          <w:bCs/>
          <w:i/>
          <w:iCs/>
          <w:sz w:val="24"/>
          <w:szCs w:val="24"/>
        </w:rPr>
        <w:t xml:space="preserve">        </w:t>
      </w:r>
      <w:r>
        <w:rPr>
          <w:rFonts w:ascii="Times New Roman" w:hAnsi="Times New Roman" w:cs="Times New Roman"/>
          <w:sz w:val="24"/>
          <w:szCs w:val="24"/>
        </w:rPr>
        <w:t>%.</w:t>
      </w:r>
    </w:p>
    <w:p w:rsidR="00AC5A12" w:rsidRDefault="00AC5A12" w:rsidP="00AC5A12">
      <w:pPr>
        <w:ind w:left="567"/>
        <w:jc w:val="both"/>
        <w:rPr>
          <w:rFonts w:ascii="Times New Roman" w:hAnsi="Times New Roman" w:cs="Times New Roman"/>
          <w:sz w:val="24"/>
          <w:szCs w:val="24"/>
        </w:rPr>
      </w:pP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Величина годовой арендной платы за пользование земельными участками рассчитана  по следующей формуле:</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А</w:t>
      </w:r>
      <w:proofErr w:type="gramStart"/>
      <w:r>
        <w:rPr>
          <w:rFonts w:ascii="Times New Roman" w:hAnsi="Times New Roman" w:cs="Times New Roman"/>
          <w:sz w:val="24"/>
          <w:szCs w:val="24"/>
        </w:rPr>
        <w:t>n</w:t>
      </w:r>
      <w:proofErr w:type="spellEnd"/>
      <w:proofErr w:type="gramEnd"/>
      <w:r>
        <w:rPr>
          <w:rFonts w:ascii="Times New Roman" w:hAnsi="Times New Roman" w:cs="Times New Roman"/>
          <w:sz w:val="24"/>
          <w:szCs w:val="24"/>
        </w:rPr>
        <w:t xml:space="preserve"> = </w:t>
      </w:r>
      <w:proofErr w:type="spellStart"/>
      <w:r>
        <w:rPr>
          <w:rFonts w:ascii="Times New Roman" w:hAnsi="Times New Roman" w:cs="Times New Roman"/>
          <w:sz w:val="24"/>
          <w:szCs w:val="24"/>
        </w:rPr>
        <w:t>Бр</w:t>
      </w:r>
      <w:proofErr w:type="spellEnd"/>
      <w:r>
        <w:rPr>
          <w:rFonts w:ascii="Times New Roman" w:hAnsi="Times New Roman" w:cs="Times New Roman"/>
          <w:sz w:val="24"/>
          <w:szCs w:val="24"/>
        </w:rPr>
        <w:t xml:space="preserve"> x </w:t>
      </w:r>
      <w:proofErr w:type="spellStart"/>
      <w:r>
        <w:rPr>
          <w:rFonts w:ascii="Times New Roman" w:hAnsi="Times New Roman" w:cs="Times New Roman"/>
          <w:sz w:val="24"/>
          <w:szCs w:val="24"/>
        </w:rPr>
        <w:t>Квд</w:t>
      </w:r>
      <w:proofErr w:type="spellEnd"/>
      <w:r>
        <w:rPr>
          <w:rFonts w:ascii="Times New Roman" w:hAnsi="Times New Roman" w:cs="Times New Roman"/>
          <w:sz w:val="24"/>
          <w:szCs w:val="24"/>
        </w:rPr>
        <w:t xml:space="preserve"> x S x </w:t>
      </w:r>
      <w:proofErr w:type="spellStart"/>
      <w:r>
        <w:rPr>
          <w:rFonts w:ascii="Times New Roman" w:hAnsi="Times New Roman" w:cs="Times New Roman"/>
          <w:sz w:val="24"/>
          <w:szCs w:val="24"/>
        </w:rPr>
        <w:t>Кi</w:t>
      </w:r>
      <w:proofErr w:type="spellEnd"/>
      <w:r>
        <w:rPr>
          <w:rFonts w:ascii="Times New Roman" w:hAnsi="Times New Roman" w:cs="Times New Roman"/>
          <w:sz w:val="24"/>
          <w:szCs w:val="24"/>
        </w:rPr>
        <w:t xml:space="preserve"> x Кс, где:</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А</w:t>
      </w:r>
      <w:proofErr w:type="gramStart"/>
      <w:r>
        <w:rPr>
          <w:rFonts w:ascii="Times New Roman" w:hAnsi="Times New Roman" w:cs="Times New Roman"/>
          <w:sz w:val="24"/>
          <w:szCs w:val="24"/>
        </w:rPr>
        <w:t>n</w:t>
      </w:r>
      <w:proofErr w:type="spellEnd"/>
      <w:proofErr w:type="gramEnd"/>
      <w:r>
        <w:rPr>
          <w:rFonts w:ascii="Times New Roman" w:hAnsi="Times New Roman" w:cs="Times New Roman"/>
          <w:sz w:val="24"/>
          <w:szCs w:val="24"/>
        </w:rPr>
        <w:t xml:space="preserve"> - годовая арендная плата в рублях;</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Бр</w:t>
      </w:r>
      <w:proofErr w:type="spellEnd"/>
      <w:r>
        <w:rPr>
          <w:rFonts w:ascii="Times New Roman" w:hAnsi="Times New Roman" w:cs="Times New Roman"/>
          <w:sz w:val="24"/>
          <w:szCs w:val="24"/>
        </w:rPr>
        <w:t xml:space="preserve"> - базовый размер арендной платы на единицу площади;</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Квд</w:t>
      </w:r>
      <w:proofErr w:type="spellEnd"/>
      <w:r>
        <w:rPr>
          <w:rFonts w:ascii="Times New Roman" w:hAnsi="Times New Roman" w:cs="Times New Roman"/>
          <w:sz w:val="24"/>
          <w:szCs w:val="24"/>
        </w:rPr>
        <w:t xml:space="preserve"> - коэффициенты, корректирующие размер арендной платы в зависимости от вида деятельности арендатора на земельном участке;</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S - площадь земельного участка в квадратных метрах;</w:t>
      </w:r>
    </w:p>
    <w:p w:rsidR="00AC5A12" w:rsidRDefault="00AC5A12" w:rsidP="00AC5A12">
      <w:pPr>
        <w:ind w:left="567"/>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Кi</w:t>
      </w:r>
      <w:proofErr w:type="spellEnd"/>
      <w:r>
        <w:rPr>
          <w:rFonts w:ascii="Times New Roman" w:hAnsi="Times New Roman" w:cs="Times New Roman"/>
          <w:sz w:val="24"/>
          <w:szCs w:val="24"/>
        </w:rPr>
        <w:t xml:space="preserve"> - сводный индекс потребительских цен,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r>
        <w:rPr>
          <w:rFonts w:ascii="Times New Roman" w:hAnsi="Times New Roman" w:cs="Times New Roman"/>
          <w:sz w:val="24"/>
          <w:szCs w:val="24"/>
        </w:rPr>
        <w:br/>
        <w:t>Кс - поправочный коэффициент для земельных участков, в соответствии с основным видом разрешенного использования которых предусмотрено строительство зданий, сооружений.</w:t>
      </w:r>
      <w:proofErr w:type="gramEnd"/>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 xml:space="preserve">Базовый размер арендной платы на единицу площади рассчитывается по следующей формуле: </w:t>
      </w:r>
      <w:proofErr w:type="spellStart"/>
      <w:r>
        <w:rPr>
          <w:rFonts w:ascii="Times New Roman" w:hAnsi="Times New Roman" w:cs="Times New Roman"/>
          <w:sz w:val="24"/>
          <w:szCs w:val="24"/>
        </w:rPr>
        <w:t>Бр</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Цк</w:t>
      </w:r>
      <w:proofErr w:type="spellEnd"/>
      <w:r>
        <w:rPr>
          <w:rFonts w:ascii="Times New Roman" w:hAnsi="Times New Roman" w:cs="Times New Roman"/>
          <w:sz w:val="24"/>
          <w:szCs w:val="24"/>
        </w:rPr>
        <w:t xml:space="preserve"> x </w:t>
      </w:r>
      <w:proofErr w:type="spellStart"/>
      <w:r>
        <w:rPr>
          <w:rFonts w:ascii="Times New Roman" w:hAnsi="Times New Roman" w:cs="Times New Roman"/>
          <w:sz w:val="24"/>
          <w:szCs w:val="24"/>
        </w:rPr>
        <w:t>Ск</w:t>
      </w:r>
      <w:proofErr w:type="spellEnd"/>
      <w:r>
        <w:rPr>
          <w:rFonts w:ascii="Times New Roman" w:hAnsi="Times New Roman" w:cs="Times New Roman"/>
          <w:sz w:val="24"/>
          <w:szCs w:val="24"/>
        </w:rPr>
        <w:t>, где:</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Цк</w:t>
      </w:r>
      <w:proofErr w:type="spellEnd"/>
      <w:r>
        <w:rPr>
          <w:rFonts w:ascii="Times New Roman" w:hAnsi="Times New Roman" w:cs="Times New Roman"/>
          <w:sz w:val="24"/>
          <w:szCs w:val="24"/>
        </w:rPr>
        <w:t xml:space="preserve"> - кадастровая стоимость земельного участка на единицу его площади</w:t>
      </w:r>
    </w:p>
    <w:p w:rsidR="00AC5A12" w:rsidRDefault="00AC5A12" w:rsidP="00AC5A12">
      <w:pPr>
        <w:ind w:left="567"/>
        <w:jc w:val="both"/>
        <w:rPr>
          <w:rFonts w:ascii="Times New Roman" w:hAnsi="Times New Roman" w:cs="Times New Roman"/>
          <w:sz w:val="24"/>
          <w:szCs w:val="24"/>
        </w:rPr>
      </w:pPr>
      <w:proofErr w:type="spellStart"/>
      <w:r>
        <w:rPr>
          <w:rFonts w:ascii="Times New Roman" w:hAnsi="Times New Roman" w:cs="Times New Roman"/>
          <w:sz w:val="24"/>
          <w:szCs w:val="24"/>
        </w:rPr>
        <w:t>Ск</w:t>
      </w:r>
      <w:proofErr w:type="spellEnd"/>
      <w:r>
        <w:rPr>
          <w:rFonts w:ascii="Times New Roman" w:hAnsi="Times New Roman" w:cs="Times New Roman"/>
          <w:sz w:val="24"/>
          <w:szCs w:val="24"/>
        </w:rPr>
        <w:t xml:space="preserve"> - поправочный коэффициент к кадастровой стоимости.</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 xml:space="preserve">         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 величина которого составляет:</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а) 0,3% в отношении земельных участков сельскохозяйственного назначения или сельскохозяйственных угодий, расположенных на землях населенных пунктов;</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б) 0,3% в отношении земельных участков, занятых жилищным фондом и объектами инженерной инфраструктуры жилищно-коммунального комплекса, предоставленных для жилищного строительства и для личного подсобного хозяйства, садоводства, огородничества или животноводства, а также дачного хозяйства</w:t>
      </w:r>
    </w:p>
    <w:p w:rsidR="00AC5A12" w:rsidRDefault="00AC5A12" w:rsidP="00AC5A12">
      <w:pPr>
        <w:ind w:left="567"/>
        <w:jc w:val="both"/>
        <w:rPr>
          <w:rFonts w:ascii="Times New Roman" w:hAnsi="Times New Roman" w:cs="Times New Roman"/>
          <w:sz w:val="24"/>
          <w:szCs w:val="24"/>
        </w:rPr>
      </w:pPr>
      <w:r>
        <w:rPr>
          <w:rFonts w:ascii="Times New Roman" w:hAnsi="Times New Roman" w:cs="Times New Roman"/>
          <w:sz w:val="24"/>
          <w:szCs w:val="24"/>
        </w:rPr>
        <w:t>в) 1,5% в отношении прочих земельных участков.</w:t>
      </w:r>
    </w:p>
    <w:p w:rsidR="00AC5A12" w:rsidRDefault="00AC5A12" w:rsidP="00AC5A12">
      <w:pPr>
        <w:ind w:left="567"/>
        <w:jc w:val="both"/>
        <w:rPr>
          <w:rFonts w:ascii="Times New Roman" w:hAnsi="Times New Roman" w:cs="Times New Roman"/>
          <w:sz w:val="24"/>
          <w:szCs w:val="24"/>
        </w:rPr>
      </w:pPr>
    </w:p>
    <w:p w:rsidR="00AC5A12" w:rsidRDefault="00AC5A12" w:rsidP="00AC5A12">
      <w:pPr>
        <w:pStyle w:val="2"/>
        <w:spacing w:line="216" w:lineRule="auto"/>
        <w:rPr>
          <w:b/>
          <w:bCs/>
          <w:sz w:val="24"/>
          <w:szCs w:val="24"/>
        </w:rPr>
      </w:pPr>
      <w:r>
        <w:rPr>
          <w:b/>
          <w:bCs/>
          <w:sz w:val="24"/>
          <w:szCs w:val="24"/>
        </w:rPr>
        <w:t xml:space="preserve">     10.  Арендная плата: </w:t>
      </w:r>
    </w:p>
    <w:p w:rsidR="00AC5A12" w:rsidRDefault="00AC5A12" w:rsidP="00AC5A12">
      <w:pPr>
        <w:pStyle w:val="2"/>
        <w:spacing w:line="216" w:lineRule="auto"/>
        <w:ind w:firstLine="567"/>
        <w:rPr>
          <w:b/>
          <w:bCs/>
          <w:sz w:val="24"/>
          <w:szCs w:val="24"/>
        </w:rPr>
      </w:pPr>
      <w:r>
        <w:rPr>
          <w:sz w:val="24"/>
          <w:szCs w:val="24"/>
        </w:rPr>
        <w:t xml:space="preserve"> </w:t>
      </w:r>
      <w:r>
        <w:rPr>
          <w:b/>
          <w:bCs/>
          <w:i/>
          <w:iCs/>
          <w:sz w:val="24"/>
          <w:szCs w:val="24"/>
        </w:rPr>
        <w:t xml:space="preserve">– </w:t>
      </w:r>
      <w:r>
        <w:rPr>
          <w:sz w:val="24"/>
          <w:szCs w:val="24"/>
        </w:rPr>
        <w:t>размер арендной платы за арендуемую площадь в годовом исчислении  составляет:</w:t>
      </w:r>
      <w:r>
        <w:rPr>
          <w:b/>
          <w:bCs/>
          <w:sz w:val="24"/>
          <w:szCs w:val="24"/>
        </w:rPr>
        <w:t xml:space="preserve"> </w:t>
      </w:r>
    </w:p>
    <w:p w:rsidR="00AC5A12" w:rsidRDefault="00AC5A12" w:rsidP="00AC5A12">
      <w:pPr>
        <w:pStyle w:val="2"/>
        <w:spacing w:line="216" w:lineRule="auto"/>
        <w:ind w:firstLine="567"/>
        <w:rPr>
          <w:b/>
          <w:bCs/>
          <w:sz w:val="24"/>
          <w:szCs w:val="24"/>
        </w:rPr>
      </w:pPr>
      <w:r>
        <w:rPr>
          <w:b/>
          <w:bCs/>
          <w:i/>
          <w:iCs/>
          <w:sz w:val="24"/>
          <w:szCs w:val="24"/>
        </w:rPr>
        <w:t xml:space="preserve">   ____</w:t>
      </w:r>
      <w:r>
        <w:rPr>
          <w:b/>
          <w:bCs/>
          <w:sz w:val="24"/>
          <w:szCs w:val="24"/>
        </w:rPr>
        <w:t xml:space="preserve">  (________________________) руб. __ коп.</w:t>
      </w:r>
    </w:p>
    <w:p w:rsidR="00AC5A12" w:rsidRDefault="00AC5A12" w:rsidP="00AC5A12">
      <w:pPr>
        <w:pStyle w:val="2"/>
        <w:spacing w:line="216" w:lineRule="auto"/>
        <w:ind w:firstLine="567"/>
        <w:rPr>
          <w:sz w:val="24"/>
          <w:szCs w:val="24"/>
        </w:rPr>
      </w:pPr>
      <w:r>
        <w:rPr>
          <w:b/>
          <w:bCs/>
          <w:sz w:val="24"/>
          <w:szCs w:val="24"/>
        </w:rPr>
        <w:t xml:space="preserve">-   </w:t>
      </w:r>
      <w:r>
        <w:rPr>
          <w:sz w:val="24"/>
          <w:szCs w:val="24"/>
        </w:rPr>
        <w:t xml:space="preserve">размер арендной платы за 2017 год исчисляется </w:t>
      </w:r>
      <w:proofErr w:type="gramStart"/>
      <w:r>
        <w:rPr>
          <w:sz w:val="24"/>
          <w:szCs w:val="24"/>
        </w:rPr>
        <w:t>с</w:t>
      </w:r>
      <w:proofErr w:type="gramEnd"/>
      <w:r>
        <w:rPr>
          <w:sz w:val="24"/>
          <w:szCs w:val="24"/>
        </w:rPr>
        <w:t xml:space="preserve"> ________________и составляет:  </w:t>
      </w:r>
    </w:p>
    <w:p w:rsidR="00AC5A12" w:rsidRDefault="00AC5A12" w:rsidP="00AC5A12">
      <w:pPr>
        <w:pStyle w:val="2"/>
        <w:spacing w:line="216" w:lineRule="auto"/>
        <w:ind w:firstLine="567"/>
        <w:rPr>
          <w:sz w:val="24"/>
          <w:szCs w:val="24"/>
        </w:rPr>
      </w:pPr>
      <w:r>
        <w:rPr>
          <w:sz w:val="24"/>
          <w:szCs w:val="24"/>
        </w:rPr>
        <w:lastRenderedPageBreak/>
        <w:t>-  размер арендной платы за один  квартал  в годовом исчислении  составляет:</w:t>
      </w:r>
    </w:p>
    <w:p w:rsidR="00AC5A12" w:rsidRDefault="00AC5A12" w:rsidP="00AC5A12">
      <w:pPr>
        <w:pStyle w:val="2"/>
        <w:spacing w:line="216" w:lineRule="auto"/>
        <w:ind w:firstLine="567"/>
        <w:rPr>
          <w:b/>
          <w:bCs/>
          <w:sz w:val="24"/>
          <w:szCs w:val="24"/>
        </w:rPr>
      </w:pPr>
      <w:r>
        <w:rPr>
          <w:sz w:val="24"/>
          <w:szCs w:val="24"/>
        </w:rPr>
        <w:t xml:space="preserve">   ______</w:t>
      </w:r>
      <w:r>
        <w:rPr>
          <w:b/>
          <w:bCs/>
          <w:sz w:val="24"/>
          <w:szCs w:val="24"/>
        </w:rPr>
        <w:t xml:space="preserve">  (________________) рублей __ коп.  </w:t>
      </w:r>
    </w:p>
    <w:p w:rsidR="00AC5A12" w:rsidRDefault="00AC5A12" w:rsidP="00AC5A12">
      <w:pPr>
        <w:pStyle w:val="2"/>
        <w:spacing w:line="216" w:lineRule="auto"/>
        <w:rPr>
          <w:b/>
          <w:bCs/>
          <w:i/>
          <w:iCs/>
          <w:sz w:val="24"/>
          <w:szCs w:val="24"/>
          <w:vertAlign w:val="superscript"/>
        </w:rPr>
      </w:pPr>
      <w:r>
        <w:rPr>
          <w:b/>
          <w:bCs/>
          <w:sz w:val="24"/>
          <w:szCs w:val="24"/>
        </w:rPr>
        <w:t xml:space="preserve">     11.   Сроки внесения арендной платы:</w:t>
      </w:r>
      <w:r>
        <w:rPr>
          <w:color w:val="000000"/>
          <w:sz w:val="24"/>
          <w:szCs w:val="24"/>
        </w:rPr>
        <w:t xml:space="preserve">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r>
        <w:rPr>
          <w:b/>
          <w:bCs/>
          <w:i/>
          <w:iCs/>
          <w:sz w:val="24"/>
          <w:szCs w:val="24"/>
          <w:vertAlign w:val="superscript"/>
        </w:rPr>
        <w:t xml:space="preserve">   </w:t>
      </w:r>
    </w:p>
    <w:p w:rsidR="00AC5A12" w:rsidRDefault="00AC5A12" w:rsidP="00AC5A12">
      <w:pPr>
        <w:pStyle w:val="2"/>
        <w:spacing w:line="216" w:lineRule="auto"/>
        <w:ind w:firstLine="567"/>
        <w:rPr>
          <w:i/>
          <w:iCs/>
          <w:sz w:val="24"/>
          <w:szCs w:val="24"/>
          <w:vertAlign w:val="superscript"/>
        </w:rPr>
      </w:pPr>
      <w:r>
        <w:rPr>
          <w:i/>
          <w:iCs/>
          <w:sz w:val="24"/>
          <w:szCs w:val="24"/>
          <w:vertAlign w:val="superscript"/>
        </w:rPr>
        <w:t xml:space="preserve">                                </w:t>
      </w:r>
    </w:p>
    <w:p w:rsidR="00AC5A12" w:rsidRDefault="00AC5A12" w:rsidP="00AC5A12">
      <w:pPr>
        <w:rPr>
          <w:rFonts w:ascii="Times New Roman" w:hAnsi="Times New Roman" w:cs="Times New Roman"/>
          <w:b/>
          <w:bCs/>
          <w:sz w:val="24"/>
          <w:szCs w:val="24"/>
        </w:rPr>
      </w:pPr>
      <w:r>
        <w:rPr>
          <w:rFonts w:ascii="Times New Roman" w:hAnsi="Times New Roman" w:cs="Times New Roman"/>
          <w:b/>
          <w:bCs/>
          <w:sz w:val="24"/>
          <w:szCs w:val="24"/>
        </w:rPr>
        <w:t xml:space="preserve">Арендодатель                                                                       Арендатор    </w:t>
      </w:r>
    </w:p>
    <w:p w:rsidR="00AC5A12" w:rsidRDefault="00AC5A12" w:rsidP="00AC5A12">
      <w:pPr>
        <w:rPr>
          <w:rFonts w:ascii="Times New Roman" w:hAnsi="Times New Roman" w:cs="Times New Roman"/>
          <w:b/>
          <w:bCs/>
          <w:sz w:val="24"/>
          <w:szCs w:val="24"/>
        </w:rPr>
      </w:pPr>
      <w:r>
        <w:rPr>
          <w:rFonts w:ascii="Times New Roman" w:hAnsi="Times New Roman" w:cs="Times New Roman"/>
          <w:b/>
          <w:bCs/>
          <w:sz w:val="24"/>
          <w:szCs w:val="24"/>
        </w:rPr>
        <w:t xml:space="preserve">                                                                            </w:t>
      </w:r>
    </w:p>
    <w:p w:rsidR="00AC5A12" w:rsidRDefault="00AC5A12" w:rsidP="00AC5A12">
      <w:pPr>
        <w:rPr>
          <w:rFonts w:ascii="Times New Roman" w:hAnsi="Times New Roman" w:cs="Times New Roman"/>
          <w:b/>
          <w:bCs/>
          <w:sz w:val="24"/>
          <w:szCs w:val="24"/>
        </w:rPr>
      </w:pPr>
      <w:r>
        <w:rPr>
          <w:rFonts w:ascii="Times New Roman" w:hAnsi="Times New Roman" w:cs="Times New Roman"/>
          <w:sz w:val="24"/>
          <w:szCs w:val="24"/>
        </w:rPr>
        <w:t>______________________                                                       ___________________</w:t>
      </w:r>
      <w:r>
        <w:rPr>
          <w:rFonts w:ascii="Times New Roman" w:hAnsi="Times New Roman" w:cs="Times New Roman"/>
          <w:b/>
          <w:bCs/>
          <w:sz w:val="24"/>
          <w:szCs w:val="24"/>
        </w:rPr>
        <w:t xml:space="preserve"> </w:t>
      </w:r>
    </w:p>
    <w:p w:rsidR="00AC5A12" w:rsidRDefault="00AC5A12" w:rsidP="00AC5A12">
      <w:pPr>
        <w:rPr>
          <w:rFonts w:ascii="Times New Roman" w:hAnsi="Times New Roman" w:cs="Times New Roman"/>
          <w:sz w:val="24"/>
          <w:szCs w:val="24"/>
        </w:rPr>
      </w:pPr>
      <w:r>
        <w:rPr>
          <w:rFonts w:ascii="Times New Roman" w:hAnsi="Times New Roman" w:cs="Times New Roman"/>
          <w:sz w:val="24"/>
          <w:szCs w:val="24"/>
        </w:rPr>
        <w:t xml:space="preserve">                  </w:t>
      </w:r>
    </w:p>
    <w:p w:rsidR="00AC5A12" w:rsidRDefault="00AC5A12" w:rsidP="00AC5A12">
      <w:pPr>
        <w:tabs>
          <w:tab w:val="left" w:pos="6096"/>
        </w:tabs>
        <w:jc w:val="both"/>
        <w:rPr>
          <w:rFonts w:ascii="Times New Roman" w:hAnsi="Times New Roman" w:cs="Times New Roman"/>
          <w:sz w:val="24"/>
          <w:szCs w:val="24"/>
        </w:rPr>
      </w:pPr>
      <w:r>
        <w:rPr>
          <w:rFonts w:ascii="Times New Roman" w:hAnsi="Times New Roman" w:cs="Times New Roman"/>
          <w:sz w:val="24"/>
          <w:szCs w:val="24"/>
        </w:rPr>
        <w:t xml:space="preserve"> М.П.                                                                                      </w:t>
      </w: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4"/>
          <w:szCs w:val="24"/>
        </w:rPr>
      </w:pPr>
      <w:bookmarkStart w:id="0" w:name="_GoBack"/>
      <w:bookmarkEnd w:id="0"/>
    </w:p>
    <w:p w:rsidR="00AC5A12" w:rsidRDefault="00AC5A12" w:rsidP="00AC5A12">
      <w:pPr>
        <w:rPr>
          <w:rFonts w:ascii="Times New Roman" w:hAnsi="Times New Roman" w:cs="Times New Roman"/>
          <w:sz w:val="24"/>
          <w:szCs w:val="24"/>
        </w:rPr>
      </w:pPr>
    </w:p>
    <w:p w:rsidR="00AC5A12" w:rsidRDefault="00AC5A12" w:rsidP="00AC5A12">
      <w:pPr>
        <w:widowControl/>
        <w:suppressAutoHyphens/>
        <w:autoSpaceDE/>
        <w:adjustRightInd/>
        <w:ind w:left="5656"/>
        <w:jc w:val="center"/>
        <w:rPr>
          <w:rFonts w:ascii="Times New Roman" w:hAnsi="Times New Roman" w:cs="Times New Roman"/>
          <w:sz w:val="24"/>
          <w:szCs w:val="24"/>
        </w:rPr>
      </w:pP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lastRenderedPageBreak/>
        <w:t>Приложение № 2</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к Договору аренды земель</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сельскохозяйственного назначения</w:t>
      </w:r>
    </w:p>
    <w:p w:rsidR="00AC5A12" w:rsidRDefault="00AC5A12" w:rsidP="00AC5A12">
      <w:pPr>
        <w:widowControl/>
        <w:suppressAutoHyphens/>
        <w:autoSpaceDE/>
        <w:adjustRightInd/>
        <w:ind w:left="5656"/>
        <w:jc w:val="center"/>
        <w:rPr>
          <w:rFonts w:ascii="Times New Roman" w:hAnsi="Times New Roman" w:cs="Times New Roman"/>
        </w:rPr>
      </w:pPr>
      <w:r>
        <w:rPr>
          <w:rFonts w:ascii="Times New Roman" w:hAnsi="Times New Roman" w:cs="Times New Roman"/>
        </w:rPr>
        <w:t>№ __ от «___» __________ 2017 г.</w:t>
      </w:r>
    </w:p>
    <w:p w:rsidR="00AC5A12" w:rsidRDefault="00AC5A12" w:rsidP="00AC5A12">
      <w:pPr>
        <w:widowControl/>
        <w:suppressAutoHyphens/>
        <w:autoSpaceDE/>
        <w:adjustRightInd/>
        <w:ind w:left="5656"/>
        <w:jc w:val="center"/>
        <w:rPr>
          <w:rFonts w:ascii="Times New Roman" w:hAnsi="Times New Roman" w:cs="Times New Roman"/>
        </w:rPr>
      </w:pPr>
    </w:p>
    <w:p w:rsidR="00AC5A12" w:rsidRDefault="00AC5A12" w:rsidP="00AC5A12">
      <w:pPr>
        <w:widowControl/>
        <w:suppressAutoHyphens/>
        <w:autoSpaceDE/>
        <w:adjustRightInd/>
        <w:jc w:val="center"/>
        <w:rPr>
          <w:rFonts w:ascii="Times New Roman" w:hAnsi="Times New Roman" w:cs="Times New Roman"/>
          <w:b/>
          <w:sz w:val="24"/>
          <w:szCs w:val="24"/>
        </w:rPr>
      </w:pPr>
    </w:p>
    <w:p w:rsidR="00AC5A12" w:rsidRDefault="00AC5A12" w:rsidP="00AC5A12">
      <w:pPr>
        <w:widowControl/>
        <w:suppressAutoHyphens/>
        <w:autoSpaceDE/>
        <w:adjustRightInd/>
        <w:jc w:val="center"/>
        <w:rPr>
          <w:rFonts w:ascii="Times New Roman" w:hAnsi="Times New Roman" w:cs="Times New Roman"/>
          <w:b/>
          <w:sz w:val="24"/>
          <w:szCs w:val="24"/>
        </w:rPr>
      </w:pPr>
      <w:r>
        <w:rPr>
          <w:rFonts w:ascii="Times New Roman" w:hAnsi="Times New Roman" w:cs="Times New Roman"/>
          <w:b/>
          <w:sz w:val="24"/>
          <w:szCs w:val="24"/>
        </w:rPr>
        <w:t>АКТ ПРИЕМА-ПЕРЕДАЧИ ЗЕМЕЛЬНОГО УЧАСТКА</w:t>
      </w:r>
    </w:p>
    <w:p w:rsidR="00AC5A12" w:rsidRDefault="00AC5A12" w:rsidP="00AC5A12">
      <w:pPr>
        <w:widowControl/>
        <w:suppressAutoHyphens/>
        <w:autoSpaceDE/>
        <w:adjustRightInd/>
        <w:jc w:val="center"/>
        <w:rPr>
          <w:rFonts w:ascii="Times New Roman" w:hAnsi="Times New Roman" w:cs="Times New Roman"/>
          <w:b/>
          <w:sz w:val="24"/>
          <w:szCs w:val="24"/>
        </w:rPr>
      </w:pPr>
    </w:p>
    <w:p w:rsidR="00AC5A12" w:rsidRDefault="00AC5A12" w:rsidP="00AC5A12">
      <w:pPr>
        <w:widowControl/>
        <w:suppressAutoHyphens/>
        <w:autoSpaceDE/>
        <w:adjustRightInd/>
        <w:jc w:val="center"/>
        <w:rPr>
          <w:rFonts w:ascii="Times New Roman" w:hAnsi="Times New Roman" w:cs="Times New Roman"/>
          <w:b/>
          <w:sz w:val="24"/>
          <w:szCs w:val="24"/>
        </w:rPr>
      </w:pPr>
    </w:p>
    <w:p w:rsidR="00AC5A12" w:rsidRDefault="00AC5A12" w:rsidP="00AC5A12">
      <w:pPr>
        <w:widowControl/>
        <w:suppressAutoHyphens/>
        <w:autoSpaceDE/>
        <w:adjustRightInd/>
        <w:jc w:val="both"/>
        <w:rPr>
          <w:rFonts w:ascii="Times New Roman" w:hAnsi="Times New Roman" w:cs="Times New Roman"/>
          <w:b/>
          <w:sz w:val="24"/>
          <w:szCs w:val="24"/>
        </w:rPr>
      </w:pPr>
      <w:r>
        <w:rPr>
          <w:rFonts w:ascii="Times New Roman" w:hAnsi="Times New Roman" w:cs="Times New Roman"/>
          <w:sz w:val="24"/>
          <w:szCs w:val="24"/>
        </w:rPr>
        <w:t>г. Инсар                                                                                                                        «__» _______ 2017 г.</w:t>
      </w:r>
    </w:p>
    <w:p w:rsidR="00AC5A12" w:rsidRDefault="00AC5A12" w:rsidP="00AC5A12">
      <w:pPr>
        <w:widowControl/>
        <w:suppressAutoHyphens/>
        <w:autoSpaceDE/>
        <w:adjustRightInd/>
        <w:jc w:val="both"/>
        <w:rPr>
          <w:rFonts w:ascii="Times New Roman" w:hAnsi="Times New Roman" w:cs="Times New Roman"/>
          <w:sz w:val="24"/>
          <w:szCs w:val="24"/>
        </w:rPr>
      </w:pPr>
    </w:p>
    <w:p w:rsidR="00AC5A12" w:rsidRDefault="00AC5A12" w:rsidP="00AC5A12">
      <w:pPr>
        <w:widowControl/>
        <w:autoSpaceDE/>
        <w:adjustRightInd/>
        <w:ind w:firstLine="709"/>
        <w:jc w:val="both"/>
        <w:rPr>
          <w:rFonts w:ascii="Times New Roman" w:hAnsi="Times New Roman" w:cs="Times New Roman"/>
          <w:sz w:val="24"/>
          <w:szCs w:val="24"/>
        </w:rPr>
      </w:pPr>
      <w:r>
        <w:rPr>
          <w:rFonts w:ascii="Times New Roman" w:hAnsi="Times New Roman" w:cs="Times New Roman"/>
          <w:b/>
          <w:sz w:val="24"/>
          <w:szCs w:val="24"/>
        </w:rPr>
        <w:t>Арендодатель</w:t>
      </w:r>
      <w:r>
        <w:rPr>
          <w:rFonts w:ascii="Times New Roman" w:hAnsi="Times New Roman" w:cs="Times New Roman"/>
          <w:sz w:val="24"/>
          <w:szCs w:val="24"/>
        </w:rPr>
        <w:t xml:space="preserve"> – Администрация городского поселения Инсар, ИНН 1309081568, зарегистрирована Межрайонной инспекцией Федеральной налоговой службы № 5 по Республике Мордовия, юридический адрес: </w:t>
      </w:r>
      <w:proofErr w:type="gramStart"/>
      <w:r>
        <w:rPr>
          <w:rFonts w:ascii="Times New Roman" w:hAnsi="Times New Roman" w:cs="Times New Roman"/>
          <w:sz w:val="24"/>
          <w:szCs w:val="24"/>
        </w:rPr>
        <w:t xml:space="preserve">Республика Мордовия, г. Инсар, ул. Гагарина, д. 28, в  лице  Летина Валерия Николаевича - главы администрации городского поселения Инсар,  действующего  на  основании Устава, с одной стороны, и  </w:t>
      </w:r>
      <w:proofErr w:type="gramEnd"/>
    </w:p>
    <w:p w:rsidR="00AC5A12" w:rsidRDefault="00AC5A12" w:rsidP="00AC5A12">
      <w:pPr>
        <w:widowControl/>
        <w:autoSpaceDE/>
        <w:adjustRightInd/>
        <w:ind w:right="22"/>
        <w:jc w:val="both"/>
        <w:rPr>
          <w:rFonts w:ascii="Times New Roman" w:hAnsi="Times New Roman" w:cs="Times New Roman"/>
          <w:sz w:val="24"/>
          <w:szCs w:val="28"/>
        </w:rPr>
      </w:pPr>
      <w:r>
        <w:rPr>
          <w:rFonts w:ascii="Times New Roman" w:hAnsi="Times New Roman" w:cs="Times New Roman"/>
          <w:sz w:val="24"/>
          <w:szCs w:val="24"/>
        </w:rPr>
        <w:t xml:space="preserve">            </w:t>
      </w:r>
      <w:r>
        <w:rPr>
          <w:rFonts w:ascii="Times New Roman" w:hAnsi="Times New Roman" w:cs="Times New Roman"/>
          <w:b/>
          <w:sz w:val="24"/>
          <w:szCs w:val="24"/>
        </w:rPr>
        <w:t>Арендатор</w:t>
      </w:r>
      <w:r>
        <w:rPr>
          <w:rFonts w:ascii="Times New Roman" w:hAnsi="Times New Roman" w:cs="Times New Roman"/>
          <w:sz w:val="24"/>
          <w:szCs w:val="24"/>
        </w:rPr>
        <w:t xml:space="preserve"> –</w:t>
      </w:r>
      <w:r>
        <w:rPr>
          <w:rFonts w:ascii="Times New Roman" w:hAnsi="Times New Roman" w:cs="Times New Roman"/>
          <w:noProof/>
          <w:sz w:val="24"/>
          <w:szCs w:val="24"/>
        </w:rPr>
        <w:t xml:space="preserve"> Ф.И.О. победителя,  наименование организации (ИП), данные об организации (ИП), с другой стороны</w:t>
      </w:r>
      <w:r>
        <w:rPr>
          <w:rFonts w:ascii="Times New Roman" w:hAnsi="Times New Roman" w:cs="Times New Roman"/>
          <w:sz w:val="24"/>
          <w:szCs w:val="24"/>
        </w:rPr>
        <w:t>,</w:t>
      </w:r>
      <w:r>
        <w:rPr>
          <w:rFonts w:ascii="Times New Roman" w:hAnsi="Times New Roman" w:cs="Times New Roman"/>
          <w:sz w:val="24"/>
          <w:szCs w:val="28"/>
        </w:rPr>
        <w:t xml:space="preserve"> </w:t>
      </w:r>
      <w:r>
        <w:rPr>
          <w:rFonts w:ascii="Times New Roman" w:hAnsi="Times New Roman" w:cs="Times New Roman"/>
          <w:sz w:val="24"/>
          <w:szCs w:val="24"/>
        </w:rPr>
        <w:t>составили настоящий акт о нижеследующем:</w:t>
      </w:r>
    </w:p>
    <w:p w:rsidR="00AC5A12" w:rsidRDefault="00AC5A12" w:rsidP="00AC5A12">
      <w:pPr>
        <w:spacing w:line="216" w:lineRule="auto"/>
        <w:ind w:firstLine="567"/>
        <w:jc w:val="both"/>
        <w:rPr>
          <w:rFonts w:ascii="Times New Roman" w:hAnsi="Times New Roman" w:cs="Times New Roman"/>
          <w:sz w:val="24"/>
          <w:szCs w:val="24"/>
        </w:rPr>
      </w:pPr>
    </w:p>
    <w:p w:rsidR="00AC5A12" w:rsidRDefault="00AC5A12" w:rsidP="00AC5A12">
      <w:pPr>
        <w:spacing w:line="216" w:lineRule="auto"/>
        <w:ind w:firstLine="567"/>
        <w:jc w:val="both"/>
        <w:rPr>
          <w:rFonts w:ascii="Times New Roman" w:hAnsi="Times New Roman" w:cs="Times New Roman"/>
          <w:sz w:val="24"/>
          <w:szCs w:val="28"/>
        </w:rPr>
      </w:pPr>
      <w:r>
        <w:rPr>
          <w:rFonts w:ascii="Times New Roman" w:hAnsi="Times New Roman" w:cs="Times New Roman"/>
          <w:sz w:val="24"/>
          <w:szCs w:val="24"/>
        </w:rPr>
        <w:t xml:space="preserve">1. Во исполнение Договора аренды земель сельскохозяйственного назначения от «__» ________ 2017 г. №__ Арендодатель передал, а Арендатор принял во временное владение и пользование земельный  участок  с  кадастровым  номером </w:t>
      </w:r>
      <w:r>
        <w:rPr>
          <w:rFonts w:ascii="Times New Roman" w:hAnsi="Times New Roman" w:cs="Times New Roman"/>
          <w:sz w:val="24"/>
          <w:szCs w:val="28"/>
        </w:rPr>
        <w:t xml:space="preserve">_________, </w:t>
      </w:r>
      <w:r>
        <w:rPr>
          <w:rFonts w:ascii="Times New Roman" w:hAnsi="Times New Roman" w:cs="Times New Roman"/>
          <w:sz w:val="24"/>
          <w:szCs w:val="24"/>
        </w:rPr>
        <w:t>площадью ________  кв. м., расположенный по адресу: ______________________________________</w:t>
      </w:r>
      <w:r>
        <w:rPr>
          <w:rFonts w:ascii="Times New Roman" w:hAnsi="Times New Roman" w:cs="Times New Roman"/>
          <w:sz w:val="24"/>
          <w:szCs w:val="28"/>
        </w:rPr>
        <w:t xml:space="preserve">, </w:t>
      </w:r>
      <w:r>
        <w:rPr>
          <w:rFonts w:ascii="Times New Roman" w:hAnsi="Times New Roman" w:cs="Times New Roman"/>
          <w:sz w:val="24"/>
          <w:szCs w:val="24"/>
        </w:rPr>
        <w:t xml:space="preserve">категория земель – земли сельскохозяйственного назначения, разрешенное использование - </w:t>
      </w:r>
      <w:r>
        <w:rPr>
          <w:rFonts w:ascii="Times New Roman" w:hAnsi="Times New Roman" w:cs="Times New Roman"/>
          <w:sz w:val="24"/>
          <w:szCs w:val="28"/>
        </w:rPr>
        <w:t>___________________________.</w:t>
      </w:r>
    </w:p>
    <w:p w:rsidR="00AC5A12" w:rsidRDefault="00AC5A12" w:rsidP="00AC5A12">
      <w:pPr>
        <w:widowControl/>
        <w:suppressAutoHyphens/>
        <w:ind w:firstLine="567"/>
        <w:jc w:val="both"/>
        <w:rPr>
          <w:rFonts w:ascii="Times New Roman" w:hAnsi="Times New Roman" w:cs="Times New Roman"/>
          <w:sz w:val="24"/>
          <w:szCs w:val="24"/>
        </w:rPr>
      </w:pPr>
      <w:r>
        <w:rPr>
          <w:rFonts w:ascii="Times New Roman" w:hAnsi="Times New Roman" w:cs="Times New Roman"/>
          <w:sz w:val="24"/>
          <w:szCs w:val="24"/>
        </w:rPr>
        <w:t xml:space="preserve"> 2. На дату подписания Сторонами настоящего Акта Арендатор не имеет претензий к Арендодателю в отношении передаваемых/принимаемых во временное владение и пользование Земель.   </w:t>
      </w:r>
    </w:p>
    <w:p w:rsidR="00AC5A12" w:rsidRDefault="00AC5A12" w:rsidP="00AC5A12">
      <w:pPr>
        <w:widowControl/>
        <w:suppressAutoHyphens/>
        <w:ind w:firstLine="567"/>
        <w:jc w:val="both"/>
        <w:rPr>
          <w:rFonts w:ascii="Times New Roman" w:hAnsi="Times New Roman" w:cs="Times New Roman"/>
          <w:sz w:val="24"/>
          <w:szCs w:val="24"/>
        </w:rPr>
      </w:pPr>
      <w:r>
        <w:rPr>
          <w:rFonts w:ascii="Times New Roman" w:hAnsi="Times New Roman" w:cs="Times New Roman"/>
          <w:sz w:val="24"/>
          <w:szCs w:val="24"/>
        </w:rPr>
        <w:t>3. Настоящий Акт составлен и подписан уполномоченными представителями Сторон в трех экземплярах на русском языке, имеющих равную юридическую силу, по одному экземпляру для каждой из Сторон, третий для органов государственной регистрации.</w:t>
      </w:r>
    </w:p>
    <w:p w:rsidR="00AC5A12" w:rsidRDefault="00AC5A12" w:rsidP="00AC5A12">
      <w:pPr>
        <w:widowControl/>
        <w:suppressAutoHyphens/>
        <w:autoSpaceDE/>
        <w:adjustRightInd/>
        <w:ind w:hanging="2"/>
        <w:rPr>
          <w:rFonts w:ascii="Times New Roman" w:hAnsi="Times New Roman" w:cs="Times New Roman"/>
          <w:sz w:val="24"/>
          <w:szCs w:val="24"/>
        </w:rPr>
      </w:pPr>
    </w:p>
    <w:p w:rsidR="00AC5A12" w:rsidRDefault="00AC5A12" w:rsidP="00AC5A12">
      <w:pPr>
        <w:widowControl/>
        <w:suppressAutoHyphens/>
        <w:autoSpaceDE/>
        <w:adjustRightInd/>
        <w:ind w:hanging="2"/>
        <w:rPr>
          <w:rFonts w:ascii="Times New Roman" w:hAnsi="Times New Roman" w:cs="Times New Roman"/>
          <w:sz w:val="24"/>
          <w:szCs w:val="24"/>
        </w:rPr>
      </w:pPr>
      <w:r>
        <w:rPr>
          <w:rFonts w:ascii="Times New Roman" w:hAnsi="Times New Roman" w:cs="Times New Roman"/>
          <w:sz w:val="24"/>
          <w:szCs w:val="24"/>
        </w:rPr>
        <w:t>Подписи Сторон:</w:t>
      </w:r>
    </w:p>
    <w:p w:rsidR="00AC5A12" w:rsidRDefault="00AC5A12" w:rsidP="00AC5A12">
      <w:pPr>
        <w:widowControl/>
        <w:suppressAutoHyphens/>
        <w:autoSpaceDE/>
        <w:adjustRightInd/>
        <w:ind w:hanging="2"/>
        <w:rPr>
          <w:rFonts w:ascii="Times New Roman" w:hAnsi="Times New Roman" w:cs="Times New Roman"/>
          <w:sz w:val="24"/>
          <w:szCs w:val="24"/>
        </w:rPr>
      </w:pPr>
    </w:p>
    <w:p w:rsidR="00AC5A12" w:rsidRDefault="00AC5A12" w:rsidP="00AC5A12">
      <w:pPr>
        <w:tabs>
          <w:tab w:val="left" w:pos="6192"/>
        </w:tabs>
        <w:rPr>
          <w:rFonts w:ascii="Times New Roman" w:hAnsi="Times New Roman" w:cs="Times New Roman"/>
          <w:sz w:val="22"/>
          <w:szCs w:val="24"/>
        </w:rPr>
      </w:pPr>
    </w:p>
    <w:p w:rsidR="00AC5A12" w:rsidRDefault="00AC5A12" w:rsidP="00AC5A12">
      <w:pPr>
        <w:pStyle w:val="ConsNonformat"/>
        <w:widowControl/>
        <w:spacing w:line="216" w:lineRule="auto"/>
        <w:rPr>
          <w:rFonts w:ascii="Times New Roman" w:hAnsi="Times New Roman" w:cs="Times New Roman"/>
          <w:sz w:val="24"/>
          <w:szCs w:val="28"/>
        </w:rPr>
      </w:pPr>
      <w:r>
        <w:rPr>
          <w:rFonts w:ascii="Times New Roman" w:hAnsi="Times New Roman" w:cs="Times New Roman"/>
          <w:b/>
          <w:sz w:val="22"/>
          <w:szCs w:val="24"/>
        </w:rPr>
        <w:t>АРЕНДОДАТЕЛЬ                                                              АРЕНДАТОР</w:t>
      </w:r>
    </w:p>
    <w:p w:rsidR="00AC5A12" w:rsidRDefault="00AC5A12" w:rsidP="00AC5A12">
      <w:pPr>
        <w:rPr>
          <w:rFonts w:ascii="Times New Roman" w:hAnsi="Times New Roman" w:cs="Times New Roman"/>
          <w:b/>
          <w:sz w:val="24"/>
          <w:szCs w:val="28"/>
        </w:rPr>
      </w:pPr>
    </w:p>
    <w:p w:rsidR="00AC5A12" w:rsidRDefault="00AC5A12" w:rsidP="00AC5A12">
      <w:pPr>
        <w:rPr>
          <w:rFonts w:ascii="Times New Roman" w:hAnsi="Times New Roman" w:cs="Times New Roman"/>
          <w:sz w:val="24"/>
          <w:szCs w:val="28"/>
        </w:rPr>
      </w:pPr>
    </w:p>
    <w:p w:rsidR="00AC5A12" w:rsidRDefault="00AC5A12" w:rsidP="00AC5A12">
      <w:pPr>
        <w:rPr>
          <w:rFonts w:ascii="Times New Roman" w:hAnsi="Times New Roman" w:cs="Times New Roman"/>
          <w:sz w:val="24"/>
          <w:szCs w:val="28"/>
        </w:rPr>
      </w:pPr>
      <w:r>
        <w:rPr>
          <w:rFonts w:ascii="Times New Roman" w:hAnsi="Times New Roman" w:cs="Times New Roman"/>
          <w:sz w:val="24"/>
          <w:szCs w:val="28"/>
        </w:rPr>
        <w:t xml:space="preserve">                                                                                     </w:t>
      </w:r>
    </w:p>
    <w:p w:rsidR="00AC5A12" w:rsidRDefault="00AC5A12" w:rsidP="00AC5A12">
      <w:pPr>
        <w:rPr>
          <w:rFonts w:ascii="Times New Roman" w:hAnsi="Times New Roman" w:cs="Times New Roman"/>
          <w:sz w:val="22"/>
          <w:szCs w:val="24"/>
        </w:rPr>
      </w:pPr>
      <w:r>
        <w:rPr>
          <w:rFonts w:ascii="Times New Roman" w:hAnsi="Times New Roman" w:cs="Times New Roman"/>
          <w:sz w:val="22"/>
          <w:szCs w:val="24"/>
        </w:rPr>
        <w:t xml:space="preserve">                                                                                                                                                                                                                                                                                                                                                                                                                                      </w:t>
      </w:r>
    </w:p>
    <w:p w:rsidR="00AC5A12" w:rsidRDefault="00AC5A12" w:rsidP="00AC5A12">
      <w:pPr>
        <w:rPr>
          <w:rFonts w:ascii="Times New Roman" w:hAnsi="Times New Roman" w:cs="Times New Roman"/>
          <w:sz w:val="22"/>
          <w:szCs w:val="24"/>
        </w:rPr>
      </w:pPr>
      <w:r>
        <w:rPr>
          <w:rFonts w:ascii="Times New Roman" w:hAnsi="Times New Roman" w:cs="Times New Roman"/>
          <w:sz w:val="22"/>
          <w:szCs w:val="24"/>
        </w:rPr>
        <w:t xml:space="preserve">М.П.__________________ /В.Н. </w:t>
      </w:r>
      <w:proofErr w:type="spellStart"/>
      <w:r>
        <w:rPr>
          <w:rFonts w:ascii="Times New Roman" w:hAnsi="Times New Roman" w:cs="Times New Roman"/>
          <w:sz w:val="22"/>
          <w:szCs w:val="24"/>
        </w:rPr>
        <w:t>Летин</w:t>
      </w:r>
      <w:proofErr w:type="spellEnd"/>
      <w:r>
        <w:rPr>
          <w:rFonts w:ascii="Times New Roman" w:hAnsi="Times New Roman" w:cs="Times New Roman"/>
          <w:sz w:val="22"/>
          <w:szCs w:val="24"/>
        </w:rPr>
        <w:t xml:space="preserve">/                         _________________ /Ф.И.О.  /            </w:t>
      </w:r>
    </w:p>
    <w:p w:rsidR="00AC5A12" w:rsidRDefault="00AC5A12" w:rsidP="00AC5A12">
      <w:pPr>
        <w:rPr>
          <w:rFonts w:ascii="Times New Roman" w:hAnsi="Times New Roman" w:cs="Times New Roman"/>
          <w:szCs w:val="24"/>
        </w:rPr>
      </w:pPr>
      <w:r>
        <w:rPr>
          <w:rFonts w:ascii="Times New Roman" w:hAnsi="Times New Roman" w:cs="Times New Roman"/>
          <w:szCs w:val="24"/>
        </w:rPr>
        <w:t xml:space="preserve">                  /подпись /                                                                              /</w:t>
      </w:r>
      <w:proofErr w:type="gramStart"/>
      <w:r>
        <w:rPr>
          <w:rFonts w:ascii="Times New Roman" w:hAnsi="Times New Roman" w:cs="Times New Roman"/>
          <w:szCs w:val="24"/>
        </w:rPr>
        <w:t>подпись</w:t>
      </w:r>
      <w:proofErr w:type="gramEnd"/>
      <w:r>
        <w:rPr>
          <w:rFonts w:ascii="Times New Roman" w:hAnsi="Times New Roman" w:cs="Times New Roman"/>
          <w:szCs w:val="24"/>
        </w:rPr>
        <w:t>/</w:t>
      </w:r>
    </w:p>
    <w:p w:rsidR="00AC5A12" w:rsidRDefault="00AC5A12" w:rsidP="00AC5A12">
      <w:pPr>
        <w:rPr>
          <w:rFonts w:ascii="Times New Roman" w:hAnsi="Times New Roman" w:cs="Times New Roman"/>
          <w:sz w:val="24"/>
          <w:szCs w:val="24"/>
        </w:rPr>
      </w:pPr>
    </w:p>
    <w:p w:rsidR="00AC5A12" w:rsidRDefault="00AC5A12" w:rsidP="00AC5A12">
      <w:pPr>
        <w:rPr>
          <w:rFonts w:ascii="Times New Roman" w:hAnsi="Times New Roman" w:cs="Times New Roman"/>
          <w:sz w:val="22"/>
          <w:szCs w:val="24"/>
        </w:rPr>
      </w:pPr>
    </w:p>
    <w:p w:rsidR="00AC5A12" w:rsidRDefault="00AC5A12" w:rsidP="00AC5A12"/>
    <w:p w:rsidR="00AC5A12" w:rsidRDefault="00AC5A12" w:rsidP="00316DC0">
      <w:pPr>
        <w:jc w:val="both"/>
        <w:rPr>
          <w:rFonts w:ascii="Times New Roman" w:hAnsi="Times New Roman" w:cs="Times New Roman"/>
          <w:sz w:val="24"/>
          <w:szCs w:val="28"/>
        </w:rPr>
      </w:pPr>
    </w:p>
    <w:sectPr w:rsidR="00AC5A12" w:rsidSect="00BE6BC6">
      <w:pgSz w:w="11906" w:h="16838"/>
      <w:pgMar w:top="426" w:right="567" w:bottom="14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CondC">
    <w:altName w:val="Arial"/>
    <w:panose1 w:val="00000000000000000000"/>
    <w:charset w:val="CC"/>
    <w:family w:val="modern"/>
    <w:notTrueType/>
    <w:pitch w:val="variable"/>
    <w:sig w:usb0="00000001" w:usb1="0000004A"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F046D"/>
    <w:multiLevelType w:val="multilevel"/>
    <w:tmpl w:val="E3AA7006"/>
    <w:lvl w:ilvl="0">
      <w:start w:val="1"/>
      <w:numFmt w:val="decimal"/>
      <w:lvlText w:val="%1."/>
      <w:lvlJc w:val="left"/>
      <w:pPr>
        <w:ind w:left="360" w:hanging="360"/>
      </w:pPr>
      <w:rPr>
        <w:rFonts w:cs="Times New Roman"/>
      </w:rPr>
    </w:lvl>
    <w:lvl w:ilvl="1">
      <w:start w:val="1"/>
      <w:numFmt w:val="decimal"/>
      <w:lvlText w:val="%1.%2."/>
      <w:lvlJc w:val="left"/>
      <w:pPr>
        <w:ind w:left="540" w:hanging="360"/>
      </w:pPr>
      <w:rPr>
        <w:rFonts w:cs="Times New Roman"/>
        <w:b/>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
    <w:nsid w:val="169F1960"/>
    <w:multiLevelType w:val="multilevel"/>
    <w:tmpl w:val="955427D8"/>
    <w:lvl w:ilvl="0">
      <w:start w:val="5"/>
      <w:numFmt w:val="decimal"/>
      <w:lvlText w:val="%1."/>
      <w:lvlJc w:val="left"/>
      <w:pPr>
        <w:ind w:left="540" w:hanging="540"/>
      </w:pPr>
      <w:rPr>
        <w:rFonts w:cs="Times New Roman"/>
        <w:b/>
      </w:rPr>
    </w:lvl>
    <w:lvl w:ilvl="1">
      <w:start w:val="1"/>
      <w:numFmt w:val="decimal"/>
      <w:lvlText w:val="%1.%2."/>
      <w:lvlJc w:val="left"/>
      <w:pPr>
        <w:ind w:left="540" w:hanging="540"/>
      </w:pPr>
      <w:rPr>
        <w:rFonts w:cs="Times New Roman"/>
        <w:b/>
      </w:rPr>
    </w:lvl>
    <w:lvl w:ilvl="2">
      <w:start w:val="4"/>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nsid w:val="1A586953"/>
    <w:multiLevelType w:val="hybridMultilevel"/>
    <w:tmpl w:val="2C46D8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4549C4"/>
    <w:multiLevelType w:val="hybridMultilevel"/>
    <w:tmpl w:val="6010C6EC"/>
    <w:lvl w:ilvl="0" w:tplc="D2A487D4">
      <w:start w:val="1"/>
      <w:numFmt w:val="decimal"/>
      <w:lvlText w:val="%1."/>
      <w:lvlJc w:val="left"/>
      <w:pPr>
        <w:ind w:left="927" w:hanging="360"/>
      </w:pPr>
      <w:rPr>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643A59CE"/>
    <w:multiLevelType w:val="multilevel"/>
    <w:tmpl w:val="919A40A8"/>
    <w:lvl w:ilvl="0">
      <w:start w:val="7"/>
      <w:numFmt w:val="decimal"/>
      <w:lvlText w:val="%1."/>
      <w:lvlJc w:val="left"/>
      <w:pPr>
        <w:tabs>
          <w:tab w:val="num" w:pos="360"/>
        </w:tabs>
        <w:ind w:left="360" w:hanging="360"/>
      </w:pPr>
      <w:rPr>
        <w:rFonts w:cs="Times New Roman"/>
        <w:b/>
      </w:rPr>
    </w:lvl>
    <w:lvl w:ilvl="1">
      <w:start w:val="1"/>
      <w:numFmt w:val="decimal"/>
      <w:lvlText w:val="%1.%2."/>
      <w:lvlJc w:val="left"/>
      <w:pPr>
        <w:tabs>
          <w:tab w:val="num" w:pos="3600"/>
        </w:tabs>
        <w:ind w:left="3600" w:hanging="360"/>
      </w:pPr>
      <w:rPr>
        <w:rFonts w:ascii="Times New Roman" w:hAnsi="Times New Roman" w:cs="Times New Roman" w:hint="default"/>
        <w:b/>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B54"/>
    <w:rsid w:val="00073342"/>
    <w:rsid w:val="000B5284"/>
    <w:rsid w:val="00193693"/>
    <w:rsid w:val="001B18C8"/>
    <w:rsid w:val="00220AEF"/>
    <w:rsid w:val="00294955"/>
    <w:rsid w:val="0029642D"/>
    <w:rsid w:val="002E557A"/>
    <w:rsid w:val="00316DC0"/>
    <w:rsid w:val="003E72C6"/>
    <w:rsid w:val="004375D2"/>
    <w:rsid w:val="004540DE"/>
    <w:rsid w:val="00487A58"/>
    <w:rsid w:val="00492897"/>
    <w:rsid w:val="004A5667"/>
    <w:rsid w:val="004B60BD"/>
    <w:rsid w:val="004E71F4"/>
    <w:rsid w:val="00533CE3"/>
    <w:rsid w:val="00587982"/>
    <w:rsid w:val="005979DF"/>
    <w:rsid w:val="00640993"/>
    <w:rsid w:val="00655BEF"/>
    <w:rsid w:val="006669AB"/>
    <w:rsid w:val="006728CA"/>
    <w:rsid w:val="006B2725"/>
    <w:rsid w:val="006C39EC"/>
    <w:rsid w:val="006C6392"/>
    <w:rsid w:val="00702928"/>
    <w:rsid w:val="0071312A"/>
    <w:rsid w:val="0072046B"/>
    <w:rsid w:val="00775979"/>
    <w:rsid w:val="007B0F2D"/>
    <w:rsid w:val="007B2B54"/>
    <w:rsid w:val="007F6261"/>
    <w:rsid w:val="00816925"/>
    <w:rsid w:val="00837343"/>
    <w:rsid w:val="00852246"/>
    <w:rsid w:val="008717DF"/>
    <w:rsid w:val="00955F39"/>
    <w:rsid w:val="009B42F0"/>
    <w:rsid w:val="009E461A"/>
    <w:rsid w:val="009E725A"/>
    <w:rsid w:val="009F61A5"/>
    <w:rsid w:val="00A65761"/>
    <w:rsid w:val="00AC5A12"/>
    <w:rsid w:val="00AD538B"/>
    <w:rsid w:val="00AE225E"/>
    <w:rsid w:val="00AF114C"/>
    <w:rsid w:val="00B60027"/>
    <w:rsid w:val="00BD7A89"/>
    <w:rsid w:val="00BD7FD9"/>
    <w:rsid w:val="00BE6BC6"/>
    <w:rsid w:val="00C06FD7"/>
    <w:rsid w:val="00CF3909"/>
    <w:rsid w:val="00D06E9C"/>
    <w:rsid w:val="00D362CA"/>
    <w:rsid w:val="00D41140"/>
    <w:rsid w:val="00D9512D"/>
    <w:rsid w:val="00E0757F"/>
    <w:rsid w:val="00E41E0E"/>
    <w:rsid w:val="00E41F53"/>
    <w:rsid w:val="00E439F9"/>
    <w:rsid w:val="00E7781F"/>
    <w:rsid w:val="00E84252"/>
    <w:rsid w:val="00E87503"/>
    <w:rsid w:val="00FC638E"/>
    <w:rsid w:val="00FE2087"/>
    <w:rsid w:val="00FF4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AC5A12"/>
    <w:pPr>
      <w:keepNext/>
      <w:jc w:val="center"/>
      <w:outlineLvl w:val="0"/>
    </w:pPr>
    <w:rPr>
      <w:b/>
      <w:bCs/>
      <w:sz w:val="22"/>
      <w:szCs w:val="22"/>
    </w:rPr>
  </w:style>
  <w:style w:type="paragraph" w:styleId="3">
    <w:name w:val="heading 3"/>
    <w:basedOn w:val="a"/>
    <w:next w:val="a"/>
    <w:link w:val="30"/>
    <w:uiPriority w:val="99"/>
    <w:semiHidden/>
    <w:unhideWhenUsed/>
    <w:qFormat/>
    <w:rsid w:val="00AC5A12"/>
    <w:pPr>
      <w:keepNext/>
      <w:widowControl/>
      <w:autoSpaceDE/>
      <w:autoSpaceDN/>
      <w:adjustRightInd/>
      <w:outlineLvl w:val="2"/>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нак Знак Знак Знак Знак1 Знак Знак Знак Знак Знак Знак Знак Знак"/>
    <w:basedOn w:val="a"/>
    <w:rsid w:val="00316DC0"/>
    <w:pPr>
      <w:widowControl/>
      <w:autoSpaceDE/>
      <w:autoSpaceDN/>
      <w:adjustRightInd/>
    </w:pPr>
    <w:rPr>
      <w:rFonts w:ascii="Verdana" w:hAnsi="Verdana" w:cs="Verdana"/>
      <w:lang w:val="en-US" w:eastAsia="en-US"/>
    </w:rPr>
  </w:style>
  <w:style w:type="paragraph" w:customStyle="1" w:styleId="Pragmatica">
    <w:name w:val="Pragmatica"/>
    <w:basedOn w:val="a"/>
    <w:uiPriority w:val="99"/>
    <w:rsid w:val="007B0F2D"/>
    <w:pPr>
      <w:widowControl/>
      <w:spacing w:line="264" w:lineRule="auto"/>
      <w:ind w:firstLine="170"/>
      <w:jc w:val="both"/>
      <w:textAlignment w:val="center"/>
    </w:pPr>
    <w:rPr>
      <w:rFonts w:ascii="PragmaticaCondC" w:eastAsia="Calibri" w:hAnsi="PragmaticaCondC" w:cs="PragmaticaCondC"/>
      <w:color w:val="000000"/>
      <w:sz w:val="18"/>
      <w:szCs w:val="18"/>
      <w:lang w:eastAsia="en-US"/>
    </w:rPr>
  </w:style>
  <w:style w:type="paragraph" w:styleId="a3">
    <w:name w:val="Balloon Text"/>
    <w:basedOn w:val="a"/>
    <w:link w:val="a4"/>
    <w:uiPriority w:val="99"/>
    <w:semiHidden/>
    <w:unhideWhenUsed/>
    <w:rsid w:val="00487A58"/>
    <w:rPr>
      <w:rFonts w:ascii="Tahoma" w:hAnsi="Tahoma" w:cs="Tahoma"/>
      <w:sz w:val="16"/>
      <w:szCs w:val="16"/>
    </w:rPr>
  </w:style>
  <w:style w:type="character" w:customStyle="1" w:styleId="a4">
    <w:name w:val="Текст выноски Знак"/>
    <w:basedOn w:val="a0"/>
    <w:link w:val="a3"/>
    <w:uiPriority w:val="99"/>
    <w:semiHidden/>
    <w:rsid w:val="00487A58"/>
    <w:rPr>
      <w:rFonts w:ascii="Tahoma" w:eastAsia="Times New Roman" w:hAnsi="Tahoma" w:cs="Tahoma"/>
      <w:sz w:val="16"/>
      <w:szCs w:val="16"/>
      <w:lang w:eastAsia="ru-RU"/>
    </w:rPr>
  </w:style>
  <w:style w:type="paragraph" w:styleId="a5">
    <w:name w:val="List Paragraph"/>
    <w:basedOn w:val="a"/>
    <w:uiPriority w:val="99"/>
    <w:qFormat/>
    <w:rsid w:val="00294955"/>
    <w:pPr>
      <w:ind w:left="720"/>
      <w:contextualSpacing/>
    </w:pPr>
  </w:style>
  <w:style w:type="table" w:styleId="a6">
    <w:name w:val="Table Grid"/>
    <w:basedOn w:val="a1"/>
    <w:uiPriority w:val="59"/>
    <w:rsid w:val="00A65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439F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10">
    <w:name w:val="Заголовок 1 Знак"/>
    <w:basedOn w:val="a0"/>
    <w:link w:val="1"/>
    <w:uiPriority w:val="99"/>
    <w:rsid w:val="00AC5A12"/>
    <w:rPr>
      <w:rFonts w:ascii="Arial" w:eastAsia="Times New Roman" w:hAnsi="Arial" w:cs="Arial"/>
      <w:b/>
      <w:bCs/>
      <w:lang w:eastAsia="ru-RU"/>
    </w:rPr>
  </w:style>
  <w:style w:type="character" w:customStyle="1" w:styleId="30">
    <w:name w:val="Заголовок 3 Знак"/>
    <w:basedOn w:val="a0"/>
    <w:link w:val="3"/>
    <w:uiPriority w:val="99"/>
    <w:semiHidden/>
    <w:rsid w:val="00AC5A12"/>
    <w:rPr>
      <w:rFonts w:ascii="Times New Roman" w:eastAsia="Times New Roman" w:hAnsi="Times New Roman" w:cs="Times New Roman"/>
      <w:b/>
      <w:bCs/>
      <w:sz w:val="24"/>
      <w:szCs w:val="24"/>
      <w:lang w:eastAsia="ru-RU"/>
    </w:rPr>
  </w:style>
  <w:style w:type="character" w:styleId="a7">
    <w:name w:val="Hyperlink"/>
    <w:basedOn w:val="a0"/>
    <w:uiPriority w:val="99"/>
    <w:semiHidden/>
    <w:unhideWhenUsed/>
    <w:rsid w:val="00AC5A12"/>
    <w:rPr>
      <w:color w:val="0000FF" w:themeColor="hyperlink"/>
      <w:u w:val="single"/>
    </w:rPr>
  </w:style>
  <w:style w:type="paragraph" w:styleId="2">
    <w:name w:val="Body Text Indent 2"/>
    <w:basedOn w:val="a"/>
    <w:link w:val="20"/>
    <w:uiPriority w:val="99"/>
    <w:semiHidden/>
    <w:unhideWhenUsed/>
    <w:rsid w:val="00AC5A12"/>
    <w:pPr>
      <w:widowControl/>
      <w:autoSpaceDE/>
      <w:autoSpaceDN/>
      <w:adjustRightInd/>
      <w:spacing w:after="120" w:line="480" w:lineRule="auto"/>
      <w:ind w:left="283"/>
    </w:pPr>
    <w:rPr>
      <w:rFonts w:ascii="Times New Roman" w:hAnsi="Times New Roman" w:cs="Times New Roman"/>
    </w:rPr>
  </w:style>
  <w:style w:type="character" w:customStyle="1" w:styleId="20">
    <w:name w:val="Основной текст с отступом 2 Знак"/>
    <w:basedOn w:val="a0"/>
    <w:link w:val="2"/>
    <w:uiPriority w:val="99"/>
    <w:semiHidden/>
    <w:rsid w:val="00AC5A12"/>
    <w:rPr>
      <w:rFonts w:ascii="Times New Roman" w:eastAsia="Times New Roman" w:hAnsi="Times New Roman" w:cs="Times New Roman"/>
      <w:sz w:val="20"/>
      <w:szCs w:val="20"/>
      <w:lang w:eastAsia="ru-RU"/>
    </w:rPr>
  </w:style>
  <w:style w:type="paragraph" w:customStyle="1" w:styleId="ConsNonformat">
    <w:name w:val="ConsNonformat"/>
    <w:rsid w:val="00AC5A12"/>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AC5A12"/>
    <w:pPr>
      <w:keepNext/>
      <w:jc w:val="center"/>
      <w:outlineLvl w:val="0"/>
    </w:pPr>
    <w:rPr>
      <w:b/>
      <w:bCs/>
      <w:sz w:val="22"/>
      <w:szCs w:val="22"/>
    </w:rPr>
  </w:style>
  <w:style w:type="paragraph" w:styleId="3">
    <w:name w:val="heading 3"/>
    <w:basedOn w:val="a"/>
    <w:next w:val="a"/>
    <w:link w:val="30"/>
    <w:uiPriority w:val="99"/>
    <w:semiHidden/>
    <w:unhideWhenUsed/>
    <w:qFormat/>
    <w:rsid w:val="00AC5A12"/>
    <w:pPr>
      <w:keepNext/>
      <w:widowControl/>
      <w:autoSpaceDE/>
      <w:autoSpaceDN/>
      <w:adjustRightInd/>
      <w:outlineLvl w:val="2"/>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нак Знак Знак Знак Знак1 Знак Знак Знак Знак Знак Знак Знак Знак"/>
    <w:basedOn w:val="a"/>
    <w:rsid w:val="00316DC0"/>
    <w:pPr>
      <w:widowControl/>
      <w:autoSpaceDE/>
      <w:autoSpaceDN/>
      <w:adjustRightInd/>
    </w:pPr>
    <w:rPr>
      <w:rFonts w:ascii="Verdana" w:hAnsi="Verdana" w:cs="Verdana"/>
      <w:lang w:val="en-US" w:eastAsia="en-US"/>
    </w:rPr>
  </w:style>
  <w:style w:type="paragraph" w:customStyle="1" w:styleId="Pragmatica">
    <w:name w:val="Pragmatica"/>
    <w:basedOn w:val="a"/>
    <w:uiPriority w:val="99"/>
    <w:rsid w:val="007B0F2D"/>
    <w:pPr>
      <w:widowControl/>
      <w:spacing w:line="264" w:lineRule="auto"/>
      <w:ind w:firstLine="170"/>
      <w:jc w:val="both"/>
      <w:textAlignment w:val="center"/>
    </w:pPr>
    <w:rPr>
      <w:rFonts w:ascii="PragmaticaCondC" w:eastAsia="Calibri" w:hAnsi="PragmaticaCondC" w:cs="PragmaticaCondC"/>
      <w:color w:val="000000"/>
      <w:sz w:val="18"/>
      <w:szCs w:val="18"/>
      <w:lang w:eastAsia="en-US"/>
    </w:rPr>
  </w:style>
  <w:style w:type="paragraph" w:styleId="a3">
    <w:name w:val="Balloon Text"/>
    <w:basedOn w:val="a"/>
    <w:link w:val="a4"/>
    <w:uiPriority w:val="99"/>
    <w:semiHidden/>
    <w:unhideWhenUsed/>
    <w:rsid w:val="00487A58"/>
    <w:rPr>
      <w:rFonts w:ascii="Tahoma" w:hAnsi="Tahoma" w:cs="Tahoma"/>
      <w:sz w:val="16"/>
      <w:szCs w:val="16"/>
    </w:rPr>
  </w:style>
  <w:style w:type="character" w:customStyle="1" w:styleId="a4">
    <w:name w:val="Текст выноски Знак"/>
    <w:basedOn w:val="a0"/>
    <w:link w:val="a3"/>
    <w:uiPriority w:val="99"/>
    <w:semiHidden/>
    <w:rsid w:val="00487A58"/>
    <w:rPr>
      <w:rFonts w:ascii="Tahoma" w:eastAsia="Times New Roman" w:hAnsi="Tahoma" w:cs="Tahoma"/>
      <w:sz w:val="16"/>
      <w:szCs w:val="16"/>
      <w:lang w:eastAsia="ru-RU"/>
    </w:rPr>
  </w:style>
  <w:style w:type="paragraph" w:styleId="a5">
    <w:name w:val="List Paragraph"/>
    <w:basedOn w:val="a"/>
    <w:uiPriority w:val="99"/>
    <w:qFormat/>
    <w:rsid w:val="00294955"/>
    <w:pPr>
      <w:ind w:left="720"/>
      <w:contextualSpacing/>
    </w:pPr>
  </w:style>
  <w:style w:type="table" w:styleId="a6">
    <w:name w:val="Table Grid"/>
    <w:basedOn w:val="a1"/>
    <w:uiPriority w:val="59"/>
    <w:rsid w:val="00A65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439F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10">
    <w:name w:val="Заголовок 1 Знак"/>
    <w:basedOn w:val="a0"/>
    <w:link w:val="1"/>
    <w:uiPriority w:val="99"/>
    <w:rsid w:val="00AC5A12"/>
    <w:rPr>
      <w:rFonts w:ascii="Arial" w:eastAsia="Times New Roman" w:hAnsi="Arial" w:cs="Arial"/>
      <w:b/>
      <w:bCs/>
      <w:lang w:eastAsia="ru-RU"/>
    </w:rPr>
  </w:style>
  <w:style w:type="character" w:customStyle="1" w:styleId="30">
    <w:name w:val="Заголовок 3 Знак"/>
    <w:basedOn w:val="a0"/>
    <w:link w:val="3"/>
    <w:uiPriority w:val="99"/>
    <w:semiHidden/>
    <w:rsid w:val="00AC5A12"/>
    <w:rPr>
      <w:rFonts w:ascii="Times New Roman" w:eastAsia="Times New Roman" w:hAnsi="Times New Roman" w:cs="Times New Roman"/>
      <w:b/>
      <w:bCs/>
      <w:sz w:val="24"/>
      <w:szCs w:val="24"/>
      <w:lang w:eastAsia="ru-RU"/>
    </w:rPr>
  </w:style>
  <w:style w:type="character" w:styleId="a7">
    <w:name w:val="Hyperlink"/>
    <w:basedOn w:val="a0"/>
    <w:uiPriority w:val="99"/>
    <w:semiHidden/>
    <w:unhideWhenUsed/>
    <w:rsid w:val="00AC5A12"/>
    <w:rPr>
      <w:color w:val="0000FF" w:themeColor="hyperlink"/>
      <w:u w:val="single"/>
    </w:rPr>
  </w:style>
  <w:style w:type="paragraph" w:styleId="2">
    <w:name w:val="Body Text Indent 2"/>
    <w:basedOn w:val="a"/>
    <w:link w:val="20"/>
    <w:uiPriority w:val="99"/>
    <w:semiHidden/>
    <w:unhideWhenUsed/>
    <w:rsid w:val="00AC5A12"/>
    <w:pPr>
      <w:widowControl/>
      <w:autoSpaceDE/>
      <w:autoSpaceDN/>
      <w:adjustRightInd/>
      <w:spacing w:after="120" w:line="480" w:lineRule="auto"/>
      <w:ind w:left="283"/>
    </w:pPr>
    <w:rPr>
      <w:rFonts w:ascii="Times New Roman" w:hAnsi="Times New Roman" w:cs="Times New Roman"/>
    </w:rPr>
  </w:style>
  <w:style w:type="character" w:customStyle="1" w:styleId="20">
    <w:name w:val="Основной текст с отступом 2 Знак"/>
    <w:basedOn w:val="a0"/>
    <w:link w:val="2"/>
    <w:uiPriority w:val="99"/>
    <w:semiHidden/>
    <w:rsid w:val="00AC5A12"/>
    <w:rPr>
      <w:rFonts w:ascii="Times New Roman" w:eastAsia="Times New Roman" w:hAnsi="Times New Roman" w:cs="Times New Roman"/>
      <w:sz w:val="20"/>
      <w:szCs w:val="20"/>
      <w:lang w:eastAsia="ru-RU"/>
    </w:rPr>
  </w:style>
  <w:style w:type="paragraph" w:customStyle="1" w:styleId="ConsNonformat">
    <w:name w:val="ConsNonformat"/>
    <w:rsid w:val="00AC5A12"/>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915608">
      <w:bodyDiv w:val="1"/>
      <w:marLeft w:val="0"/>
      <w:marRight w:val="0"/>
      <w:marTop w:val="0"/>
      <w:marBottom w:val="0"/>
      <w:divBdr>
        <w:top w:val="none" w:sz="0" w:space="0" w:color="auto"/>
        <w:left w:val="none" w:sz="0" w:space="0" w:color="auto"/>
        <w:bottom w:val="none" w:sz="0" w:space="0" w:color="auto"/>
        <w:right w:val="none" w:sz="0" w:space="0" w:color="auto"/>
      </w:divBdr>
    </w:div>
    <w:div w:id="118963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83ABEEFA73C9FCBE181C362F9014B9F0DCA7D0D177632CD59561Ab356G" TargetMode="External"/><Relationship Id="rId3" Type="http://schemas.openxmlformats.org/officeDocument/2006/relationships/styles" Target="styles.xml"/><Relationship Id="rId7" Type="http://schemas.openxmlformats.org/officeDocument/2006/relationships/hyperlink" Target="file:///M:\&#1056;&#1091;&#1089;&#1089;&#1082;&#1072;&#1103;%20&#1087;&#1077;&#1085;&#1100;&#1082;&#1072;\&#1057;&#1086;&#1090;&#1088;&#1091;&#1076;&#1085;&#1080;&#1082;&#1080;%20&#1087;&#1088;&#1086;&#1077;&#1082;&#1090;&#1072;\&#1060;&#1080;&#1084;&#1080;&#1085;\&#1044;&#1086;&#1075;&#1086;&#1074;&#1086;&#1088;&#1072;\&#1076;&#1086;&#1075;_&#1072;&#1088;&#1077;&#1085;&#1076;&#1099;_&#1089;&#1093;&#1079;&#1077;&#1084;&#1077;&#1083;&#1100;_&#1052;&#1055;&#1047;%204.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01C3B-2F28-4FD4-A500-B6E99C1A4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13</Pages>
  <Words>5530</Words>
  <Characters>31522</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cp:lastPrinted>2017-03-13T10:36:00Z</cp:lastPrinted>
  <dcterms:created xsi:type="dcterms:W3CDTF">2016-04-12T04:54:00Z</dcterms:created>
  <dcterms:modified xsi:type="dcterms:W3CDTF">2017-03-17T12:47:00Z</dcterms:modified>
</cp:coreProperties>
</file>