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353" w:rsidRPr="00EF3EEA" w:rsidRDefault="00CC5353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CC5353" w:rsidRPr="005F67CD" w:rsidRDefault="00CC5353" w:rsidP="006951AB">
      <w:pPr>
        <w:pStyle w:val="30"/>
        <w:shd w:val="clear" w:color="auto" w:fill="auto"/>
        <w:spacing w:after="330"/>
        <w:ind w:left="20"/>
        <w:rPr>
          <w:b w:val="0"/>
        </w:rPr>
      </w:pPr>
      <w:r w:rsidRPr="006951AB">
        <w:rPr>
          <w:b w:val="0"/>
        </w:rPr>
        <w:t>об экспертизе</w:t>
      </w:r>
      <w:r w:rsidRPr="009814CE">
        <w:rPr>
          <w:rFonts w:ascii="Arial" w:hAnsi="Arial" w:cs="Arial"/>
          <w:bCs w:val="0"/>
          <w:color w:val="000000"/>
          <w:sz w:val="24"/>
          <w:szCs w:val="24"/>
        </w:rPr>
        <w:t xml:space="preserve"> </w:t>
      </w:r>
      <w:r w:rsidRPr="005F67CD">
        <w:rPr>
          <w:rStyle w:val="3"/>
          <w:color w:val="000000"/>
        </w:rPr>
        <w:t xml:space="preserve">решения  </w:t>
      </w:r>
      <w:r w:rsidRPr="005F67CD">
        <w:rPr>
          <w:b w:val="0"/>
        </w:rPr>
        <w:t xml:space="preserve">Совета депутатов Инсарского муниципального района от 24 апреля </w:t>
      </w:r>
      <w:smartTag w:uri="urn:schemas-microsoft-com:office:smarttags" w:element="metricconverter">
        <w:smartTagPr>
          <w:attr w:name="ProductID" w:val="2013 г"/>
        </w:smartTagPr>
        <w:r w:rsidRPr="005F67CD">
          <w:rPr>
            <w:b w:val="0"/>
          </w:rPr>
          <w:t>2013 г</w:t>
        </w:r>
      </w:smartTag>
      <w:r>
        <w:rPr>
          <w:b w:val="0"/>
        </w:rPr>
        <w:t xml:space="preserve">. № 10  </w:t>
      </w:r>
      <w:r w:rsidRPr="005F67CD">
        <w:rPr>
          <w:b w:val="0"/>
        </w:rPr>
        <w:t>«О порядке расчета арендной платы за пользование муниципальным имуществом»</w:t>
      </w:r>
    </w:p>
    <w:p w:rsidR="00CC5353" w:rsidRPr="006951AB" w:rsidRDefault="00CC5353" w:rsidP="006951AB">
      <w:pPr>
        <w:jc w:val="both"/>
        <w:rPr>
          <w:rFonts w:ascii="Arial" w:hAnsi="Arial" w:cs="Arial"/>
          <w:bCs/>
          <w:color w:val="26282F"/>
          <w:sz w:val="24"/>
          <w:szCs w:val="24"/>
        </w:rPr>
      </w:pPr>
    </w:p>
    <w:p w:rsidR="00CC5353" w:rsidRPr="006951AB" w:rsidRDefault="00CC5353" w:rsidP="006951AB">
      <w:pPr>
        <w:pStyle w:val="30"/>
        <w:shd w:val="clear" w:color="auto" w:fill="auto"/>
        <w:spacing w:after="330"/>
        <w:ind w:left="20"/>
        <w:jc w:val="both"/>
        <w:rPr>
          <w:b w:val="0"/>
        </w:rPr>
      </w:pPr>
      <w:r w:rsidRPr="006951AB">
        <w:tab/>
      </w:r>
      <w:r w:rsidRPr="006951AB">
        <w:rPr>
          <w:b w:val="0"/>
        </w:rPr>
        <w:t xml:space="preserve">Организационно-правовое 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инвестиционной деятельности, на 2016 год, утвержденным постановлением администрации Инсарского муниципального района от 16.09.2016г. №521  (далее - План), провел экспертизу </w:t>
      </w:r>
      <w:r w:rsidRPr="006951AB">
        <w:rPr>
          <w:rStyle w:val="3"/>
          <w:color w:val="000000"/>
        </w:rPr>
        <w:t>решения</w:t>
      </w:r>
      <w:r w:rsidRPr="006951AB">
        <w:rPr>
          <w:rStyle w:val="3"/>
          <w:b/>
          <w:color w:val="000000"/>
        </w:rPr>
        <w:t xml:space="preserve">  </w:t>
      </w:r>
      <w:r w:rsidRPr="006951AB">
        <w:rPr>
          <w:b w:val="0"/>
        </w:rPr>
        <w:t xml:space="preserve">Совета депутатов Инсарского муниципального района от 24 апреля </w:t>
      </w:r>
      <w:smartTag w:uri="urn:schemas-microsoft-com:office:smarttags" w:element="metricconverter">
        <w:smartTagPr>
          <w:attr w:name="ProductID" w:val="2013 г"/>
        </w:smartTagPr>
        <w:r w:rsidRPr="006951AB">
          <w:rPr>
            <w:b w:val="0"/>
          </w:rPr>
          <w:t>2013 г</w:t>
        </w:r>
      </w:smartTag>
      <w:r w:rsidRPr="006951AB">
        <w:rPr>
          <w:b w:val="0"/>
        </w:rPr>
        <w:t>. № 10  «О порядке расчета арендной платы за пользование муниципальным имуществом» (далее также - Правовой акт).</w:t>
      </w:r>
    </w:p>
    <w:p w:rsidR="00CC5353" w:rsidRPr="00EF3EEA" w:rsidRDefault="00CC535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Разработчиком Правового акта являл</w:t>
      </w:r>
      <w:r>
        <w:rPr>
          <w:rFonts w:ascii="Times New Roman" w:hAnsi="Times New Roman"/>
          <w:sz w:val="28"/>
          <w:szCs w:val="28"/>
        </w:rPr>
        <w:t>ось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организационно-правовое управление  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дминистрации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района.</w:t>
      </w:r>
    </w:p>
    <w:p w:rsidR="00CC5353" w:rsidRPr="00EF3EEA" w:rsidRDefault="00CC535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В соответствии с Планом экспертиза Правового акта проводи</w:t>
      </w:r>
      <w:r>
        <w:rPr>
          <w:rFonts w:ascii="Times New Roman" w:hAnsi="Times New Roman"/>
          <w:color w:val="000000"/>
          <w:sz w:val="28"/>
          <w:szCs w:val="28"/>
        </w:rPr>
        <w:t>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«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сентября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2016 года </w:t>
      </w:r>
      <w:r>
        <w:rPr>
          <w:rFonts w:ascii="Times New Roman" w:hAnsi="Times New Roman"/>
          <w:color w:val="000000"/>
          <w:sz w:val="28"/>
          <w:szCs w:val="28"/>
        </w:rPr>
        <w:t>по «1</w:t>
      </w:r>
      <w:r w:rsidRPr="00EF3EEA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 xml:space="preserve">ноября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2016 года.</w:t>
      </w:r>
    </w:p>
    <w:p w:rsidR="00CC5353" w:rsidRPr="00EF3EEA" w:rsidRDefault="00CC535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19</w:t>
      </w:r>
      <w:r w:rsidRPr="00EF3EEA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 xml:space="preserve">сентября   </w:t>
      </w:r>
      <w:r w:rsidRPr="00EF3EEA">
        <w:rPr>
          <w:rFonts w:ascii="Times New Roman" w:hAnsi="Times New Roman"/>
          <w:color w:val="000000"/>
          <w:sz w:val="28"/>
          <w:szCs w:val="28"/>
        </w:rPr>
        <w:t>2016 года.</w:t>
      </w:r>
    </w:p>
    <w:p w:rsidR="00CC5353" w:rsidRPr="00EF3EEA" w:rsidRDefault="00CC535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В соответствии с Порядком проведены публичные консультации по Правовому акту с «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сентября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2016 года по «</w:t>
      </w:r>
      <w:r>
        <w:rPr>
          <w:rFonts w:ascii="Times New Roman" w:hAnsi="Times New Roman"/>
          <w:color w:val="000000"/>
          <w:sz w:val="28"/>
          <w:szCs w:val="28"/>
        </w:rPr>
        <w:t>04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октября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2016 года.</w:t>
      </w:r>
    </w:p>
    <w:p w:rsidR="00CC5353" w:rsidRPr="00EF3EEA" w:rsidRDefault="00CC535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CC5353" w:rsidRPr="00EF3EEA" w:rsidRDefault="00CC5353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CC5353" w:rsidRPr="00FD13E1" w:rsidRDefault="00CC5353" w:rsidP="00FD13E1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</w:r>
      <w:r w:rsidRPr="006951AB">
        <w:rPr>
          <w:rFonts w:ascii="Times New Roman" w:hAnsi="Times New Roman"/>
          <w:bCs/>
          <w:sz w:val="28"/>
          <w:szCs w:val="28"/>
        </w:rPr>
        <w:t>1.</w:t>
      </w:r>
      <w:r w:rsidRPr="006951AB">
        <w:rPr>
          <w:rFonts w:ascii="Times New Roman" w:hAnsi="Times New Roman"/>
          <w:b/>
          <w:sz w:val="28"/>
          <w:szCs w:val="28"/>
        </w:rPr>
        <w:t xml:space="preserve"> </w:t>
      </w:r>
      <w:r w:rsidRPr="006951AB">
        <w:rPr>
          <w:rStyle w:val="3"/>
          <w:rFonts w:ascii="Times New Roman" w:hAnsi="Times New Roman"/>
          <w:b w:val="0"/>
          <w:color w:val="000000"/>
        </w:rPr>
        <w:t xml:space="preserve">Решение  </w:t>
      </w:r>
      <w:r w:rsidRPr="006951AB">
        <w:rPr>
          <w:rFonts w:ascii="Times New Roman" w:hAnsi="Times New Roman"/>
          <w:sz w:val="28"/>
          <w:szCs w:val="28"/>
        </w:rPr>
        <w:t xml:space="preserve">Совета депутатов Инсарского муниципального района от 24 апреля </w:t>
      </w:r>
      <w:smartTag w:uri="urn:schemas-microsoft-com:office:smarttags" w:element="metricconverter">
        <w:smartTagPr>
          <w:attr w:name="ProductID" w:val="2013 г"/>
        </w:smartTagPr>
        <w:r w:rsidRPr="006951AB">
          <w:rPr>
            <w:rFonts w:ascii="Times New Roman" w:hAnsi="Times New Roman"/>
            <w:sz w:val="28"/>
            <w:szCs w:val="28"/>
          </w:rPr>
          <w:t>2013 г</w:t>
        </w:r>
      </w:smartTag>
      <w:r w:rsidRPr="006951AB">
        <w:rPr>
          <w:rFonts w:ascii="Times New Roman" w:hAnsi="Times New Roman"/>
          <w:sz w:val="28"/>
          <w:szCs w:val="28"/>
        </w:rPr>
        <w:t>. № 10  «О порядке расчета арендной платы за пользование муниципальным имуществом»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51AB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r w:rsidRPr="006951AB">
        <w:rPr>
          <w:rFonts w:ascii="Times New Roman" w:hAnsi="Times New Roman"/>
          <w:sz w:val="28"/>
          <w:szCs w:val="28"/>
        </w:rPr>
        <w:t>Федерального закона от 24.07.2007г.  № 209-ФЗ «О развитии малого и среднего предпринимательства в Российской Федерации»</w:t>
      </w:r>
      <w:r w:rsidRPr="006951AB">
        <w:rPr>
          <w:rFonts w:ascii="Times New Roman" w:hAnsi="Times New Roman"/>
          <w:bCs/>
          <w:sz w:val="28"/>
          <w:szCs w:val="28"/>
        </w:rPr>
        <w:t xml:space="preserve">. </w:t>
      </w:r>
      <w:r w:rsidRPr="006951AB">
        <w:rPr>
          <w:rFonts w:ascii="Times New Roman" w:hAnsi="Times New Roman"/>
          <w:bCs/>
          <w:color w:val="000000"/>
          <w:sz w:val="28"/>
          <w:szCs w:val="28"/>
        </w:rPr>
        <w:t>Правовой акт принят органом местного самоуправления Инсарского муниципального района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C5353" w:rsidRPr="00EF3EEA" w:rsidRDefault="00CC5353" w:rsidP="00EF3EEA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CC5353" w:rsidRPr="00EF3EEA" w:rsidRDefault="00CC5353" w:rsidP="00EF3EEA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24 апреля  2013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CC5353" w:rsidRPr="00EF3EEA" w:rsidRDefault="00CC5353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CC5353" w:rsidRPr="006951AB" w:rsidRDefault="00CC5353" w:rsidP="00EF3EE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ahoma" w:hAnsi="Tahoma" w:cs="Tahoma"/>
          <w:color w:val="000000"/>
          <w:sz w:val="24"/>
          <w:szCs w:val="24"/>
          <w:lang w:eastAsia="ru-RU"/>
        </w:rPr>
        <w:tab/>
      </w:r>
      <w:r w:rsidRPr="006951A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Правовой акт разработан в целях  </w:t>
      </w:r>
      <w:r w:rsidRPr="006951AB">
        <w:rPr>
          <w:rFonts w:ascii="Times New Roman" w:hAnsi="Times New Roman"/>
          <w:sz w:val="28"/>
          <w:szCs w:val="28"/>
        </w:rPr>
        <w:t>расчета арендной платы за пользование муниципальным имуществом</w:t>
      </w:r>
      <w:r w:rsidRPr="006951AB">
        <w:rPr>
          <w:rFonts w:ascii="Times New Roman" w:hAnsi="Times New Roman"/>
          <w:sz w:val="28"/>
          <w:szCs w:val="28"/>
          <w:lang w:eastAsia="ru-RU"/>
        </w:rPr>
        <w:t>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6951AB">
        <w:rPr>
          <w:rFonts w:ascii="Times New Roman" w:hAnsi="Times New Roman"/>
          <w:sz w:val="28"/>
          <w:szCs w:val="28"/>
        </w:rPr>
        <w:t>.</w:t>
      </w:r>
    </w:p>
    <w:p w:rsidR="00CC5353" w:rsidRDefault="00CC5353" w:rsidP="00EF3EEA">
      <w:pPr>
        <w:pStyle w:val="20"/>
        <w:shd w:val="clear" w:color="auto" w:fill="auto"/>
        <w:spacing w:before="0"/>
      </w:pPr>
      <w:r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CC5353" w:rsidRDefault="00CC5353" w:rsidP="00EF3EEA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CC5353" w:rsidRDefault="00CC5353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CC5353" w:rsidRDefault="00CC5353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CC5353" w:rsidRDefault="00CC5353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CC5353" w:rsidRDefault="00CC5353" w:rsidP="00FD13E1">
      <w:pPr>
        <w:spacing w:after="0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CC5353" w:rsidRPr="0072707B" w:rsidRDefault="00CC5353" w:rsidP="00FD13E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CC5353" w:rsidRPr="00EF3EEA" w:rsidRDefault="00CC535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CC5353" w:rsidRDefault="00CC5353"/>
    <w:sectPr w:rsidR="00CC5353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2A26E4"/>
    <w:rsid w:val="005F67CD"/>
    <w:rsid w:val="006705C8"/>
    <w:rsid w:val="006951AB"/>
    <w:rsid w:val="0072707B"/>
    <w:rsid w:val="007D19CA"/>
    <w:rsid w:val="00913A0C"/>
    <w:rsid w:val="00920CB3"/>
    <w:rsid w:val="009814CE"/>
    <w:rsid w:val="00B20916"/>
    <w:rsid w:val="00CC5353"/>
    <w:rsid w:val="00DB6066"/>
    <w:rsid w:val="00E41238"/>
    <w:rsid w:val="00EF3EEA"/>
    <w:rsid w:val="00FD1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2</Pages>
  <Words>531</Words>
  <Characters>3033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2017-02-15T10:59:00Z</cp:lastPrinted>
  <dcterms:created xsi:type="dcterms:W3CDTF">2017-01-26T12:39:00Z</dcterms:created>
  <dcterms:modified xsi:type="dcterms:W3CDTF">2017-02-15T10:59:00Z</dcterms:modified>
</cp:coreProperties>
</file>