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B9" w:rsidRDefault="006E18B9" w:rsidP="006E18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D703B" w:rsidRPr="00AF5CCE" w:rsidRDefault="000D703B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AF5CCE" w:rsidRDefault="000D703B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AF5CCE" w:rsidRDefault="000D703B" w:rsidP="00AF5CCE">
      <w:pPr>
        <w:rPr>
          <w:rFonts w:ascii="Times New Roman" w:hAnsi="Times New Roman" w:cs="Times New Roman"/>
          <w:sz w:val="28"/>
          <w:szCs w:val="28"/>
        </w:rPr>
      </w:pPr>
    </w:p>
    <w:p w:rsidR="000D703B" w:rsidRPr="00AF5CCE" w:rsidRDefault="000D703B" w:rsidP="00AF5CC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AF5CCE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AF5CCE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AF5CCE" w:rsidRDefault="000D703B" w:rsidP="00AF5C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AF5CCE" w:rsidRDefault="000D703B" w:rsidP="00AF5CCE">
      <w:pPr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6E18B9">
        <w:rPr>
          <w:rFonts w:ascii="Times New Roman" w:hAnsi="Times New Roman" w:cs="Times New Roman"/>
          <w:sz w:val="28"/>
          <w:szCs w:val="28"/>
        </w:rPr>
        <w:t xml:space="preserve">_________                                                                                                              </w:t>
      </w:r>
      <w:r w:rsidRPr="00AF5CCE">
        <w:rPr>
          <w:rFonts w:ascii="Times New Roman" w:hAnsi="Times New Roman" w:cs="Times New Roman"/>
          <w:sz w:val="28"/>
          <w:szCs w:val="28"/>
        </w:rPr>
        <w:t xml:space="preserve">№ </w:t>
      </w:r>
      <w:r w:rsidR="006E18B9">
        <w:rPr>
          <w:rFonts w:ascii="Times New Roman" w:hAnsi="Times New Roman" w:cs="Times New Roman"/>
          <w:sz w:val="28"/>
          <w:szCs w:val="28"/>
        </w:rPr>
        <w:t>_____</w:t>
      </w:r>
    </w:p>
    <w:p w:rsidR="0058204E" w:rsidRPr="00AF5CCE" w:rsidRDefault="000D703B" w:rsidP="00AF5CC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F5CC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F5CCE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AF5CCE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9907F6" w:rsidRPr="00AF5CCE" w:rsidRDefault="009907F6" w:rsidP="000C6D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CE">
        <w:rPr>
          <w:rFonts w:ascii="Times New Roman" w:hAnsi="Times New Roman" w:cs="Times New Roman"/>
          <w:b/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Pr="00AF5CCE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AF5C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F5CC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AF5CC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0C6D48" w:rsidRDefault="000C6D48" w:rsidP="000C6D48">
      <w:pPr>
        <w:rPr>
          <w:rFonts w:ascii="Times New Roman" w:hAnsi="Times New Roman" w:cs="Times New Roman"/>
          <w:sz w:val="28"/>
          <w:szCs w:val="28"/>
        </w:rPr>
      </w:pPr>
    </w:p>
    <w:p w:rsidR="003F6B7A" w:rsidRPr="000C6D48" w:rsidRDefault="000C6D48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0C6D48">
          <w:rPr>
            <w:rStyle w:val="a6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0C6D4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0C6D48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AF5CCE">
        <w:rPr>
          <w:lang w:bidi="ru-RU"/>
        </w:rPr>
        <w:t xml:space="preserve"> </w:t>
      </w:r>
      <w:proofErr w:type="spellStart"/>
      <w:r w:rsidR="000D703B" w:rsidRPr="000C6D48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0D703B" w:rsidRPr="000C6D48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0D703B" w:rsidRPr="000C6D4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D703B" w:rsidRPr="000C6D48">
        <w:rPr>
          <w:rFonts w:ascii="Times New Roman" w:hAnsi="Times New Roman" w:cs="Times New Roman"/>
          <w:sz w:val="28"/>
          <w:szCs w:val="28"/>
        </w:rPr>
        <w:t xml:space="preserve"> о в л я </w:t>
      </w:r>
      <w:r w:rsidR="003F6B7A" w:rsidRPr="000C6D48">
        <w:rPr>
          <w:rFonts w:ascii="Times New Roman" w:hAnsi="Times New Roman" w:cs="Times New Roman"/>
          <w:sz w:val="28"/>
          <w:szCs w:val="28"/>
        </w:rPr>
        <w:t>е т</w:t>
      </w:r>
      <w:r w:rsidR="000D703B" w:rsidRPr="000C6D48">
        <w:rPr>
          <w:rFonts w:ascii="Times New Roman" w:hAnsi="Times New Roman" w:cs="Times New Roman"/>
          <w:sz w:val="28"/>
          <w:szCs w:val="28"/>
        </w:rPr>
        <w:t>:</w:t>
      </w:r>
    </w:p>
    <w:p w:rsidR="009907F6" w:rsidRPr="000C6D48" w:rsidRDefault="000C6D48" w:rsidP="000C6D4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1. 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>
          <w:rPr>
            <w:rStyle w:val="a6"/>
            <w:rFonts w:ascii="Times New Roman" w:hAnsi="Times New Roman"/>
            <w:color w:val="auto"/>
            <w:sz w:val="28"/>
            <w:szCs w:val="28"/>
          </w:rPr>
          <w:t>о</w:t>
        </w:r>
        <w:r w:rsidR="009907F6" w:rsidRPr="000C6D48">
          <w:rPr>
            <w:rStyle w:val="a6"/>
            <w:rFonts w:ascii="Times New Roman" w:hAnsi="Times New Roman"/>
            <w:color w:val="auto"/>
            <w:sz w:val="28"/>
            <w:szCs w:val="28"/>
          </w:rPr>
          <w:t>сновные направления</w:t>
        </w:r>
      </w:hyperlink>
      <w:r w:rsidR="009907F6" w:rsidRPr="000C6D48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07F6" w:rsidRPr="000C6D4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9907F6" w:rsidRPr="000C6D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согласно приложению.</w:t>
      </w:r>
    </w:p>
    <w:p w:rsidR="009907F6" w:rsidRPr="000C6D48" w:rsidRDefault="000C6D48" w:rsidP="000C6D4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2. 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907F6" w:rsidRPr="000C6D48" w:rsidRDefault="009907F6" w:rsidP="000C6D48">
      <w:pPr>
        <w:pStyle w:val="ConsPlusNormal"/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официальному опубликованию и вступает в законную силу с 1 января 2023 года. </w:t>
      </w:r>
    </w:p>
    <w:p w:rsidR="009907F6" w:rsidRPr="00AF5CCE" w:rsidRDefault="009907F6" w:rsidP="000C6D48">
      <w:pPr>
        <w:pStyle w:val="11"/>
        <w:tabs>
          <w:tab w:val="left" w:pos="926"/>
        </w:tabs>
        <w:spacing w:line="276" w:lineRule="auto"/>
        <w:ind w:right="15" w:firstLine="709"/>
        <w:jc w:val="both"/>
      </w:pPr>
    </w:p>
    <w:p w:rsidR="00211B49" w:rsidRDefault="00211B49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D48" w:rsidRPr="00AF5CCE" w:rsidRDefault="000C6D48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3A2" w:rsidRPr="00AF5CCE" w:rsidRDefault="00BB67E6" w:rsidP="000C6D48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 w:rsidRPr="00AF5CCE">
        <w:rPr>
          <w:rFonts w:ascii="Times New Roman" w:hAnsi="Times New Roman"/>
          <w:sz w:val="28"/>
          <w:szCs w:val="28"/>
        </w:rPr>
        <w:t>Глава</w:t>
      </w:r>
      <w:r w:rsidR="00E669ED" w:rsidRPr="00AF5C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3A2" w:rsidRPr="00AF5CCE">
        <w:rPr>
          <w:rFonts w:ascii="Times New Roman" w:hAnsi="Times New Roman"/>
          <w:sz w:val="28"/>
          <w:szCs w:val="28"/>
        </w:rPr>
        <w:t>Русско-Па</w:t>
      </w:r>
      <w:r w:rsidR="00FD41C5" w:rsidRPr="00AF5CCE">
        <w:rPr>
          <w:rFonts w:ascii="Times New Roman" w:hAnsi="Times New Roman"/>
          <w:sz w:val="28"/>
          <w:szCs w:val="28"/>
        </w:rPr>
        <w:t>е</w:t>
      </w:r>
      <w:r w:rsidR="00D373A2" w:rsidRPr="00AF5CCE">
        <w:rPr>
          <w:rFonts w:ascii="Times New Roman" w:hAnsi="Times New Roman"/>
          <w:sz w:val="28"/>
          <w:szCs w:val="28"/>
        </w:rPr>
        <w:t>вского</w:t>
      </w:r>
      <w:proofErr w:type="spellEnd"/>
    </w:p>
    <w:p w:rsidR="00BA779B" w:rsidRPr="00AF5CCE" w:rsidRDefault="00E669ED" w:rsidP="000C6D48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 w:rsidRPr="00AF5CCE">
        <w:rPr>
          <w:rFonts w:ascii="Times New Roman" w:hAnsi="Times New Roman"/>
          <w:sz w:val="28"/>
          <w:szCs w:val="28"/>
        </w:rPr>
        <w:t>сельского поселения</w:t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D373A2" w:rsidRPr="00AF5CCE">
        <w:rPr>
          <w:rFonts w:ascii="Times New Roman" w:hAnsi="Times New Roman"/>
          <w:sz w:val="28"/>
          <w:szCs w:val="28"/>
        </w:rPr>
        <w:t xml:space="preserve">       </w:t>
      </w:r>
      <w:r w:rsidR="0038337B" w:rsidRPr="00AF5CCE">
        <w:rPr>
          <w:rFonts w:ascii="Times New Roman" w:hAnsi="Times New Roman"/>
          <w:sz w:val="28"/>
          <w:szCs w:val="28"/>
        </w:rPr>
        <w:t xml:space="preserve">     </w:t>
      </w:r>
      <w:r w:rsidR="00D373A2" w:rsidRPr="00AF5CCE">
        <w:rPr>
          <w:rFonts w:ascii="Times New Roman" w:hAnsi="Times New Roman"/>
          <w:sz w:val="28"/>
          <w:szCs w:val="28"/>
        </w:rPr>
        <w:t xml:space="preserve"> </w:t>
      </w:r>
      <w:r w:rsidR="00BF7F1B" w:rsidRPr="00AF5CCE">
        <w:rPr>
          <w:rFonts w:ascii="Times New Roman" w:hAnsi="Times New Roman"/>
          <w:sz w:val="28"/>
          <w:szCs w:val="28"/>
        </w:rPr>
        <w:t xml:space="preserve"> </w:t>
      </w:r>
      <w:r w:rsidR="00D373A2" w:rsidRPr="00AF5CCE">
        <w:rPr>
          <w:rFonts w:ascii="Times New Roman" w:hAnsi="Times New Roman"/>
          <w:sz w:val="28"/>
          <w:szCs w:val="28"/>
        </w:rPr>
        <w:t xml:space="preserve"> </w:t>
      </w:r>
      <w:r w:rsidR="00884EDA" w:rsidRPr="00AF5CCE">
        <w:rPr>
          <w:rFonts w:ascii="Times New Roman" w:hAnsi="Times New Roman"/>
          <w:sz w:val="28"/>
          <w:szCs w:val="28"/>
        </w:rPr>
        <w:t xml:space="preserve">   </w:t>
      </w:r>
      <w:r w:rsidR="00FC404A" w:rsidRPr="00AF5CCE">
        <w:rPr>
          <w:rFonts w:ascii="Times New Roman" w:hAnsi="Times New Roman"/>
          <w:sz w:val="28"/>
          <w:szCs w:val="28"/>
        </w:rPr>
        <w:t xml:space="preserve">        </w:t>
      </w:r>
      <w:r w:rsidR="00BB67E6" w:rsidRPr="00AF5CCE"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 w:rsidR="00BB67E6" w:rsidRPr="00AF5CCE">
        <w:rPr>
          <w:rFonts w:ascii="Times New Roman" w:hAnsi="Times New Roman"/>
          <w:sz w:val="28"/>
          <w:szCs w:val="28"/>
        </w:rPr>
        <w:t>Сухарькова</w:t>
      </w:r>
      <w:proofErr w:type="spellEnd"/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0C6D48">
      <w:pPr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                            к постановлению администрации                                                                            </w:t>
      </w:r>
      <w:proofErr w:type="spellStart"/>
      <w:r w:rsidR="000C6D48"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0C6D48"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</w:p>
    <w:p w:rsidR="009907F6" w:rsidRPr="00AF5CCE" w:rsidRDefault="009907F6" w:rsidP="000C6D48">
      <w:pPr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от </w:t>
      </w:r>
      <w:r w:rsidR="006E18B9">
        <w:rPr>
          <w:rFonts w:ascii="Times New Roman" w:hAnsi="Times New Roman" w:cs="Times New Roman"/>
          <w:sz w:val="28"/>
          <w:szCs w:val="28"/>
        </w:rPr>
        <w:t>____________</w:t>
      </w:r>
      <w:r w:rsidR="000C6D48">
        <w:rPr>
          <w:rFonts w:ascii="Times New Roman" w:hAnsi="Times New Roman" w:cs="Times New Roman"/>
          <w:sz w:val="28"/>
          <w:szCs w:val="28"/>
        </w:rPr>
        <w:t xml:space="preserve"> </w:t>
      </w:r>
      <w:r w:rsidRPr="00AF5CCE">
        <w:rPr>
          <w:rFonts w:ascii="Times New Roman" w:hAnsi="Times New Roman" w:cs="Times New Roman"/>
          <w:sz w:val="28"/>
          <w:szCs w:val="28"/>
        </w:rPr>
        <w:t xml:space="preserve"> № </w:t>
      </w:r>
      <w:r w:rsidR="006E18B9">
        <w:rPr>
          <w:rFonts w:ascii="Times New Roman" w:hAnsi="Times New Roman" w:cs="Times New Roman"/>
          <w:sz w:val="28"/>
          <w:szCs w:val="28"/>
        </w:rPr>
        <w:t>____</w:t>
      </w:r>
    </w:p>
    <w:p w:rsidR="009907F6" w:rsidRPr="00AF5CCE" w:rsidRDefault="009907F6" w:rsidP="000C6D48">
      <w:pPr>
        <w:spacing w:after="0"/>
        <w:ind w:left="5040"/>
        <w:rPr>
          <w:rFonts w:ascii="Times New Roman" w:hAnsi="Times New Roman" w:cs="Times New Roman"/>
          <w:sz w:val="28"/>
          <w:szCs w:val="28"/>
        </w:rPr>
      </w:pPr>
    </w:p>
    <w:p w:rsidR="009907F6" w:rsidRPr="00AF5CCE" w:rsidRDefault="009907F6" w:rsidP="00AF5CCE">
      <w:r w:rsidRPr="00AF5CC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907F6" w:rsidRPr="00CF6409" w:rsidRDefault="009907F6" w:rsidP="000C6D4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F6409"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 w:rsidRPr="00CF6409"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 w:rsidR="000C6D48" w:rsidRPr="00CF6409">
        <w:rPr>
          <w:rFonts w:ascii="Times New Roman" w:hAnsi="Times New Roman" w:cs="Times New Roman"/>
          <w:color w:val="auto"/>
          <w:sz w:val="28"/>
          <w:szCs w:val="28"/>
          <w:lang w:bidi="ru-RU"/>
        </w:rPr>
        <w:t>Русско-Паевского</w:t>
      </w:r>
      <w:proofErr w:type="spellEnd"/>
      <w:r w:rsidR="000C6D48" w:rsidRPr="00CF6409"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сельского поселения</w:t>
      </w:r>
      <w:r w:rsidR="000C6D48" w:rsidRPr="00CF6409">
        <w:rPr>
          <w:color w:val="auto"/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9907F6" w:rsidRPr="00CF6409" w:rsidRDefault="009907F6" w:rsidP="00AF5C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0C6D48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0C6D48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0C6D48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предшествующий период. </w:t>
      </w:r>
      <w:proofErr w:type="gramEnd"/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1F58C2" w:rsidRPr="00CF6409">
        <w:rPr>
          <w:rFonts w:ascii="Times New Roman" w:hAnsi="Times New Roman" w:cs="Times New Roman"/>
          <w:sz w:val="28"/>
          <w:szCs w:val="28"/>
        </w:rPr>
        <w:t>о</w:t>
      </w:r>
      <w:r w:rsidRPr="00CF6409">
        <w:rPr>
          <w:rFonts w:ascii="Times New Roman" w:hAnsi="Times New Roman" w:cs="Times New Roman"/>
          <w:sz w:val="28"/>
          <w:szCs w:val="28"/>
        </w:rPr>
        <w:t>сновных направлений бюджетной и налоговой политики</w:t>
      </w:r>
      <w:r w:rsidR="001F58C2"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подходов к его формированию, основных характеристик и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</w:t>
      </w:r>
      <w:r w:rsidR="001F58C2" w:rsidRPr="00CF6409">
        <w:rPr>
          <w:rFonts w:ascii="Times New Roman" w:hAnsi="Times New Roman" w:cs="Times New Roman"/>
          <w:sz w:val="28"/>
          <w:szCs w:val="28"/>
        </w:rPr>
        <w:t>-</w:t>
      </w:r>
      <w:r w:rsidRPr="00CF6409">
        <w:rPr>
          <w:rFonts w:ascii="Times New Roman" w:hAnsi="Times New Roman" w:cs="Times New Roman"/>
          <w:sz w:val="28"/>
          <w:szCs w:val="28"/>
        </w:rPr>
        <w:t>2025 годы.</w:t>
      </w:r>
    </w:p>
    <w:p w:rsidR="009907F6" w:rsidRPr="00CF6409" w:rsidRDefault="009907F6" w:rsidP="00AF5CCE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1F58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9907F6" w:rsidRPr="00CF6409" w:rsidRDefault="009907F6" w:rsidP="001F58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 xml:space="preserve">бюджетной политики </w:t>
      </w:r>
      <w:proofErr w:type="spellStart"/>
      <w:r w:rsidR="001F58C2" w:rsidRPr="00CF6409">
        <w:rPr>
          <w:rFonts w:ascii="Times New Roman" w:hAnsi="Times New Roman" w:cs="Times New Roman"/>
          <w:b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1F58C2" w:rsidRPr="00CF6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9907F6" w:rsidRPr="00CF6409" w:rsidRDefault="009907F6" w:rsidP="001F58C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предусматривают дальнейшую реализацию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 xml:space="preserve">мер по обеспечению устойчивости и сбалансированности бюджетной системы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района, стратегической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F58C2" w:rsidRPr="00CF6409">
        <w:rPr>
          <w:rFonts w:ascii="Times New Roman" w:hAnsi="Times New Roman" w:cs="Times New Roman"/>
          <w:sz w:val="28"/>
          <w:szCs w:val="28"/>
        </w:rPr>
        <w:t xml:space="preserve">она Республики Мордовия (далее - </w:t>
      </w:r>
      <w:r w:rsidRPr="00CF6409">
        <w:rPr>
          <w:rFonts w:ascii="Times New Roman" w:hAnsi="Times New Roman" w:cs="Times New Roman"/>
          <w:sz w:val="28"/>
          <w:szCs w:val="28"/>
        </w:rPr>
        <w:t>бюджет), повышению обоснованности и эффективности бюджетных расходов.</w:t>
      </w:r>
      <w:proofErr w:type="gramEnd"/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будет направлена на решение следующих задач: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</w:t>
      </w:r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бюджета.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 власти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установленного Правительством Республики Мордовия;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9907F6" w:rsidRPr="005C7D10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7D10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муниципальных учреждений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путем повышения эффективности использования муниципального имущества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</w:t>
      </w:r>
      <w:r w:rsidR="001F58C2" w:rsidRPr="005C7D10">
        <w:rPr>
          <w:rFonts w:ascii="Times New Roman" w:hAnsi="Times New Roman" w:cs="Times New Roman"/>
          <w:sz w:val="28"/>
          <w:szCs w:val="28"/>
        </w:rPr>
        <w:t xml:space="preserve">блики Мордовия, находящегося в </w:t>
      </w:r>
      <w:r w:rsidRPr="005C7D10">
        <w:rPr>
          <w:rFonts w:ascii="Times New Roman" w:hAnsi="Times New Roman" w:cs="Times New Roman"/>
          <w:sz w:val="28"/>
          <w:szCs w:val="28"/>
        </w:rPr>
        <w:t xml:space="preserve"> пользовании, включая рациональное использование занимаемых площадей, экономии на закупках товаров, работ и услуг для муниципальных нужд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том числе за счет повышения</w:t>
      </w:r>
      <w:proofErr w:type="gramEnd"/>
      <w:r w:rsidRPr="005C7D10">
        <w:rPr>
          <w:rFonts w:ascii="Times New Roman" w:hAnsi="Times New Roman" w:cs="Times New Roman"/>
          <w:sz w:val="28"/>
          <w:szCs w:val="28"/>
        </w:rPr>
        <w:t xml:space="preserve">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D10">
        <w:rPr>
          <w:rFonts w:ascii="Times New Roman" w:hAnsi="Times New Roman" w:cs="Times New Roman"/>
          <w:sz w:val="28"/>
          <w:szCs w:val="28"/>
        </w:rPr>
        <w:t xml:space="preserve">активного привлечения муниципальными учреждениями </w:t>
      </w:r>
      <w:proofErr w:type="spellStart"/>
      <w:r w:rsidR="00553DBE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образующих экономию бюджетных сре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>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F6409">
        <w:rPr>
          <w:rFonts w:ascii="Times New Roman" w:hAnsi="Times New Roman" w:cs="Times New Roman"/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5) обеспечение открытости и прозрачности бюджетного процесса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6) повышение уровня финансовой грамотности населения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7) осуществление мониторинга и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8) обеспечение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</w:t>
      </w:r>
      <w:proofErr w:type="spellStart"/>
      <w:r w:rsidR="008258FB" w:rsidRPr="008258F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258FB" w:rsidRPr="008258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58F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258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</w:t>
      </w:r>
      <w:r w:rsidRPr="008258FB">
        <w:rPr>
          <w:rFonts w:ascii="Times New Roman" w:hAnsi="Times New Roman" w:cs="Times New Roman"/>
          <w:sz w:val="28"/>
          <w:szCs w:val="28"/>
        </w:rPr>
        <w:t>е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е</w:t>
      </w:r>
      <w:r w:rsidRPr="008258FB">
        <w:rPr>
          <w:rFonts w:ascii="Times New Roman" w:hAnsi="Times New Roman" w:cs="Times New Roman"/>
          <w:sz w:val="28"/>
          <w:szCs w:val="28"/>
        </w:rPr>
        <w:t xml:space="preserve">), основными </w:t>
      </w:r>
      <w:proofErr w:type="gramStart"/>
      <w:r w:rsidRPr="008258FB">
        <w:rPr>
          <w:rFonts w:ascii="Times New Roman" w:hAnsi="Times New Roman" w:cs="Times New Roman"/>
          <w:sz w:val="28"/>
          <w:szCs w:val="28"/>
        </w:rPr>
        <w:t>направлениями</w:t>
      </w:r>
      <w:proofErr w:type="gramEnd"/>
      <w:r w:rsidRPr="008258FB">
        <w:rPr>
          <w:rFonts w:ascii="Times New Roman" w:hAnsi="Times New Roman" w:cs="Times New Roman"/>
          <w:sz w:val="28"/>
          <w:szCs w:val="28"/>
        </w:rPr>
        <w:t xml:space="preserve"> для которой будут являться: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выравнивание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ого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я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бюджетов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ого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я</w:t>
      </w:r>
      <w:r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8258FB" w:rsidRDefault="008258FB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соблюдение сельским поселением</w:t>
      </w:r>
      <w:r w:rsidR="009907F6" w:rsidRPr="008258FB">
        <w:rPr>
          <w:rFonts w:ascii="Times New Roman" w:hAnsi="Times New Roman" w:cs="Times New Roman"/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сельск</w:t>
      </w:r>
      <w:r w:rsidRPr="008258FB">
        <w:rPr>
          <w:rFonts w:ascii="Times New Roman" w:hAnsi="Times New Roman" w:cs="Times New Roman"/>
          <w:sz w:val="28"/>
          <w:szCs w:val="28"/>
        </w:rPr>
        <w:t>ом поселении</w:t>
      </w:r>
      <w:r w:rsidR="009907F6"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прозрачности бюджетного процесса в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ом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и</w:t>
      </w:r>
      <w:r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CF6409" w:rsidRDefault="009907F6" w:rsidP="00AF5C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целевых межбюджетных трансфертов.</w:t>
      </w:r>
    </w:p>
    <w:p w:rsidR="009907F6" w:rsidRDefault="009907F6" w:rsidP="00AF5C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8FB" w:rsidRPr="00CF6409" w:rsidRDefault="008258FB" w:rsidP="00AF5C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7F6" w:rsidRPr="00CF6409" w:rsidRDefault="009907F6" w:rsidP="00553D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lastRenderedPageBreak/>
        <w:t>Основные направления</w:t>
      </w:r>
    </w:p>
    <w:p w:rsidR="009907F6" w:rsidRPr="00CF6409" w:rsidRDefault="009907F6" w:rsidP="00553D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 xml:space="preserve">налоговой политики </w:t>
      </w:r>
      <w:proofErr w:type="spellStart"/>
      <w:r w:rsidR="00553DBE" w:rsidRPr="00CF6409">
        <w:rPr>
          <w:rFonts w:ascii="Times New Roman" w:hAnsi="Times New Roman" w:cs="Times New Roman"/>
          <w:b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553DBE" w:rsidRPr="00CF6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9907F6" w:rsidRPr="00CF6409" w:rsidRDefault="009907F6" w:rsidP="00553DB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качества администрирования. 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Основными направлениями налоговой политики</w:t>
      </w:r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Республики Мордовия в трехлетней перспективе являются:</w:t>
      </w:r>
      <w:r w:rsidR="00553DBE" w:rsidRPr="00CF64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оказание содействия среднему и малому бизнесу для развития предпринимательской деятельности;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При формировании основных направлений налоговой политики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>1. Изменения, внесенные на федеральном уровне: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</w:t>
      </w:r>
      <w:r w:rsidR="00CF6409" w:rsidRPr="00CF6409">
        <w:rPr>
          <w:rFonts w:ascii="Times New Roman" w:hAnsi="Times New Roman" w:cs="Times New Roman"/>
          <w:sz w:val="28"/>
          <w:szCs w:val="28"/>
        </w:rPr>
        <w:t>объектами</w:t>
      </w:r>
      <w:r w:rsidRPr="00CF6409">
        <w:rPr>
          <w:rFonts w:ascii="Times New Roman" w:hAnsi="Times New Roman" w:cs="Times New Roman"/>
          <w:sz w:val="28"/>
          <w:szCs w:val="28"/>
        </w:rPr>
        <w:t xml:space="preserve"> водных биологических ресурсов;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>деятельности, и зарегистрированных в период с 1 января по 31 декабря                  2022 г. включительно.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r w:rsidRPr="00CF6409">
        <w:rPr>
          <w:rFonts w:ascii="Times New Roman" w:hAnsi="Times New Roman" w:cs="Times New Roman"/>
          <w:sz w:val="28"/>
          <w:szCs w:val="28"/>
        </w:rPr>
        <w:t>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3. Главной целью реализации налоговой политики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является, с одной стороны, сохранение условий для постоянного роста экономики </w:t>
      </w:r>
      <w:r w:rsidR="00CF6409" w:rsidRPr="00CF6409">
        <w:rPr>
          <w:rFonts w:ascii="Times New Roman" w:hAnsi="Times New Roman" w:cs="Times New Roman"/>
          <w:sz w:val="28"/>
          <w:szCs w:val="28"/>
        </w:rPr>
        <w:t>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</w:t>
      </w:r>
      <w:r w:rsidR="00CF6409" w:rsidRPr="00CF6409">
        <w:rPr>
          <w:rFonts w:ascii="Times New Roman" w:hAnsi="Times New Roman" w:cs="Times New Roman"/>
          <w:sz w:val="28"/>
          <w:szCs w:val="28"/>
        </w:rPr>
        <w:t>местного</w:t>
      </w:r>
      <w:r w:rsidRPr="00CF6409">
        <w:rPr>
          <w:rFonts w:ascii="Times New Roman" w:hAnsi="Times New Roman" w:cs="Times New Roman"/>
          <w:sz w:val="28"/>
          <w:szCs w:val="28"/>
        </w:rPr>
        <w:t xml:space="preserve"> бюджета и обеспечение сбалансированности бюджета.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58F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proofErr w:type="spellStart"/>
      <w:r w:rsidR="008258FB" w:rsidRPr="008258FB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8258FB" w:rsidRPr="008258FB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8258FB" w:rsidRPr="008258FB">
        <w:rPr>
          <w:lang w:bidi="ru-RU"/>
        </w:rPr>
        <w:t xml:space="preserve"> </w:t>
      </w:r>
      <w:proofErr w:type="spellStart"/>
      <w:r w:rsidRPr="008258F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258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9907F6" w:rsidRPr="00AF5CCE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</w:t>
      </w:r>
      <w:r w:rsidR="00CF6409" w:rsidRPr="00CF6409">
        <w:rPr>
          <w:rFonts w:ascii="Times New Roman" w:hAnsi="Times New Roman" w:cs="Times New Roman"/>
          <w:sz w:val="28"/>
          <w:szCs w:val="28"/>
        </w:rPr>
        <w:t>-</w:t>
      </w:r>
      <w:r w:rsidRPr="00CF6409">
        <w:rPr>
          <w:rFonts w:ascii="Times New Roman" w:hAnsi="Times New Roman" w:cs="Times New Roman"/>
          <w:sz w:val="28"/>
          <w:szCs w:val="28"/>
        </w:rPr>
        <w:t xml:space="preserve">2025 годы должна сохранить устойчивость бюджетной системы </w:t>
      </w:r>
      <w:r w:rsidR="00CF6409" w:rsidRPr="00CF640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самоуправления.</w:t>
      </w:r>
    </w:p>
    <w:sectPr w:rsidR="009907F6" w:rsidRPr="00AF5CCE" w:rsidSect="000C6D4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5C55"/>
    <w:multiLevelType w:val="multilevel"/>
    <w:tmpl w:val="0C92C2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31D2FDB"/>
    <w:multiLevelType w:val="hybridMultilevel"/>
    <w:tmpl w:val="C8D89EDA"/>
    <w:lvl w:ilvl="0" w:tplc="BA2CADB0">
      <w:start w:val="1"/>
      <w:numFmt w:val="decimal"/>
      <w:lvlText w:val="%1."/>
      <w:lvlJc w:val="left"/>
      <w:pPr>
        <w:tabs>
          <w:tab w:val="num" w:pos="630"/>
        </w:tabs>
        <w:ind w:left="63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A7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55B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6D48"/>
    <w:rsid w:val="000C7331"/>
    <w:rsid w:val="000D0227"/>
    <w:rsid w:val="000D0341"/>
    <w:rsid w:val="000D0A48"/>
    <w:rsid w:val="000D1411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61F"/>
    <w:rsid w:val="00103DE8"/>
    <w:rsid w:val="00104596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415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347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1F1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96EF9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AF0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378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8C2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1B49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0B2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22C7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3E3B"/>
    <w:rsid w:val="002E412B"/>
    <w:rsid w:val="002E419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62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04B1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2CFC"/>
    <w:rsid w:val="0035462E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3DD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6636"/>
    <w:rsid w:val="003C7009"/>
    <w:rsid w:val="003C7F4D"/>
    <w:rsid w:val="003D005D"/>
    <w:rsid w:val="003D1085"/>
    <w:rsid w:val="003D1374"/>
    <w:rsid w:val="003D1B33"/>
    <w:rsid w:val="003D1E81"/>
    <w:rsid w:val="003D2677"/>
    <w:rsid w:val="003D37DB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B7A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49DE"/>
    <w:rsid w:val="004250FE"/>
    <w:rsid w:val="00425650"/>
    <w:rsid w:val="00425FB5"/>
    <w:rsid w:val="00426435"/>
    <w:rsid w:val="004264FD"/>
    <w:rsid w:val="00426909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824"/>
    <w:rsid w:val="00464993"/>
    <w:rsid w:val="00464CA5"/>
    <w:rsid w:val="00464F3A"/>
    <w:rsid w:val="004651F5"/>
    <w:rsid w:val="00465AF1"/>
    <w:rsid w:val="00465CBA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079D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33D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D9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56B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6C5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3DBE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0603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54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204E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9B7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39F2"/>
    <w:rsid w:val="005C4337"/>
    <w:rsid w:val="005C4497"/>
    <w:rsid w:val="005C456D"/>
    <w:rsid w:val="005C4A60"/>
    <w:rsid w:val="005C4E97"/>
    <w:rsid w:val="005C54EC"/>
    <w:rsid w:val="005C5C7C"/>
    <w:rsid w:val="005C6AF6"/>
    <w:rsid w:val="005C6DA1"/>
    <w:rsid w:val="005C7BF6"/>
    <w:rsid w:val="005C7C50"/>
    <w:rsid w:val="005C7D1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B7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36D"/>
    <w:rsid w:val="005F6E25"/>
    <w:rsid w:val="005F7398"/>
    <w:rsid w:val="005F7878"/>
    <w:rsid w:val="005F79B9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C8F"/>
    <w:rsid w:val="00612E30"/>
    <w:rsid w:val="006139DA"/>
    <w:rsid w:val="006142DC"/>
    <w:rsid w:val="00614503"/>
    <w:rsid w:val="006145C6"/>
    <w:rsid w:val="00615003"/>
    <w:rsid w:val="006151A7"/>
    <w:rsid w:val="00616459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902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32D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778A1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0D13"/>
    <w:rsid w:val="006B1387"/>
    <w:rsid w:val="006B13D2"/>
    <w:rsid w:val="006B1DDE"/>
    <w:rsid w:val="006B22B3"/>
    <w:rsid w:val="006B3E7B"/>
    <w:rsid w:val="006B44B0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707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8B9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082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0AAC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0C57"/>
    <w:rsid w:val="007A27CB"/>
    <w:rsid w:val="007A2E87"/>
    <w:rsid w:val="007A351A"/>
    <w:rsid w:val="007A3DD1"/>
    <w:rsid w:val="007A4742"/>
    <w:rsid w:val="007A47E3"/>
    <w:rsid w:val="007A4CDB"/>
    <w:rsid w:val="007A562D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2B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1C6"/>
    <w:rsid w:val="008207F5"/>
    <w:rsid w:val="0082151B"/>
    <w:rsid w:val="00822E3B"/>
    <w:rsid w:val="0082376A"/>
    <w:rsid w:val="00823926"/>
    <w:rsid w:val="008243D6"/>
    <w:rsid w:val="00824AC0"/>
    <w:rsid w:val="00824C8E"/>
    <w:rsid w:val="00824F2D"/>
    <w:rsid w:val="008251A5"/>
    <w:rsid w:val="008258FB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AEB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976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C5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3B6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A84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7F6"/>
    <w:rsid w:val="0099099D"/>
    <w:rsid w:val="00990C94"/>
    <w:rsid w:val="00990F95"/>
    <w:rsid w:val="0099128B"/>
    <w:rsid w:val="009916A4"/>
    <w:rsid w:val="00991B42"/>
    <w:rsid w:val="0099248C"/>
    <w:rsid w:val="009924F6"/>
    <w:rsid w:val="00992CBD"/>
    <w:rsid w:val="009932D0"/>
    <w:rsid w:val="00993B7B"/>
    <w:rsid w:val="00993F12"/>
    <w:rsid w:val="00994865"/>
    <w:rsid w:val="00994C42"/>
    <w:rsid w:val="0099594B"/>
    <w:rsid w:val="00995E54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CFF"/>
    <w:rsid w:val="009B6F86"/>
    <w:rsid w:val="009C0339"/>
    <w:rsid w:val="009C0BB1"/>
    <w:rsid w:val="009C0F93"/>
    <w:rsid w:val="009C18D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127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3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59CC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6F5A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A18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5CCE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269"/>
    <w:rsid w:val="00B416D5"/>
    <w:rsid w:val="00B416F0"/>
    <w:rsid w:val="00B4177E"/>
    <w:rsid w:val="00B41A22"/>
    <w:rsid w:val="00B41D9E"/>
    <w:rsid w:val="00B41E4B"/>
    <w:rsid w:val="00B42007"/>
    <w:rsid w:val="00B42E65"/>
    <w:rsid w:val="00B4391E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67E6"/>
    <w:rsid w:val="00BB713C"/>
    <w:rsid w:val="00BB7193"/>
    <w:rsid w:val="00BB7C7C"/>
    <w:rsid w:val="00BB7E88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0B84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2746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4AC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477D"/>
    <w:rsid w:val="00CC4ABD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409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295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0B59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6F3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CC4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B81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C7B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172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49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A26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106"/>
    <w:rsid w:val="00E775DD"/>
    <w:rsid w:val="00E7786B"/>
    <w:rsid w:val="00E80AE0"/>
    <w:rsid w:val="00E80E40"/>
    <w:rsid w:val="00E816F0"/>
    <w:rsid w:val="00E81FE9"/>
    <w:rsid w:val="00E82222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2C2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66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4E58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A6C"/>
    <w:rsid w:val="00EF3DE2"/>
    <w:rsid w:val="00EF3FB4"/>
    <w:rsid w:val="00EF4231"/>
    <w:rsid w:val="00EF45B1"/>
    <w:rsid w:val="00EF55DA"/>
    <w:rsid w:val="00EF5620"/>
    <w:rsid w:val="00EF5874"/>
    <w:rsid w:val="00EF593B"/>
    <w:rsid w:val="00EF5DBE"/>
    <w:rsid w:val="00EF5ECB"/>
    <w:rsid w:val="00EF6026"/>
    <w:rsid w:val="00EF673D"/>
    <w:rsid w:val="00EF72E6"/>
    <w:rsid w:val="00EF77FA"/>
    <w:rsid w:val="00EF7A04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22CD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420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55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9907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3F6B7A"/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3"/>
    <w:rsid w:val="003F6B7A"/>
    <w:pPr>
      <w:widowControl w:val="0"/>
      <w:spacing w:after="0" w:line="240" w:lineRule="auto"/>
      <w:ind w:firstLine="400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Подпись к картинке_"/>
    <w:basedOn w:val="a0"/>
    <w:link w:val="a5"/>
    <w:rsid w:val="003F6B7A"/>
    <w:rPr>
      <w:rFonts w:ascii="Times New Roman" w:eastAsia="Times New Roman" w:hAnsi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3F6B7A"/>
    <w:pPr>
      <w:widowControl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9907F6"/>
    <w:rPr>
      <w:rFonts w:cs="Times New Roman"/>
      <w:color w:val="106BBE"/>
    </w:rPr>
  </w:style>
  <w:style w:type="paragraph" w:customStyle="1" w:styleId="ConsPlusNormal">
    <w:name w:val="ConsPlusNormal"/>
    <w:rsid w:val="009907F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9"/>
    <w:rsid w:val="009907F6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0A1-A84F-4467-9CA8-77A5D01C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2624</Words>
  <Characters>14961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188</cp:revision>
  <cp:lastPrinted>2022-10-25T08:10:00Z</cp:lastPrinted>
  <dcterms:created xsi:type="dcterms:W3CDTF">2014-05-06T10:55:00Z</dcterms:created>
  <dcterms:modified xsi:type="dcterms:W3CDTF">2022-10-25T11:48:00Z</dcterms:modified>
</cp:coreProperties>
</file>