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80C" w:rsidRPr="00AA1434" w:rsidRDefault="0030380C" w:rsidP="0030380C">
      <w:pPr>
        <w:rPr>
          <w:rFonts w:ascii="Times New Roman" w:hAnsi="Times New Roman" w:cs="Times New Roman"/>
        </w:rPr>
      </w:pPr>
      <w:r w:rsidRPr="00AA1434">
        <w:rPr>
          <w:rFonts w:ascii="Times New Roman" w:hAnsi="Times New Roman" w:cs="Times New Roman"/>
        </w:rPr>
        <w:t>ИНФОРМАЦИОННЫЙ  БЮЛЛЕТЕНЬ</w:t>
      </w:r>
    </w:p>
    <w:p w:rsidR="0030380C" w:rsidRDefault="0030380C" w:rsidP="0030380C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30380C" w:rsidRDefault="0030380C" w:rsidP="0030380C">
      <w:pPr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Русско-Паевского</w:t>
      </w:r>
      <w:proofErr w:type="spellEnd"/>
      <w:r>
        <w:rPr>
          <w:rFonts w:ascii="Times New Roman" w:hAnsi="Times New Roman" w:cs="Times New Roman"/>
          <w:sz w:val="24"/>
        </w:rPr>
        <w:t xml:space="preserve"> сельского поселения</w:t>
      </w:r>
    </w:p>
    <w:p w:rsidR="0030380C" w:rsidRDefault="0030380C" w:rsidP="0030380C">
      <w:pPr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</w:rPr>
        <w:t xml:space="preserve"> муниципального района</w:t>
      </w:r>
    </w:p>
    <w:p w:rsidR="0030380C" w:rsidRDefault="0030380C" w:rsidP="0030380C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Республики Мордовия</w:t>
      </w:r>
    </w:p>
    <w:p w:rsidR="0030380C" w:rsidRDefault="0030380C" w:rsidP="0030380C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30380C" w:rsidRDefault="0030380C" w:rsidP="0030380C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Является официальным печатным изданием</w:t>
      </w:r>
    </w:p>
    <w:p w:rsidR="0030380C" w:rsidRDefault="0030380C" w:rsidP="0030380C">
      <w:pPr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Русско-Паевского</w:t>
      </w:r>
      <w:proofErr w:type="spellEnd"/>
      <w:r>
        <w:rPr>
          <w:rFonts w:ascii="Times New Roman" w:hAnsi="Times New Roman" w:cs="Times New Roman"/>
          <w:sz w:val="24"/>
        </w:rPr>
        <w:t xml:space="preserve"> сельского поселения</w:t>
      </w:r>
    </w:p>
    <w:p w:rsidR="0030380C" w:rsidRDefault="0030380C" w:rsidP="0030380C">
      <w:pPr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</w:rPr>
        <w:t xml:space="preserve"> Муниципального района РМ</w:t>
      </w:r>
    </w:p>
    <w:p w:rsidR="0030380C" w:rsidRPr="002814D6" w:rsidRDefault="0030380C" w:rsidP="0030380C">
      <w:pPr>
        <w:spacing w:after="0" w:line="240" w:lineRule="auto"/>
        <w:rPr>
          <w:rFonts w:ascii="Times New Roman" w:hAnsi="Times New Roman" w:cs="Times New Roman"/>
          <w:color w:val="FF0000"/>
          <w:sz w:val="24"/>
        </w:rPr>
      </w:pPr>
    </w:p>
    <w:p w:rsidR="0030380C" w:rsidRPr="008F1E66" w:rsidRDefault="0030380C" w:rsidP="0030380C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25 октября</w:t>
      </w:r>
      <w:r w:rsidRPr="008F1E66">
        <w:rPr>
          <w:rFonts w:ascii="Times New Roman" w:hAnsi="Times New Roman" w:cs="Times New Roman"/>
          <w:sz w:val="24"/>
        </w:rPr>
        <w:t xml:space="preserve"> 20</w:t>
      </w:r>
      <w:r>
        <w:rPr>
          <w:rFonts w:ascii="Times New Roman" w:hAnsi="Times New Roman" w:cs="Times New Roman"/>
          <w:sz w:val="24"/>
        </w:rPr>
        <w:t>22</w:t>
      </w:r>
      <w:r w:rsidRPr="008F1E66">
        <w:rPr>
          <w:rFonts w:ascii="Times New Roman" w:hAnsi="Times New Roman" w:cs="Times New Roman"/>
          <w:sz w:val="24"/>
        </w:rPr>
        <w:t xml:space="preserve"> год</w:t>
      </w:r>
      <w:r>
        <w:rPr>
          <w:rFonts w:ascii="Times New Roman" w:hAnsi="Times New Roman" w:cs="Times New Roman"/>
          <w:sz w:val="24"/>
        </w:rPr>
        <w:t xml:space="preserve">            № 62</w:t>
      </w:r>
    </w:p>
    <w:p w:rsidR="0030380C" w:rsidRDefault="0030380C" w:rsidP="00AF5CC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D703B" w:rsidRPr="00AF5CCE" w:rsidRDefault="000D703B" w:rsidP="00AF5CC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F5CCE">
        <w:rPr>
          <w:rFonts w:ascii="Times New Roman" w:hAnsi="Times New Roman" w:cs="Times New Roman"/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0D703B" w:rsidRPr="00AF5CCE" w:rsidRDefault="000D703B" w:rsidP="00AF5CC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F5CCE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D703B" w:rsidRPr="00AF5CCE" w:rsidRDefault="000D703B" w:rsidP="00AF5CCE">
      <w:pPr>
        <w:rPr>
          <w:rFonts w:ascii="Times New Roman" w:hAnsi="Times New Roman" w:cs="Times New Roman"/>
          <w:sz w:val="28"/>
          <w:szCs w:val="28"/>
        </w:rPr>
      </w:pPr>
    </w:p>
    <w:p w:rsidR="000D703B" w:rsidRPr="00AF5CCE" w:rsidRDefault="000D703B" w:rsidP="00AF5CCE">
      <w:pPr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 w:rsidRPr="00AF5CCE"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 w:rsidRPr="00AF5CCE">
        <w:rPr>
          <w:rFonts w:ascii="Times New Roman" w:hAnsi="Times New Roman" w:cs="Times New Roman"/>
          <w:b/>
          <w:sz w:val="34"/>
          <w:szCs w:val="28"/>
        </w:rPr>
        <w:t xml:space="preserve"> О С Т А Н О В Л Е Н И Е </w:t>
      </w:r>
    </w:p>
    <w:p w:rsidR="000D703B" w:rsidRPr="00AF5CCE" w:rsidRDefault="000D703B" w:rsidP="00AF5C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703B" w:rsidRPr="00AF5CCE" w:rsidRDefault="000D703B" w:rsidP="00AF5CCE">
      <w:pPr>
        <w:rPr>
          <w:rFonts w:ascii="Times New Roman" w:hAnsi="Times New Roman" w:cs="Times New Roman"/>
          <w:sz w:val="28"/>
          <w:szCs w:val="28"/>
        </w:rPr>
      </w:pPr>
      <w:r w:rsidRPr="00AF5CCE">
        <w:rPr>
          <w:rFonts w:ascii="Times New Roman" w:hAnsi="Times New Roman" w:cs="Times New Roman"/>
          <w:sz w:val="28"/>
          <w:szCs w:val="28"/>
        </w:rPr>
        <w:t xml:space="preserve"> </w:t>
      </w:r>
      <w:r w:rsidR="005C7D10">
        <w:rPr>
          <w:rFonts w:ascii="Times New Roman" w:hAnsi="Times New Roman" w:cs="Times New Roman"/>
          <w:sz w:val="28"/>
          <w:szCs w:val="28"/>
        </w:rPr>
        <w:t>25</w:t>
      </w:r>
      <w:r w:rsidR="00A56F5A" w:rsidRPr="00AF5CCE">
        <w:rPr>
          <w:rFonts w:ascii="Times New Roman" w:hAnsi="Times New Roman" w:cs="Times New Roman"/>
          <w:sz w:val="28"/>
          <w:szCs w:val="28"/>
        </w:rPr>
        <w:t xml:space="preserve"> </w:t>
      </w:r>
      <w:r w:rsidR="00CC4ABD" w:rsidRPr="00AF5CCE">
        <w:rPr>
          <w:rFonts w:ascii="Times New Roman" w:hAnsi="Times New Roman" w:cs="Times New Roman"/>
          <w:sz w:val="28"/>
          <w:szCs w:val="28"/>
        </w:rPr>
        <w:t>октября</w:t>
      </w:r>
      <w:r w:rsidRPr="00AF5CCE">
        <w:rPr>
          <w:rFonts w:ascii="Times New Roman" w:hAnsi="Times New Roman" w:cs="Times New Roman"/>
          <w:sz w:val="28"/>
          <w:szCs w:val="28"/>
        </w:rPr>
        <w:t xml:space="preserve"> 202</w:t>
      </w:r>
      <w:r w:rsidR="00E77106" w:rsidRPr="00AF5CCE">
        <w:rPr>
          <w:rFonts w:ascii="Times New Roman" w:hAnsi="Times New Roman" w:cs="Times New Roman"/>
          <w:sz w:val="28"/>
          <w:szCs w:val="28"/>
        </w:rPr>
        <w:t>2</w:t>
      </w:r>
      <w:r w:rsidR="004B456B" w:rsidRPr="00AF5CCE">
        <w:rPr>
          <w:rFonts w:ascii="Times New Roman" w:hAnsi="Times New Roman" w:cs="Times New Roman"/>
          <w:sz w:val="28"/>
          <w:szCs w:val="28"/>
        </w:rPr>
        <w:t xml:space="preserve"> г.         </w:t>
      </w:r>
      <w:r w:rsidRPr="00AF5CC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770AAC" w:rsidRPr="00AF5CCE">
        <w:rPr>
          <w:rFonts w:ascii="Times New Roman" w:hAnsi="Times New Roman" w:cs="Times New Roman"/>
          <w:sz w:val="28"/>
          <w:szCs w:val="28"/>
        </w:rPr>
        <w:t xml:space="preserve">   </w:t>
      </w:r>
      <w:r w:rsidR="0049733D" w:rsidRPr="00AF5CCE">
        <w:rPr>
          <w:rFonts w:ascii="Times New Roman" w:hAnsi="Times New Roman" w:cs="Times New Roman"/>
          <w:sz w:val="28"/>
          <w:szCs w:val="28"/>
        </w:rPr>
        <w:t xml:space="preserve">     </w:t>
      </w:r>
      <w:r w:rsidRPr="00AF5CCE">
        <w:rPr>
          <w:rFonts w:ascii="Times New Roman" w:hAnsi="Times New Roman" w:cs="Times New Roman"/>
          <w:sz w:val="28"/>
          <w:szCs w:val="28"/>
        </w:rPr>
        <w:t xml:space="preserve"> </w:t>
      </w:r>
      <w:r w:rsidR="004B456B" w:rsidRPr="00AF5CCE">
        <w:rPr>
          <w:rFonts w:ascii="Times New Roman" w:hAnsi="Times New Roman" w:cs="Times New Roman"/>
          <w:sz w:val="28"/>
          <w:szCs w:val="28"/>
        </w:rPr>
        <w:t xml:space="preserve"> </w:t>
      </w:r>
      <w:r w:rsidR="00CC4ABD" w:rsidRPr="00AF5CCE">
        <w:rPr>
          <w:rFonts w:ascii="Times New Roman" w:hAnsi="Times New Roman" w:cs="Times New Roman"/>
          <w:sz w:val="28"/>
          <w:szCs w:val="28"/>
        </w:rPr>
        <w:t xml:space="preserve">      </w:t>
      </w:r>
      <w:r w:rsidR="00F20420" w:rsidRPr="00AF5CCE">
        <w:rPr>
          <w:rFonts w:ascii="Times New Roman" w:hAnsi="Times New Roman" w:cs="Times New Roman"/>
          <w:sz w:val="28"/>
          <w:szCs w:val="28"/>
        </w:rPr>
        <w:t xml:space="preserve"> </w:t>
      </w:r>
      <w:r w:rsidR="004249DE" w:rsidRPr="00AF5CCE">
        <w:rPr>
          <w:rFonts w:ascii="Times New Roman" w:hAnsi="Times New Roman" w:cs="Times New Roman"/>
          <w:sz w:val="28"/>
          <w:szCs w:val="28"/>
        </w:rPr>
        <w:t xml:space="preserve"> </w:t>
      </w:r>
      <w:r w:rsidRPr="00AF5CCE">
        <w:rPr>
          <w:rFonts w:ascii="Times New Roman" w:hAnsi="Times New Roman" w:cs="Times New Roman"/>
          <w:sz w:val="28"/>
          <w:szCs w:val="28"/>
        </w:rPr>
        <w:t xml:space="preserve"> </w:t>
      </w:r>
      <w:r w:rsidR="00CC4ABD" w:rsidRPr="00AF5CCE">
        <w:rPr>
          <w:rFonts w:ascii="Times New Roman" w:hAnsi="Times New Roman" w:cs="Times New Roman"/>
          <w:sz w:val="28"/>
          <w:szCs w:val="28"/>
        </w:rPr>
        <w:t xml:space="preserve"> </w:t>
      </w:r>
      <w:r w:rsidRPr="00AF5CCE">
        <w:rPr>
          <w:rFonts w:ascii="Times New Roman" w:hAnsi="Times New Roman" w:cs="Times New Roman"/>
          <w:sz w:val="28"/>
          <w:szCs w:val="28"/>
        </w:rPr>
        <w:t xml:space="preserve">№ </w:t>
      </w:r>
      <w:r w:rsidR="009907F6" w:rsidRPr="00AF5CCE">
        <w:rPr>
          <w:rFonts w:ascii="Times New Roman" w:hAnsi="Times New Roman" w:cs="Times New Roman"/>
          <w:sz w:val="28"/>
          <w:szCs w:val="28"/>
        </w:rPr>
        <w:t>119</w:t>
      </w:r>
    </w:p>
    <w:p w:rsidR="0058204E" w:rsidRPr="00AF5CCE" w:rsidRDefault="000D703B" w:rsidP="00AF5CCE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AF5CC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AF5CCE">
        <w:rPr>
          <w:rFonts w:ascii="Times New Roman" w:hAnsi="Times New Roman" w:cs="Times New Roman"/>
          <w:sz w:val="28"/>
          <w:szCs w:val="28"/>
        </w:rPr>
        <w:t xml:space="preserve">. Русская </w:t>
      </w:r>
      <w:proofErr w:type="spellStart"/>
      <w:r w:rsidRPr="00AF5CCE">
        <w:rPr>
          <w:rFonts w:ascii="Times New Roman" w:hAnsi="Times New Roman" w:cs="Times New Roman"/>
          <w:sz w:val="28"/>
          <w:szCs w:val="28"/>
        </w:rPr>
        <w:t>Паевка</w:t>
      </w:r>
      <w:proofErr w:type="spellEnd"/>
    </w:p>
    <w:p w:rsidR="009907F6" w:rsidRPr="00AF5CCE" w:rsidRDefault="009907F6" w:rsidP="000C6D4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5CCE">
        <w:rPr>
          <w:rFonts w:ascii="Times New Roman" w:hAnsi="Times New Roman" w:cs="Times New Roman"/>
          <w:b/>
          <w:sz w:val="28"/>
          <w:szCs w:val="28"/>
        </w:rPr>
        <w:t xml:space="preserve">Об основных направлениях бюджетной и налоговой политики </w:t>
      </w:r>
      <w:proofErr w:type="spellStart"/>
      <w:r w:rsidRPr="00AF5CCE">
        <w:rPr>
          <w:rFonts w:ascii="Times New Roman" w:hAnsi="Times New Roman" w:cs="Times New Roman"/>
          <w:b/>
          <w:sz w:val="28"/>
          <w:szCs w:val="28"/>
        </w:rPr>
        <w:t>Русско-Паевского</w:t>
      </w:r>
      <w:proofErr w:type="spellEnd"/>
      <w:r w:rsidRPr="00AF5CC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AF5CCE">
        <w:rPr>
          <w:rFonts w:ascii="Times New Roman" w:hAnsi="Times New Roman" w:cs="Times New Roman"/>
          <w:b/>
          <w:sz w:val="28"/>
          <w:szCs w:val="28"/>
        </w:rPr>
        <w:t>Инсарского</w:t>
      </w:r>
      <w:proofErr w:type="spellEnd"/>
      <w:r w:rsidRPr="00AF5CCE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на 2023 год и на плановый период 2024 и 2025 годов</w:t>
      </w:r>
    </w:p>
    <w:p w:rsidR="000C6D48" w:rsidRDefault="000C6D48" w:rsidP="000C6D48">
      <w:pPr>
        <w:rPr>
          <w:rFonts w:ascii="Times New Roman" w:hAnsi="Times New Roman" w:cs="Times New Roman"/>
          <w:sz w:val="28"/>
          <w:szCs w:val="28"/>
        </w:rPr>
      </w:pPr>
    </w:p>
    <w:p w:rsidR="003F6B7A" w:rsidRPr="000C6D48" w:rsidRDefault="000C6D48" w:rsidP="000C6D4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D48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6" w:history="1">
        <w:r w:rsidRPr="000C6D48">
          <w:rPr>
            <w:rStyle w:val="a6"/>
            <w:rFonts w:ascii="Times New Roman" w:hAnsi="Times New Roman"/>
            <w:color w:val="auto"/>
            <w:sz w:val="28"/>
            <w:szCs w:val="28"/>
          </w:rPr>
          <w:t>статьей 172</w:t>
        </w:r>
      </w:hyperlink>
      <w:r w:rsidRPr="000C6D48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и Уставом </w:t>
      </w:r>
      <w:proofErr w:type="spellStart"/>
      <w:r w:rsidRPr="000C6D48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Pr="000C6D48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Pr="000C6D48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proofErr w:type="spellStart"/>
      <w:r w:rsidRPr="000C6D48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Pr="000C6D48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Pr="00AF5CCE">
        <w:rPr>
          <w:lang w:bidi="ru-RU"/>
        </w:rPr>
        <w:t xml:space="preserve"> </w:t>
      </w:r>
      <w:proofErr w:type="spellStart"/>
      <w:r w:rsidR="000D703B" w:rsidRPr="000C6D48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="000D703B" w:rsidRPr="000C6D48">
        <w:rPr>
          <w:rFonts w:ascii="Times New Roman" w:hAnsi="Times New Roman" w:cs="Times New Roman"/>
          <w:sz w:val="28"/>
          <w:szCs w:val="28"/>
        </w:rPr>
        <w:t xml:space="preserve"> о с т а </w:t>
      </w:r>
      <w:proofErr w:type="spellStart"/>
      <w:r w:rsidR="000D703B" w:rsidRPr="000C6D48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0D703B" w:rsidRPr="000C6D48">
        <w:rPr>
          <w:rFonts w:ascii="Times New Roman" w:hAnsi="Times New Roman" w:cs="Times New Roman"/>
          <w:sz w:val="28"/>
          <w:szCs w:val="28"/>
        </w:rPr>
        <w:t xml:space="preserve"> о в л я </w:t>
      </w:r>
      <w:r w:rsidR="003F6B7A" w:rsidRPr="000C6D48">
        <w:rPr>
          <w:rFonts w:ascii="Times New Roman" w:hAnsi="Times New Roman" w:cs="Times New Roman"/>
          <w:sz w:val="28"/>
          <w:szCs w:val="28"/>
        </w:rPr>
        <w:t>е т</w:t>
      </w:r>
      <w:r w:rsidR="000D703B" w:rsidRPr="000C6D48">
        <w:rPr>
          <w:rFonts w:ascii="Times New Roman" w:hAnsi="Times New Roman" w:cs="Times New Roman"/>
          <w:sz w:val="28"/>
          <w:szCs w:val="28"/>
        </w:rPr>
        <w:t>:</w:t>
      </w:r>
    </w:p>
    <w:p w:rsidR="009907F6" w:rsidRPr="000C6D48" w:rsidRDefault="000C6D48" w:rsidP="000C6D48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D48">
        <w:rPr>
          <w:rFonts w:ascii="Times New Roman" w:hAnsi="Times New Roman" w:cs="Times New Roman"/>
          <w:sz w:val="28"/>
          <w:szCs w:val="28"/>
        </w:rPr>
        <w:t xml:space="preserve">1. </w:t>
      </w:r>
      <w:r w:rsidR="009907F6" w:rsidRPr="000C6D48">
        <w:rPr>
          <w:rFonts w:ascii="Times New Roman" w:hAnsi="Times New Roman" w:cs="Times New Roman"/>
          <w:sz w:val="28"/>
          <w:szCs w:val="28"/>
        </w:rPr>
        <w:t xml:space="preserve">Утвердить </w:t>
      </w:r>
      <w:hyperlink w:anchor="sub_1000" w:history="1">
        <w:r>
          <w:rPr>
            <w:rStyle w:val="a6"/>
            <w:rFonts w:ascii="Times New Roman" w:hAnsi="Times New Roman"/>
            <w:color w:val="auto"/>
            <w:sz w:val="28"/>
            <w:szCs w:val="28"/>
          </w:rPr>
          <w:t>о</w:t>
        </w:r>
        <w:r w:rsidR="009907F6" w:rsidRPr="000C6D48">
          <w:rPr>
            <w:rStyle w:val="a6"/>
            <w:rFonts w:ascii="Times New Roman" w:hAnsi="Times New Roman"/>
            <w:color w:val="auto"/>
            <w:sz w:val="28"/>
            <w:szCs w:val="28"/>
          </w:rPr>
          <w:t>сновные направления</w:t>
        </w:r>
      </w:hyperlink>
      <w:r w:rsidR="009907F6" w:rsidRPr="000C6D48">
        <w:rPr>
          <w:rFonts w:ascii="Times New Roman" w:hAnsi="Times New Roman" w:cs="Times New Roman"/>
          <w:sz w:val="28"/>
          <w:szCs w:val="28"/>
        </w:rPr>
        <w:t xml:space="preserve"> бюджетной и налоговой политики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proofErr w:type="spellStart"/>
      <w:r w:rsidRPr="000C6D48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Pr="000C6D48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9907F6" w:rsidRPr="000C6D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07F6" w:rsidRPr="000C6D48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9907F6" w:rsidRPr="000C6D4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 год и на плановый период 2024 и 2025 годов, согласно приложению.</w:t>
      </w:r>
    </w:p>
    <w:p w:rsidR="009907F6" w:rsidRPr="000C6D48" w:rsidRDefault="000C6D48" w:rsidP="000C6D48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D48">
        <w:rPr>
          <w:rFonts w:ascii="Times New Roman" w:hAnsi="Times New Roman" w:cs="Times New Roman"/>
          <w:sz w:val="28"/>
          <w:szCs w:val="28"/>
        </w:rPr>
        <w:t xml:space="preserve">2. </w:t>
      </w:r>
      <w:r w:rsidR="009907F6" w:rsidRPr="000C6D48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</w:t>
      </w:r>
      <w:r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9907F6" w:rsidRPr="000C6D48" w:rsidRDefault="009907F6" w:rsidP="000C6D48">
      <w:pPr>
        <w:pStyle w:val="ConsPlusNormal"/>
        <w:tabs>
          <w:tab w:val="left" w:pos="0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D48">
        <w:rPr>
          <w:rFonts w:ascii="Times New Roman" w:hAnsi="Times New Roman" w:cs="Times New Roman"/>
          <w:sz w:val="28"/>
          <w:szCs w:val="28"/>
        </w:rPr>
        <w:t xml:space="preserve">3. Настоящее постановление подлежит официальному опубликованию и вступает в законную силу с 1 января 2023 года. </w:t>
      </w:r>
    </w:p>
    <w:p w:rsidR="00211B49" w:rsidRDefault="00211B49" w:rsidP="003038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C6D48" w:rsidRPr="00AF5CCE" w:rsidRDefault="000C6D48" w:rsidP="000C6D4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73A2" w:rsidRPr="00AF5CCE" w:rsidRDefault="00BB67E6" w:rsidP="000C6D48">
      <w:pPr>
        <w:tabs>
          <w:tab w:val="left" w:pos="900"/>
        </w:tabs>
        <w:spacing w:after="0"/>
        <w:rPr>
          <w:rFonts w:ascii="Times New Roman" w:hAnsi="Times New Roman"/>
          <w:sz w:val="28"/>
          <w:szCs w:val="28"/>
        </w:rPr>
      </w:pPr>
      <w:r w:rsidRPr="00AF5CCE">
        <w:rPr>
          <w:rFonts w:ascii="Times New Roman" w:hAnsi="Times New Roman"/>
          <w:sz w:val="28"/>
          <w:szCs w:val="28"/>
        </w:rPr>
        <w:t>Глава</w:t>
      </w:r>
      <w:r w:rsidR="00E669ED" w:rsidRPr="00AF5C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373A2" w:rsidRPr="00AF5CCE">
        <w:rPr>
          <w:rFonts w:ascii="Times New Roman" w:hAnsi="Times New Roman"/>
          <w:sz w:val="28"/>
          <w:szCs w:val="28"/>
        </w:rPr>
        <w:t>Русско-Па</w:t>
      </w:r>
      <w:r w:rsidR="00FD41C5" w:rsidRPr="00AF5CCE">
        <w:rPr>
          <w:rFonts w:ascii="Times New Roman" w:hAnsi="Times New Roman"/>
          <w:sz w:val="28"/>
          <w:szCs w:val="28"/>
        </w:rPr>
        <w:t>е</w:t>
      </w:r>
      <w:r w:rsidR="00D373A2" w:rsidRPr="00AF5CCE">
        <w:rPr>
          <w:rFonts w:ascii="Times New Roman" w:hAnsi="Times New Roman"/>
          <w:sz w:val="28"/>
          <w:szCs w:val="28"/>
        </w:rPr>
        <w:t>вского</w:t>
      </w:r>
      <w:proofErr w:type="spellEnd"/>
    </w:p>
    <w:p w:rsidR="009907F6" w:rsidRPr="00AF5CCE" w:rsidRDefault="00E669ED" w:rsidP="00AF5CCE">
      <w:pPr>
        <w:tabs>
          <w:tab w:val="left" w:pos="900"/>
        </w:tabs>
        <w:spacing w:after="0"/>
        <w:rPr>
          <w:rFonts w:ascii="Times New Roman" w:hAnsi="Times New Roman"/>
          <w:sz w:val="28"/>
          <w:szCs w:val="28"/>
        </w:rPr>
      </w:pPr>
      <w:r w:rsidRPr="00AF5CCE">
        <w:rPr>
          <w:rFonts w:ascii="Times New Roman" w:hAnsi="Times New Roman"/>
          <w:sz w:val="28"/>
          <w:szCs w:val="28"/>
        </w:rPr>
        <w:t>сельского поселения</w:t>
      </w:r>
      <w:r w:rsidRPr="00AF5CCE">
        <w:rPr>
          <w:rFonts w:ascii="Times New Roman" w:hAnsi="Times New Roman"/>
          <w:sz w:val="28"/>
          <w:szCs w:val="28"/>
        </w:rPr>
        <w:tab/>
      </w:r>
      <w:r w:rsidRPr="00AF5CCE">
        <w:rPr>
          <w:rFonts w:ascii="Times New Roman" w:hAnsi="Times New Roman"/>
          <w:sz w:val="28"/>
          <w:szCs w:val="28"/>
        </w:rPr>
        <w:tab/>
      </w:r>
      <w:r w:rsidRPr="00AF5CCE">
        <w:rPr>
          <w:rFonts w:ascii="Times New Roman" w:hAnsi="Times New Roman"/>
          <w:sz w:val="28"/>
          <w:szCs w:val="28"/>
        </w:rPr>
        <w:tab/>
      </w:r>
      <w:r w:rsidRPr="00AF5CCE">
        <w:rPr>
          <w:rFonts w:ascii="Times New Roman" w:hAnsi="Times New Roman"/>
          <w:sz w:val="28"/>
          <w:szCs w:val="28"/>
        </w:rPr>
        <w:tab/>
        <w:t xml:space="preserve">                    </w:t>
      </w:r>
      <w:r w:rsidR="00D373A2" w:rsidRPr="00AF5CCE">
        <w:rPr>
          <w:rFonts w:ascii="Times New Roman" w:hAnsi="Times New Roman"/>
          <w:sz w:val="28"/>
          <w:szCs w:val="28"/>
        </w:rPr>
        <w:t xml:space="preserve">       </w:t>
      </w:r>
      <w:r w:rsidR="0038337B" w:rsidRPr="00AF5CCE">
        <w:rPr>
          <w:rFonts w:ascii="Times New Roman" w:hAnsi="Times New Roman"/>
          <w:sz w:val="28"/>
          <w:szCs w:val="28"/>
        </w:rPr>
        <w:t xml:space="preserve">     </w:t>
      </w:r>
      <w:r w:rsidR="00D373A2" w:rsidRPr="00AF5CCE">
        <w:rPr>
          <w:rFonts w:ascii="Times New Roman" w:hAnsi="Times New Roman"/>
          <w:sz w:val="28"/>
          <w:szCs w:val="28"/>
        </w:rPr>
        <w:t xml:space="preserve"> </w:t>
      </w:r>
      <w:r w:rsidR="00BF7F1B" w:rsidRPr="00AF5CCE">
        <w:rPr>
          <w:rFonts w:ascii="Times New Roman" w:hAnsi="Times New Roman"/>
          <w:sz w:val="28"/>
          <w:szCs w:val="28"/>
        </w:rPr>
        <w:t xml:space="preserve"> </w:t>
      </w:r>
      <w:r w:rsidR="00D373A2" w:rsidRPr="00AF5CCE">
        <w:rPr>
          <w:rFonts w:ascii="Times New Roman" w:hAnsi="Times New Roman"/>
          <w:sz w:val="28"/>
          <w:szCs w:val="28"/>
        </w:rPr>
        <w:t xml:space="preserve"> </w:t>
      </w:r>
      <w:r w:rsidR="00884EDA" w:rsidRPr="00AF5CCE">
        <w:rPr>
          <w:rFonts w:ascii="Times New Roman" w:hAnsi="Times New Roman"/>
          <w:sz w:val="28"/>
          <w:szCs w:val="28"/>
        </w:rPr>
        <w:t xml:space="preserve">   </w:t>
      </w:r>
      <w:r w:rsidR="00FC404A" w:rsidRPr="00AF5CCE">
        <w:rPr>
          <w:rFonts w:ascii="Times New Roman" w:hAnsi="Times New Roman"/>
          <w:sz w:val="28"/>
          <w:szCs w:val="28"/>
        </w:rPr>
        <w:t xml:space="preserve">        </w:t>
      </w:r>
      <w:r w:rsidR="00BB67E6" w:rsidRPr="00AF5CCE">
        <w:rPr>
          <w:rFonts w:ascii="Times New Roman" w:hAnsi="Times New Roman"/>
          <w:sz w:val="28"/>
          <w:szCs w:val="28"/>
        </w:rPr>
        <w:t xml:space="preserve">Р.Н. </w:t>
      </w:r>
      <w:proofErr w:type="spellStart"/>
      <w:r w:rsidR="00BB67E6" w:rsidRPr="00AF5CCE">
        <w:rPr>
          <w:rFonts w:ascii="Times New Roman" w:hAnsi="Times New Roman"/>
          <w:sz w:val="28"/>
          <w:szCs w:val="28"/>
        </w:rPr>
        <w:t>Сухарькова</w:t>
      </w:r>
      <w:proofErr w:type="spellEnd"/>
    </w:p>
    <w:p w:rsidR="009907F6" w:rsidRPr="00AF5CCE" w:rsidRDefault="009907F6" w:rsidP="00AF5CCE">
      <w:pPr>
        <w:tabs>
          <w:tab w:val="left" w:pos="900"/>
        </w:tabs>
        <w:spacing w:after="0"/>
        <w:rPr>
          <w:rFonts w:ascii="Times New Roman" w:hAnsi="Times New Roman"/>
          <w:sz w:val="28"/>
          <w:szCs w:val="28"/>
        </w:rPr>
      </w:pPr>
    </w:p>
    <w:p w:rsidR="009907F6" w:rsidRPr="00AF5CCE" w:rsidRDefault="009907F6" w:rsidP="00AF5CCE">
      <w:pPr>
        <w:tabs>
          <w:tab w:val="left" w:pos="900"/>
        </w:tabs>
        <w:spacing w:after="0"/>
        <w:rPr>
          <w:rFonts w:ascii="Times New Roman" w:hAnsi="Times New Roman"/>
          <w:sz w:val="28"/>
          <w:szCs w:val="28"/>
        </w:rPr>
      </w:pPr>
    </w:p>
    <w:p w:rsidR="009907F6" w:rsidRPr="00AF5CCE" w:rsidRDefault="009907F6" w:rsidP="000C6D48">
      <w:pPr>
        <w:spacing w:after="0"/>
        <w:ind w:left="5040"/>
        <w:jc w:val="right"/>
        <w:rPr>
          <w:rFonts w:ascii="Times New Roman" w:hAnsi="Times New Roman" w:cs="Times New Roman"/>
          <w:sz w:val="28"/>
          <w:szCs w:val="28"/>
        </w:rPr>
      </w:pPr>
      <w:r w:rsidRPr="00AF5CCE">
        <w:rPr>
          <w:rFonts w:ascii="Times New Roman" w:hAnsi="Times New Roman" w:cs="Times New Roman"/>
          <w:sz w:val="28"/>
          <w:szCs w:val="28"/>
        </w:rPr>
        <w:t xml:space="preserve">Приложение                                                                                        к постановлению администрации                                                                            </w:t>
      </w:r>
      <w:proofErr w:type="spellStart"/>
      <w:r w:rsidR="000C6D48" w:rsidRPr="000C6D48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0C6D48" w:rsidRPr="000C6D48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</w:p>
    <w:p w:rsidR="009907F6" w:rsidRPr="00AF5CCE" w:rsidRDefault="009907F6" w:rsidP="000C6D48">
      <w:pPr>
        <w:spacing w:after="0"/>
        <w:ind w:left="5040"/>
        <w:jc w:val="right"/>
        <w:rPr>
          <w:rFonts w:ascii="Times New Roman" w:hAnsi="Times New Roman" w:cs="Times New Roman"/>
          <w:sz w:val="28"/>
          <w:szCs w:val="28"/>
        </w:rPr>
      </w:pPr>
      <w:r w:rsidRPr="00AF5CCE">
        <w:rPr>
          <w:rFonts w:ascii="Times New Roman" w:hAnsi="Times New Roman" w:cs="Times New Roman"/>
          <w:sz w:val="28"/>
          <w:szCs w:val="28"/>
        </w:rPr>
        <w:t xml:space="preserve">от </w:t>
      </w:r>
      <w:r w:rsidR="000C6D48">
        <w:rPr>
          <w:rFonts w:ascii="Times New Roman" w:hAnsi="Times New Roman" w:cs="Times New Roman"/>
          <w:sz w:val="28"/>
          <w:szCs w:val="28"/>
        </w:rPr>
        <w:t>2</w:t>
      </w:r>
      <w:r w:rsidR="00464824">
        <w:rPr>
          <w:rFonts w:ascii="Times New Roman" w:hAnsi="Times New Roman" w:cs="Times New Roman"/>
          <w:sz w:val="28"/>
          <w:szCs w:val="28"/>
        </w:rPr>
        <w:t>5</w:t>
      </w:r>
      <w:r w:rsidRPr="00AF5CCE">
        <w:rPr>
          <w:rFonts w:ascii="Times New Roman" w:hAnsi="Times New Roman" w:cs="Times New Roman"/>
          <w:sz w:val="28"/>
          <w:szCs w:val="28"/>
        </w:rPr>
        <w:t xml:space="preserve"> октября</w:t>
      </w:r>
      <w:r w:rsidR="000C6D48">
        <w:rPr>
          <w:rFonts w:ascii="Times New Roman" w:hAnsi="Times New Roman" w:cs="Times New Roman"/>
          <w:sz w:val="28"/>
          <w:szCs w:val="28"/>
        </w:rPr>
        <w:t xml:space="preserve"> 2022 года </w:t>
      </w:r>
      <w:r w:rsidRPr="00AF5CCE">
        <w:rPr>
          <w:rFonts w:ascii="Times New Roman" w:hAnsi="Times New Roman" w:cs="Times New Roman"/>
          <w:sz w:val="28"/>
          <w:szCs w:val="28"/>
        </w:rPr>
        <w:t xml:space="preserve"> № </w:t>
      </w:r>
      <w:r w:rsidR="000C6D48">
        <w:rPr>
          <w:rFonts w:ascii="Times New Roman" w:hAnsi="Times New Roman" w:cs="Times New Roman"/>
          <w:sz w:val="28"/>
          <w:szCs w:val="28"/>
        </w:rPr>
        <w:t>119</w:t>
      </w:r>
    </w:p>
    <w:p w:rsidR="009907F6" w:rsidRPr="00AF5CCE" w:rsidRDefault="009907F6" w:rsidP="000C6D48">
      <w:pPr>
        <w:spacing w:after="0"/>
        <w:ind w:left="5040"/>
        <w:rPr>
          <w:rFonts w:ascii="Times New Roman" w:hAnsi="Times New Roman" w:cs="Times New Roman"/>
          <w:sz w:val="28"/>
          <w:szCs w:val="28"/>
        </w:rPr>
      </w:pPr>
    </w:p>
    <w:p w:rsidR="009907F6" w:rsidRPr="00AF5CCE" w:rsidRDefault="009907F6" w:rsidP="00AF5CCE">
      <w:r w:rsidRPr="00AF5CCE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9907F6" w:rsidRPr="00CF6409" w:rsidRDefault="009907F6" w:rsidP="000C6D48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CF6409">
        <w:rPr>
          <w:rFonts w:ascii="Times New Roman" w:hAnsi="Times New Roman" w:cs="Times New Roman"/>
          <w:color w:val="auto"/>
          <w:sz w:val="28"/>
          <w:szCs w:val="28"/>
        </w:rPr>
        <w:t>Основные направления</w:t>
      </w:r>
      <w:r w:rsidRPr="00CF6409">
        <w:rPr>
          <w:rFonts w:ascii="Times New Roman" w:hAnsi="Times New Roman" w:cs="Times New Roman"/>
          <w:color w:val="auto"/>
          <w:sz w:val="28"/>
          <w:szCs w:val="28"/>
        </w:rPr>
        <w:br/>
        <w:t xml:space="preserve">бюджетной и налоговой политики </w:t>
      </w:r>
      <w:proofErr w:type="spellStart"/>
      <w:r w:rsidR="000C6D48" w:rsidRPr="00CF6409">
        <w:rPr>
          <w:rFonts w:ascii="Times New Roman" w:hAnsi="Times New Roman" w:cs="Times New Roman"/>
          <w:color w:val="auto"/>
          <w:sz w:val="28"/>
          <w:szCs w:val="28"/>
          <w:lang w:bidi="ru-RU"/>
        </w:rPr>
        <w:t>Русско-Паевского</w:t>
      </w:r>
      <w:proofErr w:type="spellEnd"/>
      <w:r w:rsidR="000C6D48" w:rsidRPr="00CF6409">
        <w:rPr>
          <w:rFonts w:ascii="Times New Roman" w:hAnsi="Times New Roman" w:cs="Times New Roman"/>
          <w:color w:val="auto"/>
          <w:sz w:val="28"/>
          <w:szCs w:val="28"/>
          <w:lang w:bidi="ru-RU"/>
        </w:rPr>
        <w:t xml:space="preserve"> сельского поселения</w:t>
      </w:r>
      <w:r w:rsidR="000C6D48" w:rsidRPr="00CF6409">
        <w:rPr>
          <w:color w:val="auto"/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color w:val="auto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Республики Мордовия на 2023 год и на плановый период 2024 и 2025 годов</w:t>
      </w:r>
    </w:p>
    <w:p w:rsidR="009907F6" w:rsidRPr="00CF6409" w:rsidRDefault="009907F6" w:rsidP="00AF5CC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07F6" w:rsidRPr="00CF6409" w:rsidRDefault="009907F6" w:rsidP="001F58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6409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</w:t>
      </w:r>
      <w:proofErr w:type="spellStart"/>
      <w:r w:rsidR="000C6D48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0C6D48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0C6D48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 год и на плановый период 2024 и 2025 годов разработаны в соответствии со статьей 172 Бюджетного кодекса Российской Федерации с учетом итогов реализации бюджетной и налоговой политики </w:t>
      </w:r>
      <w:proofErr w:type="spellStart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1F58C2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предшествующий период. </w:t>
      </w:r>
      <w:proofErr w:type="gramEnd"/>
    </w:p>
    <w:p w:rsidR="009907F6" w:rsidRPr="00CF6409" w:rsidRDefault="009907F6" w:rsidP="001F58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proofErr w:type="gramStart"/>
      <w:r w:rsidRPr="00CF6409">
        <w:rPr>
          <w:rFonts w:ascii="Times New Roman" w:hAnsi="Times New Roman" w:cs="Times New Roman"/>
          <w:sz w:val="28"/>
          <w:szCs w:val="28"/>
        </w:rPr>
        <w:t xml:space="preserve">Целью </w:t>
      </w:r>
      <w:r w:rsidR="001F58C2" w:rsidRPr="00CF6409">
        <w:rPr>
          <w:rFonts w:ascii="Times New Roman" w:hAnsi="Times New Roman" w:cs="Times New Roman"/>
          <w:sz w:val="28"/>
          <w:szCs w:val="28"/>
        </w:rPr>
        <w:t>о</w:t>
      </w:r>
      <w:r w:rsidRPr="00CF6409">
        <w:rPr>
          <w:rFonts w:ascii="Times New Roman" w:hAnsi="Times New Roman" w:cs="Times New Roman"/>
          <w:sz w:val="28"/>
          <w:szCs w:val="28"/>
        </w:rPr>
        <w:t>сновных направлений бюджетной и налоговой политики</w:t>
      </w:r>
      <w:r w:rsidR="001F58C2" w:rsidRPr="00CF64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Pr="00CF64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 год и на плановый период 2024 и 2025 годов является определение условий, используемых при составлении проекта бюджета </w:t>
      </w:r>
      <w:proofErr w:type="spellStart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1F58C2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 год и на плановый период 2024 и 2025 годов, подходов к его формированию, основных характеристик и</w:t>
      </w:r>
      <w:proofErr w:type="gramEnd"/>
      <w:r w:rsidRPr="00CF6409">
        <w:rPr>
          <w:rFonts w:ascii="Times New Roman" w:hAnsi="Times New Roman" w:cs="Times New Roman"/>
          <w:sz w:val="28"/>
          <w:szCs w:val="28"/>
        </w:rPr>
        <w:t xml:space="preserve"> прогнозируемых параметров бюджета </w:t>
      </w:r>
      <w:proofErr w:type="spellStart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1F58C2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</w:t>
      </w:r>
      <w:r w:rsidR="001F58C2" w:rsidRPr="00CF6409">
        <w:rPr>
          <w:rFonts w:ascii="Times New Roman" w:hAnsi="Times New Roman" w:cs="Times New Roman"/>
          <w:sz w:val="28"/>
          <w:szCs w:val="28"/>
        </w:rPr>
        <w:t>-</w:t>
      </w:r>
      <w:r w:rsidRPr="00CF6409">
        <w:rPr>
          <w:rFonts w:ascii="Times New Roman" w:hAnsi="Times New Roman" w:cs="Times New Roman"/>
          <w:sz w:val="28"/>
          <w:szCs w:val="28"/>
        </w:rPr>
        <w:t>2025 годы.</w:t>
      </w:r>
    </w:p>
    <w:p w:rsidR="009907F6" w:rsidRPr="00CF6409" w:rsidRDefault="009907F6" w:rsidP="00AF5CCE">
      <w:pPr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9907F6" w:rsidRPr="00CF6409" w:rsidRDefault="009907F6" w:rsidP="001F58C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6409">
        <w:rPr>
          <w:rFonts w:ascii="Times New Roman" w:hAnsi="Times New Roman" w:cs="Times New Roman"/>
          <w:b/>
          <w:sz w:val="28"/>
          <w:szCs w:val="28"/>
        </w:rPr>
        <w:t>Основные направления</w:t>
      </w:r>
    </w:p>
    <w:p w:rsidR="009907F6" w:rsidRPr="00CF6409" w:rsidRDefault="009907F6" w:rsidP="001F58C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6409">
        <w:rPr>
          <w:rFonts w:ascii="Times New Roman" w:hAnsi="Times New Roman" w:cs="Times New Roman"/>
          <w:b/>
          <w:sz w:val="28"/>
          <w:szCs w:val="28"/>
        </w:rPr>
        <w:t xml:space="preserve">бюджетной политики </w:t>
      </w:r>
      <w:proofErr w:type="spellStart"/>
      <w:r w:rsidR="001F58C2" w:rsidRPr="00CF6409">
        <w:rPr>
          <w:rFonts w:ascii="Times New Roman" w:hAnsi="Times New Roman" w:cs="Times New Roman"/>
          <w:b/>
          <w:sz w:val="28"/>
          <w:szCs w:val="28"/>
          <w:lang w:bidi="ru-RU"/>
        </w:rPr>
        <w:t>Русско-Паевского</w:t>
      </w:r>
      <w:proofErr w:type="spellEnd"/>
      <w:r w:rsidR="001F58C2" w:rsidRPr="00CF6409">
        <w:rPr>
          <w:rFonts w:ascii="Times New Roman" w:hAnsi="Times New Roman" w:cs="Times New Roman"/>
          <w:b/>
          <w:sz w:val="28"/>
          <w:szCs w:val="28"/>
          <w:lang w:bidi="ru-RU"/>
        </w:rPr>
        <w:t xml:space="preserve"> сельского поселения</w:t>
      </w:r>
      <w:r w:rsidR="001F58C2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b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 w:rsidR="001F58C2" w:rsidRPr="00CF64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F6409">
        <w:rPr>
          <w:rFonts w:ascii="Times New Roman" w:hAnsi="Times New Roman" w:cs="Times New Roman"/>
          <w:b/>
          <w:sz w:val="28"/>
          <w:szCs w:val="28"/>
        </w:rPr>
        <w:t>на 2023 год и на плановый период 2024 и 2025 годов</w:t>
      </w:r>
    </w:p>
    <w:p w:rsidR="009907F6" w:rsidRPr="00CF6409" w:rsidRDefault="009907F6" w:rsidP="001F58C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9907F6" w:rsidRPr="00CF6409" w:rsidRDefault="009907F6" w:rsidP="001F58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6409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политики </w:t>
      </w:r>
      <w:proofErr w:type="spellStart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1F58C2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 год и на плановый период 2024 и 2025 годов предусматривают дальнейшую реализацию </w:t>
      </w:r>
      <w:r w:rsidRPr="00CF6409">
        <w:rPr>
          <w:rFonts w:ascii="Times New Roman" w:hAnsi="Times New Roman" w:cs="Times New Roman"/>
          <w:sz w:val="28"/>
          <w:szCs w:val="28"/>
        </w:rPr>
        <w:lastRenderedPageBreak/>
        <w:t xml:space="preserve">мер по обеспечению устойчивости и сбалансированности бюджетной системы </w:t>
      </w:r>
      <w:proofErr w:type="spellStart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1F58C2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района, стратегической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приоритизации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расходов бюджета </w:t>
      </w:r>
      <w:proofErr w:type="spellStart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1F58C2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</w:t>
      </w:r>
      <w:r w:rsidR="001F58C2" w:rsidRPr="00CF6409">
        <w:rPr>
          <w:rFonts w:ascii="Times New Roman" w:hAnsi="Times New Roman" w:cs="Times New Roman"/>
          <w:sz w:val="28"/>
          <w:szCs w:val="28"/>
        </w:rPr>
        <w:t xml:space="preserve">она Республики Мордовия (далее - </w:t>
      </w:r>
      <w:r w:rsidRPr="00CF6409">
        <w:rPr>
          <w:rFonts w:ascii="Times New Roman" w:hAnsi="Times New Roman" w:cs="Times New Roman"/>
          <w:sz w:val="28"/>
          <w:szCs w:val="28"/>
        </w:rPr>
        <w:t>бюджет), повышению обоснованности и эффективности бюджетных расходов.</w:t>
      </w:r>
      <w:proofErr w:type="gramEnd"/>
    </w:p>
    <w:p w:rsidR="009907F6" w:rsidRPr="00CF6409" w:rsidRDefault="009907F6" w:rsidP="001F58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 xml:space="preserve">Исходя из поставленной цели и учитывая нестабильную экономическую ситуацию, связанную с внешними санкциями, а также с сохраняющейся непредсказуемостью ситуации с распространением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инфекции, бюджетная политика </w:t>
      </w:r>
      <w:proofErr w:type="spellStart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1F58C2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будет направлена на решение следующих задач:</w:t>
      </w:r>
    </w:p>
    <w:p w:rsidR="009907F6" w:rsidRPr="00CF6409" w:rsidRDefault="009907F6" w:rsidP="001F58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1) формирование реалистичного прогноза поступления доходов в бюджет;</w:t>
      </w:r>
    </w:p>
    <w:p w:rsidR="009907F6" w:rsidRPr="00CF6409" w:rsidRDefault="009907F6" w:rsidP="001F58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2) определение четких приоритетов использования бюджетных средств с учетом текущей экономической ситуации: при планировании бюджетных ассигнований подлежит детальной оценке содержание муниципальных программ</w:t>
      </w:r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proofErr w:type="spellStart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Pr="00CF64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соразмерение объемов их финансового обеспечения с реальными возможностями бюджета. </w:t>
      </w:r>
      <w:proofErr w:type="gramStart"/>
      <w:r w:rsidRPr="00CF6409">
        <w:rPr>
          <w:rFonts w:ascii="Times New Roman" w:hAnsi="Times New Roman" w:cs="Times New Roman"/>
          <w:sz w:val="28"/>
          <w:szCs w:val="28"/>
        </w:rPr>
        <w:t>Принятие новых расходных обязательств с учетом их эффективности и возможных сроков и механизмов реализации исключительно при наличии дополнительных доходов бюджета для их гарантированного исполнения в целях снижения риска неисполнения (либо исполнения в неполном объеме) действующих расходных обязательств, а также недопущение установления расходных обязательств, не связанных с решением вопросов, отнесенных Конституцией Российской Федерации и федеральными законами к полномочиям органов муниципальной власти</w:t>
      </w:r>
      <w:proofErr w:type="gramEnd"/>
      <w:r w:rsidRPr="00CF6409">
        <w:rPr>
          <w:rFonts w:ascii="Times New Roman" w:hAnsi="Times New Roman" w:cs="Times New Roman"/>
          <w:sz w:val="28"/>
          <w:szCs w:val="28"/>
        </w:rPr>
        <w:t xml:space="preserve"> субъектов Российской Федерации;</w:t>
      </w:r>
    </w:p>
    <w:p w:rsidR="009907F6" w:rsidRPr="00CF6409" w:rsidRDefault="009907F6" w:rsidP="001F58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3) концентрация финансовых ресурсов на достижении целей, показателей и результатов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 (далее – региональный проект);</w:t>
      </w:r>
    </w:p>
    <w:p w:rsidR="009907F6" w:rsidRPr="00CF6409" w:rsidRDefault="009907F6" w:rsidP="001F58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4) повышение эффективности и результативности бюджетных расходов за счет:</w:t>
      </w:r>
    </w:p>
    <w:p w:rsidR="009907F6" w:rsidRPr="00CF6409" w:rsidRDefault="009907F6" w:rsidP="001F58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безусловного исполнения принятых бюджетных обязательств;</w:t>
      </w:r>
    </w:p>
    <w:p w:rsidR="009907F6" w:rsidRPr="00CF6409" w:rsidRDefault="009907F6" w:rsidP="001F58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реализации мероприятий, направленных на обеспечение соблюдения условий и целей предоставления межбюджетных трансфертов из федерального бюджета, республиканского бюджета, своевременности и полноты их освоения;</w:t>
      </w:r>
    </w:p>
    <w:p w:rsidR="009907F6" w:rsidRPr="00CF6409" w:rsidRDefault="009907F6" w:rsidP="001F58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 xml:space="preserve">поддержания оптимальных объемов и структуры расходов на реализацию функций и полномочий органов местного самоуправления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</w:t>
      </w:r>
      <w:r w:rsidRPr="00CF6409"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 Республики Мордовия, стимулирования их к поиску внутренних резервов и оптимизации бюджетных расходов, исключения дублирования функций и полномочий;</w:t>
      </w:r>
    </w:p>
    <w:p w:rsidR="009907F6" w:rsidRPr="00CF6409" w:rsidRDefault="009907F6" w:rsidP="001F58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 xml:space="preserve">обеспечения соблюдения норматива формирования расходов на содержание органов местного самоуправления </w:t>
      </w:r>
      <w:proofErr w:type="spellStart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1F58C2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1F58C2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установленного Правительством Республики Мордовия;</w:t>
      </w:r>
    </w:p>
    <w:p w:rsidR="009907F6" w:rsidRPr="00CF6409" w:rsidRDefault="009907F6" w:rsidP="001F58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повышения качества оказания муниципальных услуг (выполнения работ);</w:t>
      </w:r>
    </w:p>
    <w:p w:rsidR="009907F6" w:rsidRPr="005C7D10" w:rsidRDefault="009907F6" w:rsidP="001F58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C7D10">
        <w:rPr>
          <w:rFonts w:ascii="Times New Roman" w:hAnsi="Times New Roman" w:cs="Times New Roman"/>
          <w:sz w:val="28"/>
          <w:szCs w:val="28"/>
        </w:rPr>
        <w:t xml:space="preserve">оптимизации расходов на содержание муниципальных учреждений </w:t>
      </w:r>
      <w:proofErr w:type="spellStart"/>
      <w:r w:rsidR="001F58C2" w:rsidRPr="005C7D10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1F58C2" w:rsidRPr="005C7D10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1F58C2" w:rsidRPr="005C7D10">
        <w:rPr>
          <w:lang w:bidi="ru-RU"/>
        </w:rPr>
        <w:t xml:space="preserve"> </w:t>
      </w:r>
      <w:proofErr w:type="spellStart"/>
      <w:r w:rsidRPr="005C7D10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5C7D1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путем повышения эффективности использования муниципального имущества </w:t>
      </w:r>
      <w:proofErr w:type="spellStart"/>
      <w:r w:rsidR="001F58C2" w:rsidRPr="005C7D10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1F58C2" w:rsidRPr="005C7D10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1F58C2" w:rsidRPr="005C7D10">
        <w:rPr>
          <w:lang w:bidi="ru-RU"/>
        </w:rPr>
        <w:t xml:space="preserve"> </w:t>
      </w:r>
      <w:proofErr w:type="spellStart"/>
      <w:r w:rsidRPr="005C7D10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5C7D1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</w:t>
      </w:r>
      <w:r w:rsidR="001F58C2" w:rsidRPr="005C7D10">
        <w:rPr>
          <w:rFonts w:ascii="Times New Roman" w:hAnsi="Times New Roman" w:cs="Times New Roman"/>
          <w:sz w:val="28"/>
          <w:szCs w:val="28"/>
        </w:rPr>
        <w:t xml:space="preserve">блики Мордовия, находящегося в </w:t>
      </w:r>
      <w:r w:rsidRPr="005C7D10">
        <w:rPr>
          <w:rFonts w:ascii="Times New Roman" w:hAnsi="Times New Roman" w:cs="Times New Roman"/>
          <w:sz w:val="28"/>
          <w:szCs w:val="28"/>
        </w:rPr>
        <w:t xml:space="preserve"> пользовании, включая рациональное использование занимаемых площадей, экономии на закупках товаров, работ и услуг для муниципальных нужд </w:t>
      </w:r>
      <w:proofErr w:type="spellStart"/>
      <w:r w:rsidR="001F58C2" w:rsidRPr="005C7D10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1F58C2" w:rsidRPr="005C7D10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1F58C2" w:rsidRPr="005C7D10">
        <w:rPr>
          <w:lang w:bidi="ru-RU"/>
        </w:rPr>
        <w:t xml:space="preserve"> </w:t>
      </w:r>
      <w:proofErr w:type="spellStart"/>
      <w:r w:rsidRPr="005C7D10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5C7D1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в том числе за счет повышения</w:t>
      </w:r>
      <w:proofErr w:type="gramEnd"/>
      <w:r w:rsidRPr="005C7D10">
        <w:rPr>
          <w:rFonts w:ascii="Times New Roman" w:hAnsi="Times New Roman" w:cs="Times New Roman"/>
          <w:sz w:val="28"/>
          <w:szCs w:val="28"/>
        </w:rPr>
        <w:t xml:space="preserve"> эффективности процедур проведения закупок, предотвращения завышения начальных цен закупок, отказа от закупок товаров и услуг повышенной комфортности, расширения практики проведения совместных торгов;</w:t>
      </w:r>
    </w:p>
    <w:p w:rsidR="009907F6" w:rsidRPr="00CF6409" w:rsidRDefault="009907F6" w:rsidP="00553D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7D10">
        <w:rPr>
          <w:rFonts w:ascii="Times New Roman" w:hAnsi="Times New Roman" w:cs="Times New Roman"/>
          <w:sz w:val="28"/>
          <w:szCs w:val="28"/>
        </w:rPr>
        <w:t xml:space="preserve">активного привлечения муниципальными учреждениями </w:t>
      </w:r>
      <w:proofErr w:type="spellStart"/>
      <w:r w:rsidR="00553DBE" w:rsidRPr="005C7D10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553DBE" w:rsidRPr="005C7D10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553DBE" w:rsidRPr="005C7D10">
        <w:rPr>
          <w:lang w:bidi="ru-RU"/>
        </w:rPr>
        <w:t xml:space="preserve"> </w:t>
      </w:r>
      <w:proofErr w:type="spellStart"/>
      <w:r w:rsidRPr="005C7D10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5C7D1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внебюджетных ресурсов, средств от предпринимательской и иной приносящей доход деятельности;</w:t>
      </w:r>
    </w:p>
    <w:p w:rsidR="009907F6" w:rsidRPr="00CF6409" w:rsidRDefault="009907F6" w:rsidP="00553D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обеспечения гибкости бюджетных процедур в случае изменения экономических условий или тактических приоритетов за счет повышения оперативности принятия решений в бюджетной сфере;</w:t>
      </w:r>
    </w:p>
    <w:p w:rsidR="009907F6" w:rsidRPr="00CF6409" w:rsidRDefault="009907F6" w:rsidP="00553D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повышения операционной эффективности использования бюджетных сре</w:t>
      </w:r>
      <w:proofErr w:type="gramStart"/>
      <w:r w:rsidRPr="00CF6409">
        <w:rPr>
          <w:rFonts w:ascii="Times New Roman" w:hAnsi="Times New Roman" w:cs="Times New Roman"/>
          <w:sz w:val="28"/>
          <w:szCs w:val="28"/>
        </w:rPr>
        <w:t>дств с р</w:t>
      </w:r>
      <w:proofErr w:type="gramEnd"/>
      <w:r w:rsidRPr="00CF6409">
        <w:rPr>
          <w:rFonts w:ascii="Times New Roman" w:hAnsi="Times New Roman" w:cs="Times New Roman"/>
          <w:sz w:val="28"/>
          <w:szCs w:val="28"/>
        </w:rPr>
        <w:t>асширением практики использования механизмов казначейского сопровождения в соответствии с бюджетным законодательством;</w:t>
      </w:r>
    </w:p>
    <w:p w:rsidR="009907F6" w:rsidRPr="00CF6409" w:rsidRDefault="009907F6" w:rsidP="00553D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 xml:space="preserve">применения предусмотренных федеральным законодательством конкурентных способов осуществления закупок товаров, работ и услуг для обеспечения муниципальных нужд </w:t>
      </w:r>
      <w:proofErr w:type="spellStart"/>
      <w:r w:rsidR="00553DBE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553DBE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553DBE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образующих экономию бюджетных сре</w:t>
      </w:r>
      <w:proofErr w:type="gramStart"/>
      <w:r w:rsidRPr="00CF6409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CF6409">
        <w:rPr>
          <w:rFonts w:ascii="Times New Roman" w:hAnsi="Times New Roman" w:cs="Times New Roman"/>
          <w:sz w:val="28"/>
          <w:szCs w:val="28"/>
        </w:rPr>
        <w:t>и сохранении качественных характеристик приобретаемых товаров, работ и услуг;</w:t>
      </w:r>
    </w:p>
    <w:p w:rsidR="009907F6" w:rsidRPr="00CF6409" w:rsidRDefault="009907F6" w:rsidP="00553D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обязательного применения единых федеральных стандартов внутреннего финансового аудита;</w:t>
      </w:r>
    </w:p>
    <w:p w:rsidR="009907F6" w:rsidRPr="00CF6409" w:rsidRDefault="009907F6" w:rsidP="00553D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соблюдения финансовой дисциплины всеми главными распорядителями и получателями средств бюджета;</w:t>
      </w:r>
    </w:p>
    <w:p w:rsidR="009907F6" w:rsidRPr="00CF6409" w:rsidRDefault="009907F6" w:rsidP="00553D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lastRenderedPageBreak/>
        <w:t>недопущения роста кредиторской и дебиторской задолженности бюджета, принятия мер по ликвидации сложившейся кредиторской и дебиторской задолженности бюджета;</w:t>
      </w:r>
    </w:p>
    <w:p w:rsidR="009907F6" w:rsidRPr="00CF6409" w:rsidRDefault="009907F6" w:rsidP="00553D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CF6409">
        <w:rPr>
          <w:rFonts w:ascii="Times New Roman" w:hAnsi="Times New Roman" w:cs="Times New Roman"/>
          <w:sz w:val="28"/>
          <w:szCs w:val="28"/>
        </w:rPr>
        <w:t>проведения мероприятий по дальнейшей централизации функций по ведению бюджетного (бухгалтерского) учета и формированию отчетности;</w:t>
      </w:r>
    </w:p>
    <w:p w:rsidR="009907F6" w:rsidRPr="00CF6409" w:rsidRDefault="009907F6" w:rsidP="00553D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 xml:space="preserve">5) обеспечение открытости и прозрачности бюджетного процесса </w:t>
      </w:r>
      <w:proofErr w:type="spellStart"/>
      <w:r w:rsidR="00553DBE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553DBE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553DBE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9907F6" w:rsidRPr="00CF6409" w:rsidRDefault="009907F6" w:rsidP="00553D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CF6409">
        <w:rPr>
          <w:rFonts w:ascii="Times New Roman" w:hAnsi="Times New Roman" w:cs="Times New Roman"/>
          <w:sz w:val="28"/>
          <w:szCs w:val="28"/>
        </w:rPr>
        <w:t xml:space="preserve">6) повышение уровня финансовой грамотности населения </w:t>
      </w:r>
      <w:proofErr w:type="spellStart"/>
      <w:r w:rsidR="00553DBE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553DBE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553DBE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9907F6" w:rsidRPr="00CF6409" w:rsidRDefault="009907F6" w:rsidP="00553D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 xml:space="preserve">7) осуществление мониторинга и </w:t>
      </w:r>
      <w:proofErr w:type="gramStart"/>
      <w:r w:rsidRPr="00CF6409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CF6409">
        <w:rPr>
          <w:rFonts w:ascii="Times New Roman" w:hAnsi="Times New Roman" w:cs="Times New Roman"/>
          <w:sz w:val="28"/>
          <w:szCs w:val="28"/>
        </w:rPr>
        <w:t xml:space="preserve"> эффективным использованием бюджетных средств;</w:t>
      </w:r>
    </w:p>
    <w:p w:rsidR="009907F6" w:rsidRPr="00CF6409" w:rsidRDefault="009907F6" w:rsidP="00553D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 xml:space="preserve">8) обеспечение </w:t>
      </w:r>
      <w:proofErr w:type="gramStart"/>
      <w:r w:rsidRPr="00CF6409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CF6409">
        <w:rPr>
          <w:rFonts w:ascii="Times New Roman" w:hAnsi="Times New Roman" w:cs="Times New Roman"/>
          <w:sz w:val="28"/>
          <w:szCs w:val="28"/>
        </w:rPr>
        <w:t xml:space="preserve"> законностью, своевременностью, достижением целей, показателей и результатов реализации региональных проектов и муниципальных программ </w:t>
      </w:r>
      <w:proofErr w:type="spellStart"/>
      <w:r w:rsidR="00553DBE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553DBE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553DBE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9907F6" w:rsidRPr="008258FB" w:rsidRDefault="009907F6" w:rsidP="008258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58FB">
        <w:rPr>
          <w:rFonts w:ascii="Times New Roman" w:hAnsi="Times New Roman" w:cs="Times New Roman"/>
          <w:sz w:val="28"/>
          <w:szCs w:val="28"/>
        </w:rPr>
        <w:t xml:space="preserve">9) обеспечение финансовой устойчивости и самостоятельности </w:t>
      </w:r>
      <w:proofErr w:type="spellStart"/>
      <w:r w:rsidR="008258FB" w:rsidRPr="008258FB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8258FB" w:rsidRPr="008258F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258FB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8258F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– сельск</w:t>
      </w:r>
      <w:r w:rsidR="008258FB" w:rsidRPr="008258FB">
        <w:rPr>
          <w:rFonts w:ascii="Times New Roman" w:hAnsi="Times New Roman" w:cs="Times New Roman"/>
          <w:sz w:val="28"/>
          <w:szCs w:val="28"/>
        </w:rPr>
        <w:t>о</w:t>
      </w:r>
      <w:r w:rsidRPr="008258FB">
        <w:rPr>
          <w:rFonts w:ascii="Times New Roman" w:hAnsi="Times New Roman" w:cs="Times New Roman"/>
          <w:sz w:val="28"/>
          <w:szCs w:val="28"/>
        </w:rPr>
        <w:t>е поселени</w:t>
      </w:r>
      <w:r w:rsidR="008258FB" w:rsidRPr="008258FB">
        <w:rPr>
          <w:rFonts w:ascii="Times New Roman" w:hAnsi="Times New Roman" w:cs="Times New Roman"/>
          <w:sz w:val="28"/>
          <w:szCs w:val="28"/>
        </w:rPr>
        <w:t>е</w:t>
      </w:r>
      <w:r w:rsidRPr="008258FB">
        <w:rPr>
          <w:rFonts w:ascii="Times New Roman" w:hAnsi="Times New Roman" w:cs="Times New Roman"/>
          <w:sz w:val="28"/>
          <w:szCs w:val="28"/>
        </w:rPr>
        <w:t xml:space="preserve">), основными </w:t>
      </w:r>
      <w:proofErr w:type="gramStart"/>
      <w:r w:rsidRPr="008258FB">
        <w:rPr>
          <w:rFonts w:ascii="Times New Roman" w:hAnsi="Times New Roman" w:cs="Times New Roman"/>
          <w:sz w:val="28"/>
          <w:szCs w:val="28"/>
        </w:rPr>
        <w:t>направлениями</w:t>
      </w:r>
      <w:proofErr w:type="gramEnd"/>
      <w:r w:rsidRPr="008258FB">
        <w:rPr>
          <w:rFonts w:ascii="Times New Roman" w:hAnsi="Times New Roman" w:cs="Times New Roman"/>
          <w:sz w:val="28"/>
          <w:szCs w:val="28"/>
        </w:rPr>
        <w:t xml:space="preserve"> для которой будут являться:</w:t>
      </w:r>
    </w:p>
    <w:p w:rsidR="009907F6" w:rsidRPr="008258FB" w:rsidRDefault="009907F6" w:rsidP="008258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58FB">
        <w:rPr>
          <w:rFonts w:ascii="Times New Roman" w:hAnsi="Times New Roman" w:cs="Times New Roman"/>
          <w:sz w:val="28"/>
          <w:szCs w:val="28"/>
        </w:rPr>
        <w:t>выравнивание сельск</w:t>
      </w:r>
      <w:r w:rsidR="008258FB" w:rsidRPr="008258FB">
        <w:rPr>
          <w:rFonts w:ascii="Times New Roman" w:hAnsi="Times New Roman" w:cs="Times New Roman"/>
          <w:sz w:val="28"/>
          <w:szCs w:val="28"/>
        </w:rPr>
        <w:t>ого</w:t>
      </w:r>
      <w:r w:rsidRPr="008258FB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8258FB" w:rsidRPr="008258FB">
        <w:rPr>
          <w:rFonts w:ascii="Times New Roman" w:hAnsi="Times New Roman" w:cs="Times New Roman"/>
          <w:sz w:val="28"/>
          <w:szCs w:val="28"/>
        </w:rPr>
        <w:t>я</w:t>
      </w:r>
      <w:r w:rsidRPr="008258FB">
        <w:rPr>
          <w:rFonts w:ascii="Times New Roman" w:hAnsi="Times New Roman" w:cs="Times New Roman"/>
          <w:sz w:val="28"/>
          <w:szCs w:val="28"/>
        </w:rPr>
        <w:t xml:space="preserve"> по уровню бюджетной обеспеченности с сохранением действующих подходов к распределению дотаций на выравнивание бюджетной обеспеченности;</w:t>
      </w:r>
    </w:p>
    <w:p w:rsidR="009907F6" w:rsidRPr="008258FB" w:rsidRDefault="009907F6" w:rsidP="008258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58FB">
        <w:rPr>
          <w:rFonts w:ascii="Times New Roman" w:hAnsi="Times New Roman" w:cs="Times New Roman"/>
          <w:sz w:val="28"/>
          <w:szCs w:val="28"/>
        </w:rPr>
        <w:t>стимулирование органов местного самоуправления в увеличении собственной доходной базы бюджетов сельск</w:t>
      </w:r>
      <w:r w:rsidR="008258FB" w:rsidRPr="008258FB">
        <w:rPr>
          <w:rFonts w:ascii="Times New Roman" w:hAnsi="Times New Roman" w:cs="Times New Roman"/>
          <w:sz w:val="28"/>
          <w:szCs w:val="28"/>
        </w:rPr>
        <w:t>ого</w:t>
      </w:r>
      <w:r w:rsidRPr="008258FB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8258FB" w:rsidRPr="008258FB">
        <w:rPr>
          <w:rFonts w:ascii="Times New Roman" w:hAnsi="Times New Roman" w:cs="Times New Roman"/>
          <w:sz w:val="28"/>
          <w:szCs w:val="28"/>
        </w:rPr>
        <w:t>я</w:t>
      </w:r>
      <w:r w:rsidRPr="008258FB">
        <w:rPr>
          <w:rFonts w:ascii="Times New Roman" w:hAnsi="Times New Roman" w:cs="Times New Roman"/>
          <w:sz w:val="28"/>
          <w:szCs w:val="28"/>
        </w:rPr>
        <w:t>;</w:t>
      </w:r>
    </w:p>
    <w:p w:rsidR="009907F6" w:rsidRPr="008258FB" w:rsidRDefault="008258FB" w:rsidP="008258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58FB">
        <w:rPr>
          <w:rFonts w:ascii="Times New Roman" w:hAnsi="Times New Roman" w:cs="Times New Roman"/>
          <w:sz w:val="28"/>
          <w:szCs w:val="28"/>
        </w:rPr>
        <w:t>соблюдение сельским поселением</w:t>
      </w:r>
      <w:r w:rsidR="009907F6" w:rsidRPr="008258FB">
        <w:rPr>
          <w:rFonts w:ascii="Times New Roman" w:hAnsi="Times New Roman" w:cs="Times New Roman"/>
          <w:sz w:val="28"/>
          <w:szCs w:val="28"/>
        </w:rPr>
        <w:t xml:space="preserve"> требований бюджетного законодательства и повышение качества управления бюджетным процессом в сельск</w:t>
      </w:r>
      <w:r w:rsidRPr="008258FB">
        <w:rPr>
          <w:rFonts w:ascii="Times New Roman" w:hAnsi="Times New Roman" w:cs="Times New Roman"/>
          <w:sz w:val="28"/>
          <w:szCs w:val="28"/>
        </w:rPr>
        <w:t>ом поселении</w:t>
      </w:r>
      <w:r w:rsidR="009907F6" w:rsidRPr="008258FB">
        <w:rPr>
          <w:rFonts w:ascii="Times New Roman" w:hAnsi="Times New Roman" w:cs="Times New Roman"/>
          <w:sz w:val="28"/>
          <w:szCs w:val="28"/>
        </w:rPr>
        <w:t>;</w:t>
      </w:r>
    </w:p>
    <w:p w:rsidR="009907F6" w:rsidRPr="008258FB" w:rsidRDefault="009907F6" w:rsidP="008258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58FB">
        <w:rPr>
          <w:rFonts w:ascii="Times New Roman" w:hAnsi="Times New Roman" w:cs="Times New Roman"/>
          <w:sz w:val="28"/>
          <w:szCs w:val="28"/>
        </w:rPr>
        <w:t>вовлечение граждан в процесс принятия решений о распределении муниципальных финансов;</w:t>
      </w:r>
    </w:p>
    <w:p w:rsidR="009907F6" w:rsidRPr="008258FB" w:rsidRDefault="009907F6" w:rsidP="008258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58FB">
        <w:rPr>
          <w:rFonts w:ascii="Times New Roman" w:hAnsi="Times New Roman" w:cs="Times New Roman"/>
          <w:sz w:val="28"/>
          <w:szCs w:val="28"/>
        </w:rPr>
        <w:t>недопущение роста долговой нагрузки и образования просроченной кредиторской задолженности;</w:t>
      </w:r>
    </w:p>
    <w:p w:rsidR="009907F6" w:rsidRPr="008258FB" w:rsidRDefault="009907F6" w:rsidP="008258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58FB">
        <w:rPr>
          <w:rFonts w:ascii="Times New Roman" w:hAnsi="Times New Roman" w:cs="Times New Roman"/>
          <w:sz w:val="28"/>
          <w:szCs w:val="28"/>
        </w:rPr>
        <w:t>реализация мероприятий по обеспечению открытости и прозрачности бюджетного процесса в сельск</w:t>
      </w:r>
      <w:r w:rsidR="008258FB" w:rsidRPr="008258FB">
        <w:rPr>
          <w:rFonts w:ascii="Times New Roman" w:hAnsi="Times New Roman" w:cs="Times New Roman"/>
          <w:sz w:val="28"/>
          <w:szCs w:val="28"/>
        </w:rPr>
        <w:t>ом</w:t>
      </w:r>
      <w:r w:rsidRPr="008258FB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8258FB" w:rsidRPr="008258FB">
        <w:rPr>
          <w:rFonts w:ascii="Times New Roman" w:hAnsi="Times New Roman" w:cs="Times New Roman"/>
          <w:sz w:val="28"/>
          <w:szCs w:val="28"/>
        </w:rPr>
        <w:t>и</w:t>
      </w:r>
      <w:r w:rsidRPr="008258FB">
        <w:rPr>
          <w:rFonts w:ascii="Times New Roman" w:hAnsi="Times New Roman" w:cs="Times New Roman"/>
          <w:sz w:val="28"/>
          <w:szCs w:val="28"/>
        </w:rPr>
        <w:t>;</w:t>
      </w:r>
    </w:p>
    <w:p w:rsidR="009907F6" w:rsidRPr="00CF6409" w:rsidRDefault="009907F6" w:rsidP="00AF5CC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58FB">
        <w:rPr>
          <w:rFonts w:ascii="Times New Roman" w:hAnsi="Times New Roman" w:cs="Times New Roman"/>
          <w:sz w:val="28"/>
          <w:szCs w:val="28"/>
        </w:rPr>
        <w:t>повышение эффективности предоставления целевых межбюджетных трансфертов.</w:t>
      </w:r>
    </w:p>
    <w:p w:rsidR="009907F6" w:rsidRDefault="009907F6" w:rsidP="00AF5CC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58FB" w:rsidRPr="00CF6409" w:rsidRDefault="008258FB" w:rsidP="00AF5CC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07F6" w:rsidRPr="00CF6409" w:rsidRDefault="009907F6" w:rsidP="00553DB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6409">
        <w:rPr>
          <w:rFonts w:ascii="Times New Roman" w:hAnsi="Times New Roman" w:cs="Times New Roman"/>
          <w:b/>
          <w:sz w:val="28"/>
          <w:szCs w:val="28"/>
        </w:rPr>
        <w:lastRenderedPageBreak/>
        <w:t>Основные направления</w:t>
      </w:r>
    </w:p>
    <w:p w:rsidR="009907F6" w:rsidRPr="00CF6409" w:rsidRDefault="009907F6" w:rsidP="00553DB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6409">
        <w:rPr>
          <w:rFonts w:ascii="Times New Roman" w:hAnsi="Times New Roman" w:cs="Times New Roman"/>
          <w:b/>
          <w:sz w:val="28"/>
          <w:szCs w:val="28"/>
        </w:rPr>
        <w:t xml:space="preserve">налоговой политики </w:t>
      </w:r>
      <w:proofErr w:type="spellStart"/>
      <w:r w:rsidR="00553DBE" w:rsidRPr="00CF6409">
        <w:rPr>
          <w:rFonts w:ascii="Times New Roman" w:hAnsi="Times New Roman" w:cs="Times New Roman"/>
          <w:b/>
          <w:sz w:val="28"/>
          <w:szCs w:val="28"/>
          <w:lang w:bidi="ru-RU"/>
        </w:rPr>
        <w:t>Русско-Паевского</w:t>
      </w:r>
      <w:proofErr w:type="spellEnd"/>
      <w:r w:rsidR="00553DBE" w:rsidRPr="00CF6409">
        <w:rPr>
          <w:rFonts w:ascii="Times New Roman" w:hAnsi="Times New Roman" w:cs="Times New Roman"/>
          <w:b/>
          <w:sz w:val="28"/>
          <w:szCs w:val="28"/>
          <w:lang w:bidi="ru-RU"/>
        </w:rPr>
        <w:t xml:space="preserve"> сельского поселения</w:t>
      </w:r>
      <w:r w:rsidR="00553DBE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b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 w:rsidR="00553DBE" w:rsidRPr="00CF64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F6409">
        <w:rPr>
          <w:rFonts w:ascii="Times New Roman" w:hAnsi="Times New Roman" w:cs="Times New Roman"/>
          <w:b/>
          <w:sz w:val="28"/>
          <w:szCs w:val="28"/>
        </w:rPr>
        <w:t>на 2023 год и на плановый период 2024 и 2025 годов</w:t>
      </w:r>
    </w:p>
    <w:p w:rsidR="009907F6" w:rsidRPr="00CF6409" w:rsidRDefault="009907F6" w:rsidP="00553DB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9907F6" w:rsidRPr="00CF6409" w:rsidRDefault="009907F6" w:rsidP="00553D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 xml:space="preserve">Основные направления налоговой политики </w:t>
      </w:r>
      <w:proofErr w:type="spellStart"/>
      <w:r w:rsidR="00553DBE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553DBE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553DBE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 год и на плановый период 2024 и 2025 годов формируются в условиях изменения геополитической обстановки и реализации плана первоочередных действий по обеспечению развития российской экономики в условиях внешнего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санкционного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давления, разработанного Правительством Российской Федерации.</w:t>
      </w:r>
    </w:p>
    <w:p w:rsidR="009907F6" w:rsidRPr="00CF6409" w:rsidRDefault="009907F6" w:rsidP="00553D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6409">
        <w:rPr>
          <w:rFonts w:ascii="Times New Roman" w:hAnsi="Times New Roman" w:cs="Times New Roman"/>
          <w:sz w:val="28"/>
          <w:szCs w:val="28"/>
        </w:rPr>
        <w:t xml:space="preserve">Приоритетом налоговой политики </w:t>
      </w:r>
      <w:proofErr w:type="spellStart"/>
      <w:r w:rsidR="00553DBE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553DBE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553DBE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среднесрочной перспективе является предотвращение влияния ухудшения экономической ситуации на развитие отраслей экономики, обеспечение стабильных налоговых условий для хозяйствующих субъектов, а также продолжение работы по укреплению доходной базы бюджета за счет наращивания стабильных доходных источников и мобилизации в бюджет имеющихся резервов, повышение эффективности стимулирующей функции налоговой системы и улучшение</w:t>
      </w:r>
      <w:proofErr w:type="gramEnd"/>
      <w:r w:rsidRPr="00CF6409">
        <w:rPr>
          <w:rFonts w:ascii="Times New Roman" w:hAnsi="Times New Roman" w:cs="Times New Roman"/>
          <w:sz w:val="28"/>
          <w:szCs w:val="28"/>
        </w:rPr>
        <w:t xml:space="preserve"> качества администрирования. </w:t>
      </w:r>
    </w:p>
    <w:p w:rsidR="009907F6" w:rsidRPr="00CF6409" w:rsidRDefault="009907F6" w:rsidP="00553D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Основными направлениями налоговой политики</w:t>
      </w:r>
      <w:r w:rsidR="00553DBE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proofErr w:type="spellStart"/>
      <w:r w:rsidR="00553DBE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553DBE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Pr="00CF64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Республики Мордовия в трехлетней перспективе являются:</w:t>
      </w:r>
      <w:r w:rsidR="00553DBE" w:rsidRPr="00CF64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07F6" w:rsidRPr="00CF6409" w:rsidRDefault="009907F6" w:rsidP="00553D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совершенствование налогового законодательства на уровне республики с учетом изменений в налоговом законодательстве Российской Федерации;</w:t>
      </w:r>
    </w:p>
    <w:p w:rsidR="009907F6" w:rsidRPr="00CF6409" w:rsidRDefault="009907F6" w:rsidP="00553D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оказание содействия среднему и малому бизнесу для развития предпринимательской деятельности;</w:t>
      </w:r>
    </w:p>
    <w:p w:rsidR="009907F6" w:rsidRPr="00CF6409" w:rsidRDefault="009907F6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обеспечение бюджетной, экономической и социальной эффективности налоговых расходов;</w:t>
      </w:r>
    </w:p>
    <w:p w:rsidR="009907F6" w:rsidRPr="00CF6409" w:rsidRDefault="009907F6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усиление мер по укреплению налоговой дисциплины налогоплательщиков;</w:t>
      </w:r>
    </w:p>
    <w:p w:rsidR="009907F6" w:rsidRPr="00CF6409" w:rsidRDefault="009907F6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расширения налоговой базы по имущественным налогам путем выявления и включения в налогооблагаемую базу недвижимого имущества и земельных участков, которые до настоящего времени не зарегистрированы.</w:t>
      </w:r>
    </w:p>
    <w:p w:rsidR="009907F6" w:rsidRPr="00CF6409" w:rsidRDefault="009907F6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 xml:space="preserve">При формировании основных направлений налоговой политики </w:t>
      </w:r>
      <w:proofErr w:type="spellStart"/>
      <w:r w:rsidR="00CF6409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CF6409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CF6409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учтены внесенные изменения в республиканское и федеральное налоговое законодательство, которые были приняты для создания стабильных условий осуществления деятельности налогоплательщиков в период сложной экономической ситуации, связанной с введением санкций в отношении Российской Федерации.</w:t>
      </w:r>
    </w:p>
    <w:p w:rsidR="009907F6" w:rsidRPr="00CF6409" w:rsidRDefault="009907F6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lastRenderedPageBreak/>
        <w:t>1. Изменения, внесенные на федеральном уровне:</w:t>
      </w:r>
    </w:p>
    <w:p w:rsidR="009907F6" w:rsidRPr="00CF6409" w:rsidRDefault="009907F6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1) освобождение от уплаты налога на прибыль сельских домов и дворцов культуры, клубов, учредителями которых являются муниципальные образования;</w:t>
      </w:r>
    </w:p>
    <w:p w:rsidR="009907F6" w:rsidRPr="00CF6409" w:rsidRDefault="009907F6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2) освобождение от уплаты налога на доходы физических лиц с доходов по вкладам (остатков на счетах) банков, полученных в 2021 и 2022 годах, а также материальной выгоды, полученной в 2022 и 2023 годах от экономии на процентах за пользование заемными (кредитными) средствами;</w:t>
      </w:r>
    </w:p>
    <w:p w:rsidR="009907F6" w:rsidRPr="00CF6409" w:rsidRDefault="009907F6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3) расчет налога на имущество и земельного налога за налоговый период 2023 года исходя из кадастровой стоимости по состоянию на 1 января 2022 года;</w:t>
      </w:r>
    </w:p>
    <w:p w:rsidR="009907F6" w:rsidRPr="00CF6409" w:rsidRDefault="009907F6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 xml:space="preserve">4) переход с 1 января 2023 г. на новый механизм уплаты налогов «единый налоговый счет». Суть механизма заключается в формировании единого сальдо расчетов между налогоплательщиком и государством. Предусмотрены единые сроки сдачи отчетности и уплаты налога. Предполагается, что данный подход исключит наличие у налогоплательщиков одновременно задолженности и переплаты по разным видам налогов. Новый способ расчета с государством коснется практически всех налогов, за исключением налога на доходы физических лиц для иностранцев, налога на профессиональный доход, государственной пошлины, сборов за пользование объектами животного мира и за пользование </w:t>
      </w:r>
      <w:r w:rsidR="00CF6409" w:rsidRPr="00CF6409">
        <w:rPr>
          <w:rFonts w:ascii="Times New Roman" w:hAnsi="Times New Roman" w:cs="Times New Roman"/>
          <w:sz w:val="28"/>
          <w:szCs w:val="28"/>
        </w:rPr>
        <w:t>объектами</w:t>
      </w:r>
      <w:r w:rsidRPr="00CF6409">
        <w:rPr>
          <w:rFonts w:ascii="Times New Roman" w:hAnsi="Times New Roman" w:cs="Times New Roman"/>
          <w:sz w:val="28"/>
          <w:szCs w:val="28"/>
        </w:rPr>
        <w:t xml:space="preserve"> водных биологических ресурсов;</w:t>
      </w:r>
    </w:p>
    <w:p w:rsidR="009907F6" w:rsidRPr="00CF6409" w:rsidRDefault="009907F6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5) продление до 1 января 2025 г. действия налоговых каникул в виде налоговой ставки в размере 0 процентов для физических лиц, впервые зарегистрированных в качестве индивидуальных предпринимателей, перешедших в течение двух лет со дня регистрации на упрощенную или патентную систему налогообложения;</w:t>
      </w:r>
    </w:p>
    <w:p w:rsidR="009907F6" w:rsidRPr="00CF6409" w:rsidRDefault="009907F6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6) увеличение с 1 января 2025 г. норматива зачисления акцизов на нефтепродукты в бюджеты субъектов Российской Федерации с 74,9 процента до 100 процентов.</w:t>
      </w:r>
    </w:p>
    <w:p w:rsidR="009907F6" w:rsidRPr="00CF6409" w:rsidRDefault="009907F6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>2. В 2022 году для поддержки экономики наряду с федеральными мерами внесены изменения на региональном уровне.</w:t>
      </w:r>
    </w:p>
    <w:p w:rsidR="009907F6" w:rsidRPr="00CF6409" w:rsidRDefault="009907F6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6409">
        <w:rPr>
          <w:rFonts w:ascii="Times New Roman" w:hAnsi="Times New Roman" w:cs="Times New Roman"/>
          <w:sz w:val="28"/>
          <w:szCs w:val="28"/>
        </w:rPr>
        <w:t xml:space="preserve">В целях недопущения сокращения хозяйственной деятельности субъектов предпринимательской деятельности в условиях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санкционного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давления со стороны зарубежных государств, в том числе малого и среднего бизнеса максимально расширен перечень видов предпринимательской деятельности в производственной, социальной, научной сферах, а также в сфере бытовых услуг населению, в отношении которых в Республике Мордовия устанавливается налоговая ставка в размере 0 процентов, для впервые зарегистрированных налогоплательщиков в</w:t>
      </w:r>
      <w:proofErr w:type="gramEnd"/>
      <w:r w:rsidRPr="00CF6409">
        <w:rPr>
          <w:rFonts w:ascii="Times New Roman" w:hAnsi="Times New Roman" w:cs="Times New Roman"/>
          <w:sz w:val="28"/>
          <w:szCs w:val="28"/>
        </w:rPr>
        <w:t xml:space="preserve"> течение двух налоговых периодов со дня их регистрации. При этом применение льготы для вновь предусмотренных видов деятельности распространяется в отношении индивидуальных предпринимателей, осуществляющих данные виды </w:t>
      </w:r>
      <w:r w:rsidRPr="00CF6409">
        <w:rPr>
          <w:rFonts w:ascii="Times New Roman" w:hAnsi="Times New Roman" w:cs="Times New Roman"/>
          <w:sz w:val="28"/>
          <w:szCs w:val="28"/>
        </w:rPr>
        <w:lastRenderedPageBreak/>
        <w:t>деятельности, и зарегистрированных в период с 1 января по 31 декабря                  2022 г. включительно.</w:t>
      </w:r>
    </w:p>
    <w:p w:rsidR="009907F6" w:rsidRPr="00CF6409" w:rsidRDefault="009907F6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6409">
        <w:rPr>
          <w:rFonts w:ascii="Times New Roman" w:hAnsi="Times New Roman" w:cs="Times New Roman"/>
          <w:sz w:val="28"/>
          <w:szCs w:val="28"/>
        </w:rPr>
        <w:t>В целях увеличения налогового потенциала республики и муниципальных образований за счет привлечения организаций и индивидуальных предпринимателей, впервые зарегистрированных на территории Республики Мордовия в связи с переменой ими места нахождения (места жительства), предусмотрено продление срока действия минимальных налоговых ставок по упрощенной системе налогообложения (5 процентов – если объектом налогообложения являются доходы, уменьшенные на величину расходов, и 1 процент – если объектом налогообложения являются</w:t>
      </w:r>
      <w:proofErr w:type="gramEnd"/>
      <w:r w:rsidRPr="00CF6409">
        <w:rPr>
          <w:rFonts w:ascii="Times New Roman" w:hAnsi="Times New Roman" w:cs="Times New Roman"/>
          <w:sz w:val="28"/>
          <w:szCs w:val="28"/>
        </w:rPr>
        <w:t xml:space="preserve"> доходы) для указанной категории налогоплательщиков до 2024 года включительно. Кроме того, отменена основная часть условий предоставления налоговой льготы для налогоплательщиков – «мигрантов» (условия по уровню заработной платы и численности работников), условие по отсутствию недоимки по налогам в консолидированный бюджет Республики Мордовия и страховым взносам сохранено.</w:t>
      </w:r>
    </w:p>
    <w:p w:rsidR="009907F6" w:rsidRPr="00CF6409" w:rsidRDefault="009907F6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 xml:space="preserve">Налоговая политика </w:t>
      </w:r>
      <w:proofErr w:type="spellStart"/>
      <w:r w:rsidR="00CF6409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CF6409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CF6409" w:rsidRPr="00CF6409">
        <w:rPr>
          <w:lang w:bidi="ru-RU"/>
        </w:rPr>
        <w:t xml:space="preserve"> </w:t>
      </w:r>
      <w:r w:rsidRPr="00CF6409">
        <w:rPr>
          <w:rFonts w:ascii="Times New Roman" w:hAnsi="Times New Roman" w:cs="Times New Roman"/>
          <w:sz w:val="28"/>
          <w:szCs w:val="28"/>
        </w:rPr>
        <w:t>ориентирована на создание благоприятного режима налогообложения не только для субъектов предпринимательской деятельности и отраслей экономики, но и для отдельных категорий населения, нуждающихся в государственной поддержке.</w:t>
      </w:r>
    </w:p>
    <w:p w:rsidR="009907F6" w:rsidRPr="00CF6409" w:rsidRDefault="009907F6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t xml:space="preserve">3. Главной целью реализации налоговой политики </w:t>
      </w:r>
      <w:proofErr w:type="spellStart"/>
      <w:r w:rsidR="00CF6409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CF6409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CF6409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является, с одной стороны, сохранение условий для постоянного роста экономики </w:t>
      </w:r>
      <w:r w:rsidR="00CF6409" w:rsidRPr="00CF6409">
        <w:rPr>
          <w:rFonts w:ascii="Times New Roman" w:hAnsi="Times New Roman" w:cs="Times New Roman"/>
          <w:sz w:val="28"/>
          <w:szCs w:val="28"/>
        </w:rPr>
        <w:t>поселения</w:t>
      </w:r>
      <w:r w:rsidRPr="00CF6409">
        <w:rPr>
          <w:rFonts w:ascii="Times New Roman" w:hAnsi="Times New Roman" w:cs="Times New Roman"/>
          <w:sz w:val="28"/>
          <w:szCs w:val="28"/>
        </w:rPr>
        <w:t xml:space="preserve">, поддержка предпринимательской активности, с другой стороны, сохранение бюджетной устойчивости, получение необходимого объема доходов </w:t>
      </w:r>
      <w:r w:rsidR="00CF6409" w:rsidRPr="00CF6409">
        <w:rPr>
          <w:rFonts w:ascii="Times New Roman" w:hAnsi="Times New Roman" w:cs="Times New Roman"/>
          <w:sz w:val="28"/>
          <w:szCs w:val="28"/>
        </w:rPr>
        <w:t>местного</w:t>
      </w:r>
      <w:r w:rsidRPr="00CF6409">
        <w:rPr>
          <w:rFonts w:ascii="Times New Roman" w:hAnsi="Times New Roman" w:cs="Times New Roman"/>
          <w:sz w:val="28"/>
          <w:szCs w:val="28"/>
        </w:rPr>
        <w:t xml:space="preserve"> бюджета и обеспечение сбалансированности бюджета.</w:t>
      </w:r>
    </w:p>
    <w:p w:rsidR="009907F6" w:rsidRDefault="009907F6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258FB">
        <w:rPr>
          <w:rFonts w:ascii="Times New Roman" w:hAnsi="Times New Roman" w:cs="Times New Roman"/>
          <w:sz w:val="28"/>
          <w:szCs w:val="28"/>
        </w:rPr>
        <w:t xml:space="preserve">Для достижения поставленных целей в среднесрочной перспективе будет продолжена работа по совершенствованию механизмов взаимодействия органов местного самоуправления и территориальных органов федеральных органов исполнительной власти в части качественного администрирования доходных источников бюджетов и повышения уровня их собираемости, легализации налоговой базы, сокращения недоимки; организации работы с кураторами налоговых расходов </w:t>
      </w:r>
      <w:proofErr w:type="spellStart"/>
      <w:r w:rsidR="008258FB" w:rsidRPr="008258FB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8258FB" w:rsidRPr="008258FB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8258FB" w:rsidRPr="008258FB">
        <w:rPr>
          <w:lang w:bidi="ru-RU"/>
        </w:rPr>
        <w:t xml:space="preserve"> </w:t>
      </w:r>
      <w:proofErr w:type="spellStart"/>
      <w:r w:rsidRPr="008258FB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8258F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  <w:proofErr w:type="gramEnd"/>
    </w:p>
    <w:p w:rsidR="0030380C" w:rsidRDefault="0030380C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380C" w:rsidRDefault="0030380C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380C" w:rsidRDefault="0030380C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380C" w:rsidRDefault="0030380C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380C" w:rsidRPr="00CF6409" w:rsidRDefault="0030380C" w:rsidP="00CF640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07F6" w:rsidRDefault="009907F6" w:rsidP="008258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409">
        <w:rPr>
          <w:rFonts w:ascii="Times New Roman" w:hAnsi="Times New Roman" w:cs="Times New Roman"/>
          <w:sz w:val="28"/>
          <w:szCs w:val="28"/>
        </w:rPr>
        <w:lastRenderedPageBreak/>
        <w:t xml:space="preserve">Налоговая политика </w:t>
      </w:r>
      <w:proofErr w:type="spellStart"/>
      <w:r w:rsidR="00CF6409" w:rsidRPr="00CF6409">
        <w:rPr>
          <w:rFonts w:ascii="Times New Roman" w:hAnsi="Times New Roman" w:cs="Times New Roman"/>
          <w:sz w:val="28"/>
          <w:szCs w:val="28"/>
          <w:lang w:bidi="ru-RU"/>
        </w:rPr>
        <w:t>Русско-Паевского</w:t>
      </w:r>
      <w:proofErr w:type="spellEnd"/>
      <w:r w:rsidR="00CF6409" w:rsidRPr="00CF6409">
        <w:rPr>
          <w:rFonts w:ascii="Times New Roman" w:hAnsi="Times New Roman" w:cs="Times New Roman"/>
          <w:sz w:val="28"/>
          <w:szCs w:val="28"/>
          <w:lang w:bidi="ru-RU"/>
        </w:rPr>
        <w:t xml:space="preserve"> сельского поселения</w:t>
      </w:r>
      <w:r w:rsidR="00CF6409" w:rsidRPr="00CF6409">
        <w:rPr>
          <w:lang w:bidi="ru-RU"/>
        </w:rPr>
        <w:t xml:space="preserve"> </w:t>
      </w:r>
      <w:proofErr w:type="spellStart"/>
      <w:r w:rsidRPr="00CF640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F64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</w:t>
      </w:r>
      <w:r w:rsidR="00CF6409" w:rsidRPr="00CF6409">
        <w:rPr>
          <w:rFonts w:ascii="Times New Roman" w:hAnsi="Times New Roman" w:cs="Times New Roman"/>
          <w:sz w:val="28"/>
          <w:szCs w:val="28"/>
        </w:rPr>
        <w:t>-</w:t>
      </w:r>
      <w:r w:rsidRPr="00CF6409">
        <w:rPr>
          <w:rFonts w:ascii="Times New Roman" w:hAnsi="Times New Roman" w:cs="Times New Roman"/>
          <w:sz w:val="28"/>
          <w:szCs w:val="28"/>
        </w:rPr>
        <w:t xml:space="preserve">2025 годы должна сохранить устойчивость бюджетной системы </w:t>
      </w:r>
      <w:r w:rsidR="00CF6409" w:rsidRPr="00CF6409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CF6409">
        <w:rPr>
          <w:rFonts w:ascii="Times New Roman" w:hAnsi="Times New Roman" w:cs="Times New Roman"/>
          <w:sz w:val="28"/>
          <w:szCs w:val="28"/>
        </w:rPr>
        <w:t xml:space="preserve"> при привлечении всех возможных источников и инструментов финансового обеспечения задач, поставленных Правительством Республики Мордовия и органом местного самоуправления.</w:t>
      </w:r>
    </w:p>
    <w:p w:rsidR="0030380C" w:rsidRDefault="0030380C" w:rsidP="008258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380C" w:rsidRDefault="0030380C" w:rsidP="008258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380C" w:rsidRDefault="0030380C" w:rsidP="008258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380C" w:rsidRPr="008F1E66" w:rsidRDefault="0030380C" w:rsidP="0030380C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 xml:space="preserve">Информационный бюллетень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Русско-Па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B06FAF">
        <w:rPr>
          <w:rFonts w:ascii="Times New Roman" w:hAnsi="Times New Roman" w:cs="Times New Roman"/>
          <w:sz w:val="24"/>
          <w:szCs w:val="24"/>
        </w:rPr>
        <w:t>вского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РМ.</w:t>
      </w:r>
    </w:p>
    <w:p w:rsidR="0030380C" w:rsidRPr="008F1E66" w:rsidRDefault="0030380C" w:rsidP="0030380C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8F1E66"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1E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25 октября </w:t>
      </w:r>
      <w:r w:rsidRPr="008F1E66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8F1E66">
        <w:rPr>
          <w:rFonts w:ascii="Times New Roman" w:hAnsi="Times New Roman" w:cs="Times New Roman"/>
          <w:sz w:val="24"/>
          <w:szCs w:val="24"/>
        </w:rPr>
        <w:t xml:space="preserve"> года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8F1E66">
        <w:rPr>
          <w:rFonts w:ascii="Times New Roman" w:hAnsi="Times New Roman" w:cs="Times New Roman"/>
          <w:sz w:val="24"/>
          <w:szCs w:val="24"/>
        </w:rPr>
        <w:t xml:space="preserve">№  </w:t>
      </w:r>
      <w:r>
        <w:rPr>
          <w:rFonts w:ascii="Times New Roman" w:hAnsi="Times New Roman" w:cs="Times New Roman"/>
          <w:sz w:val="24"/>
          <w:szCs w:val="24"/>
        </w:rPr>
        <w:t xml:space="preserve">62  </w:t>
      </w:r>
    </w:p>
    <w:p w:rsidR="0030380C" w:rsidRPr="00B06FAF" w:rsidRDefault="0030380C" w:rsidP="0030380C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 xml:space="preserve">Учредитель: Совет депутатов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Русско-Па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B06FAF">
        <w:rPr>
          <w:rFonts w:ascii="Times New Roman" w:hAnsi="Times New Roman" w:cs="Times New Roman"/>
          <w:sz w:val="24"/>
          <w:szCs w:val="24"/>
        </w:rPr>
        <w:t>вского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B06FAF">
        <w:rPr>
          <w:rFonts w:ascii="Times New Roman" w:hAnsi="Times New Roman" w:cs="Times New Roman"/>
          <w:sz w:val="24"/>
          <w:szCs w:val="24"/>
        </w:rPr>
        <w:t>униципального района РМ.</w:t>
      </w:r>
    </w:p>
    <w:p w:rsidR="0030380C" w:rsidRPr="00B06FAF" w:rsidRDefault="0030380C" w:rsidP="0030380C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>Тираж 10 экз.</w:t>
      </w:r>
    </w:p>
    <w:p w:rsidR="0030380C" w:rsidRPr="00AF5CCE" w:rsidRDefault="0030380C" w:rsidP="008258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30380C" w:rsidRPr="00AF5CCE" w:rsidSect="000C6D4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EF5C55"/>
    <w:multiLevelType w:val="multilevel"/>
    <w:tmpl w:val="0C92C2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1E966A0"/>
    <w:multiLevelType w:val="hybridMultilevel"/>
    <w:tmpl w:val="B000A4C8"/>
    <w:lvl w:ilvl="0" w:tplc="8FBEE9F2">
      <w:start w:val="1"/>
      <w:numFmt w:val="decimal"/>
      <w:lvlText w:val="%1."/>
      <w:lvlJc w:val="left"/>
      <w:pPr>
        <w:ind w:left="114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331D2FDB"/>
    <w:multiLevelType w:val="hybridMultilevel"/>
    <w:tmpl w:val="C8D89EDA"/>
    <w:lvl w:ilvl="0" w:tplc="BA2CADB0">
      <w:start w:val="1"/>
      <w:numFmt w:val="decimal"/>
      <w:lvlText w:val="%1."/>
      <w:lvlJc w:val="left"/>
      <w:pPr>
        <w:tabs>
          <w:tab w:val="num" w:pos="630"/>
        </w:tabs>
        <w:ind w:left="630" w:hanging="4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6550"/>
    <w:rsid w:val="000002AB"/>
    <w:rsid w:val="00000F33"/>
    <w:rsid w:val="00001131"/>
    <w:rsid w:val="00001CD9"/>
    <w:rsid w:val="000020DA"/>
    <w:rsid w:val="000032F1"/>
    <w:rsid w:val="00003755"/>
    <w:rsid w:val="00003F74"/>
    <w:rsid w:val="00004925"/>
    <w:rsid w:val="0000492E"/>
    <w:rsid w:val="00005467"/>
    <w:rsid w:val="00005FD4"/>
    <w:rsid w:val="000066D0"/>
    <w:rsid w:val="000069E2"/>
    <w:rsid w:val="00010D1D"/>
    <w:rsid w:val="00011166"/>
    <w:rsid w:val="00011CFD"/>
    <w:rsid w:val="000123B1"/>
    <w:rsid w:val="000141F5"/>
    <w:rsid w:val="000142EC"/>
    <w:rsid w:val="00014D67"/>
    <w:rsid w:val="00014FFC"/>
    <w:rsid w:val="00015130"/>
    <w:rsid w:val="00015273"/>
    <w:rsid w:val="00015305"/>
    <w:rsid w:val="0001530F"/>
    <w:rsid w:val="0001586D"/>
    <w:rsid w:val="0001599A"/>
    <w:rsid w:val="00015A50"/>
    <w:rsid w:val="00015AAD"/>
    <w:rsid w:val="000174B9"/>
    <w:rsid w:val="000174CD"/>
    <w:rsid w:val="00017CC3"/>
    <w:rsid w:val="00017FA2"/>
    <w:rsid w:val="00022C7B"/>
    <w:rsid w:val="00024DD4"/>
    <w:rsid w:val="00025DF8"/>
    <w:rsid w:val="0002624A"/>
    <w:rsid w:val="0002692D"/>
    <w:rsid w:val="00027139"/>
    <w:rsid w:val="00027A94"/>
    <w:rsid w:val="00027AA7"/>
    <w:rsid w:val="00027ADB"/>
    <w:rsid w:val="00027BE4"/>
    <w:rsid w:val="00027F49"/>
    <w:rsid w:val="000307F5"/>
    <w:rsid w:val="00030917"/>
    <w:rsid w:val="00030B45"/>
    <w:rsid w:val="00031046"/>
    <w:rsid w:val="00031962"/>
    <w:rsid w:val="00031E74"/>
    <w:rsid w:val="00031F1D"/>
    <w:rsid w:val="00032087"/>
    <w:rsid w:val="000322A4"/>
    <w:rsid w:val="00032EC3"/>
    <w:rsid w:val="00033090"/>
    <w:rsid w:val="00033183"/>
    <w:rsid w:val="00033464"/>
    <w:rsid w:val="000339E8"/>
    <w:rsid w:val="00033AEF"/>
    <w:rsid w:val="0003436C"/>
    <w:rsid w:val="000350C6"/>
    <w:rsid w:val="0003592E"/>
    <w:rsid w:val="00035FA1"/>
    <w:rsid w:val="00036231"/>
    <w:rsid w:val="00036EAE"/>
    <w:rsid w:val="0004035A"/>
    <w:rsid w:val="000405BF"/>
    <w:rsid w:val="00040E5C"/>
    <w:rsid w:val="00040F38"/>
    <w:rsid w:val="0004166C"/>
    <w:rsid w:val="00041BE6"/>
    <w:rsid w:val="000421BB"/>
    <w:rsid w:val="00042912"/>
    <w:rsid w:val="00043A7E"/>
    <w:rsid w:val="0004410A"/>
    <w:rsid w:val="00044348"/>
    <w:rsid w:val="0004487C"/>
    <w:rsid w:val="00045941"/>
    <w:rsid w:val="00047ECD"/>
    <w:rsid w:val="00051302"/>
    <w:rsid w:val="00051458"/>
    <w:rsid w:val="00051509"/>
    <w:rsid w:val="0005314E"/>
    <w:rsid w:val="00053841"/>
    <w:rsid w:val="00053925"/>
    <w:rsid w:val="00053BE8"/>
    <w:rsid w:val="00054C44"/>
    <w:rsid w:val="00054F3A"/>
    <w:rsid w:val="00055232"/>
    <w:rsid w:val="00055A09"/>
    <w:rsid w:val="00056411"/>
    <w:rsid w:val="000566F8"/>
    <w:rsid w:val="00056798"/>
    <w:rsid w:val="00056FB5"/>
    <w:rsid w:val="00057267"/>
    <w:rsid w:val="000577D3"/>
    <w:rsid w:val="0005788E"/>
    <w:rsid w:val="000579D9"/>
    <w:rsid w:val="00057F2A"/>
    <w:rsid w:val="00057F83"/>
    <w:rsid w:val="00060165"/>
    <w:rsid w:val="00060C04"/>
    <w:rsid w:val="00060DAE"/>
    <w:rsid w:val="000624C7"/>
    <w:rsid w:val="0006250C"/>
    <w:rsid w:val="00062B31"/>
    <w:rsid w:val="00062BC0"/>
    <w:rsid w:val="0006355B"/>
    <w:rsid w:val="00063823"/>
    <w:rsid w:val="00063D49"/>
    <w:rsid w:val="00063E9F"/>
    <w:rsid w:val="00064860"/>
    <w:rsid w:val="00064B23"/>
    <w:rsid w:val="00064E91"/>
    <w:rsid w:val="000650C8"/>
    <w:rsid w:val="000654AB"/>
    <w:rsid w:val="00066F03"/>
    <w:rsid w:val="00067035"/>
    <w:rsid w:val="000679C3"/>
    <w:rsid w:val="000702BF"/>
    <w:rsid w:val="00070348"/>
    <w:rsid w:val="000710D1"/>
    <w:rsid w:val="000712CD"/>
    <w:rsid w:val="00071400"/>
    <w:rsid w:val="0007183C"/>
    <w:rsid w:val="000728B7"/>
    <w:rsid w:val="00072B56"/>
    <w:rsid w:val="0007379C"/>
    <w:rsid w:val="000737FA"/>
    <w:rsid w:val="00074225"/>
    <w:rsid w:val="0007443E"/>
    <w:rsid w:val="00074DFB"/>
    <w:rsid w:val="00074E67"/>
    <w:rsid w:val="000758A7"/>
    <w:rsid w:val="00075942"/>
    <w:rsid w:val="00075D60"/>
    <w:rsid w:val="00075FF3"/>
    <w:rsid w:val="000761DC"/>
    <w:rsid w:val="000765A0"/>
    <w:rsid w:val="000769C9"/>
    <w:rsid w:val="00077344"/>
    <w:rsid w:val="00077BC1"/>
    <w:rsid w:val="000802B8"/>
    <w:rsid w:val="000809D9"/>
    <w:rsid w:val="00081774"/>
    <w:rsid w:val="000817A5"/>
    <w:rsid w:val="00083259"/>
    <w:rsid w:val="00083329"/>
    <w:rsid w:val="000838B1"/>
    <w:rsid w:val="00083EE3"/>
    <w:rsid w:val="00083F35"/>
    <w:rsid w:val="000845EE"/>
    <w:rsid w:val="00084B60"/>
    <w:rsid w:val="00085F79"/>
    <w:rsid w:val="00085F8A"/>
    <w:rsid w:val="000862F4"/>
    <w:rsid w:val="00087F8B"/>
    <w:rsid w:val="00090B53"/>
    <w:rsid w:val="00090CAB"/>
    <w:rsid w:val="00091081"/>
    <w:rsid w:val="0009174D"/>
    <w:rsid w:val="00092234"/>
    <w:rsid w:val="000922DB"/>
    <w:rsid w:val="000928DD"/>
    <w:rsid w:val="00092A43"/>
    <w:rsid w:val="00093143"/>
    <w:rsid w:val="00094211"/>
    <w:rsid w:val="000943F8"/>
    <w:rsid w:val="0009479E"/>
    <w:rsid w:val="00094B8C"/>
    <w:rsid w:val="00095D0A"/>
    <w:rsid w:val="000962FA"/>
    <w:rsid w:val="00096442"/>
    <w:rsid w:val="000964D2"/>
    <w:rsid w:val="000964E2"/>
    <w:rsid w:val="0009666E"/>
    <w:rsid w:val="00096B44"/>
    <w:rsid w:val="00096C35"/>
    <w:rsid w:val="00096CB8"/>
    <w:rsid w:val="00096EC9"/>
    <w:rsid w:val="000972DD"/>
    <w:rsid w:val="000976EC"/>
    <w:rsid w:val="000A040C"/>
    <w:rsid w:val="000A18F5"/>
    <w:rsid w:val="000A213E"/>
    <w:rsid w:val="000A2642"/>
    <w:rsid w:val="000A2ACF"/>
    <w:rsid w:val="000A2F66"/>
    <w:rsid w:val="000A2F96"/>
    <w:rsid w:val="000A2FBB"/>
    <w:rsid w:val="000A314F"/>
    <w:rsid w:val="000A319F"/>
    <w:rsid w:val="000A3DDA"/>
    <w:rsid w:val="000A4B86"/>
    <w:rsid w:val="000A60CB"/>
    <w:rsid w:val="000A60F6"/>
    <w:rsid w:val="000A64AF"/>
    <w:rsid w:val="000A7E0E"/>
    <w:rsid w:val="000B0038"/>
    <w:rsid w:val="000B01F8"/>
    <w:rsid w:val="000B0533"/>
    <w:rsid w:val="000B0994"/>
    <w:rsid w:val="000B0BD5"/>
    <w:rsid w:val="000B1710"/>
    <w:rsid w:val="000B1C0D"/>
    <w:rsid w:val="000B2099"/>
    <w:rsid w:val="000B2348"/>
    <w:rsid w:val="000B2405"/>
    <w:rsid w:val="000B2D01"/>
    <w:rsid w:val="000B2D72"/>
    <w:rsid w:val="000B3169"/>
    <w:rsid w:val="000B41C0"/>
    <w:rsid w:val="000B54A6"/>
    <w:rsid w:val="000B5EF7"/>
    <w:rsid w:val="000B6B87"/>
    <w:rsid w:val="000B76C1"/>
    <w:rsid w:val="000B7802"/>
    <w:rsid w:val="000C0283"/>
    <w:rsid w:val="000C1423"/>
    <w:rsid w:val="000C25B8"/>
    <w:rsid w:val="000C2D56"/>
    <w:rsid w:val="000C2E6E"/>
    <w:rsid w:val="000C33A9"/>
    <w:rsid w:val="000C3803"/>
    <w:rsid w:val="000C387A"/>
    <w:rsid w:val="000C3BE2"/>
    <w:rsid w:val="000C477E"/>
    <w:rsid w:val="000C5A97"/>
    <w:rsid w:val="000C6216"/>
    <w:rsid w:val="000C64B9"/>
    <w:rsid w:val="000C6811"/>
    <w:rsid w:val="000C6867"/>
    <w:rsid w:val="000C6C66"/>
    <w:rsid w:val="000C6D48"/>
    <w:rsid w:val="000C7331"/>
    <w:rsid w:val="000D0227"/>
    <w:rsid w:val="000D0341"/>
    <w:rsid w:val="000D0A48"/>
    <w:rsid w:val="000D1411"/>
    <w:rsid w:val="000D2742"/>
    <w:rsid w:val="000D2935"/>
    <w:rsid w:val="000D3AEA"/>
    <w:rsid w:val="000D41F8"/>
    <w:rsid w:val="000D4977"/>
    <w:rsid w:val="000D4E3C"/>
    <w:rsid w:val="000D568C"/>
    <w:rsid w:val="000D584E"/>
    <w:rsid w:val="000D62AA"/>
    <w:rsid w:val="000D6365"/>
    <w:rsid w:val="000D6523"/>
    <w:rsid w:val="000D703B"/>
    <w:rsid w:val="000D7C21"/>
    <w:rsid w:val="000E04E0"/>
    <w:rsid w:val="000E0B94"/>
    <w:rsid w:val="000E19A1"/>
    <w:rsid w:val="000E211E"/>
    <w:rsid w:val="000E27BC"/>
    <w:rsid w:val="000E2898"/>
    <w:rsid w:val="000E2D7E"/>
    <w:rsid w:val="000E313F"/>
    <w:rsid w:val="000E359E"/>
    <w:rsid w:val="000E434B"/>
    <w:rsid w:val="000E5208"/>
    <w:rsid w:val="000E548E"/>
    <w:rsid w:val="000E5C59"/>
    <w:rsid w:val="000E6A3F"/>
    <w:rsid w:val="000E6AAE"/>
    <w:rsid w:val="000E7925"/>
    <w:rsid w:val="000E7F23"/>
    <w:rsid w:val="000F0082"/>
    <w:rsid w:val="000F0845"/>
    <w:rsid w:val="000F0AD5"/>
    <w:rsid w:val="000F1022"/>
    <w:rsid w:val="000F1C5E"/>
    <w:rsid w:val="000F2CCF"/>
    <w:rsid w:val="000F3A0D"/>
    <w:rsid w:val="000F3CEE"/>
    <w:rsid w:val="000F5043"/>
    <w:rsid w:val="000F6FBC"/>
    <w:rsid w:val="000F746E"/>
    <w:rsid w:val="000F74DD"/>
    <w:rsid w:val="001007FB"/>
    <w:rsid w:val="00100CE4"/>
    <w:rsid w:val="00100EAC"/>
    <w:rsid w:val="0010132D"/>
    <w:rsid w:val="0010134D"/>
    <w:rsid w:val="001013D5"/>
    <w:rsid w:val="0010156C"/>
    <w:rsid w:val="00101B48"/>
    <w:rsid w:val="001027F9"/>
    <w:rsid w:val="00102E6F"/>
    <w:rsid w:val="00102EE2"/>
    <w:rsid w:val="001035F1"/>
    <w:rsid w:val="0010361F"/>
    <w:rsid w:val="00103DE8"/>
    <w:rsid w:val="00104596"/>
    <w:rsid w:val="00104BA0"/>
    <w:rsid w:val="0010506F"/>
    <w:rsid w:val="00105343"/>
    <w:rsid w:val="001062DA"/>
    <w:rsid w:val="00106F68"/>
    <w:rsid w:val="001077BE"/>
    <w:rsid w:val="00107F93"/>
    <w:rsid w:val="00110174"/>
    <w:rsid w:val="001109B5"/>
    <w:rsid w:val="00110D93"/>
    <w:rsid w:val="00111415"/>
    <w:rsid w:val="001115D9"/>
    <w:rsid w:val="00111D07"/>
    <w:rsid w:val="00112792"/>
    <w:rsid w:val="00113CBF"/>
    <w:rsid w:val="00114D8A"/>
    <w:rsid w:val="001156ED"/>
    <w:rsid w:val="00115A04"/>
    <w:rsid w:val="00115B6A"/>
    <w:rsid w:val="00115CA9"/>
    <w:rsid w:val="00115F9F"/>
    <w:rsid w:val="00116105"/>
    <w:rsid w:val="0011640B"/>
    <w:rsid w:val="00116F3D"/>
    <w:rsid w:val="0011742B"/>
    <w:rsid w:val="00117725"/>
    <w:rsid w:val="00117A80"/>
    <w:rsid w:val="00120014"/>
    <w:rsid w:val="00120265"/>
    <w:rsid w:val="0012083C"/>
    <w:rsid w:val="001214BF"/>
    <w:rsid w:val="001219B4"/>
    <w:rsid w:val="00122572"/>
    <w:rsid w:val="001227E4"/>
    <w:rsid w:val="0012317F"/>
    <w:rsid w:val="00123D4B"/>
    <w:rsid w:val="00123E7D"/>
    <w:rsid w:val="00124165"/>
    <w:rsid w:val="001243BA"/>
    <w:rsid w:val="001250E1"/>
    <w:rsid w:val="00125A08"/>
    <w:rsid w:val="00125D66"/>
    <w:rsid w:val="0012615A"/>
    <w:rsid w:val="00126E43"/>
    <w:rsid w:val="00126E84"/>
    <w:rsid w:val="00127551"/>
    <w:rsid w:val="00127996"/>
    <w:rsid w:val="00127BD7"/>
    <w:rsid w:val="00127D52"/>
    <w:rsid w:val="001315CA"/>
    <w:rsid w:val="00131F2D"/>
    <w:rsid w:val="00132C36"/>
    <w:rsid w:val="00132CE3"/>
    <w:rsid w:val="00132DDE"/>
    <w:rsid w:val="00133213"/>
    <w:rsid w:val="00133A8E"/>
    <w:rsid w:val="001341C2"/>
    <w:rsid w:val="00134A4E"/>
    <w:rsid w:val="0013555D"/>
    <w:rsid w:val="001359EC"/>
    <w:rsid w:val="00136334"/>
    <w:rsid w:val="00136A85"/>
    <w:rsid w:val="00136B9D"/>
    <w:rsid w:val="00136C5D"/>
    <w:rsid w:val="00140025"/>
    <w:rsid w:val="00140A16"/>
    <w:rsid w:val="00141D41"/>
    <w:rsid w:val="00141E77"/>
    <w:rsid w:val="00142FE8"/>
    <w:rsid w:val="00143C65"/>
    <w:rsid w:val="00144FBB"/>
    <w:rsid w:val="001456C4"/>
    <w:rsid w:val="00145C8D"/>
    <w:rsid w:val="00145D33"/>
    <w:rsid w:val="00145D98"/>
    <w:rsid w:val="00145F90"/>
    <w:rsid w:val="0014695E"/>
    <w:rsid w:val="00146E6C"/>
    <w:rsid w:val="00147699"/>
    <w:rsid w:val="00147D29"/>
    <w:rsid w:val="00147E59"/>
    <w:rsid w:val="001500BC"/>
    <w:rsid w:val="00150295"/>
    <w:rsid w:val="001509B1"/>
    <w:rsid w:val="00151584"/>
    <w:rsid w:val="00152FB7"/>
    <w:rsid w:val="0015327F"/>
    <w:rsid w:val="00154373"/>
    <w:rsid w:val="00155304"/>
    <w:rsid w:val="00155380"/>
    <w:rsid w:val="00155631"/>
    <w:rsid w:val="00155D58"/>
    <w:rsid w:val="00156055"/>
    <w:rsid w:val="0015693A"/>
    <w:rsid w:val="00157511"/>
    <w:rsid w:val="0015754B"/>
    <w:rsid w:val="00161347"/>
    <w:rsid w:val="00161E8B"/>
    <w:rsid w:val="00162A49"/>
    <w:rsid w:val="00164413"/>
    <w:rsid w:val="00164500"/>
    <w:rsid w:val="001646B3"/>
    <w:rsid w:val="00164E05"/>
    <w:rsid w:val="00164E0D"/>
    <w:rsid w:val="00165886"/>
    <w:rsid w:val="0016617C"/>
    <w:rsid w:val="001661A3"/>
    <w:rsid w:val="00167541"/>
    <w:rsid w:val="00167DEA"/>
    <w:rsid w:val="0017013C"/>
    <w:rsid w:val="001701F1"/>
    <w:rsid w:val="001708BB"/>
    <w:rsid w:val="00171D74"/>
    <w:rsid w:val="0017252F"/>
    <w:rsid w:val="00174860"/>
    <w:rsid w:val="00174919"/>
    <w:rsid w:val="00175B6A"/>
    <w:rsid w:val="0017613F"/>
    <w:rsid w:val="00176425"/>
    <w:rsid w:val="00176A5D"/>
    <w:rsid w:val="00176CC3"/>
    <w:rsid w:val="0018061E"/>
    <w:rsid w:val="00180C47"/>
    <w:rsid w:val="00180D1B"/>
    <w:rsid w:val="00182A9F"/>
    <w:rsid w:val="00182CA0"/>
    <w:rsid w:val="00182EA2"/>
    <w:rsid w:val="0018362C"/>
    <w:rsid w:val="00183F5B"/>
    <w:rsid w:val="00183FBB"/>
    <w:rsid w:val="00184B38"/>
    <w:rsid w:val="00184CA8"/>
    <w:rsid w:val="001854F0"/>
    <w:rsid w:val="0018594B"/>
    <w:rsid w:val="0018726E"/>
    <w:rsid w:val="0019045A"/>
    <w:rsid w:val="001909DD"/>
    <w:rsid w:val="00191C38"/>
    <w:rsid w:val="0019228B"/>
    <w:rsid w:val="001924F6"/>
    <w:rsid w:val="001926A1"/>
    <w:rsid w:val="00193B31"/>
    <w:rsid w:val="00193F46"/>
    <w:rsid w:val="0019428C"/>
    <w:rsid w:val="00194330"/>
    <w:rsid w:val="001947A7"/>
    <w:rsid w:val="00194C7A"/>
    <w:rsid w:val="00194D1C"/>
    <w:rsid w:val="00195336"/>
    <w:rsid w:val="001962E7"/>
    <w:rsid w:val="00196EF9"/>
    <w:rsid w:val="001A0818"/>
    <w:rsid w:val="001A0AE3"/>
    <w:rsid w:val="001A136E"/>
    <w:rsid w:val="001A1884"/>
    <w:rsid w:val="001A1AE6"/>
    <w:rsid w:val="001A1C80"/>
    <w:rsid w:val="001A2253"/>
    <w:rsid w:val="001A2995"/>
    <w:rsid w:val="001A397F"/>
    <w:rsid w:val="001A58A9"/>
    <w:rsid w:val="001A6121"/>
    <w:rsid w:val="001A6E13"/>
    <w:rsid w:val="001A6FBE"/>
    <w:rsid w:val="001A72C9"/>
    <w:rsid w:val="001A7433"/>
    <w:rsid w:val="001A794B"/>
    <w:rsid w:val="001B1C72"/>
    <w:rsid w:val="001B1E2B"/>
    <w:rsid w:val="001B1F1F"/>
    <w:rsid w:val="001B27D9"/>
    <w:rsid w:val="001B3160"/>
    <w:rsid w:val="001B3A61"/>
    <w:rsid w:val="001B3A88"/>
    <w:rsid w:val="001B3AF0"/>
    <w:rsid w:val="001B3CA7"/>
    <w:rsid w:val="001B4192"/>
    <w:rsid w:val="001B4F58"/>
    <w:rsid w:val="001B5B52"/>
    <w:rsid w:val="001B7A34"/>
    <w:rsid w:val="001C04EF"/>
    <w:rsid w:val="001C074A"/>
    <w:rsid w:val="001C1C9F"/>
    <w:rsid w:val="001C2066"/>
    <w:rsid w:val="001C2A22"/>
    <w:rsid w:val="001C35E5"/>
    <w:rsid w:val="001C36AE"/>
    <w:rsid w:val="001C3721"/>
    <w:rsid w:val="001C3B02"/>
    <w:rsid w:val="001C3C5E"/>
    <w:rsid w:val="001C404D"/>
    <w:rsid w:val="001C43AC"/>
    <w:rsid w:val="001C5945"/>
    <w:rsid w:val="001C5F31"/>
    <w:rsid w:val="001C633F"/>
    <w:rsid w:val="001C6D88"/>
    <w:rsid w:val="001C729F"/>
    <w:rsid w:val="001D037C"/>
    <w:rsid w:val="001D044B"/>
    <w:rsid w:val="001D073C"/>
    <w:rsid w:val="001D0AF8"/>
    <w:rsid w:val="001D1D6E"/>
    <w:rsid w:val="001D21F8"/>
    <w:rsid w:val="001D24B8"/>
    <w:rsid w:val="001D2F95"/>
    <w:rsid w:val="001D310A"/>
    <w:rsid w:val="001D38E4"/>
    <w:rsid w:val="001D3DD9"/>
    <w:rsid w:val="001D3FF2"/>
    <w:rsid w:val="001D418F"/>
    <w:rsid w:val="001D6470"/>
    <w:rsid w:val="001D6E7E"/>
    <w:rsid w:val="001D6FDD"/>
    <w:rsid w:val="001D752F"/>
    <w:rsid w:val="001D7634"/>
    <w:rsid w:val="001D775A"/>
    <w:rsid w:val="001E0031"/>
    <w:rsid w:val="001E036F"/>
    <w:rsid w:val="001E0378"/>
    <w:rsid w:val="001E06C8"/>
    <w:rsid w:val="001E0C67"/>
    <w:rsid w:val="001E0D13"/>
    <w:rsid w:val="001E161C"/>
    <w:rsid w:val="001E171B"/>
    <w:rsid w:val="001E21A8"/>
    <w:rsid w:val="001E30B9"/>
    <w:rsid w:val="001E30BD"/>
    <w:rsid w:val="001E3559"/>
    <w:rsid w:val="001E3610"/>
    <w:rsid w:val="001E47BD"/>
    <w:rsid w:val="001E5B23"/>
    <w:rsid w:val="001E5EF3"/>
    <w:rsid w:val="001E652C"/>
    <w:rsid w:val="001E67DE"/>
    <w:rsid w:val="001E6A7B"/>
    <w:rsid w:val="001F07C4"/>
    <w:rsid w:val="001F08E5"/>
    <w:rsid w:val="001F0ACB"/>
    <w:rsid w:val="001F0CDB"/>
    <w:rsid w:val="001F1022"/>
    <w:rsid w:val="001F1290"/>
    <w:rsid w:val="001F15FD"/>
    <w:rsid w:val="001F18F6"/>
    <w:rsid w:val="001F2BB6"/>
    <w:rsid w:val="001F34CF"/>
    <w:rsid w:val="001F402C"/>
    <w:rsid w:val="001F4789"/>
    <w:rsid w:val="001F57E2"/>
    <w:rsid w:val="001F58A0"/>
    <w:rsid w:val="001F58C2"/>
    <w:rsid w:val="001F5C2E"/>
    <w:rsid w:val="001F5EA9"/>
    <w:rsid w:val="001F6E25"/>
    <w:rsid w:val="001F6EBD"/>
    <w:rsid w:val="001F7100"/>
    <w:rsid w:val="001F7DC2"/>
    <w:rsid w:val="001F7E66"/>
    <w:rsid w:val="0020048E"/>
    <w:rsid w:val="0020092D"/>
    <w:rsid w:val="00200F7E"/>
    <w:rsid w:val="0020153E"/>
    <w:rsid w:val="00201B10"/>
    <w:rsid w:val="00201B63"/>
    <w:rsid w:val="00202D1F"/>
    <w:rsid w:val="002043AB"/>
    <w:rsid w:val="002044CD"/>
    <w:rsid w:val="00204957"/>
    <w:rsid w:val="0020577C"/>
    <w:rsid w:val="00205C54"/>
    <w:rsid w:val="0020700E"/>
    <w:rsid w:val="002077CC"/>
    <w:rsid w:val="00207905"/>
    <w:rsid w:val="002079E5"/>
    <w:rsid w:val="002101EF"/>
    <w:rsid w:val="00210E6B"/>
    <w:rsid w:val="00211B49"/>
    <w:rsid w:val="00212122"/>
    <w:rsid w:val="002129A0"/>
    <w:rsid w:val="0021318C"/>
    <w:rsid w:val="00213B3B"/>
    <w:rsid w:val="002140B7"/>
    <w:rsid w:val="0021490D"/>
    <w:rsid w:val="00214CD8"/>
    <w:rsid w:val="00214FBE"/>
    <w:rsid w:val="00215922"/>
    <w:rsid w:val="00215D29"/>
    <w:rsid w:val="00216047"/>
    <w:rsid w:val="0021627C"/>
    <w:rsid w:val="0021684B"/>
    <w:rsid w:val="002171D2"/>
    <w:rsid w:val="00217A1A"/>
    <w:rsid w:val="00217D27"/>
    <w:rsid w:val="00217F25"/>
    <w:rsid w:val="00220187"/>
    <w:rsid w:val="00220E20"/>
    <w:rsid w:val="00221209"/>
    <w:rsid w:val="0022138C"/>
    <w:rsid w:val="00221C8E"/>
    <w:rsid w:val="00221F18"/>
    <w:rsid w:val="002241FE"/>
    <w:rsid w:val="002248B4"/>
    <w:rsid w:val="00224B75"/>
    <w:rsid w:val="00224C41"/>
    <w:rsid w:val="00224C9D"/>
    <w:rsid w:val="00225098"/>
    <w:rsid w:val="00225540"/>
    <w:rsid w:val="002255BA"/>
    <w:rsid w:val="0022561E"/>
    <w:rsid w:val="002260B2"/>
    <w:rsid w:val="0022628B"/>
    <w:rsid w:val="0022656C"/>
    <w:rsid w:val="00227021"/>
    <w:rsid w:val="0022729B"/>
    <w:rsid w:val="00227C42"/>
    <w:rsid w:val="00230C0E"/>
    <w:rsid w:val="00231BD9"/>
    <w:rsid w:val="002337C2"/>
    <w:rsid w:val="0023382E"/>
    <w:rsid w:val="00233FB8"/>
    <w:rsid w:val="002347FA"/>
    <w:rsid w:val="002348BA"/>
    <w:rsid w:val="00234AF4"/>
    <w:rsid w:val="00235521"/>
    <w:rsid w:val="00236E0F"/>
    <w:rsid w:val="002371F0"/>
    <w:rsid w:val="00237BD0"/>
    <w:rsid w:val="002406FF"/>
    <w:rsid w:val="002407D7"/>
    <w:rsid w:val="00242020"/>
    <w:rsid w:val="0024257D"/>
    <w:rsid w:val="00243A63"/>
    <w:rsid w:val="00243E9B"/>
    <w:rsid w:val="00244707"/>
    <w:rsid w:val="002451B1"/>
    <w:rsid w:val="00246C1F"/>
    <w:rsid w:val="0024707A"/>
    <w:rsid w:val="002504EE"/>
    <w:rsid w:val="002508FA"/>
    <w:rsid w:val="00250A32"/>
    <w:rsid w:val="00250AB6"/>
    <w:rsid w:val="0025146A"/>
    <w:rsid w:val="00252E0D"/>
    <w:rsid w:val="002536E2"/>
    <w:rsid w:val="0025373B"/>
    <w:rsid w:val="00253EB6"/>
    <w:rsid w:val="00254037"/>
    <w:rsid w:val="002558EF"/>
    <w:rsid w:val="002561B4"/>
    <w:rsid w:val="002565BC"/>
    <w:rsid w:val="002566C2"/>
    <w:rsid w:val="00257624"/>
    <w:rsid w:val="00260962"/>
    <w:rsid w:val="00261E56"/>
    <w:rsid w:val="002620C9"/>
    <w:rsid w:val="0026248E"/>
    <w:rsid w:val="0026289B"/>
    <w:rsid w:val="002628EF"/>
    <w:rsid w:val="00262CB2"/>
    <w:rsid w:val="002631A3"/>
    <w:rsid w:val="0026339E"/>
    <w:rsid w:val="00263E48"/>
    <w:rsid w:val="002645A2"/>
    <w:rsid w:val="00264712"/>
    <w:rsid w:val="00264872"/>
    <w:rsid w:val="0026599B"/>
    <w:rsid w:val="002659A8"/>
    <w:rsid w:val="0026723E"/>
    <w:rsid w:val="00267852"/>
    <w:rsid w:val="0026796D"/>
    <w:rsid w:val="002702F2"/>
    <w:rsid w:val="00270962"/>
    <w:rsid w:val="00270C2F"/>
    <w:rsid w:val="00270D44"/>
    <w:rsid w:val="00271532"/>
    <w:rsid w:val="002721B8"/>
    <w:rsid w:val="002722A2"/>
    <w:rsid w:val="00272A36"/>
    <w:rsid w:val="00272B62"/>
    <w:rsid w:val="00273D9D"/>
    <w:rsid w:val="00273E12"/>
    <w:rsid w:val="0027451F"/>
    <w:rsid w:val="002748B6"/>
    <w:rsid w:val="002756A4"/>
    <w:rsid w:val="00275FDE"/>
    <w:rsid w:val="002767E6"/>
    <w:rsid w:val="002770A5"/>
    <w:rsid w:val="0027731D"/>
    <w:rsid w:val="0027764B"/>
    <w:rsid w:val="0027772F"/>
    <w:rsid w:val="00277B8F"/>
    <w:rsid w:val="00277CB6"/>
    <w:rsid w:val="00280809"/>
    <w:rsid w:val="00280BDE"/>
    <w:rsid w:val="002815EF"/>
    <w:rsid w:val="00282DBE"/>
    <w:rsid w:val="00284A5B"/>
    <w:rsid w:val="00285DA2"/>
    <w:rsid w:val="00285DA8"/>
    <w:rsid w:val="00286901"/>
    <w:rsid w:val="00287053"/>
    <w:rsid w:val="00290852"/>
    <w:rsid w:val="00290BC7"/>
    <w:rsid w:val="00290E19"/>
    <w:rsid w:val="00290FC9"/>
    <w:rsid w:val="002922C7"/>
    <w:rsid w:val="00293008"/>
    <w:rsid w:val="00293AB2"/>
    <w:rsid w:val="002946AD"/>
    <w:rsid w:val="002955B7"/>
    <w:rsid w:val="0029673D"/>
    <w:rsid w:val="00296FB7"/>
    <w:rsid w:val="00297279"/>
    <w:rsid w:val="00297354"/>
    <w:rsid w:val="002973D5"/>
    <w:rsid w:val="002974F4"/>
    <w:rsid w:val="002975A6"/>
    <w:rsid w:val="0029770A"/>
    <w:rsid w:val="00297869"/>
    <w:rsid w:val="00297F45"/>
    <w:rsid w:val="002A00B0"/>
    <w:rsid w:val="002A1398"/>
    <w:rsid w:val="002A1C6E"/>
    <w:rsid w:val="002A1D82"/>
    <w:rsid w:val="002A1F11"/>
    <w:rsid w:val="002A2DE4"/>
    <w:rsid w:val="002A328B"/>
    <w:rsid w:val="002A3787"/>
    <w:rsid w:val="002A4839"/>
    <w:rsid w:val="002A4A19"/>
    <w:rsid w:val="002A4B27"/>
    <w:rsid w:val="002A4E5E"/>
    <w:rsid w:val="002A5143"/>
    <w:rsid w:val="002A54C7"/>
    <w:rsid w:val="002A56EC"/>
    <w:rsid w:val="002A5C96"/>
    <w:rsid w:val="002A6331"/>
    <w:rsid w:val="002A63A9"/>
    <w:rsid w:val="002A6941"/>
    <w:rsid w:val="002A6BD9"/>
    <w:rsid w:val="002A6E75"/>
    <w:rsid w:val="002A6FFD"/>
    <w:rsid w:val="002A75B6"/>
    <w:rsid w:val="002A75CB"/>
    <w:rsid w:val="002A781B"/>
    <w:rsid w:val="002B0532"/>
    <w:rsid w:val="002B05D8"/>
    <w:rsid w:val="002B0847"/>
    <w:rsid w:val="002B0887"/>
    <w:rsid w:val="002B095E"/>
    <w:rsid w:val="002B0A1A"/>
    <w:rsid w:val="002B0A24"/>
    <w:rsid w:val="002B0B2B"/>
    <w:rsid w:val="002B0B9A"/>
    <w:rsid w:val="002B0CE2"/>
    <w:rsid w:val="002B1687"/>
    <w:rsid w:val="002B1B76"/>
    <w:rsid w:val="002B2318"/>
    <w:rsid w:val="002B30AC"/>
    <w:rsid w:val="002B3224"/>
    <w:rsid w:val="002B3A1A"/>
    <w:rsid w:val="002B3D0A"/>
    <w:rsid w:val="002B4B75"/>
    <w:rsid w:val="002B52C9"/>
    <w:rsid w:val="002B5EB4"/>
    <w:rsid w:val="002B6EFB"/>
    <w:rsid w:val="002B72A5"/>
    <w:rsid w:val="002B7379"/>
    <w:rsid w:val="002B77F3"/>
    <w:rsid w:val="002B78B3"/>
    <w:rsid w:val="002C0275"/>
    <w:rsid w:val="002C0588"/>
    <w:rsid w:val="002C0F1F"/>
    <w:rsid w:val="002C14A8"/>
    <w:rsid w:val="002C16A6"/>
    <w:rsid w:val="002C180C"/>
    <w:rsid w:val="002C1D42"/>
    <w:rsid w:val="002C21F3"/>
    <w:rsid w:val="002C273F"/>
    <w:rsid w:val="002C2958"/>
    <w:rsid w:val="002C2DA4"/>
    <w:rsid w:val="002C3889"/>
    <w:rsid w:val="002C3DFF"/>
    <w:rsid w:val="002C407F"/>
    <w:rsid w:val="002C4435"/>
    <w:rsid w:val="002C570F"/>
    <w:rsid w:val="002C66FA"/>
    <w:rsid w:val="002C7006"/>
    <w:rsid w:val="002C7063"/>
    <w:rsid w:val="002C710E"/>
    <w:rsid w:val="002C71CB"/>
    <w:rsid w:val="002C7F89"/>
    <w:rsid w:val="002D00F7"/>
    <w:rsid w:val="002D0F85"/>
    <w:rsid w:val="002D166D"/>
    <w:rsid w:val="002D171B"/>
    <w:rsid w:val="002D1958"/>
    <w:rsid w:val="002D1AF4"/>
    <w:rsid w:val="002D1CB0"/>
    <w:rsid w:val="002D1D0C"/>
    <w:rsid w:val="002D2793"/>
    <w:rsid w:val="002D281A"/>
    <w:rsid w:val="002D2FBF"/>
    <w:rsid w:val="002D390B"/>
    <w:rsid w:val="002D395A"/>
    <w:rsid w:val="002D468E"/>
    <w:rsid w:val="002D49A2"/>
    <w:rsid w:val="002D49C6"/>
    <w:rsid w:val="002D4B9C"/>
    <w:rsid w:val="002D4E65"/>
    <w:rsid w:val="002D56A8"/>
    <w:rsid w:val="002D5BA6"/>
    <w:rsid w:val="002D5C42"/>
    <w:rsid w:val="002D5F7E"/>
    <w:rsid w:val="002D63CA"/>
    <w:rsid w:val="002D64C7"/>
    <w:rsid w:val="002D669F"/>
    <w:rsid w:val="002D7282"/>
    <w:rsid w:val="002D749E"/>
    <w:rsid w:val="002D7C8B"/>
    <w:rsid w:val="002D7F8E"/>
    <w:rsid w:val="002E0198"/>
    <w:rsid w:val="002E050B"/>
    <w:rsid w:val="002E06A2"/>
    <w:rsid w:val="002E1073"/>
    <w:rsid w:val="002E126A"/>
    <w:rsid w:val="002E17E8"/>
    <w:rsid w:val="002E24AA"/>
    <w:rsid w:val="002E2AD5"/>
    <w:rsid w:val="002E33AA"/>
    <w:rsid w:val="002E3E3B"/>
    <w:rsid w:val="002E412B"/>
    <w:rsid w:val="002E419B"/>
    <w:rsid w:val="002E4CEA"/>
    <w:rsid w:val="002E4FBB"/>
    <w:rsid w:val="002E5755"/>
    <w:rsid w:val="002E5C88"/>
    <w:rsid w:val="002E5D89"/>
    <w:rsid w:val="002E6116"/>
    <w:rsid w:val="002E6297"/>
    <w:rsid w:val="002E6A0E"/>
    <w:rsid w:val="002E6BF6"/>
    <w:rsid w:val="002E7486"/>
    <w:rsid w:val="002E75F9"/>
    <w:rsid w:val="002F068A"/>
    <w:rsid w:val="002F0BAE"/>
    <w:rsid w:val="002F0F98"/>
    <w:rsid w:val="002F0FD8"/>
    <w:rsid w:val="002F1305"/>
    <w:rsid w:val="002F195E"/>
    <w:rsid w:val="002F262E"/>
    <w:rsid w:val="002F2D30"/>
    <w:rsid w:val="002F3916"/>
    <w:rsid w:val="002F4039"/>
    <w:rsid w:val="002F4307"/>
    <w:rsid w:val="002F43C6"/>
    <w:rsid w:val="002F48F2"/>
    <w:rsid w:val="002F516B"/>
    <w:rsid w:val="002F54AA"/>
    <w:rsid w:val="002F57EA"/>
    <w:rsid w:val="002F5CAC"/>
    <w:rsid w:val="002F675B"/>
    <w:rsid w:val="002F7061"/>
    <w:rsid w:val="002F74C7"/>
    <w:rsid w:val="00300B90"/>
    <w:rsid w:val="00300E4D"/>
    <w:rsid w:val="00301BEB"/>
    <w:rsid w:val="003028C5"/>
    <w:rsid w:val="00302A13"/>
    <w:rsid w:val="003030EF"/>
    <w:rsid w:val="0030380C"/>
    <w:rsid w:val="00304304"/>
    <w:rsid w:val="00304523"/>
    <w:rsid w:val="003051D5"/>
    <w:rsid w:val="003055E0"/>
    <w:rsid w:val="00305C57"/>
    <w:rsid w:val="00305FEC"/>
    <w:rsid w:val="0030697B"/>
    <w:rsid w:val="0030729B"/>
    <w:rsid w:val="00307655"/>
    <w:rsid w:val="00310A26"/>
    <w:rsid w:val="00311BD9"/>
    <w:rsid w:val="00311F57"/>
    <w:rsid w:val="00312B40"/>
    <w:rsid w:val="00313B87"/>
    <w:rsid w:val="003141A0"/>
    <w:rsid w:val="003148D5"/>
    <w:rsid w:val="00314B21"/>
    <w:rsid w:val="00314D35"/>
    <w:rsid w:val="00314D4B"/>
    <w:rsid w:val="00314FD7"/>
    <w:rsid w:val="003158D6"/>
    <w:rsid w:val="003159F9"/>
    <w:rsid w:val="00315E81"/>
    <w:rsid w:val="00316139"/>
    <w:rsid w:val="0031699F"/>
    <w:rsid w:val="00317AA1"/>
    <w:rsid w:val="00320A37"/>
    <w:rsid w:val="003215C6"/>
    <w:rsid w:val="00321A4D"/>
    <w:rsid w:val="00321AA4"/>
    <w:rsid w:val="00321B6B"/>
    <w:rsid w:val="00322019"/>
    <w:rsid w:val="00322E4F"/>
    <w:rsid w:val="003230CF"/>
    <w:rsid w:val="00323B54"/>
    <w:rsid w:val="00323F2A"/>
    <w:rsid w:val="0032446B"/>
    <w:rsid w:val="00324EDF"/>
    <w:rsid w:val="00325FB7"/>
    <w:rsid w:val="00326372"/>
    <w:rsid w:val="0032637A"/>
    <w:rsid w:val="00327794"/>
    <w:rsid w:val="00327CE6"/>
    <w:rsid w:val="00327F47"/>
    <w:rsid w:val="00330322"/>
    <w:rsid w:val="003304B1"/>
    <w:rsid w:val="00332342"/>
    <w:rsid w:val="003329DE"/>
    <w:rsid w:val="00332D6E"/>
    <w:rsid w:val="00333488"/>
    <w:rsid w:val="00333E7B"/>
    <w:rsid w:val="00334A40"/>
    <w:rsid w:val="00334B9F"/>
    <w:rsid w:val="00335422"/>
    <w:rsid w:val="00335857"/>
    <w:rsid w:val="00336D2A"/>
    <w:rsid w:val="00337C40"/>
    <w:rsid w:val="0034035E"/>
    <w:rsid w:val="00340779"/>
    <w:rsid w:val="003414AD"/>
    <w:rsid w:val="00341556"/>
    <w:rsid w:val="00341DA5"/>
    <w:rsid w:val="003426E9"/>
    <w:rsid w:val="00342C77"/>
    <w:rsid w:val="00342D93"/>
    <w:rsid w:val="00343EF2"/>
    <w:rsid w:val="00344383"/>
    <w:rsid w:val="00344799"/>
    <w:rsid w:val="00345732"/>
    <w:rsid w:val="00345DBA"/>
    <w:rsid w:val="003460D3"/>
    <w:rsid w:val="003461A0"/>
    <w:rsid w:val="00347800"/>
    <w:rsid w:val="00347BA7"/>
    <w:rsid w:val="003500A8"/>
    <w:rsid w:val="0035062E"/>
    <w:rsid w:val="00350DCB"/>
    <w:rsid w:val="0035147A"/>
    <w:rsid w:val="00352C13"/>
    <w:rsid w:val="00352CFC"/>
    <w:rsid w:val="0035462E"/>
    <w:rsid w:val="00354E84"/>
    <w:rsid w:val="003553C2"/>
    <w:rsid w:val="003556CD"/>
    <w:rsid w:val="003558AA"/>
    <w:rsid w:val="003560AF"/>
    <w:rsid w:val="003576B1"/>
    <w:rsid w:val="00357A51"/>
    <w:rsid w:val="00360222"/>
    <w:rsid w:val="0036037E"/>
    <w:rsid w:val="00361153"/>
    <w:rsid w:val="0036167E"/>
    <w:rsid w:val="003618E1"/>
    <w:rsid w:val="003619C1"/>
    <w:rsid w:val="00361E56"/>
    <w:rsid w:val="00362E97"/>
    <w:rsid w:val="0036337A"/>
    <w:rsid w:val="00363407"/>
    <w:rsid w:val="003634CA"/>
    <w:rsid w:val="00363940"/>
    <w:rsid w:val="003644C1"/>
    <w:rsid w:val="00364856"/>
    <w:rsid w:val="0036488C"/>
    <w:rsid w:val="00364FAC"/>
    <w:rsid w:val="00365B95"/>
    <w:rsid w:val="00366CDD"/>
    <w:rsid w:val="0036711A"/>
    <w:rsid w:val="00367492"/>
    <w:rsid w:val="003674C3"/>
    <w:rsid w:val="00367D2A"/>
    <w:rsid w:val="00370077"/>
    <w:rsid w:val="0037015F"/>
    <w:rsid w:val="00370BAE"/>
    <w:rsid w:val="00371748"/>
    <w:rsid w:val="00372336"/>
    <w:rsid w:val="003728AB"/>
    <w:rsid w:val="00372CB6"/>
    <w:rsid w:val="0037399E"/>
    <w:rsid w:val="0037469D"/>
    <w:rsid w:val="00374785"/>
    <w:rsid w:val="00375C45"/>
    <w:rsid w:val="00375D26"/>
    <w:rsid w:val="00376318"/>
    <w:rsid w:val="00376717"/>
    <w:rsid w:val="003768FF"/>
    <w:rsid w:val="00376E53"/>
    <w:rsid w:val="0037744F"/>
    <w:rsid w:val="003807CD"/>
    <w:rsid w:val="00380815"/>
    <w:rsid w:val="00380A0A"/>
    <w:rsid w:val="00380F82"/>
    <w:rsid w:val="00381C76"/>
    <w:rsid w:val="00381D77"/>
    <w:rsid w:val="00382525"/>
    <w:rsid w:val="0038337B"/>
    <w:rsid w:val="003836DB"/>
    <w:rsid w:val="00384557"/>
    <w:rsid w:val="0038456D"/>
    <w:rsid w:val="00385CC2"/>
    <w:rsid w:val="00385CF4"/>
    <w:rsid w:val="00385D15"/>
    <w:rsid w:val="0038743D"/>
    <w:rsid w:val="00390931"/>
    <w:rsid w:val="003914BF"/>
    <w:rsid w:val="00391AD6"/>
    <w:rsid w:val="00391C2B"/>
    <w:rsid w:val="00393370"/>
    <w:rsid w:val="003943A9"/>
    <w:rsid w:val="00394821"/>
    <w:rsid w:val="00394F50"/>
    <w:rsid w:val="003950D3"/>
    <w:rsid w:val="00395619"/>
    <w:rsid w:val="00396C92"/>
    <w:rsid w:val="003976CA"/>
    <w:rsid w:val="0039795A"/>
    <w:rsid w:val="003A02DD"/>
    <w:rsid w:val="003A0AB6"/>
    <w:rsid w:val="003A0AE1"/>
    <w:rsid w:val="003A1A8D"/>
    <w:rsid w:val="003A1C52"/>
    <w:rsid w:val="003A2036"/>
    <w:rsid w:val="003A29B4"/>
    <w:rsid w:val="003A33A6"/>
    <w:rsid w:val="003A3950"/>
    <w:rsid w:val="003A41DB"/>
    <w:rsid w:val="003A50C8"/>
    <w:rsid w:val="003A568C"/>
    <w:rsid w:val="003A64B3"/>
    <w:rsid w:val="003A671B"/>
    <w:rsid w:val="003A704A"/>
    <w:rsid w:val="003B02FF"/>
    <w:rsid w:val="003B03DD"/>
    <w:rsid w:val="003B0640"/>
    <w:rsid w:val="003B0D0E"/>
    <w:rsid w:val="003B2011"/>
    <w:rsid w:val="003B2518"/>
    <w:rsid w:val="003B26A2"/>
    <w:rsid w:val="003B3CAF"/>
    <w:rsid w:val="003B4DAB"/>
    <w:rsid w:val="003B5D2C"/>
    <w:rsid w:val="003B5DB3"/>
    <w:rsid w:val="003B6149"/>
    <w:rsid w:val="003B7F9C"/>
    <w:rsid w:val="003C092E"/>
    <w:rsid w:val="003C0A4B"/>
    <w:rsid w:val="003C14EE"/>
    <w:rsid w:val="003C167D"/>
    <w:rsid w:val="003C2895"/>
    <w:rsid w:val="003C3B38"/>
    <w:rsid w:val="003C4311"/>
    <w:rsid w:val="003C458F"/>
    <w:rsid w:val="003C49E8"/>
    <w:rsid w:val="003C5037"/>
    <w:rsid w:val="003C6636"/>
    <w:rsid w:val="003C7009"/>
    <w:rsid w:val="003C7F4D"/>
    <w:rsid w:val="003D005D"/>
    <w:rsid w:val="003D1085"/>
    <w:rsid w:val="003D1374"/>
    <w:rsid w:val="003D1B33"/>
    <w:rsid w:val="003D1E81"/>
    <w:rsid w:val="003D2677"/>
    <w:rsid w:val="003D37DB"/>
    <w:rsid w:val="003D3A9D"/>
    <w:rsid w:val="003D6540"/>
    <w:rsid w:val="003D6B70"/>
    <w:rsid w:val="003D6ECA"/>
    <w:rsid w:val="003D71CE"/>
    <w:rsid w:val="003D7356"/>
    <w:rsid w:val="003D778A"/>
    <w:rsid w:val="003E0149"/>
    <w:rsid w:val="003E0751"/>
    <w:rsid w:val="003E0987"/>
    <w:rsid w:val="003E09E8"/>
    <w:rsid w:val="003E1E21"/>
    <w:rsid w:val="003E1E9E"/>
    <w:rsid w:val="003E2917"/>
    <w:rsid w:val="003E352A"/>
    <w:rsid w:val="003E4427"/>
    <w:rsid w:val="003E4533"/>
    <w:rsid w:val="003E4A6E"/>
    <w:rsid w:val="003E4AAC"/>
    <w:rsid w:val="003E4E6D"/>
    <w:rsid w:val="003E5344"/>
    <w:rsid w:val="003E5E34"/>
    <w:rsid w:val="003E68AE"/>
    <w:rsid w:val="003E7912"/>
    <w:rsid w:val="003F0768"/>
    <w:rsid w:val="003F1C6F"/>
    <w:rsid w:val="003F2123"/>
    <w:rsid w:val="003F2447"/>
    <w:rsid w:val="003F2994"/>
    <w:rsid w:val="003F2FBB"/>
    <w:rsid w:val="003F3DB0"/>
    <w:rsid w:val="003F4311"/>
    <w:rsid w:val="003F4854"/>
    <w:rsid w:val="003F4F7E"/>
    <w:rsid w:val="003F60FE"/>
    <w:rsid w:val="003F6697"/>
    <w:rsid w:val="003F6B7A"/>
    <w:rsid w:val="003F6DD3"/>
    <w:rsid w:val="003F76AC"/>
    <w:rsid w:val="003F7912"/>
    <w:rsid w:val="003F7EB2"/>
    <w:rsid w:val="0040013C"/>
    <w:rsid w:val="004004E7"/>
    <w:rsid w:val="00400AAF"/>
    <w:rsid w:val="00400C15"/>
    <w:rsid w:val="00401DD6"/>
    <w:rsid w:val="00401EB4"/>
    <w:rsid w:val="004020CF"/>
    <w:rsid w:val="00402200"/>
    <w:rsid w:val="00402210"/>
    <w:rsid w:val="00403D18"/>
    <w:rsid w:val="004042AE"/>
    <w:rsid w:val="00405172"/>
    <w:rsid w:val="0040525B"/>
    <w:rsid w:val="004058A4"/>
    <w:rsid w:val="004061D7"/>
    <w:rsid w:val="00406D7E"/>
    <w:rsid w:val="00406EF8"/>
    <w:rsid w:val="004074A2"/>
    <w:rsid w:val="00407586"/>
    <w:rsid w:val="00407A23"/>
    <w:rsid w:val="004100E3"/>
    <w:rsid w:val="004103B4"/>
    <w:rsid w:val="00410B63"/>
    <w:rsid w:val="0041173E"/>
    <w:rsid w:val="00412885"/>
    <w:rsid w:val="00412C7A"/>
    <w:rsid w:val="00413532"/>
    <w:rsid w:val="00414200"/>
    <w:rsid w:val="004144EC"/>
    <w:rsid w:val="00415839"/>
    <w:rsid w:val="004158A0"/>
    <w:rsid w:val="00415D18"/>
    <w:rsid w:val="00415E07"/>
    <w:rsid w:val="00416159"/>
    <w:rsid w:val="00416178"/>
    <w:rsid w:val="004161F2"/>
    <w:rsid w:val="004163C6"/>
    <w:rsid w:val="00416735"/>
    <w:rsid w:val="004167C0"/>
    <w:rsid w:val="00417057"/>
    <w:rsid w:val="004172FC"/>
    <w:rsid w:val="00417B9D"/>
    <w:rsid w:val="00417D13"/>
    <w:rsid w:val="00417D85"/>
    <w:rsid w:val="004204B8"/>
    <w:rsid w:val="00421237"/>
    <w:rsid w:val="004213FA"/>
    <w:rsid w:val="00421B00"/>
    <w:rsid w:val="00421DA2"/>
    <w:rsid w:val="00421FA1"/>
    <w:rsid w:val="0042227A"/>
    <w:rsid w:val="004232F3"/>
    <w:rsid w:val="00424741"/>
    <w:rsid w:val="004249DE"/>
    <w:rsid w:val="004250FE"/>
    <w:rsid w:val="00425650"/>
    <w:rsid w:val="00425FB5"/>
    <w:rsid w:val="00426435"/>
    <w:rsid w:val="004264FD"/>
    <w:rsid w:val="00426909"/>
    <w:rsid w:val="00426D42"/>
    <w:rsid w:val="00427453"/>
    <w:rsid w:val="004277AA"/>
    <w:rsid w:val="00427CED"/>
    <w:rsid w:val="00430925"/>
    <w:rsid w:val="004313B1"/>
    <w:rsid w:val="004336FC"/>
    <w:rsid w:val="0043397E"/>
    <w:rsid w:val="00434604"/>
    <w:rsid w:val="004347DF"/>
    <w:rsid w:val="00435B79"/>
    <w:rsid w:val="00435BB3"/>
    <w:rsid w:val="00435DA5"/>
    <w:rsid w:val="004365FE"/>
    <w:rsid w:val="004366BB"/>
    <w:rsid w:val="004369BA"/>
    <w:rsid w:val="00436AD4"/>
    <w:rsid w:val="00440B59"/>
    <w:rsid w:val="00440F41"/>
    <w:rsid w:val="004419C9"/>
    <w:rsid w:val="00441A96"/>
    <w:rsid w:val="004424BF"/>
    <w:rsid w:val="00442AC5"/>
    <w:rsid w:val="00442D8F"/>
    <w:rsid w:val="00444EA6"/>
    <w:rsid w:val="00445F7B"/>
    <w:rsid w:val="004460C8"/>
    <w:rsid w:val="004469E5"/>
    <w:rsid w:val="00446B03"/>
    <w:rsid w:val="00446E19"/>
    <w:rsid w:val="00446E2D"/>
    <w:rsid w:val="00446ECD"/>
    <w:rsid w:val="00447883"/>
    <w:rsid w:val="0044795D"/>
    <w:rsid w:val="00450F8B"/>
    <w:rsid w:val="00452176"/>
    <w:rsid w:val="004532B6"/>
    <w:rsid w:val="004539F6"/>
    <w:rsid w:val="00453ABE"/>
    <w:rsid w:val="00454364"/>
    <w:rsid w:val="00455847"/>
    <w:rsid w:val="00456066"/>
    <w:rsid w:val="004563F4"/>
    <w:rsid w:val="004567EC"/>
    <w:rsid w:val="00456F9B"/>
    <w:rsid w:val="004574F4"/>
    <w:rsid w:val="004576CC"/>
    <w:rsid w:val="00457A39"/>
    <w:rsid w:val="004617E5"/>
    <w:rsid w:val="00461B8B"/>
    <w:rsid w:val="00461C21"/>
    <w:rsid w:val="00463097"/>
    <w:rsid w:val="0046325E"/>
    <w:rsid w:val="00464152"/>
    <w:rsid w:val="00464824"/>
    <w:rsid w:val="00464993"/>
    <w:rsid w:val="00464CA5"/>
    <w:rsid w:val="00464F3A"/>
    <w:rsid w:val="004651F5"/>
    <w:rsid w:val="00465AF1"/>
    <w:rsid w:val="00465CBA"/>
    <w:rsid w:val="00465D34"/>
    <w:rsid w:val="00470349"/>
    <w:rsid w:val="00470582"/>
    <w:rsid w:val="00470586"/>
    <w:rsid w:val="004713EC"/>
    <w:rsid w:val="00471423"/>
    <w:rsid w:val="0047343E"/>
    <w:rsid w:val="0047401C"/>
    <w:rsid w:val="004746E4"/>
    <w:rsid w:val="00474FA8"/>
    <w:rsid w:val="004750F4"/>
    <w:rsid w:val="00475CBF"/>
    <w:rsid w:val="00475CF6"/>
    <w:rsid w:val="00475E57"/>
    <w:rsid w:val="00475E64"/>
    <w:rsid w:val="00476C7F"/>
    <w:rsid w:val="00476D1A"/>
    <w:rsid w:val="0047728B"/>
    <w:rsid w:val="0048057B"/>
    <w:rsid w:val="00480753"/>
    <w:rsid w:val="00480766"/>
    <w:rsid w:val="0048079D"/>
    <w:rsid w:val="00482049"/>
    <w:rsid w:val="00482070"/>
    <w:rsid w:val="00482322"/>
    <w:rsid w:val="0048240E"/>
    <w:rsid w:val="004824B8"/>
    <w:rsid w:val="00483F58"/>
    <w:rsid w:val="00484F88"/>
    <w:rsid w:val="00485DC2"/>
    <w:rsid w:val="00485FAD"/>
    <w:rsid w:val="0048630D"/>
    <w:rsid w:val="004867E2"/>
    <w:rsid w:val="0048692E"/>
    <w:rsid w:val="0048725A"/>
    <w:rsid w:val="004879D8"/>
    <w:rsid w:val="0049053B"/>
    <w:rsid w:val="004906C2"/>
    <w:rsid w:val="00490B1D"/>
    <w:rsid w:val="00491DCA"/>
    <w:rsid w:val="00493109"/>
    <w:rsid w:val="004934DB"/>
    <w:rsid w:val="00494456"/>
    <w:rsid w:val="004946FD"/>
    <w:rsid w:val="0049506E"/>
    <w:rsid w:val="0049598B"/>
    <w:rsid w:val="004959EA"/>
    <w:rsid w:val="004963B8"/>
    <w:rsid w:val="00496932"/>
    <w:rsid w:val="0049733D"/>
    <w:rsid w:val="00497C5F"/>
    <w:rsid w:val="004A0007"/>
    <w:rsid w:val="004A0BE7"/>
    <w:rsid w:val="004A226F"/>
    <w:rsid w:val="004A258C"/>
    <w:rsid w:val="004A25F1"/>
    <w:rsid w:val="004A32A8"/>
    <w:rsid w:val="004A3477"/>
    <w:rsid w:val="004A360B"/>
    <w:rsid w:val="004A3A4A"/>
    <w:rsid w:val="004A3F58"/>
    <w:rsid w:val="004A41D9"/>
    <w:rsid w:val="004A41EB"/>
    <w:rsid w:val="004A5DCC"/>
    <w:rsid w:val="004A5FCF"/>
    <w:rsid w:val="004A60E0"/>
    <w:rsid w:val="004A6677"/>
    <w:rsid w:val="004A6A3B"/>
    <w:rsid w:val="004A6B33"/>
    <w:rsid w:val="004A6BAE"/>
    <w:rsid w:val="004A6DAC"/>
    <w:rsid w:val="004A7388"/>
    <w:rsid w:val="004A7429"/>
    <w:rsid w:val="004B03D4"/>
    <w:rsid w:val="004B0501"/>
    <w:rsid w:val="004B0B8A"/>
    <w:rsid w:val="004B118E"/>
    <w:rsid w:val="004B16F1"/>
    <w:rsid w:val="004B1B36"/>
    <w:rsid w:val="004B1F89"/>
    <w:rsid w:val="004B224D"/>
    <w:rsid w:val="004B2299"/>
    <w:rsid w:val="004B2396"/>
    <w:rsid w:val="004B26BF"/>
    <w:rsid w:val="004B2880"/>
    <w:rsid w:val="004B2E3C"/>
    <w:rsid w:val="004B4067"/>
    <w:rsid w:val="004B456B"/>
    <w:rsid w:val="004B487C"/>
    <w:rsid w:val="004B4A95"/>
    <w:rsid w:val="004B4FC6"/>
    <w:rsid w:val="004B5451"/>
    <w:rsid w:val="004B5A5E"/>
    <w:rsid w:val="004B5FE2"/>
    <w:rsid w:val="004B642C"/>
    <w:rsid w:val="004B65A5"/>
    <w:rsid w:val="004B68C9"/>
    <w:rsid w:val="004B7F20"/>
    <w:rsid w:val="004C0DA2"/>
    <w:rsid w:val="004C0F9C"/>
    <w:rsid w:val="004C103D"/>
    <w:rsid w:val="004C142A"/>
    <w:rsid w:val="004C15AB"/>
    <w:rsid w:val="004C1C8D"/>
    <w:rsid w:val="004C22BF"/>
    <w:rsid w:val="004C22FC"/>
    <w:rsid w:val="004C2B45"/>
    <w:rsid w:val="004C2B62"/>
    <w:rsid w:val="004C34F5"/>
    <w:rsid w:val="004C375D"/>
    <w:rsid w:val="004C47EA"/>
    <w:rsid w:val="004C498B"/>
    <w:rsid w:val="004C4B78"/>
    <w:rsid w:val="004C51AC"/>
    <w:rsid w:val="004C5216"/>
    <w:rsid w:val="004C6414"/>
    <w:rsid w:val="004C77A3"/>
    <w:rsid w:val="004C7B0C"/>
    <w:rsid w:val="004C7B18"/>
    <w:rsid w:val="004C7F25"/>
    <w:rsid w:val="004D0616"/>
    <w:rsid w:val="004D091D"/>
    <w:rsid w:val="004D0FB1"/>
    <w:rsid w:val="004D0FB5"/>
    <w:rsid w:val="004D10BE"/>
    <w:rsid w:val="004D1772"/>
    <w:rsid w:val="004D1E5F"/>
    <w:rsid w:val="004D1FDD"/>
    <w:rsid w:val="004D2CF0"/>
    <w:rsid w:val="004D2FC8"/>
    <w:rsid w:val="004D3809"/>
    <w:rsid w:val="004D39CE"/>
    <w:rsid w:val="004D3B05"/>
    <w:rsid w:val="004D449D"/>
    <w:rsid w:val="004D5A2A"/>
    <w:rsid w:val="004D5E68"/>
    <w:rsid w:val="004D61EF"/>
    <w:rsid w:val="004D645C"/>
    <w:rsid w:val="004D6F52"/>
    <w:rsid w:val="004D733F"/>
    <w:rsid w:val="004D737A"/>
    <w:rsid w:val="004D78F4"/>
    <w:rsid w:val="004E0B09"/>
    <w:rsid w:val="004E2049"/>
    <w:rsid w:val="004E258A"/>
    <w:rsid w:val="004E2740"/>
    <w:rsid w:val="004E2CFD"/>
    <w:rsid w:val="004E3D8A"/>
    <w:rsid w:val="004E432A"/>
    <w:rsid w:val="004E4B12"/>
    <w:rsid w:val="004E4D58"/>
    <w:rsid w:val="004E502D"/>
    <w:rsid w:val="004E5970"/>
    <w:rsid w:val="004E5C3D"/>
    <w:rsid w:val="004E676E"/>
    <w:rsid w:val="004E6806"/>
    <w:rsid w:val="004E6FDF"/>
    <w:rsid w:val="004E7B12"/>
    <w:rsid w:val="004F05FD"/>
    <w:rsid w:val="004F072F"/>
    <w:rsid w:val="004F179C"/>
    <w:rsid w:val="004F1BA3"/>
    <w:rsid w:val="004F2E40"/>
    <w:rsid w:val="004F381C"/>
    <w:rsid w:val="004F3C9E"/>
    <w:rsid w:val="004F45D5"/>
    <w:rsid w:val="004F47E6"/>
    <w:rsid w:val="004F4914"/>
    <w:rsid w:val="004F4BF3"/>
    <w:rsid w:val="004F6884"/>
    <w:rsid w:val="004F68BF"/>
    <w:rsid w:val="004F692B"/>
    <w:rsid w:val="004F6E34"/>
    <w:rsid w:val="004F73B9"/>
    <w:rsid w:val="0050009A"/>
    <w:rsid w:val="00500337"/>
    <w:rsid w:val="00500433"/>
    <w:rsid w:val="0050084A"/>
    <w:rsid w:val="005013D8"/>
    <w:rsid w:val="005018C1"/>
    <w:rsid w:val="00501E5F"/>
    <w:rsid w:val="0050263D"/>
    <w:rsid w:val="00502914"/>
    <w:rsid w:val="00502A66"/>
    <w:rsid w:val="00503FAB"/>
    <w:rsid w:val="0050451D"/>
    <w:rsid w:val="00505F5C"/>
    <w:rsid w:val="00506671"/>
    <w:rsid w:val="0050716C"/>
    <w:rsid w:val="005074A0"/>
    <w:rsid w:val="0050790B"/>
    <w:rsid w:val="005101CA"/>
    <w:rsid w:val="005112FD"/>
    <w:rsid w:val="00511CF5"/>
    <w:rsid w:val="00513810"/>
    <w:rsid w:val="00513E4A"/>
    <w:rsid w:val="00514980"/>
    <w:rsid w:val="00514AC4"/>
    <w:rsid w:val="005155BD"/>
    <w:rsid w:val="00515E45"/>
    <w:rsid w:val="00516BBA"/>
    <w:rsid w:val="00517226"/>
    <w:rsid w:val="005172DE"/>
    <w:rsid w:val="005172E9"/>
    <w:rsid w:val="005174A2"/>
    <w:rsid w:val="0051753D"/>
    <w:rsid w:val="00517C38"/>
    <w:rsid w:val="005202F8"/>
    <w:rsid w:val="005206F1"/>
    <w:rsid w:val="0052077E"/>
    <w:rsid w:val="00521347"/>
    <w:rsid w:val="00521FC5"/>
    <w:rsid w:val="005221ED"/>
    <w:rsid w:val="005223FC"/>
    <w:rsid w:val="0052272B"/>
    <w:rsid w:val="00522E87"/>
    <w:rsid w:val="00522EB1"/>
    <w:rsid w:val="00522EBB"/>
    <w:rsid w:val="0052326D"/>
    <w:rsid w:val="00523568"/>
    <w:rsid w:val="00523789"/>
    <w:rsid w:val="005239DE"/>
    <w:rsid w:val="00524553"/>
    <w:rsid w:val="00524564"/>
    <w:rsid w:val="00524C11"/>
    <w:rsid w:val="005251C2"/>
    <w:rsid w:val="0052540B"/>
    <w:rsid w:val="00525AD9"/>
    <w:rsid w:val="005261CE"/>
    <w:rsid w:val="00527166"/>
    <w:rsid w:val="00527ADA"/>
    <w:rsid w:val="00527DC9"/>
    <w:rsid w:val="00530959"/>
    <w:rsid w:val="00530EFE"/>
    <w:rsid w:val="0053188E"/>
    <w:rsid w:val="00532193"/>
    <w:rsid w:val="005322BB"/>
    <w:rsid w:val="0053300B"/>
    <w:rsid w:val="0053367D"/>
    <w:rsid w:val="00533C36"/>
    <w:rsid w:val="00534613"/>
    <w:rsid w:val="00534883"/>
    <w:rsid w:val="00535138"/>
    <w:rsid w:val="00535147"/>
    <w:rsid w:val="005352B5"/>
    <w:rsid w:val="00535C69"/>
    <w:rsid w:val="00535F82"/>
    <w:rsid w:val="0053601C"/>
    <w:rsid w:val="005366FE"/>
    <w:rsid w:val="00536A0D"/>
    <w:rsid w:val="0053769A"/>
    <w:rsid w:val="005376C5"/>
    <w:rsid w:val="0053790A"/>
    <w:rsid w:val="00537E28"/>
    <w:rsid w:val="00537F23"/>
    <w:rsid w:val="00537F8F"/>
    <w:rsid w:val="00540469"/>
    <w:rsid w:val="00541224"/>
    <w:rsid w:val="005414EB"/>
    <w:rsid w:val="005415E5"/>
    <w:rsid w:val="00542334"/>
    <w:rsid w:val="00543184"/>
    <w:rsid w:val="00543C4A"/>
    <w:rsid w:val="00543C64"/>
    <w:rsid w:val="00544B0E"/>
    <w:rsid w:val="00544FA1"/>
    <w:rsid w:val="0054521D"/>
    <w:rsid w:val="00545339"/>
    <w:rsid w:val="00545CFB"/>
    <w:rsid w:val="00547675"/>
    <w:rsid w:val="00547751"/>
    <w:rsid w:val="005505EC"/>
    <w:rsid w:val="0055162B"/>
    <w:rsid w:val="005517FE"/>
    <w:rsid w:val="00551A57"/>
    <w:rsid w:val="005521D2"/>
    <w:rsid w:val="00552308"/>
    <w:rsid w:val="00552BEE"/>
    <w:rsid w:val="00553066"/>
    <w:rsid w:val="00553213"/>
    <w:rsid w:val="00553278"/>
    <w:rsid w:val="00553816"/>
    <w:rsid w:val="00553B11"/>
    <w:rsid w:val="00553DBE"/>
    <w:rsid w:val="00554119"/>
    <w:rsid w:val="00554D4A"/>
    <w:rsid w:val="00554EAB"/>
    <w:rsid w:val="005553D2"/>
    <w:rsid w:val="0055559E"/>
    <w:rsid w:val="0055581C"/>
    <w:rsid w:val="00555863"/>
    <w:rsid w:val="0055635A"/>
    <w:rsid w:val="00556CC4"/>
    <w:rsid w:val="00560314"/>
    <w:rsid w:val="00561959"/>
    <w:rsid w:val="00562E19"/>
    <w:rsid w:val="00563E4E"/>
    <w:rsid w:val="00563FA3"/>
    <w:rsid w:val="0056423F"/>
    <w:rsid w:val="005642CB"/>
    <w:rsid w:val="005652EC"/>
    <w:rsid w:val="0056588C"/>
    <w:rsid w:val="00565B3D"/>
    <w:rsid w:val="00566598"/>
    <w:rsid w:val="0056685A"/>
    <w:rsid w:val="0056762C"/>
    <w:rsid w:val="00567729"/>
    <w:rsid w:val="0057031F"/>
    <w:rsid w:val="00570603"/>
    <w:rsid w:val="0057127D"/>
    <w:rsid w:val="00571453"/>
    <w:rsid w:val="00571DAC"/>
    <w:rsid w:val="00573CB3"/>
    <w:rsid w:val="00573DEA"/>
    <w:rsid w:val="00573E68"/>
    <w:rsid w:val="00573E6C"/>
    <w:rsid w:val="00574F6F"/>
    <w:rsid w:val="005759E1"/>
    <w:rsid w:val="00576118"/>
    <w:rsid w:val="005767DC"/>
    <w:rsid w:val="00576995"/>
    <w:rsid w:val="00576B54"/>
    <w:rsid w:val="00576B7D"/>
    <w:rsid w:val="005774E8"/>
    <w:rsid w:val="0058087F"/>
    <w:rsid w:val="00580DC0"/>
    <w:rsid w:val="0058102C"/>
    <w:rsid w:val="00581180"/>
    <w:rsid w:val="00581255"/>
    <w:rsid w:val="005813AB"/>
    <w:rsid w:val="00581445"/>
    <w:rsid w:val="00581CCB"/>
    <w:rsid w:val="0058204E"/>
    <w:rsid w:val="00583352"/>
    <w:rsid w:val="00583AF9"/>
    <w:rsid w:val="00583C3F"/>
    <w:rsid w:val="00583FC2"/>
    <w:rsid w:val="0058451C"/>
    <w:rsid w:val="00584C27"/>
    <w:rsid w:val="0058597D"/>
    <w:rsid w:val="00585A92"/>
    <w:rsid w:val="00585BCC"/>
    <w:rsid w:val="005866E2"/>
    <w:rsid w:val="00587383"/>
    <w:rsid w:val="00587B00"/>
    <w:rsid w:val="00587EEA"/>
    <w:rsid w:val="0059003F"/>
    <w:rsid w:val="00590BFD"/>
    <w:rsid w:val="00591210"/>
    <w:rsid w:val="00591303"/>
    <w:rsid w:val="005926F5"/>
    <w:rsid w:val="00592DFC"/>
    <w:rsid w:val="005931A1"/>
    <w:rsid w:val="005935AC"/>
    <w:rsid w:val="00593FD9"/>
    <w:rsid w:val="00594014"/>
    <w:rsid w:val="0059420B"/>
    <w:rsid w:val="005944CB"/>
    <w:rsid w:val="005951F9"/>
    <w:rsid w:val="00595312"/>
    <w:rsid w:val="0059535F"/>
    <w:rsid w:val="00595585"/>
    <w:rsid w:val="00595ABC"/>
    <w:rsid w:val="005970C4"/>
    <w:rsid w:val="00597C72"/>
    <w:rsid w:val="005A045B"/>
    <w:rsid w:val="005A0CAC"/>
    <w:rsid w:val="005A1A6F"/>
    <w:rsid w:val="005A39B7"/>
    <w:rsid w:val="005A3A17"/>
    <w:rsid w:val="005A4F5C"/>
    <w:rsid w:val="005A526A"/>
    <w:rsid w:val="005A5A25"/>
    <w:rsid w:val="005A5B0F"/>
    <w:rsid w:val="005A65F9"/>
    <w:rsid w:val="005A7435"/>
    <w:rsid w:val="005A7701"/>
    <w:rsid w:val="005B02F3"/>
    <w:rsid w:val="005B0D60"/>
    <w:rsid w:val="005B1060"/>
    <w:rsid w:val="005B1A72"/>
    <w:rsid w:val="005B2001"/>
    <w:rsid w:val="005B26BC"/>
    <w:rsid w:val="005B2C0E"/>
    <w:rsid w:val="005B3638"/>
    <w:rsid w:val="005B430A"/>
    <w:rsid w:val="005B476B"/>
    <w:rsid w:val="005B476C"/>
    <w:rsid w:val="005B4B6D"/>
    <w:rsid w:val="005B63AB"/>
    <w:rsid w:val="005C1D74"/>
    <w:rsid w:val="005C2511"/>
    <w:rsid w:val="005C2615"/>
    <w:rsid w:val="005C28F5"/>
    <w:rsid w:val="005C366B"/>
    <w:rsid w:val="005C39F2"/>
    <w:rsid w:val="005C4337"/>
    <w:rsid w:val="005C4497"/>
    <w:rsid w:val="005C456D"/>
    <w:rsid w:val="005C4A60"/>
    <w:rsid w:val="005C4E97"/>
    <w:rsid w:val="005C54EC"/>
    <w:rsid w:val="005C5C7C"/>
    <w:rsid w:val="005C6AF6"/>
    <w:rsid w:val="005C6DA1"/>
    <w:rsid w:val="005C7BF6"/>
    <w:rsid w:val="005C7C50"/>
    <w:rsid w:val="005C7D10"/>
    <w:rsid w:val="005D0039"/>
    <w:rsid w:val="005D0316"/>
    <w:rsid w:val="005D0380"/>
    <w:rsid w:val="005D04E3"/>
    <w:rsid w:val="005D18B5"/>
    <w:rsid w:val="005D2EC1"/>
    <w:rsid w:val="005D2F7F"/>
    <w:rsid w:val="005D2FE1"/>
    <w:rsid w:val="005D3170"/>
    <w:rsid w:val="005D32B7"/>
    <w:rsid w:val="005D32C6"/>
    <w:rsid w:val="005D3467"/>
    <w:rsid w:val="005D3A75"/>
    <w:rsid w:val="005D3AEA"/>
    <w:rsid w:val="005D3B3A"/>
    <w:rsid w:val="005D40FC"/>
    <w:rsid w:val="005D4A6D"/>
    <w:rsid w:val="005D54FC"/>
    <w:rsid w:val="005D58A7"/>
    <w:rsid w:val="005D68F2"/>
    <w:rsid w:val="005D71B2"/>
    <w:rsid w:val="005E0884"/>
    <w:rsid w:val="005E1EA0"/>
    <w:rsid w:val="005E1EFA"/>
    <w:rsid w:val="005E2041"/>
    <w:rsid w:val="005E3417"/>
    <w:rsid w:val="005E4687"/>
    <w:rsid w:val="005E4979"/>
    <w:rsid w:val="005E5381"/>
    <w:rsid w:val="005E60F1"/>
    <w:rsid w:val="005E6204"/>
    <w:rsid w:val="005E67A2"/>
    <w:rsid w:val="005E687E"/>
    <w:rsid w:val="005E6AF9"/>
    <w:rsid w:val="005E76DA"/>
    <w:rsid w:val="005E79D2"/>
    <w:rsid w:val="005F079E"/>
    <w:rsid w:val="005F0C91"/>
    <w:rsid w:val="005F0E20"/>
    <w:rsid w:val="005F2CF8"/>
    <w:rsid w:val="005F492F"/>
    <w:rsid w:val="005F4AC7"/>
    <w:rsid w:val="005F4D39"/>
    <w:rsid w:val="005F57A6"/>
    <w:rsid w:val="005F582A"/>
    <w:rsid w:val="005F5BCD"/>
    <w:rsid w:val="005F636D"/>
    <w:rsid w:val="005F6E25"/>
    <w:rsid w:val="005F7398"/>
    <w:rsid w:val="005F7878"/>
    <w:rsid w:val="005F79B9"/>
    <w:rsid w:val="005F7CAE"/>
    <w:rsid w:val="00600650"/>
    <w:rsid w:val="00600DFC"/>
    <w:rsid w:val="00601252"/>
    <w:rsid w:val="00601840"/>
    <w:rsid w:val="00601A39"/>
    <w:rsid w:val="00603771"/>
    <w:rsid w:val="006065AF"/>
    <w:rsid w:val="00606957"/>
    <w:rsid w:val="006069A2"/>
    <w:rsid w:val="00606BAB"/>
    <w:rsid w:val="00606F15"/>
    <w:rsid w:val="00607C9C"/>
    <w:rsid w:val="00610211"/>
    <w:rsid w:val="0061051B"/>
    <w:rsid w:val="0061075D"/>
    <w:rsid w:val="00611842"/>
    <w:rsid w:val="00611C08"/>
    <w:rsid w:val="00611E5B"/>
    <w:rsid w:val="00612C8F"/>
    <w:rsid w:val="00612E30"/>
    <w:rsid w:val="006139DA"/>
    <w:rsid w:val="006142DC"/>
    <w:rsid w:val="00614503"/>
    <w:rsid w:val="006145C6"/>
    <w:rsid w:val="00615003"/>
    <w:rsid w:val="006151A7"/>
    <w:rsid w:val="00616459"/>
    <w:rsid w:val="00616D5D"/>
    <w:rsid w:val="00616D9F"/>
    <w:rsid w:val="00616DC3"/>
    <w:rsid w:val="0061740E"/>
    <w:rsid w:val="006174AE"/>
    <w:rsid w:val="006206D0"/>
    <w:rsid w:val="006207AD"/>
    <w:rsid w:val="00621B99"/>
    <w:rsid w:val="00621FB1"/>
    <w:rsid w:val="006221D1"/>
    <w:rsid w:val="006235AD"/>
    <w:rsid w:val="00623D33"/>
    <w:rsid w:val="00624135"/>
    <w:rsid w:val="0062422D"/>
    <w:rsid w:val="00624BF7"/>
    <w:rsid w:val="00624C08"/>
    <w:rsid w:val="00624C71"/>
    <w:rsid w:val="00624DAA"/>
    <w:rsid w:val="00624FAD"/>
    <w:rsid w:val="006253B8"/>
    <w:rsid w:val="0062603E"/>
    <w:rsid w:val="006260BE"/>
    <w:rsid w:val="00626715"/>
    <w:rsid w:val="00626A3D"/>
    <w:rsid w:val="00626A82"/>
    <w:rsid w:val="00626FE9"/>
    <w:rsid w:val="006270F9"/>
    <w:rsid w:val="00627308"/>
    <w:rsid w:val="0062784F"/>
    <w:rsid w:val="00627AC3"/>
    <w:rsid w:val="00627D47"/>
    <w:rsid w:val="00627F6A"/>
    <w:rsid w:val="00630293"/>
    <w:rsid w:val="00630E33"/>
    <w:rsid w:val="00630FC0"/>
    <w:rsid w:val="00632423"/>
    <w:rsid w:val="006325CB"/>
    <w:rsid w:val="00632AEF"/>
    <w:rsid w:val="00632DDE"/>
    <w:rsid w:val="00633748"/>
    <w:rsid w:val="00633A63"/>
    <w:rsid w:val="00633C88"/>
    <w:rsid w:val="00634106"/>
    <w:rsid w:val="00634361"/>
    <w:rsid w:val="0063511F"/>
    <w:rsid w:val="006351C8"/>
    <w:rsid w:val="00635909"/>
    <w:rsid w:val="0063635E"/>
    <w:rsid w:val="00636EDD"/>
    <w:rsid w:val="00637176"/>
    <w:rsid w:val="0063718D"/>
    <w:rsid w:val="006374BB"/>
    <w:rsid w:val="00637632"/>
    <w:rsid w:val="00637CDF"/>
    <w:rsid w:val="0064001F"/>
    <w:rsid w:val="00640F7A"/>
    <w:rsid w:val="006414B1"/>
    <w:rsid w:val="006423E1"/>
    <w:rsid w:val="006424F8"/>
    <w:rsid w:val="00642530"/>
    <w:rsid w:val="00642753"/>
    <w:rsid w:val="006432F5"/>
    <w:rsid w:val="006436A8"/>
    <w:rsid w:val="006439BB"/>
    <w:rsid w:val="00643B4C"/>
    <w:rsid w:val="00645593"/>
    <w:rsid w:val="0064750D"/>
    <w:rsid w:val="00651993"/>
    <w:rsid w:val="00651C1C"/>
    <w:rsid w:val="00652257"/>
    <w:rsid w:val="00652902"/>
    <w:rsid w:val="00652A7B"/>
    <w:rsid w:val="00652D7D"/>
    <w:rsid w:val="00652DEE"/>
    <w:rsid w:val="00654C8A"/>
    <w:rsid w:val="00654D34"/>
    <w:rsid w:val="00654F9F"/>
    <w:rsid w:val="00655F28"/>
    <w:rsid w:val="00656441"/>
    <w:rsid w:val="00656445"/>
    <w:rsid w:val="00656EC1"/>
    <w:rsid w:val="006612B7"/>
    <w:rsid w:val="0066132D"/>
    <w:rsid w:val="006615F2"/>
    <w:rsid w:val="00661E8A"/>
    <w:rsid w:val="0066214E"/>
    <w:rsid w:val="006627E6"/>
    <w:rsid w:val="00663B82"/>
    <w:rsid w:val="00664E1E"/>
    <w:rsid w:val="00665002"/>
    <w:rsid w:val="00666AA2"/>
    <w:rsid w:val="00667087"/>
    <w:rsid w:val="00667146"/>
    <w:rsid w:val="006700A0"/>
    <w:rsid w:val="00670D17"/>
    <w:rsid w:val="00671033"/>
    <w:rsid w:val="00671402"/>
    <w:rsid w:val="006715E7"/>
    <w:rsid w:val="00672AA6"/>
    <w:rsid w:val="00673487"/>
    <w:rsid w:val="00674F91"/>
    <w:rsid w:val="00675601"/>
    <w:rsid w:val="00676C5E"/>
    <w:rsid w:val="00677890"/>
    <w:rsid w:val="006778A1"/>
    <w:rsid w:val="00680710"/>
    <w:rsid w:val="00681067"/>
    <w:rsid w:val="006811A6"/>
    <w:rsid w:val="006818EA"/>
    <w:rsid w:val="006824A2"/>
    <w:rsid w:val="00682DAF"/>
    <w:rsid w:val="00683B62"/>
    <w:rsid w:val="00683C96"/>
    <w:rsid w:val="00683F9A"/>
    <w:rsid w:val="00685502"/>
    <w:rsid w:val="0068573A"/>
    <w:rsid w:val="00685838"/>
    <w:rsid w:val="006860E5"/>
    <w:rsid w:val="0068633D"/>
    <w:rsid w:val="0068637B"/>
    <w:rsid w:val="006864B5"/>
    <w:rsid w:val="00686CEB"/>
    <w:rsid w:val="00687682"/>
    <w:rsid w:val="00690EA5"/>
    <w:rsid w:val="006910AA"/>
    <w:rsid w:val="00691325"/>
    <w:rsid w:val="0069144D"/>
    <w:rsid w:val="0069155C"/>
    <w:rsid w:val="00691936"/>
    <w:rsid w:val="0069224E"/>
    <w:rsid w:val="006923A1"/>
    <w:rsid w:val="00693A04"/>
    <w:rsid w:val="00694026"/>
    <w:rsid w:val="006967B8"/>
    <w:rsid w:val="00696F9C"/>
    <w:rsid w:val="00697155"/>
    <w:rsid w:val="00697801"/>
    <w:rsid w:val="00697C32"/>
    <w:rsid w:val="006A15D4"/>
    <w:rsid w:val="006A1905"/>
    <w:rsid w:val="006A28AD"/>
    <w:rsid w:val="006A2BA3"/>
    <w:rsid w:val="006A2D49"/>
    <w:rsid w:val="006A3022"/>
    <w:rsid w:val="006A3099"/>
    <w:rsid w:val="006A36B8"/>
    <w:rsid w:val="006A36CD"/>
    <w:rsid w:val="006A4184"/>
    <w:rsid w:val="006A4B52"/>
    <w:rsid w:val="006A4F5C"/>
    <w:rsid w:val="006A541C"/>
    <w:rsid w:val="006A56E1"/>
    <w:rsid w:val="006A626E"/>
    <w:rsid w:val="006A7169"/>
    <w:rsid w:val="006A7FF7"/>
    <w:rsid w:val="006B02A4"/>
    <w:rsid w:val="006B02FF"/>
    <w:rsid w:val="006B061C"/>
    <w:rsid w:val="006B0D13"/>
    <w:rsid w:val="006B1387"/>
    <w:rsid w:val="006B13D2"/>
    <w:rsid w:val="006B1DDE"/>
    <w:rsid w:val="006B22B3"/>
    <w:rsid w:val="006B3E7B"/>
    <w:rsid w:val="006B44B0"/>
    <w:rsid w:val="006B54CA"/>
    <w:rsid w:val="006B59BB"/>
    <w:rsid w:val="006B5E13"/>
    <w:rsid w:val="006B6188"/>
    <w:rsid w:val="006B65CB"/>
    <w:rsid w:val="006B6770"/>
    <w:rsid w:val="006B70F0"/>
    <w:rsid w:val="006B768F"/>
    <w:rsid w:val="006B7A88"/>
    <w:rsid w:val="006B7FAA"/>
    <w:rsid w:val="006C01C9"/>
    <w:rsid w:val="006C0233"/>
    <w:rsid w:val="006C0885"/>
    <w:rsid w:val="006C0B94"/>
    <w:rsid w:val="006C0CA9"/>
    <w:rsid w:val="006C0CD3"/>
    <w:rsid w:val="006C0F8F"/>
    <w:rsid w:val="006C1110"/>
    <w:rsid w:val="006C1854"/>
    <w:rsid w:val="006C20C4"/>
    <w:rsid w:val="006C24A2"/>
    <w:rsid w:val="006C2AE3"/>
    <w:rsid w:val="006C2B8B"/>
    <w:rsid w:val="006C44C0"/>
    <w:rsid w:val="006C4AAE"/>
    <w:rsid w:val="006C5644"/>
    <w:rsid w:val="006C5C45"/>
    <w:rsid w:val="006C60DA"/>
    <w:rsid w:val="006C67DA"/>
    <w:rsid w:val="006C6C81"/>
    <w:rsid w:val="006C7161"/>
    <w:rsid w:val="006C7707"/>
    <w:rsid w:val="006C7FDB"/>
    <w:rsid w:val="006D047E"/>
    <w:rsid w:val="006D0C53"/>
    <w:rsid w:val="006D0CBE"/>
    <w:rsid w:val="006D1F8A"/>
    <w:rsid w:val="006D23FC"/>
    <w:rsid w:val="006D2972"/>
    <w:rsid w:val="006D298F"/>
    <w:rsid w:val="006D2AE0"/>
    <w:rsid w:val="006D2B7E"/>
    <w:rsid w:val="006D3701"/>
    <w:rsid w:val="006D502D"/>
    <w:rsid w:val="006D5117"/>
    <w:rsid w:val="006D55D5"/>
    <w:rsid w:val="006D5B5C"/>
    <w:rsid w:val="006D5E9B"/>
    <w:rsid w:val="006D76DE"/>
    <w:rsid w:val="006D7A28"/>
    <w:rsid w:val="006D7A6A"/>
    <w:rsid w:val="006D7BC8"/>
    <w:rsid w:val="006E03EF"/>
    <w:rsid w:val="006E043E"/>
    <w:rsid w:val="006E0FE4"/>
    <w:rsid w:val="006E11FC"/>
    <w:rsid w:val="006E1920"/>
    <w:rsid w:val="006E258B"/>
    <w:rsid w:val="006E30C9"/>
    <w:rsid w:val="006E49D3"/>
    <w:rsid w:val="006E4D3B"/>
    <w:rsid w:val="006E4EA7"/>
    <w:rsid w:val="006E513E"/>
    <w:rsid w:val="006E5F65"/>
    <w:rsid w:val="006E66A0"/>
    <w:rsid w:val="006E71FB"/>
    <w:rsid w:val="006E7305"/>
    <w:rsid w:val="006E7B40"/>
    <w:rsid w:val="006F0354"/>
    <w:rsid w:val="006F2536"/>
    <w:rsid w:val="006F3246"/>
    <w:rsid w:val="006F388B"/>
    <w:rsid w:val="006F3F03"/>
    <w:rsid w:val="006F4568"/>
    <w:rsid w:val="006F461E"/>
    <w:rsid w:val="006F5268"/>
    <w:rsid w:val="006F582D"/>
    <w:rsid w:val="006F5A2C"/>
    <w:rsid w:val="006F61BD"/>
    <w:rsid w:val="006F6F03"/>
    <w:rsid w:val="006F6FB2"/>
    <w:rsid w:val="006F6FD8"/>
    <w:rsid w:val="006F7964"/>
    <w:rsid w:val="007009B3"/>
    <w:rsid w:val="00701B2A"/>
    <w:rsid w:val="0070264F"/>
    <w:rsid w:val="00702AE5"/>
    <w:rsid w:val="00702E0F"/>
    <w:rsid w:val="0070360D"/>
    <w:rsid w:val="007036F4"/>
    <w:rsid w:val="0070501D"/>
    <w:rsid w:val="007054FF"/>
    <w:rsid w:val="00705D84"/>
    <w:rsid w:val="00705F37"/>
    <w:rsid w:val="007065B3"/>
    <w:rsid w:val="00706A3F"/>
    <w:rsid w:val="00706C04"/>
    <w:rsid w:val="00706CAA"/>
    <w:rsid w:val="00707047"/>
    <w:rsid w:val="00707B84"/>
    <w:rsid w:val="00707F0E"/>
    <w:rsid w:val="00710EE1"/>
    <w:rsid w:val="00711354"/>
    <w:rsid w:val="00711BF8"/>
    <w:rsid w:val="00711FDA"/>
    <w:rsid w:val="007133F3"/>
    <w:rsid w:val="00713E02"/>
    <w:rsid w:val="007141FE"/>
    <w:rsid w:val="00714508"/>
    <w:rsid w:val="0071479F"/>
    <w:rsid w:val="00715365"/>
    <w:rsid w:val="00715AC0"/>
    <w:rsid w:val="00715D73"/>
    <w:rsid w:val="007162BB"/>
    <w:rsid w:val="0071682A"/>
    <w:rsid w:val="00716D07"/>
    <w:rsid w:val="0071769F"/>
    <w:rsid w:val="00720463"/>
    <w:rsid w:val="00720698"/>
    <w:rsid w:val="00720806"/>
    <w:rsid w:val="00720F41"/>
    <w:rsid w:val="00720FF8"/>
    <w:rsid w:val="00721C2D"/>
    <w:rsid w:val="00722AE5"/>
    <w:rsid w:val="0072326A"/>
    <w:rsid w:val="0072354C"/>
    <w:rsid w:val="00723982"/>
    <w:rsid w:val="00723E12"/>
    <w:rsid w:val="0072406F"/>
    <w:rsid w:val="00724188"/>
    <w:rsid w:val="00724CBF"/>
    <w:rsid w:val="007251EE"/>
    <w:rsid w:val="0072551C"/>
    <w:rsid w:val="00725B8B"/>
    <w:rsid w:val="0072681F"/>
    <w:rsid w:val="00726F16"/>
    <w:rsid w:val="00730082"/>
    <w:rsid w:val="00730749"/>
    <w:rsid w:val="0073095E"/>
    <w:rsid w:val="00730E89"/>
    <w:rsid w:val="007323F3"/>
    <w:rsid w:val="00732416"/>
    <w:rsid w:val="00733147"/>
    <w:rsid w:val="0073354D"/>
    <w:rsid w:val="00733A45"/>
    <w:rsid w:val="00734004"/>
    <w:rsid w:val="0073428A"/>
    <w:rsid w:val="00734502"/>
    <w:rsid w:val="00734815"/>
    <w:rsid w:val="00734E6B"/>
    <w:rsid w:val="007352FF"/>
    <w:rsid w:val="00735376"/>
    <w:rsid w:val="0073539A"/>
    <w:rsid w:val="0073540D"/>
    <w:rsid w:val="00735794"/>
    <w:rsid w:val="00735961"/>
    <w:rsid w:val="007370E6"/>
    <w:rsid w:val="0074017B"/>
    <w:rsid w:val="0074045C"/>
    <w:rsid w:val="0074139B"/>
    <w:rsid w:val="00742B5F"/>
    <w:rsid w:val="0074328A"/>
    <w:rsid w:val="00743D75"/>
    <w:rsid w:val="00744263"/>
    <w:rsid w:val="00744689"/>
    <w:rsid w:val="00744C2A"/>
    <w:rsid w:val="00745A94"/>
    <w:rsid w:val="00745D3A"/>
    <w:rsid w:val="00745D41"/>
    <w:rsid w:val="00745E1E"/>
    <w:rsid w:val="0074645D"/>
    <w:rsid w:val="007523F4"/>
    <w:rsid w:val="0075333B"/>
    <w:rsid w:val="007535BF"/>
    <w:rsid w:val="0075387B"/>
    <w:rsid w:val="0075389E"/>
    <w:rsid w:val="0075481D"/>
    <w:rsid w:val="007551F1"/>
    <w:rsid w:val="00755D46"/>
    <w:rsid w:val="007560B5"/>
    <w:rsid w:val="00756DFC"/>
    <w:rsid w:val="00756EC9"/>
    <w:rsid w:val="00757989"/>
    <w:rsid w:val="007607B1"/>
    <w:rsid w:val="0076086F"/>
    <w:rsid w:val="00761212"/>
    <w:rsid w:val="00761F25"/>
    <w:rsid w:val="00761F97"/>
    <w:rsid w:val="007623F6"/>
    <w:rsid w:val="00762540"/>
    <w:rsid w:val="0076267F"/>
    <w:rsid w:val="0076287C"/>
    <w:rsid w:val="00762E23"/>
    <w:rsid w:val="00762F8D"/>
    <w:rsid w:val="007638EC"/>
    <w:rsid w:val="00763B79"/>
    <w:rsid w:val="00764399"/>
    <w:rsid w:val="00765B96"/>
    <w:rsid w:val="007669F5"/>
    <w:rsid w:val="007673B5"/>
    <w:rsid w:val="00767EFE"/>
    <w:rsid w:val="0077001C"/>
    <w:rsid w:val="0077033B"/>
    <w:rsid w:val="00770883"/>
    <w:rsid w:val="00770AAC"/>
    <w:rsid w:val="00771F86"/>
    <w:rsid w:val="0077238C"/>
    <w:rsid w:val="00772552"/>
    <w:rsid w:val="00773F31"/>
    <w:rsid w:val="00774066"/>
    <w:rsid w:val="007762A9"/>
    <w:rsid w:val="00776BCD"/>
    <w:rsid w:val="00776EC4"/>
    <w:rsid w:val="007773D4"/>
    <w:rsid w:val="00777CEA"/>
    <w:rsid w:val="007805F7"/>
    <w:rsid w:val="007836D9"/>
    <w:rsid w:val="00783CE7"/>
    <w:rsid w:val="007846FA"/>
    <w:rsid w:val="00785704"/>
    <w:rsid w:val="00786540"/>
    <w:rsid w:val="00786683"/>
    <w:rsid w:val="00786D92"/>
    <w:rsid w:val="00787435"/>
    <w:rsid w:val="0078750F"/>
    <w:rsid w:val="00792288"/>
    <w:rsid w:val="00792A01"/>
    <w:rsid w:val="007932D8"/>
    <w:rsid w:val="00793412"/>
    <w:rsid w:val="00793C36"/>
    <w:rsid w:val="00793D37"/>
    <w:rsid w:val="00793E54"/>
    <w:rsid w:val="00794113"/>
    <w:rsid w:val="007947D0"/>
    <w:rsid w:val="00794C45"/>
    <w:rsid w:val="0079503C"/>
    <w:rsid w:val="00795B7F"/>
    <w:rsid w:val="00795CBD"/>
    <w:rsid w:val="007969F2"/>
    <w:rsid w:val="00796FF6"/>
    <w:rsid w:val="0079789C"/>
    <w:rsid w:val="00797A03"/>
    <w:rsid w:val="00797E1B"/>
    <w:rsid w:val="00797E34"/>
    <w:rsid w:val="007A0C57"/>
    <w:rsid w:val="007A27CB"/>
    <w:rsid w:val="007A2E87"/>
    <w:rsid w:val="007A351A"/>
    <w:rsid w:val="007A3DD1"/>
    <w:rsid w:val="007A4742"/>
    <w:rsid w:val="007A47E3"/>
    <w:rsid w:val="007A4CDB"/>
    <w:rsid w:val="007A562D"/>
    <w:rsid w:val="007A5ACD"/>
    <w:rsid w:val="007A5D51"/>
    <w:rsid w:val="007A6367"/>
    <w:rsid w:val="007A69FF"/>
    <w:rsid w:val="007A7F33"/>
    <w:rsid w:val="007B0BDF"/>
    <w:rsid w:val="007B0F74"/>
    <w:rsid w:val="007B13B1"/>
    <w:rsid w:val="007B1673"/>
    <w:rsid w:val="007B2D8F"/>
    <w:rsid w:val="007B382B"/>
    <w:rsid w:val="007B3894"/>
    <w:rsid w:val="007B3D05"/>
    <w:rsid w:val="007B3D80"/>
    <w:rsid w:val="007B4001"/>
    <w:rsid w:val="007B471B"/>
    <w:rsid w:val="007B48C7"/>
    <w:rsid w:val="007B5A60"/>
    <w:rsid w:val="007B5FDF"/>
    <w:rsid w:val="007B6897"/>
    <w:rsid w:val="007B6EA5"/>
    <w:rsid w:val="007B7078"/>
    <w:rsid w:val="007B7E91"/>
    <w:rsid w:val="007C0006"/>
    <w:rsid w:val="007C0990"/>
    <w:rsid w:val="007C1348"/>
    <w:rsid w:val="007C1617"/>
    <w:rsid w:val="007C29EC"/>
    <w:rsid w:val="007C3259"/>
    <w:rsid w:val="007C3E90"/>
    <w:rsid w:val="007C401A"/>
    <w:rsid w:val="007C46D6"/>
    <w:rsid w:val="007C5A00"/>
    <w:rsid w:val="007C7A32"/>
    <w:rsid w:val="007D01F6"/>
    <w:rsid w:val="007D12B6"/>
    <w:rsid w:val="007D1422"/>
    <w:rsid w:val="007D1BC7"/>
    <w:rsid w:val="007D2CAA"/>
    <w:rsid w:val="007D4C9D"/>
    <w:rsid w:val="007D4E85"/>
    <w:rsid w:val="007D5DFF"/>
    <w:rsid w:val="007E03EA"/>
    <w:rsid w:val="007E0581"/>
    <w:rsid w:val="007E0AF6"/>
    <w:rsid w:val="007E0D23"/>
    <w:rsid w:val="007E1AF5"/>
    <w:rsid w:val="007E2CB9"/>
    <w:rsid w:val="007E32DC"/>
    <w:rsid w:val="007E376E"/>
    <w:rsid w:val="007E39FA"/>
    <w:rsid w:val="007E4B24"/>
    <w:rsid w:val="007E4BDB"/>
    <w:rsid w:val="007E4FAC"/>
    <w:rsid w:val="007E5170"/>
    <w:rsid w:val="007E604C"/>
    <w:rsid w:val="007E6851"/>
    <w:rsid w:val="007E70F7"/>
    <w:rsid w:val="007E7649"/>
    <w:rsid w:val="007F03F9"/>
    <w:rsid w:val="007F0407"/>
    <w:rsid w:val="007F04BA"/>
    <w:rsid w:val="007F0644"/>
    <w:rsid w:val="007F0E39"/>
    <w:rsid w:val="007F100D"/>
    <w:rsid w:val="007F1216"/>
    <w:rsid w:val="007F2497"/>
    <w:rsid w:val="007F2566"/>
    <w:rsid w:val="007F2C18"/>
    <w:rsid w:val="007F2EF3"/>
    <w:rsid w:val="007F5532"/>
    <w:rsid w:val="007F5720"/>
    <w:rsid w:val="007F660A"/>
    <w:rsid w:val="007F6EBC"/>
    <w:rsid w:val="007F6FAF"/>
    <w:rsid w:val="007F74F8"/>
    <w:rsid w:val="0080057E"/>
    <w:rsid w:val="00800B0A"/>
    <w:rsid w:val="008014AD"/>
    <w:rsid w:val="00801F7D"/>
    <w:rsid w:val="00802AD1"/>
    <w:rsid w:val="00803361"/>
    <w:rsid w:val="008040A9"/>
    <w:rsid w:val="008041E1"/>
    <w:rsid w:val="00804682"/>
    <w:rsid w:val="0080577D"/>
    <w:rsid w:val="0080593A"/>
    <w:rsid w:val="0080628C"/>
    <w:rsid w:val="008066E7"/>
    <w:rsid w:val="008076DD"/>
    <w:rsid w:val="00807DC8"/>
    <w:rsid w:val="00807EBE"/>
    <w:rsid w:val="008102B6"/>
    <w:rsid w:val="0081122E"/>
    <w:rsid w:val="00811640"/>
    <w:rsid w:val="00811CBC"/>
    <w:rsid w:val="0081201C"/>
    <w:rsid w:val="00812E44"/>
    <w:rsid w:val="00813C75"/>
    <w:rsid w:val="00814410"/>
    <w:rsid w:val="008144D0"/>
    <w:rsid w:val="0081485E"/>
    <w:rsid w:val="00814A44"/>
    <w:rsid w:val="00814AED"/>
    <w:rsid w:val="00814DCB"/>
    <w:rsid w:val="00815E3D"/>
    <w:rsid w:val="00816A9A"/>
    <w:rsid w:val="00816D11"/>
    <w:rsid w:val="00817884"/>
    <w:rsid w:val="008201C6"/>
    <w:rsid w:val="008207F5"/>
    <w:rsid w:val="0082151B"/>
    <w:rsid w:val="00822E3B"/>
    <w:rsid w:val="0082376A"/>
    <w:rsid w:val="00823926"/>
    <w:rsid w:val="008243D6"/>
    <w:rsid w:val="00824AC0"/>
    <w:rsid w:val="00824C8E"/>
    <w:rsid w:val="00824F2D"/>
    <w:rsid w:val="008251A5"/>
    <w:rsid w:val="008258FB"/>
    <w:rsid w:val="00826C27"/>
    <w:rsid w:val="00826DFA"/>
    <w:rsid w:val="00826F53"/>
    <w:rsid w:val="0082719F"/>
    <w:rsid w:val="0082722F"/>
    <w:rsid w:val="00827748"/>
    <w:rsid w:val="00827876"/>
    <w:rsid w:val="00827EB3"/>
    <w:rsid w:val="008302E8"/>
    <w:rsid w:val="008303C3"/>
    <w:rsid w:val="00830985"/>
    <w:rsid w:val="00830C95"/>
    <w:rsid w:val="008315EE"/>
    <w:rsid w:val="00831629"/>
    <w:rsid w:val="00831E50"/>
    <w:rsid w:val="00831F3A"/>
    <w:rsid w:val="008327DC"/>
    <w:rsid w:val="008341E3"/>
    <w:rsid w:val="00835724"/>
    <w:rsid w:val="00835EF1"/>
    <w:rsid w:val="00836148"/>
    <w:rsid w:val="0083615D"/>
    <w:rsid w:val="00836C29"/>
    <w:rsid w:val="00836FBD"/>
    <w:rsid w:val="00837089"/>
    <w:rsid w:val="00837149"/>
    <w:rsid w:val="0084042D"/>
    <w:rsid w:val="00841022"/>
    <w:rsid w:val="008416D9"/>
    <w:rsid w:val="0084186B"/>
    <w:rsid w:val="008418F2"/>
    <w:rsid w:val="00841F8B"/>
    <w:rsid w:val="00841FAA"/>
    <w:rsid w:val="008428D6"/>
    <w:rsid w:val="008429AC"/>
    <w:rsid w:val="00842CAF"/>
    <w:rsid w:val="00843CEB"/>
    <w:rsid w:val="00843FAE"/>
    <w:rsid w:val="00844405"/>
    <w:rsid w:val="00844BF8"/>
    <w:rsid w:val="00845A98"/>
    <w:rsid w:val="00845E5E"/>
    <w:rsid w:val="008466C1"/>
    <w:rsid w:val="00846731"/>
    <w:rsid w:val="00846930"/>
    <w:rsid w:val="00850573"/>
    <w:rsid w:val="00850835"/>
    <w:rsid w:val="00850DCA"/>
    <w:rsid w:val="00851262"/>
    <w:rsid w:val="008523E3"/>
    <w:rsid w:val="0085336E"/>
    <w:rsid w:val="0085414D"/>
    <w:rsid w:val="008558C2"/>
    <w:rsid w:val="00855EA3"/>
    <w:rsid w:val="00856EF2"/>
    <w:rsid w:val="0085752C"/>
    <w:rsid w:val="00860ABD"/>
    <w:rsid w:val="00860E4D"/>
    <w:rsid w:val="00862502"/>
    <w:rsid w:val="00862EFA"/>
    <w:rsid w:val="00863243"/>
    <w:rsid w:val="00863562"/>
    <w:rsid w:val="00863998"/>
    <w:rsid w:val="00863B38"/>
    <w:rsid w:val="00864306"/>
    <w:rsid w:val="00864D75"/>
    <w:rsid w:val="00865347"/>
    <w:rsid w:val="00865A0E"/>
    <w:rsid w:val="00866BAC"/>
    <w:rsid w:val="00866EBB"/>
    <w:rsid w:val="00866F68"/>
    <w:rsid w:val="00867458"/>
    <w:rsid w:val="00867A5D"/>
    <w:rsid w:val="008705D2"/>
    <w:rsid w:val="00871136"/>
    <w:rsid w:val="00871331"/>
    <w:rsid w:val="00871C3C"/>
    <w:rsid w:val="00871FB0"/>
    <w:rsid w:val="00872927"/>
    <w:rsid w:val="00872C42"/>
    <w:rsid w:val="008731D6"/>
    <w:rsid w:val="00874BD7"/>
    <w:rsid w:val="00874CEF"/>
    <w:rsid w:val="00875AEB"/>
    <w:rsid w:val="00875BB4"/>
    <w:rsid w:val="00875D2B"/>
    <w:rsid w:val="008761AC"/>
    <w:rsid w:val="00877B28"/>
    <w:rsid w:val="00877E62"/>
    <w:rsid w:val="00880011"/>
    <w:rsid w:val="008806B7"/>
    <w:rsid w:val="00880FD4"/>
    <w:rsid w:val="0088123E"/>
    <w:rsid w:val="008813A4"/>
    <w:rsid w:val="00881A80"/>
    <w:rsid w:val="00882BCD"/>
    <w:rsid w:val="00882D39"/>
    <w:rsid w:val="00883363"/>
    <w:rsid w:val="0088336D"/>
    <w:rsid w:val="008844A4"/>
    <w:rsid w:val="00884976"/>
    <w:rsid w:val="00884EDA"/>
    <w:rsid w:val="00884EF9"/>
    <w:rsid w:val="00885285"/>
    <w:rsid w:val="008853D2"/>
    <w:rsid w:val="00885763"/>
    <w:rsid w:val="00885E88"/>
    <w:rsid w:val="0088640C"/>
    <w:rsid w:val="00886481"/>
    <w:rsid w:val="00886C0E"/>
    <w:rsid w:val="00887E10"/>
    <w:rsid w:val="008908E6"/>
    <w:rsid w:val="00890EDB"/>
    <w:rsid w:val="0089153E"/>
    <w:rsid w:val="0089165E"/>
    <w:rsid w:val="0089351F"/>
    <w:rsid w:val="0089376F"/>
    <w:rsid w:val="00894E2B"/>
    <w:rsid w:val="008951B1"/>
    <w:rsid w:val="00895213"/>
    <w:rsid w:val="00896048"/>
    <w:rsid w:val="0089617F"/>
    <w:rsid w:val="00896C75"/>
    <w:rsid w:val="0089702C"/>
    <w:rsid w:val="008970D2"/>
    <w:rsid w:val="008970D6"/>
    <w:rsid w:val="00897A1D"/>
    <w:rsid w:val="00897CC5"/>
    <w:rsid w:val="00897CE4"/>
    <w:rsid w:val="008A04E9"/>
    <w:rsid w:val="008A04EE"/>
    <w:rsid w:val="008A09B6"/>
    <w:rsid w:val="008A1796"/>
    <w:rsid w:val="008A3016"/>
    <w:rsid w:val="008A37B8"/>
    <w:rsid w:val="008A3C89"/>
    <w:rsid w:val="008A3F8F"/>
    <w:rsid w:val="008A45FD"/>
    <w:rsid w:val="008A4979"/>
    <w:rsid w:val="008A4CD7"/>
    <w:rsid w:val="008A4F2C"/>
    <w:rsid w:val="008A5F37"/>
    <w:rsid w:val="008A617B"/>
    <w:rsid w:val="008A6B4B"/>
    <w:rsid w:val="008B01A7"/>
    <w:rsid w:val="008B1372"/>
    <w:rsid w:val="008B403C"/>
    <w:rsid w:val="008B4067"/>
    <w:rsid w:val="008B5622"/>
    <w:rsid w:val="008B68EF"/>
    <w:rsid w:val="008B6A47"/>
    <w:rsid w:val="008B70A1"/>
    <w:rsid w:val="008B79C5"/>
    <w:rsid w:val="008C029E"/>
    <w:rsid w:val="008C06DA"/>
    <w:rsid w:val="008C0B80"/>
    <w:rsid w:val="008C0D64"/>
    <w:rsid w:val="008C2625"/>
    <w:rsid w:val="008C278A"/>
    <w:rsid w:val="008C40A7"/>
    <w:rsid w:val="008C42DE"/>
    <w:rsid w:val="008C4FB6"/>
    <w:rsid w:val="008C5617"/>
    <w:rsid w:val="008C5DDF"/>
    <w:rsid w:val="008C5E89"/>
    <w:rsid w:val="008C5F02"/>
    <w:rsid w:val="008C6403"/>
    <w:rsid w:val="008C6452"/>
    <w:rsid w:val="008C65A1"/>
    <w:rsid w:val="008C6F00"/>
    <w:rsid w:val="008C75AB"/>
    <w:rsid w:val="008C776D"/>
    <w:rsid w:val="008C7BD0"/>
    <w:rsid w:val="008C7CD0"/>
    <w:rsid w:val="008D0E28"/>
    <w:rsid w:val="008D0EC6"/>
    <w:rsid w:val="008D1BEC"/>
    <w:rsid w:val="008D25D9"/>
    <w:rsid w:val="008D2B0E"/>
    <w:rsid w:val="008D3201"/>
    <w:rsid w:val="008D3611"/>
    <w:rsid w:val="008D3AA8"/>
    <w:rsid w:val="008D40EF"/>
    <w:rsid w:val="008D42DF"/>
    <w:rsid w:val="008D47E7"/>
    <w:rsid w:val="008D48F4"/>
    <w:rsid w:val="008D4A72"/>
    <w:rsid w:val="008D4AFD"/>
    <w:rsid w:val="008D4C36"/>
    <w:rsid w:val="008D4FAC"/>
    <w:rsid w:val="008D69A6"/>
    <w:rsid w:val="008D7933"/>
    <w:rsid w:val="008D7939"/>
    <w:rsid w:val="008E1095"/>
    <w:rsid w:val="008E12DC"/>
    <w:rsid w:val="008E193D"/>
    <w:rsid w:val="008E1AB8"/>
    <w:rsid w:val="008E1D75"/>
    <w:rsid w:val="008E23BF"/>
    <w:rsid w:val="008E30AC"/>
    <w:rsid w:val="008E35DA"/>
    <w:rsid w:val="008E462A"/>
    <w:rsid w:val="008E4893"/>
    <w:rsid w:val="008E497D"/>
    <w:rsid w:val="008E4C84"/>
    <w:rsid w:val="008E4E1F"/>
    <w:rsid w:val="008E67F7"/>
    <w:rsid w:val="008E69EA"/>
    <w:rsid w:val="008E6EA6"/>
    <w:rsid w:val="008E754C"/>
    <w:rsid w:val="008E7659"/>
    <w:rsid w:val="008E7E83"/>
    <w:rsid w:val="008F0B37"/>
    <w:rsid w:val="008F1228"/>
    <w:rsid w:val="008F167F"/>
    <w:rsid w:val="008F192B"/>
    <w:rsid w:val="008F23B6"/>
    <w:rsid w:val="008F2E6B"/>
    <w:rsid w:val="008F3049"/>
    <w:rsid w:val="008F4628"/>
    <w:rsid w:val="008F4E24"/>
    <w:rsid w:val="008F4FEB"/>
    <w:rsid w:val="008F5248"/>
    <w:rsid w:val="008F543D"/>
    <w:rsid w:val="008F5DEA"/>
    <w:rsid w:val="008F721B"/>
    <w:rsid w:val="008F7E26"/>
    <w:rsid w:val="009003B6"/>
    <w:rsid w:val="00900A98"/>
    <w:rsid w:val="00900AF9"/>
    <w:rsid w:val="00900D1B"/>
    <w:rsid w:val="00900E38"/>
    <w:rsid w:val="009017CB"/>
    <w:rsid w:val="009018CD"/>
    <w:rsid w:val="00902DFA"/>
    <w:rsid w:val="009032F6"/>
    <w:rsid w:val="009037F1"/>
    <w:rsid w:val="00903862"/>
    <w:rsid w:val="00903B69"/>
    <w:rsid w:val="009043AB"/>
    <w:rsid w:val="00904BEA"/>
    <w:rsid w:val="00905622"/>
    <w:rsid w:val="009056C0"/>
    <w:rsid w:val="00905A3E"/>
    <w:rsid w:val="00906D16"/>
    <w:rsid w:val="00906DFF"/>
    <w:rsid w:val="009073B9"/>
    <w:rsid w:val="00907B12"/>
    <w:rsid w:val="00907C21"/>
    <w:rsid w:val="00910033"/>
    <w:rsid w:val="00910B49"/>
    <w:rsid w:val="00911497"/>
    <w:rsid w:val="009115E0"/>
    <w:rsid w:val="009118A6"/>
    <w:rsid w:val="009124A8"/>
    <w:rsid w:val="009128B3"/>
    <w:rsid w:val="00912AD2"/>
    <w:rsid w:val="00913638"/>
    <w:rsid w:val="009138E7"/>
    <w:rsid w:val="00913A83"/>
    <w:rsid w:val="00914060"/>
    <w:rsid w:val="009144C6"/>
    <w:rsid w:val="00914F7C"/>
    <w:rsid w:val="0091532B"/>
    <w:rsid w:val="00915353"/>
    <w:rsid w:val="00915E48"/>
    <w:rsid w:val="00916098"/>
    <w:rsid w:val="009160DC"/>
    <w:rsid w:val="009165C0"/>
    <w:rsid w:val="00916D44"/>
    <w:rsid w:val="00917103"/>
    <w:rsid w:val="00917123"/>
    <w:rsid w:val="00917D17"/>
    <w:rsid w:val="0092009F"/>
    <w:rsid w:val="009202C1"/>
    <w:rsid w:val="009208B9"/>
    <w:rsid w:val="00920B89"/>
    <w:rsid w:val="00920D33"/>
    <w:rsid w:val="00921076"/>
    <w:rsid w:val="0092160B"/>
    <w:rsid w:val="0092201D"/>
    <w:rsid w:val="00922A3B"/>
    <w:rsid w:val="00922AD3"/>
    <w:rsid w:val="009237A3"/>
    <w:rsid w:val="00924031"/>
    <w:rsid w:val="009243BA"/>
    <w:rsid w:val="00924461"/>
    <w:rsid w:val="00924E61"/>
    <w:rsid w:val="0092522A"/>
    <w:rsid w:val="00925324"/>
    <w:rsid w:val="009254A7"/>
    <w:rsid w:val="00925CB6"/>
    <w:rsid w:val="009265A3"/>
    <w:rsid w:val="00927063"/>
    <w:rsid w:val="009270D3"/>
    <w:rsid w:val="00927621"/>
    <w:rsid w:val="0092767B"/>
    <w:rsid w:val="009276F5"/>
    <w:rsid w:val="00927D06"/>
    <w:rsid w:val="00930020"/>
    <w:rsid w:val="00930640"/>
    <w:rsid w:val="009309F1"/>
    <w:rsid w:val="0093155C"/>
    <w:rsid w:val="00932BF8"/>
    <w:rsid w:val="00933848"/>
    <w:rsid w:val="00933CC5"/>
    <w:rsid w:val="00933D8F"/>
    <w:rsid w:val="00934207"/>
    <w:rsid w:val="00934CCC"/>
    <w:rsid w:val="00934FCE"/>
    <w:rsid w:val="009350AC"/>
    <w:rsid w:val="009352CC"/>
    <w:rsid w:val="00935B89"/>
    <w:rsid w:val="009368E4"/>
    <w:rsid w:val="00936D3F"/>
    <w:rsid w:val="00936F9C"/>
    <w:rsid w:val="00937A60"/>
    <w:rsid w:val="00937FDA"/>
    <w:rsid w:val="00940272"/>
    <w:rsid w:val="009405F2"/>
    <w:rsid w:val="00940E9F"/>
    <w:rsid w:val="00941833"/>
    <w:rsid w:val="00944E32"/>
    <w:rsid w:val="00945230"/>
    <w:rsid w:val="00945704"/>
    <w:rsid w:val="00945E89"/>
    <w:rsid w:val="00946099"/>
    <w:rsid w:val="00946253"/>
    <w:rsid w:val="00946BBC"/>
    <w:rsid w:val="00951045"/>
    <w:rsid w:val="00952220"/>
    <w:rsid w:val="009524B4"/>
    <w:rsid w:val="0095277C"/>
    <w:rsid w:val="00952D26"/>
    <w:rsid w:val="00952DB3"/>
    <w:rsid w:val="00953A11"/>
    <w:rsid w:val="0095454D"/>
    <w:rsid w:val="00954D0C"/>
    <w:rsid w:val="00955166"/>
    <w:rsid w:val="00955F83"/>
    <w:rsid w:val="00956230"/>
    <w:rsid w:val="009565B9"/>
    <w:rsid w:val="0095677B"/>
    <w:rsid w:val="0095701F"/>
    <w:rsid w:val="009600AF"/>
    <w:rsid w:val="009600FB"/>
    <w:rsid w:val="00960AE6"/>
    <w:rsid w:val="00960EDE"/>
    <w:rsid w:val="009614DA"/>
    <w:rsid w:val="00961830"/>
    <w:rsid w:val="00961BE1"/>
    <w:rsid w:val="00961C42"/>
    <w:rsid w:val="00961D9B"/>
    <w:rsid w:val="00961E04"/>
    <w:rsid w:val="00961FD4"/>
    <w:rsid w:val="0096236E"/>
    <w:rsid w:val="00962418"/>
    <w:rsid w:val="00962AAB"/>
    <w:rsid w:val="00963387"/>
    <w:rsid w:val="00963A84"/>
    <w:rsid w:val="00963F26"/>
    <w:rsid w:val="009640D6"/>
    <w:rsid w:val="009645CF"/>
    <w:rsid w:val="00964FFE"/>
    <w:rsid w:val="0096521A"/>
    <w:rsid w:val="00965622"/>
    <w:rsid w:val="00965CDB"/>
    <w:rsid w:val="00965CE8"/>
    <w:rsid w:val="00966613"/>
    <w:rsid w:val="0096695C"/>
    <w:rsid w:val="0097067B"/>
    <w:rsid w:val="0097090B"/>
    <w:rsid w:val="00970F18"/>
    <w:rsid w:val="009715C0"/>
    <w:rsid w:val="00971695"/>
    <w:rsid w:val="00972157"/>
    <w:rsid w:val="0097264D"/>
    <w:rsid w:val="009727AA"/>
    <w:rsid w:val="00972FAF"/>
    <w:rsid w:val="00973637"/>
    <w:rsid w:val="009741C4"/>
    <w:rsid w:val="009748C0"/>
    <w:rsid w:val="00974EA7"/>
    <w:rsid w:val="009756A5"/>
    <w:rsid w:val="00975CE0"/>
    <w:rsid w:val="0097606D"/>
    <w:rsid w:val="00976557"/>
    <w:rsid w:val="009765E1"/>
    <w:rsid w:val="009766B5"/>
    <w:rsid w:val="009767C1"/>
    <w:rsid w:val="00976AC5"/>
    <w:rsid w:val="00977680"/>
    <w:rsid w:val="00977911"/>
    <w:rsid w:val="009800AB"/>
    <w:rsid w:val="009808AF"/>
    <w:rsid w:val="00980AFF"/>
    <w:rsid w:val="00981323"/>
    <w:rsid w:val="00981660"/>
    <w:rsid w:val="00981B5C"/>
    <w:rsid w:val="0098230E"/>
    <w:rsid w:val="00982461"/>
    <w:rsid w:val="00982853"/>
    <w:rsid w:val="0098326E"/>
    <w:rsid w:val="00984090"/>
    <w:rsid w:val="009840C1"/>
    <w:rsid w:val="00984565"/>
    <w:rsid w:val="00984A1C"/>
    <w:rsid w:val="00984C9E"/>
    <w:rsid w:val="00985476"/>
    <w:rsid w:val="00985551"/>
    <w:rsid w:val="00985ACE"/>
    <w:rsid w:val="00985B50"/>
    <w:rsid w:val="00985D77"/>
    <w:rsid w:val="0098698A"/>
    <w:rsid w:val="00987073"/>
    <w:rsid w:val="00987596"/>
    <w:rsid w:val="00987AB8"/>
    <w:rsid w:val="00987E5D"/>
    <w:rsid w:val="00987F65"/>
    <w:rsid w:val="009902F1"/>
    <w:rsid w:val="009907F6"/>
    <w:rsid w:val="0099099D"/>
    <w:rsid w:val="00990C94"/>
    <w:rsid w:val="00990F95"/>
    <w:rsid w:val="0099128B"/>
    <w:rsid w:val="009916A4"/>
    <w:rsid w:val="00991B42"/>
    <w:rsid w:val="0099248C"/>
    <w:rsid w:val="009924F6"/>
    <w:rsid w:val="00992CBD"/>
    <w:rsid w:val="009932D0"/>
    <w:rsid w:val="00993B7B"/>
    <w:rsid w:val="00993F12"/>
    <w:rsid w:val="00994865"/>
    <w:rsid w:val="00994C42"/>
    <w:rsid w:val="0099594B"/>
    <w:rsid w:val="00995E54"/>
    <w:rsid w:val="00996C58"/>
    <w:rsid w:val="00997206"/>
    <w:rsid w:val="0099747D"/>
    <w:rsid w:val="00997631"/>
    <w:rsid w:val="00997A13"/>
    <w:rsid w:val="00997A71"/>
    <w:rsid w:val="009A0960"/>
    <w:rsid w:val="009A0D51"/>
    <w:rsid w:val="009A0F81"/>
    <w:rsid w:val="009A1090"/>
    <w:rsid w:val="009A1DE3"/>
    <w:rsid w:val="009A210D"/>
    <w:rsid w:val="009A27A4"/>
    <w:rsid w:val="009A3772"/>
    <w:rsid w:val="009A467D"/>
    <w:rsid w:val="009A602F"/>
    <w:rsid w:val="009A633E"/>
    <w:rsid w:val="009B0E52"/>
    <w:rsid w:val="009B1C0B"/>
    <w:rsid w:val="009B1EBC"/>
    <w:rsid w:val="009B23EC"/>
    <w:rsid w:val="009B39E0"/>
    <w:rsid w:val="009B3A72"/>
    <w:rsid w:val="009B4909"/>
    <w:rsid w:val="009B4F3B"/>
    <w:rsid w:val="009B5FD1"/>
    <w:rsid w:val="009B6CFF"/>
    <w:rsid w:val="009B6F86"/>
    <w:rsid w:val="009C0339"/>
    <w:rsid w:val="009C0BB1"/>
    <w:rsid w:val="009C0F93"/>
    <w:rsid w:val="009C18D3"/>
    <w:rsid w:val="009C1E65"/>
    <w:rsid w:val="009C20EF"/>
    <w:rsid w:val="009C240C"/>
    <w:rsid w:val="009C261E"/>
    <w:rsid w:val="009C3267"/>
    <w:rsid w:val="009C32B2"/>
    <w:rsid w:val="009C37E1"/>
    <w:rsid w:val="009C48AA"/>
    <w:rsid w:val="009C4BE2"/>
    <w:rsid w:val="009C562B"/>
    <w:rsid w:val="009C5DBF"/>
    <w:rsid w:val="009C5DC2"/>
    <w:rsid w:val="009C628A"/>
    <w:rsid w:val="009C653C"/>
    <w:rsid w:val="009C70F1"/>
    <w:rsid w:val="009C743D"/>
    <w:rsid w:val="009C794D"/>
    <w:rsid w:val="009D0CD3"/>
    <w:rsid w:val="009D1133"/>
    <w:rsid w:val="009D2171"/>
    <w:rsid w:val="009D36AA"/>
    <w:rsid w:val="009D4321"/>
    <w:rsid w:val="009D46DC"/>
    <w:rsid w:val="009D4EB1"/>
    <w:rsid w:val="009D60D0"/>
    <w:rsid w:val="009D669B"/>
    <w:rsid w:val="009D6B3B"/>
    <w:rsid w:val="009D752D"/>
    <w:rsid w:val="009D754F"/>
    <w:rsid w:val="009D77A5"/>
    <w:rsid w:val="009D78A6"/>
    <w:rsid w:val="009D78E1"/>
    <w:rsid w:val="009D7C19"/>
    <w:rsid w:val="009E0117"/>
    <w:rsid w:val="009E06B0"/>
    <w:rsid w:val="009E184E"/>
    <w:rsid w:val="009E1E77"/>
    <w:rsid w:val="009E1F37"/>
    <w:rsid w:val="009E2DC9"/>
    <w:rsid w:val="009E3314"/>
    <w:rsid w:val="009E5584"/>
    <w:rsid w:val="009E6DE1"/>
    <w:rsid w:val="009E72FD"/>
    <w:rsid w:val="009E7769"/>
    <w:rsid w:val="009E7B16"/>
    <w:rsid w:val="009E7BE4"/>
    <w:rsid w:val="009F05D9"/>
    <w:rsid w:val="009F1A01"/>
    <w:rsid w:val="009F1A3D"/>
    <w:rsid w:val="009F29DC"/>
    <w:rsid w:val="009F2FFD"/>
    <w:rsid w:val="009F30E6"/>
    <w:rsid w:val="009F4286"/>
    <w:rsid w:val="009F4C28"/>
    <w:rsid w:val="009F52D9"/>
    <w:rsid w:val="009F581E"/>
    <w:rsid w:val="009F6127"/>
    <w:rsid w:val="009F648E"/>
    <w:rsid w:val="009F71F8"/>
    <w:rsid w:val="009F75C2"/>
    <w:rsid w:val="009F7974"/>
    <w:rsid w:val="009F7EA7"/>
    <w:rsid w:val="00A006C0"/>
    <w:rsid w:val="00A00813"/>
    <w:rsid w:val="00A00981"/>
    <w:rsid w:val="00A01284"/>
    <w:rsid w:val="00A01B1D"/>
    <w:rsid w:val="00A0231D"/>
    <w:rsid w:val="00A02581"/>
    <w:rsid w:val="00A02D66"/>
    <w:rsid w:val="00A02E17"/>
    <w:rsid w:val="00A035F0"/>
    <w:rsid w:val="00A03F94"/>
    <w:rsid w:val="00A045F0"/>
    <w:rsid w:val="00A04BF1"/>
    <w:rsid w:val="00A04E31"/>
    <w:rsid w:val="00A0550A"/>
    <w:rsid w:val="00A059D7"/>
    <w:rsid w:val="00A05CED"/>
    <w:rsid w:val="00A05D9D"/>
    <w:rsid w:val="00A05EA5"/>
    <w:rsid w:val="00A06285"/>
    <w:rsid w:val="00A07DB2"/>
    <w:rsid w:val="00A10ED1"/>
    <w:rsid w:val="00A1124F"/>
    <w:rsid w:val="00A11286"/>
    <w:rsid w:val="00A115E9"/>
    <w:rsid w:val="00A119B2"/>
    <w:rsid w:val="00A12091"/>
    <w:rsid w:val="00A12EE1"/>
    <w:rsid w:val="00A1317B"/>
    <w:rsid w:val="00A1322F"/>
    <w:rsid w:val="00A1347C"/>
    <w:rsid w:val="00A139B9"/>
    <w:rsid w:val="00A1424E"/>
    <w:rsid w:val="00A157AE"/>
    <w:rsid w:val="00A15954"/>
    <w:rsid w:val="00A15BFB"/>
    <w:rsid w:val="00A1604E"/>
    <w:rsid w:val="00A16517"/>
    <w:rsid w:val="00A168FB"/>
    <w:rsid w:val="00A16F4F"/>
    <w:rsid w:val="00A171B9"/>
    <w:rsid w:val="00A17BBE"/>
    <w:rsid w:val="00A20063"/>
    <w:rsid w:val="00A20A03"/>
    <w:rsid w:val="00A20E0D"/>
    <w:rsid w:val="00A20F8D"/>
    <w:rsid w:val="00A21178"/>
    <w:rsid w:val="00A219D5"/>
    <w:rsid w:val="00A21D8E"/>
    <w:rsid w:val="00A22051"/>
    <w:rsid w:val="00A2233B"/>
    <w:rsid w:val="00A227B5"/>
    <w:rsid w:val="00A2320B"/>
    <w:rsid w:val="00A233BB"/>
    <w:rsid w:val="00A240CD"/>
    <w:rsid w:val="00A24589"/>
    <w:rsid w:val="00A24EB0"/>
    <w:rsid w:val="00A250E4"/>
    <w:rsid w:val="00A258D9"/>
    <w:rsid w:val="00A264BA"/>
    <w:rsid w:val="00A2659B"/>
    <w:rsid w:val="00A272A7"/>
    <w:rsid w:val="00A27924"/>
    <w:rsid w:val="00A27BAD"/>
    <w:rsid w:val="00A30487"/>
    <w:rsid w:val="00A31390"/>
    <w:rsid w:val="00A325E8"/>
    <w:rsid w:val="00A32DC5"/>
    <w:rsid w:val="00A33178"/>
    <w:rsid w:val="00A33A17"/>
    <w:rsid w:val="00A33DA8"/>
    <w:rsid w:val="00A34219"/>
    <w:rsid w:val="00A345D1"/>
    <w:rsid w:val="00A34725"/>
    <w:rsid w:val="00A34EFB"/>
    <w:rsid w:val="00A35243"/>
    <w:rsid w:val="00A358C1"/>
    <w:rsid w:val="00A35953"/>
    <w:rsid w:val="00A359CC"/>
    <w:rsid w:val="00A36102"/>
    <w:rsid w:val="00A37608"/>
    <w:rsid w:val="00A377AA"/>
    <w:rsid w:val="00A379B9"/>
    <w:rsid w:val="00A37FBB"/>
    <w:rsid w:val="00A403E7"/>
    <w:rsid w:val="00A40C9A"/>
    <w:rsid w:val="00A40E6B"/>
    <w:rsid w:val="00A41596"/>
    <w:rsid w:val="00A41E02"/>
    <w:rsid w:val="00A4210A"/>
    <w:rsid w:val="00A430FC"/>
    <w:rsid w:val="00A432CB"/>
    <w:rsid w:val="00A4394B"/>
    <w:rsid w:val="00A43E52"/>
    <w:rsid w:val="00A44222"/>
    <w:rsid w:val="00A446FD"/>
    <w:rsid w:val="00A44C30"/>
    <w:rsid w:val="00A450FD"/>
    <w:rsid w:val="00A455F0"/>
    <w:rsid w:val="00A45ABE"/>
    <w:rsid w:val="00A45CFA"/>
    <w:rsid w:val="00A46C1C"/>
    <w:rsid w:val="00A46F38"/>
    <w:rsid w:val="00A47293"/>
    <w:rsid w:val="00A4735C"/>
    <w:rsid w:val="00A4778A"/>
    <w:rsid w:val="00A47833"/>
    <w:rsid w:val="00A47963"/>
    <w:rsid w:val="00A520F8"/>
    <w:rsid w:val="00A5291E"/>
    <w:rsid w:val="00A539FC"/>
    <w:rsid w:val="00A54423"/>
    <w:rsid w:val="00A5442B"/>
    <w:rsid w:val="00A55066"/>
    <w:rsid w:val="00A55D54"/>
    <w:rsid w:val="00A55E6C"/>
    <w:rsid w:val="00A55F89"/>
    <w:rsid w:val="00A5625D"/>
    <w:rsid w:val="00A56497"/>
    <w:rsid w:val="00A56624"/>
    <w:rsid w:val="00A56F5A"/>
    <w:rsid w:val="00A57A3E"/>
    <w:rsid w:val="00A57E1F"/>
    <w:rsid w:val="00A60B21"/>
    <w:rsid w:val="00A611A9"/>
    <w:rsid w:val="00A62AF7"/>
    <w:rsid w:val="00A63578"/>
    <w:rsid w:val="00A636B6"/>
    <w:rsid w:val="00A642C4"/>
    <w:rsid w:val="00A643CC"/>
    <w:rsid w:val="00A64C44"/>
    <w:rsid w:val="00A6589B"/>
    <w:rsid w:val="00A65A90"/>
    <w:rsid w:val="00A65ECA"/>
    <w:rsid w:val="00A66150"/>
    <w:rsid w:val="00A67197"/>
    <w:rsid w:val="00A67397"/>
    <w:rsid w:val="00A676A4"/>
    <w:rsid w:val="00A677DB"/>
    <w:rsid w:val="00A67DD8"/>
    <w:rsid w:val="00A7058E"/>
    <w:rsid w:val="00A71BE1"/>
    <w:rsid w:val="00A71C30"/>
    <w:rsid w:val="00A73898"/>
    <w:rsid w:val="00A73CD9"/>
    <w:rsid w:val="00A73D8F"/>
    <w:rsid w:val="00A74614"/>
    <w:rsid w:val="00A74881"/>
    <w:rsid w:val="00A74B0E"/>
    <w:rsid w:val="00A74BF7"/>
    <w:rsid w:val="00A755E1"/>
    <w:rsid w:val="00A75CD8"/>
    <w:rsid w:val="00A7623A"/>
    <w:rsid w:val="00A7679C"/>
    <w:rsid w:val="00A76F23"/>
    <w:rsid w:val="00A80052"/>
    <w:rsid w:val="00A81035"/>
    <w:rsid w:val="00A8189A"/>
    <w:rsid w:val="00A81C5D"/>
    <w:rsid w:val="00A81D9D"/>
    <w:rsid w:val="00A82ADF"/>
    <w:rsid w:val="00A82D42"/>
    <w:rsid w:val="00A83998"/>
    <w:rsid w:val="00A8410B"/>
    <w:rsid w:val="00A87A0A"/>
    <w:rsid w:val="00A905CB"/>
    <w:rsid w:val="00A90D45"/>
    <w:rsid w:val="00A90E0A"/>
    <w:rsid w:val="00A90EC0"/>
    <w:rsid w:val="00A917A1"/>
    <w:rsid w:val="00A9196A"/>
    <w:rsid w:val="00A91AFD"/>
    <w:rsid w:val="00A92DC8"/>
    <w:rsid w:val="00A93468"/>
    <w:rsid w:val="00A9406D"/>
    <w:rsid w:val="00A9549F"/>
    <w:rsid w:val="00A967F9"/>
    <w:rsid w:val="00A968FE"/>
    <w:rsid w:val="00A96E2C"/>
    <w:rsid w:val="00A97870"/>
    <w:rsid w:val="00A97991"/>
    <w:rsid w:val="00AA0B04"/>
    <w:rsid w:val="00AA0D54"/>
    <w:rsid w:val="00AA0E90"/>
    <w:rsid w:val="00AA1497"/>
    <w:rsid w:val="00AA14C2"/>
    <w:rsid w:val="00AA1501"/>
    <w:rsid w:val="00AA20EF"/>
    <w:rsid w:val="00AA28EE"/>
    <w:rsid w:val="00AA2EC9"/>
    <w:rsid w:val="00AA2F80"/>
    <w:rsid w:val="00AA3510"/>
    <w:rsid w:val="00AA371A"/>
    <w:rsid w:val="00AA3B00"/>
    <w:rsid w:val="00AA45ED"/>
    <w:rsid w:val="00AA46D9"/>
    <w:rsid w:val="00AA4B79"/>
    <w:rsid w:val="00AA5011"/>
    <w:rsid w:val="00AA6D68"/>
    <w:rsid w:val="00AB09A6"/>
    <w:rsid w:val="00AB0D3B"/>
    <w:rsid w:val="00AB106E"/>
    <w:rsid w:val="00AB1488"/>
    <w:rsid w:val="00AB14DA"/>
    <w:rsid w:val="00AB1973"/>
    <w:rsid w:val="00AB2AB7"/>
    <w:rsid w:val="00AB2BAD"/>
    <w:rsid w:val="00AB2BCC"/>
    <w:rsid w:val="00AB4686"/>
    <w:rsid w:val="00AB46DC"/>
    <w:rsid w:val="00AB4F0F"/>
    <w:rsid w:val="00AB5A1B"/>
    <w:rsid w:val="00AB5C07"/>
    <w:rsid w:val="00AB6995"/>
    <w:rsid w:val="00AB6B57"/>
    <w:rsid w:val="00AB7CF8"/>
    <w:rsid w:val="00AB7F20"/>
    <w:rsid w:val="00AC18D1"/>
    <w:rsid w:val="00AC1A19"/>
    <w:rsid w:val="00AC209F"/>
    <w:rsid w:val="00AC3318"/>
    <w:rsid w:val="00AC3322"/>
    <w:rsid w:val="00AC3EB5"/>
    <w:rsid w:val="00AC450C"/>
    <w:rsid w:val="00AC479A"/>
    <w:rsid w:val="00AC488D"/>
    <w:rsid w:val="00AC4BFB"/>
    <w:rsid w:val="00AC4EAC"/>
    <w:rsid w:val="00AC5630"/>
    <w:rsid w:val="00AC613C"/>
    <w:rsid w:val="00AC6341"/>
    <w:rsid w:val="00AC67C0"/>
    <w:rsid w:val="00AC6871"/>
    <w:rsid w:val="00AC6B9A"/>
    <w:rsid w:val="00AC6D08"/>
    <w:rsid w:val="00AC7280"/>
    <w:rsid w:val="00AC775E"/>
    <w:rsid w:val="00AC7BBE"/>
    <w:rsid w:val="00AC7BCE"/>
    <w:rsid w:val="00AD0385"/>
    <w:rsid w:val="00AD1917"/>
    <w:rsid w:val="00AD2448"/>
    <w:rsid w:val="00AD303A"/>
    <w:rsid w:val="00AD3578"/>
    <w:rsid w:val="00AD386B"/>
    <w:rsid w:val="00AD3930"/>
    <w:rsid w:val="00AD49EB"/>
    <w:rsid w:val="00AD517C"/>
    <w:rsid w:val="00AD5537"/>
    <w:rsid w:val="00AD5992"/>
    <w:rsid w:val="00AD5F02"/>
    <w:rsid w:val="00AD6233"/>
    <w:rsid w:val="00AD6CE7"/>
    <w:rsid w:val="00AD7602"/>
    <w:rsid w:val="00AD7AB3"/>
    <w:rsid w:val="00AD7B83"/>
    <w:rsid w:val="00AD7C3B"/>
    <w:rsid w:val="00AE0A97"/>
    <w:rsid w:val="00AE0E2F"/>
    <w:rsid w:val="00AE1401"/>
    <w:rsid w:val="00AE2555"/>
    <w:rsid w:val="00AE2734"/>
    <w:rsid w:val="00AE372B"/>
    <w:rsid w:val="00AE41A7"/>
    <w:rsid w:val="00AE5708"/>
    <w:rsid w:val="00AE57A1"/>
    <w:rsid w:val="00AE5A18"/>
    <w:rsid w:val="00AE5C17"/>
    <w:rsid w:val="00AE7046"/>
    <w:rsid w:val="00AE76B5"/>
    <w:rsid w:val="00AE784A"/>
    <w:rsid w:val="00AE7E90"/>
    <w:rsid w:val="00AF0A41"/>
    <w:rsid w:val="00AF0B82"/>
    <w:rsid w:val="00AF1254"/>
    <w:rsid w:val="00AF2A03"/>
    <w:rsid w:val="00AF2CE2"/>
    <w:rsid w:val="00AF3290"/>
    <w:rsid w:val="00AF41A5"/>
    <w:rsid w:val="00AF4982"/>
    <w:rsid w:val="00AF4AD2"/>
    <w:rsid w:val="00AF52AE"/>
    <w:rsid w:val="00AF557B"/>
    <w:rsid w:val="00AF5CCE"/>
    <w:rsid w:val="00AF6E0F"/>
    <w:rsid w:val="00AF7C12"/>
    <w:rsid w:val="00B00344"/>
    <w:rsid w:val="00B0126A"/>
    <w:rsid w:val="00B02097"/>
    <w:rsid w:val="00B033F1"/>
    <w:rsid w:val="00B0360A"/>
    <w:rsid w:val="00B03A37"/>
    <w:rsid w:val="00B04394"/>
    <w:rsid w:val="00B04522"/>
    <w:rsid w:val="00B05760"/>
    <w:rsid w:val="00B057D7"/>
    <w:rsid w:val="00B07CA4"/>
    <w:rsid w:val="00B10628"/>
    <w:rsid w:val="00B12136"/>
    <w:rsid w:val="00B12D03"/>
    <w:rsid w:val="00B13C86"/>
    <w:rsid w:val="00B1401E"/>
    <w:rsid w:val="00B14794"/>
    <w:rsid w:val="00B14AF7"/>
    <w:rsid w:val="00B14CC6"/>
    <w:rsid w:val="00B14F62"/>
    <w:rsid w:val="00B15EC6"/>
    <w:rsid w:val="00B15FCC"/>
    <w:rsid w:val="00B178C1"/>
    <w:rsid w:val="00B202FD"/>
    <w:rsid w:val="00B20D18"/>
    <w:rsid w:val="00B2260E"/>
    <w:rsid w:val="00B2271A"/>
    <w:rsid w:val="00B22AAC"/>
    <w:rsid w:val="00B23017"/>
    <w:rsid w:val="00B232AC"/>
    <w:rsid w:val="00B23B90"/>
    <w:rsid w:val="00B245B0"/>
    <w:rsid w:val="00B256F7"/>
    <w:rsid w:val="00B274B7"/>
    <w:rsid w:val="00B27B53"/>
    <w:rsid w:val="00B3132B"/>
    <w:rsid w:val="00B3239F"/>
    <w:rsid w:val="00B324D8"/>
    <w:rsid w:val="00B32636"/>
    <w:rsid w:val="00B32A16"/>
    <w:rsid w:val="00B3312F"/>
    <w:rsid w:val="00B332F4"/>
    <w:rsid w:val="00B3401E"/>
    <w:rsid w:val="00B340CB"/>
    <w:rsid w:val="00B34853"/>
    <w:rsid w:val="00B34AEA"/>
    <w:rsid w:val="00B359E6"/>
    <w:rsid w:val="00B37A28"/>
    <w:rsid w:val="00B37E4A"/>
    <w:rsid w:val="00B40163"/>
    <w:rsid w:val="00B41269"/>
    <w:rsid w:val="00B416D5"/>
    <w:rsid w:val="00B416F0"/>
    <w:rsid w:val="00B4177E"/>
    <w:rsid w:val="00B41A22"/>
    <w:rsid w:val="00B41D9E"/>
    <w:rsid w:val="00B41E4B"/>
    <w:rsid w:val="00B42007"/>
    <w:rsid w:val="00B42E65"/>
    <w:rsid w:val="00B4391E"/>
    <w:rsid w:val="00B43D2A"/>
    <w:rsid w:val="00B44FB4"/>
    <w:rsid w:val="00B45BDF"/>
    <w:rsid w:val="00B467FC"/>
    <w:rsid w:val="00B46D49"/>
    <w:rsid w:val="00B46F8C"/>
    <w:rsid w:val="00B46FD5"/>
    <w:rsid w:val="00B47432"/>
    <w:rsid w:val="00B47F04"/>
    <w:rsid w:val="00B47FF5"/>
    <w:rsid w:val="00B5002C"/>
    <w:rsid w:val="00B50C21"/>
    <w:rsid w:val="00B51255"/>
    <w:rsid w:val="00B513CD"/>
    <w:rsid w:val="00B52023"/>
    <w:rsid w:val="00B52186"/>
    <w:rsid w:val="00B524BC"/>
    <w:rsid w:val="00B52F7E"/>
    <w:rsid w:val="00B5396C"/>
    <w:rsid w:val="00B53A7C"/>
    <w:rsid w:val="00B53F30"/>
    <w:rsid w:val="00B547CB"/>
    <w:rsid w:val="00B5480B"/>
    <w:rsid w:val="00B55A42"/>
    <w:rsid w:val="00B56372"/>
    <w:rsid w:val="00B56703"/>
    <w:rsid w:val="00B57F2F"/>
    <w:rsid w:val="00B6079E"/>
    <w:rsid w:val="00B60CAB"/>
    <w:rsid w:val="00B61692"/>
    <w:rsid w:val="00B617F0"/>
    <w:rsid w:val="00B624E9"/>
    <w:rsid w:val="00B62AF2"/>
    <w:rsid w:val="00B643A9"/>
    <w:rsid w:val="00B65530"/>
    <w:rsid w:val="00B66453"/>
    <w:rsid w:val="00B66DD0"/>
    <w:rsid w:val="00B674CD"/>
    <w:rsid w:val="00B676A9"/>
    <w:rsid w:val="00B7150D"/>
    <w:rsid w:val="00B71DC2"/>
    <w:rsid w:val="00B727FB"/>
    <w:rsid w:val="00B72D12"/>
    <w:rsid w:val="00B73428"/>
    <w:rsid w:val="00B73603"/>
    <w:rsid w:val="00B74123"/>
    <w:rsid w:val="00B74538"/>
    <w:rsid w:val="00B750FD"/>
    <w:rsid w:val="00B753AF"/>
    <w:rsid w:val="00B7595C"/>
    <w:rsid w:val="00B76740"/>
    <w:rsid w:val="00B76800"/>
    <w:rsid w:val="00B7704F"/>
    <w:rsid w:val="00B774DB"/>
    <w:rsid w:val="00B77D38"/>
    <w:rsid w:val="00B80260"/>
    <w:rsid w:val="00B812ED"/>
    <w:rsid w:val="00B81F9A"/>
    <w:rsid w:val="00B8282C"/>
    <w:rsid w:val="00B828C6"/>
    <w:rsid w:val="00B83469"/>
    <w:rsid w:val="00B83BDA"/>
    <w:rsid w:val="00B840D1"/>
    <w:rsid w:val="00B85A3F"/>
    <w:rsid w:val="00B85BC7"/>
    <w:rsid w:val="00B8611B"/>
    <w:rsid w:val="00B8636A"/>
    <w:rsid w:val="00B86574"/>
    <w:rsid w:val="00B86AD1"/>
    <w:rsid w:val="00B872AE"/>
    <w:rsid w:val="00B87E71"/>
    <w:rsid w:val="00B90081"/>
    <w:rsid w:val="00B9106C"/>
    <w:rsid w:val="00B910F8"/>
    <w:rsid w:val="00B922EA"/>
    <w:rsid w:val="00B93DF1"/>
    <w:rsid w:val="00B95CF3"/>
    <w:rsid w:val="00B9660C"/>
    <w:rsid w:val="00B97B54"/>
    <w:rsid w:val="00B97E7A"/>
    <w:rsid w:val="00BA069E"/>
    <w:rsid w:val="00BA0BC1"/>
    <w:rsid w:val="00BA1059"/>
    <w:rsid w:val="00BA173E"/>
    <w:rsid w:val="00BA1795"/>
    <w:rsid w:val="00BA1B37"/>
    <w:rsid w:val="00BA248D"/>
    <w:rsid w:val="00BA2830"/>
    <w:rsid w:val="00BA2C60"/>
    <w:rsid w:val="00BA3A08"/>
    <w:rsid w:val="00BA3F8B"/>
    <w:rsid w:val="00BA49E8"/>
    <w:rsid w:val="00BA4A6E"/>
    <w:rsid w:val="00BA5707"/>
    <w:rsid w:val="00BA57C4"/>
    <w:rsid w:val="00BA5B2C"/>
    <w:rsid w:val="00BA606F"/>
    <w:rsid w:val="00BA691B"/>
    <w:rsid w:val="00BA7112"/>
    <w:rsid w:val="00BA72A4"/>
    <w:rsid w:val="00BA76A4"/>
    <w:rsid w:val="00BA779B"/>
    <w:rsid w:val="00BA7CB4"/>
    <w:rsid w:val="00BB139F"/>
    <w:rsid w:val="00BB1518"/>
    <w:rsid w:val="00BB2B44"/>
    <w:rsid w:val="00BB3294"/>
    <w:rsid w:val="00BB3ACA"/>
    <w:rsid w:val="00BB4144"/>
    <w:rsid w:val="00BB432A"/>
    <w:rsid w:val="00BB4D15"/>
    <w:rsid w:val="00BB50CE"/>
    <w:rsid w:val="00BB52CF"/>
    <w:rsid w:val="00BB5E37"/>
    <w:rsid w:val="00BB625A"/>
    <w:rsid w:val="00BB63EF"/>
    <w:rsid w:val="00BB67E6"/>
    <w:rsid w:val="00BB713C"/>
    <w:rsid w:val="00BB7193"/>
    <w:rsid w:val="00BB7C7C"/>
    <w:rsid w:val="00BB7E88"/>
    <w:rsid w:val="00BC007F"/>
    <w:rsid w:val="00BC04C5"/>
    <w:rsid w:val="00BC07A4"/>
    <w:rsid w:val="00BC0C92"/>
    <w:rsid w:val="00BC0F20"/>
    <w:rsid w:val="00BC14D8"/>
    <w:rsid w:val="00BC1B64"/>
    <w:rsid w:val="00BC1E02"/>
    <w:rsid w:val="00BC2820"/>
    <w:rsid w:val="00BC289C"/>
    <w:rsid w:val="00BC302F"/>
    <w:rsid w:val="00BC3484"/>
    <w:rsid w:val="00BC4086"/>
    <w:rsid w:val="00BC42FA"/>
    <w:rsid w:val="00BC430B"/>
    <w:rsid w:val="00BC4D89"/>
    <w:rsid w:val="00BC5B0E"/>
    <w:rsid w:val="00BC5FC1"/>
    <w:rsid w:val="00BC6805"/>
    <w:rsid w:val="00BC6D99"/>
    <w:rsid w:val="00BC79C7"/>
    <w:rsid w:val="00BD12B9"/>
    <w:rsid w:val="00BD1D0A"/>
    <w:rsid w:val="00BD1F1D"/>
    <w:rsid w:val="00BD25E6"/>
    <w:rsid w:val="00BD2918"/>
    <w:rsid w:val="00BD2940"/>
    <w:rsid w:val="00BD2AF7"/>
    <w:rsid w:val="00BD326B"/>
    <w:rsid w:val="00BD3657"/>
    <w:rsid w:val="00BD3F99"/>
    <w:rsid w:val="00BD4298"/>
    <w:rsid w:val="00BD479E"/>
    <w:rsid w:val="00BD4C46"/>
    <w:rsid w:val="00BD4EB8"/>
    <w:rsid w:val="00BD4EF0"/>
    <w:rsid w:val="00BD524A"/>
    <w:rsid w:val="00BD56AF"/>
    <w:rsid w:val="00BD7529"/>
    <w:rsid w:val="00BD7729"/>
    <w:rsid w:val="00BD7D81"/>
    <w:rsid w:val="00BE0047"/>
    <w:rsid w:val="00BE00F6"/>
    <w:rsid w:val="00BE0FD1"/>
    <w:rsid w:val="00BE15CE"/>
    <w:rsid w:val="00BE175B"/>
    <w:rsid w:val="00BE190C"/>
    <w:rsid w:val="00BE1B51"/>
    <w:rsid w:val="00BE2838"/>
    <w:rsid w:val="00BE2CC4"/>
    <w:rsid w:val="00BE2E81"/>
    <w:rsid w:val="00BE3329"/>
    <w:rsid w:val="00BE33C8"/>
    <w:rsid w:val="00BE3E42"/>
    <w:rsid w:val="00BE4552"/>
    <w:rsid w:val="00BE5D00"/>
    <w:rsid w:val="00BE5FF1"/>
    <w:rsid w:val="00BE644F"/>
    <w:rsid w:val="00BE69FB"/>
    <w:rsid w:val="00BE6EAF"/>
    <w:rsid w:val="00BF006D"/>
    <w:rsid w:val="00BF0136"/>
    <w:rsid w:val="00BF0275"/>
    <w:rsid w:val="00BF0601"/>
    <w:rsid w:val="00BF0804"/>
    <w:rsid w:val="00BF0F79"/>
    <w:rsid w:val="00BF20FD"/>
    <w:rsid w:val="00BF2233"/>
    <w:rsid w:val="00BF2974"/>
    <w:rsid w:val="00BF3CFC"/>
    <w:rsid w:val="00BF3D15"/>
    <w:rsid w:val="00BF3E26"/>
    <w:rsid w:val="00BF3EF6"/>
    <w:rsid w:val="00BF470B"/>
    <w:rsid w:val="00BF477C"/>
    <w:rsid w:val="00BF498F"/>
    <w:rsid w:val="00BF4CCF"/>
    <w:rsid w:val="00BF67EC"/>
    <w:rsid w:val="00BF6E3E"/>
    <w:rsid w:val="00BF7F1B"/>
    <w:rsid w:val="00C00EA7"/>
    <w:rsid w:val="00C01771"/>
    <w:rsid w:val="00C01E90"/>
    <w:rsid w:val="00C020DC"/>
    <w:rsid w:val="00C02710"/>
    <w:rsid w:val="00C028B6"/>
    <w:rsid w:val="00C02D14"/>
    <w:rsid w:val="00C02FA9"/>
    <w:rsid w:val="00C03266"/>
    <w:rsid w:val="00C0341A"/>
    <w:rsid w:val="00C040D0"/>
    <w:rsid w:val="00C04D67"/>
    <w:rsid w:val="00C059A0"/>
    <w:rsid w:val="00C06991"/>
    <w:rsid w:val="00C06F24"/>
    <w:rsid w:val="00C078D8"/>
    <w:rsid w:val="00C07A6B"/>
    <w:rsid w:val="00C100E5"/>
    <w:rsid w:val="00C10217"/>
    <w:rsid w:val="00C1053F"/>
    <w:rsid w:val="00C107C7"/>
    <w:rsid w:val="00C1095E"/>
    <w:rsid w:val="00C10B84"/>
    <w:rsid w:val="00C120EB"/>
    <w:rsid w:val="00C12A9E"/>
    <w:rsid w:val="00C12D3C"/>
    <w:rsid w:val="00C1327A"/>
    <w:rsid w:val="00C13499"/>
    <w:rsid w:val="00C13BC9"/>
    <w:rsid w:val="00C14157"/>
    <w:rsid w:val="00C14E01"/>
    <w:rsid w:val="00C159CC"/>
    <w:rsid w:val="00C15E58"/>
    <w:rsid w:val="00C17187"/>
    <w:rsid w:val="00C17269"/>
    <w:rsid w:val="00C17663"/>
    <w:rsid w:val="00C17BD2"/>
    <w:rsid w:val="00C17D98"/>
    <w:rsid w:val="00C17FC1"/>
    <w:rsid w:val="00C207C1"/>
    <w:rsid w:val="00C20842"/>
    <w:rsid w:val="00C21C15"/>
    <w:rsid w:val="00C22734"/>
    <w:rsid w:val="00C26839"/>
    <w:rsid w:val="00C268FA"/>
    <w:rsid w:val="00C26AFF"/>
    <w:rsid w:val="00C27CCB"/>
    <w:rsid w:val="00C30CC1"/>
    <w:rsid w:val="00C3196D"/>
    <w:rsid w:val="00C31DBC"/>
    <w:rsid w:val="00C31F14"/>
    <w:rsid w:val="00C32140"/>
    <w:rsid w:val="00C32652"/>
    <w:rsid w:val="00C32700"/>
    <w:rsid w:val="00C331DA"/>
    <w:rsid w:val="00C34EDF"/>
    <w:rsid w:val="00C35849"/>
    <w:rsid w:val="00C36B18"/>
    <w:rsid w:val="00C37EB0"/>
    <w:rsid w:val="00C40E87"/>
    <w:rsid w:val="00C4104B"/>
    <w:rsid w:val="00C410E9"/>
    <w:rsid w:val="00C4189A"/>
    <w:rsid w:val="00C41C24"/>
    <w:rsid w:val="00C4252D"/>
    <w:rsid w:val="00C4313D"/>
    <w:rsid w:val="00C44C87"/>
    <w:rsid w:val="00C4522B"/>
    <w:rsid w:val="00C4565D"/>
    <w:rsid w:val="00C458EE"/>
    <w:rsid w:val="00C464EB"/>
    <w:rsid w:val="00C46959"/>
    <w:rsid w:val="00C504D6"/>
    <w:rsid w:val="00C50882"/>
    <w:rsid w:val="00C50A11"/>
    <w:rsid w:val="00C50B23"/>
    <w:rsid w:val="00C51E4C"/>
    <w:rsid w:val="00C52077"/>
    <w:rsid w:val="00C520E5"/>
    <w:rsid w:val="00C525C4"/>
    <w:rsid w:val="00C5276D"/>
    <w:rsid w:val="00C52AD9"/>
    <w:rsid w:val="00C53069"/>
    <w:rsid w:val="00C534D9"/>
    <w:rsid w:val="00C53B1A"/>
    <w:rsid w:val="00C53B2B"/>
    <w:rsid w:val="00C53C12"/>
    <w:rsid w:val="00C54025"/>
    <w:rsid w:val="00C5468B"/>
    <w:rsid w:val="00C54CBD"/>
    <w:rsid w:val="00C5530F"/>
    <w:rsid w:val="00C55C64"/>
    <w:rsid w:val="00C560AD"/>
    <w:rsid w:val="00C56550"/>
    <w:rsid w:val="00C57366"/>
    <w:rsid w:val="00C57845"/>
    <w:rsid w:val="00C579BE"/>
    <w:rsid w:val="00C60F92"/>
    <w:rsid w:val="00C61F59"/>
    <w:rsid w:val="00C6225E"/>
    <w:rsid w:val="00C6264F"/>
    <w:rsid w:val="00C62A64"/>
    <w:rsid w:val="00C63161"/>
    <w:rsid w:val="00C639A7"/>
    <w:rsid w:val="00C63A76"/>
    <w:rsid w:val="00C63AC2"/>
    <w:rsid w:val="00C64BAC"/>
    <w:rsid w:val="00C64FFB"/>
    <w:rsid w:val="00C65F55"/>
    <w:rsid w:val="00C66660"/>
    <w:rsid w:val="00C6671B"/>
    <w:rsid w:val="00C667C4"/>
    <w:rsid w:val="00C669A3"/>
    <w:rsid w:val="00C66AE0"/>
    <w:rsid w:val="00C66E67"/>
    <w:rsid w:val="00C67172"/>
    <w:rsid w:val="00C67B82"/>
    <w:rsid w:val="00C67BC0"/>
    <w:rsid w:val="00C67CEB"/>
    <w:rsid w:val="00C7082F"/>
    <w:rsid w:val="00C708A8"/>
    <w:rsid w:val="00C70917"/>
    <w:rsid w:val="00C71700"/>
    <w:rsid w:val="00C72414"/>
    <w:rsid w:val="00C72465"/>
    <w:rsid w:val="00C72E25"/>
    <w:rsid w:val="00C731CA"/>
    <w:rsid w:val="00C73F5D"/>
    <w:rsid w:val="00C741AB"/>
    <w:rsid w:val="00C7442D"/>
    <w:rsid w:val="00C74ABA"/>
    <w:rsid w:val="00C7513F"/>
    <w:rsid w:val="00C75424"/>
    <w:rsid w:val="00C7564E"/>
    <w:rsid w:val="00C76EE2"/>
    <w:rsid w:val="00C76EE8"/>
    <w:rsid w:val="00C77508"/>
    <w:rsid w:val="00C77675"/>
    <w:rsid w:val="00C77928"/>
    <w:rsid w:val="00C7797D"/>
    <w:rsid w:val="00C803FF"/>
    <w:rsid w:val="00C8096C"/>
    <w:rsid w:val="00C81409"/>
    <w:rsid w:val="00C81D14"/>
    <w:rsid w:val="00C81DC6"/>
    <w:rsid w:val="00C821B3"/>
    <w:rsid w:val="00C8393E"/>
    <w:rsid w:val="00C83AF1"/>
    <w:rsid w:val="00C84A3C"/>
    <w:rsid w:val="00C85B18"/>
    <w:rsid w:val="00C8606B"/>
    <w:rsid w:val="00C867E9"/>
    <w:rsid w:val="00C86E78"/>
    <w:rsid w:val="00C8703B"/>
    <w:rsid w:val="00C87113"/>
    <w:rsid w:val="00C879D6"/>
    <w:rsid w:val="00C902E7"/>
    <w:rsid w:val="00C91F14"/>
    <w:rsid w:val="00C926B6"/>
    <w:rsid w:val="00C92D5C"/>
    <w:rsid w:val="00C92E8C"/>
    <w:rsid w:val="00C93D1E"/>
    <w:rsid w:val="00C93E86"/>
    <w:rsid w:val="00C950B9"/>
    <w:rsid w:val="00C95173"/>
    <w:rsid w:val="00C958B7"/>
    <w:rsid w:val="00C97615"/>
    <w:rsid w:val="00C97DDD"/>
    <w:rsid w:val="00CA0E50"/>
    <w:rsid w:val="00CA13CC"/>
    <w:rsid w:val="00CA164F"/>
    <w:rsid w:val="00CA1B29"/>
    <w:rsid w:val="00CA2159"/>
    <w:rsid w:val="00CA2821"/>
    <w:rsid w:val="00CA287F"/>
    <w:rsid w:val="00CA3E0B"/>
    <w:rsid w:val="00CA444C"/>
    <w:rsid w:val="00CA4933"/>
    <w:rsid w:val="00CA5437"/>
    <w:rsid w:val="00CA5AFE"/>
    <w:rsid w:val="00CA641E"/>
    <w:rsid w:val="00CA6680"/>
    <w:rsid w:val="00CA66A6"/>
    <w:rsid w:val="00CA6868"/>
    <w:rsid w:val="00CA7130"/>
    <w:rsid w:val="00CA7295"/>
    <w:rsid w:val="00CA73C5"/>
    <w:rsid w:val="00CB01A2"/>
    <w:rsid w:val="00CB0505"/>
    <w:rsid w:val="00CB0D1C"/>
    <w:rsid w:val="00CB0DA2"/>
    <w:rsid w:val="00CB1738"/>
    <w:rsid w:val="00CB1774"/>
    <w:rsid w:val="00CB2166"/>
    <w:rsid w:val="00CB2376"/>
    <w:rsid w:val="00CB2578"/>
    <w:rsid w:val="00CB2E76"/>
    <w:rsid w:val="00CB3233"/>
    <w:rsid w:val="00CB3406"/>
    <w:rsid w:val="00CB34AC"/>
    <w:rsid w:val="00CB3C64"/>
    <w:rsid w:val="00CB4048"/>
    <w:rsid w:val="00CB40F9"/>
    <w:rsid w:val="00CB412D"/>
    <w:rsid w:val="00CB426E"/>
    <w:rsid w:val="00CB44F4"/>
    <w:rsid w:val="00CB531E"/>
    <w:rsid w:val="00CB5523"/>
    <w:rsid w:val="00CB5F4A"/>
    <w:rsid w:val="00CB61F8"/>
    <w:rsid w:val="00CB66A8"/>
    <w:rsid w:val="00CC1693"/>
    <w:rsid w:val="00CC316E"/>
    <w:rsid w:val="00CC3BEA"/>
    <w:rsid w:val="00CC41BB"/>
    <w:rsid w:val="00CC477D"/>
    <w:rsid w:val="00CC4ABD"/>
    <w:rsid w:val="00CC517B"/>
    <w:rsid w:val="00CC5614"/>
    <w:rsid w:val="00CC64AA"/>
    <w:rsid w:val="00CC6917"/>
    <w:rsid w:val="00CC6AB7"/>
    <w:rsid w:val="00CC723C"/>
    <w:rsid w:val="00CC7680"/>
    <w:rsid w:val="00CC7B6A"/>
    <w:rsid w:val="00CD01A3"/>
    <w:rsid w:val="00CD0A7A"/>
    <w:rsid w:val="00CD0B26"/>
    <w:rsid w:val="00CD1755"/>
    <w:rsid w:val="00CD1782"/>
    <w:rsid w:val="00CD19FF"/>
    <w:rsid w:val="00CD246F"/>
    <w:rsid w:val="00CD270E"/>
    <w:rsid w:val="00CD27B7"/>
    <w:rsid w:val="00CD2ABB"/>
    <w:rsid w:val="00CD318C"/>
    <w:rsid w:val="00CD3FB1"/>
    <w:rsid w:val="00CD4709"/>
    <w:rsid w:val="00CD4CE4"/>
    <w:rsid w:val="00CD5FC5"/>
    <w:rsid w:val="00CD62BA"/>
    <w:rsid w:val="00CD6827"/>
    <w:rsid w:val="00CD69AE"/>
    <w:rsid w:val="00CD72C2"/>
    <w:rsid w:val="00CD7547"/>
    <w:rsid w:val="00CD7B3A"/>
    <w:rsid w:val="00CE083E"/>
    <w:rsid w:val="00CE0990"/>
    <w:rsid w:val="00CE09A2"/>
    <w:rsid w:val="00CE18BB"/>
    <w:rsid w:val="00CE1CD9"/>
    <w:rsid w:val="00CE315B"/>
    <w:rsid w:val="00CE44E9"/>
    <w:rsid w:val="00CE4F37"/>
    <w:rsid w:val="00CE50B4"/>
    <w:rsid w:val="00CE5528"/>
    <w:rsid w:val="00CE5DEC"/>
    <w:rsid w:val="00CE65F6"/>
    <w:rsid w:val="00CE713D"/>
    <w:rsid w:val="00CE75AA"/>
    <w:rsid w:val="00CE7B85"/>
    <w:rsid w:val="00CE7E01"/>
    <w:rsid w:val="00CF02B8"/>
    <w:rsid w:val="00CF1118"/>
    <w:rsid w:val="00CF18D1"/>
    <w:rsid w:val="00CF2B5A"/>
    <w:rsid w:val="00CF3057"/>
    <w:rsid w:val="00CF3656"/>
    <w:rsid w:val="00CF3C7F"/>
    <w:rsid w:val="00CF3CFF"/>
    <w:rsid w:val="00CF4460"/>
    <w:rsid w:val="00CF4770"/>
    <w:rsid w:val="00CF47EF"/>
    <w:rsid w:val="00CF49FA"/>
    <w:rsid w:val="00CF5223"/>
    <w:rsid w:val="00CF6409"/>
    <w:rsid w:val="00CF69F0"/>
    <w:rsid w:val="00CF6BF8"/>
    <w:rsid w:val="00CF6C51"/>
    <w:rsid w:val="00CF6C93"/>
    <w:rsid w:val="00CF7309"/>
    <w:rsid w:val="00D01B38"/>
    <w:rsid w:val="00D02393"/>
    <w:rsid w:val="00D023AD"/>
    <w:rsid w:val="00D02C85"/>
    <w:rsid w:val="00D0325B"/>
    <w:rsid w:val="00D03275"/>
    <w:rsid w:val="00D03E16"/>
    <w:rsid w:val="00D04295"/>
    <w:rsid w:val="00D044F6"/>
    <w:rsid w:val="00D04C9A"/>
    <w:rsid w:val="00D05A44"/>
    <w:rsid w:val="00D0603D"/>
    <w:rsid w:val="00D069AD"/>
    <w:rsid w:val="00D06C0D"/>
    <w:rsid w:val="00D06DEE"/>
    <w:rsid w:val="00D07808"/>
    <w:rsid w:val="00D1049F"/>
    <w:rsid w:val="00D10823"/>
    <w:rsid w:val="00D10E44"/>
    <w:rsid w:val="00D112AD"/>
    <w:rsid w:val="00D12721"/>
    <w:rsid w:val="00D12CED"/>
    <w:rsid w:val="00D135AB"/>
    <w:rsid w:val="00D135C4"/>
    <w:rsid w:val="00D13726"/>
    <w:rsid w:val="00D137DB"/>
    <w:rsid w:val="00D13899"/>
    <w:rsid w:val="00D13A99"/>
    <w:rsid w:val="00D145C4"/>
    <w:rsid w:val="00D15936"/>
    <w:rsid w:val="00D15CA6"/>
    <w:rsid w:val="00D16D4C"/>
    <w:rsid w:val="00D16E59"/>
    <w:rsid w:val="00D16EF5"/>
    <w:rsid w:val="00D17B1C"/>
    <w:rsid w:val="00D200E0"/>
    <w:rsid w:val="00D20B59"/>
    <w:rsid w:val="00D22373"/>
    <w:rsid w:val="00D244D8"/>
    <w:rsid w:val="00D245EE"/>
    <w:rsid w:val="00D24EB5"/>
    <w:rsid w:val="00D25CF5"/>
    <w:rsid w:val="00D26AFC"/>
    <w:rsid w:val="00D2762B"/>
    <w:rsid w:val="00D279E2"/>
    <w:rsid w:val="00D30022"/>
    <w:rsid w:val="00D3015B"/>
    <w:rsid w:val="00D30559"/>
    <w:rsid w:val="00D30710"/>
    <w:rsid w:val="00D30746"/>
    <w:rsid w:val="00D30D91"/>
    <w:rsid w:val="00D30F4F"/>
    <w:rsid w:val="00D31190"/>
    <w:rsid w:val="00D31432"/>
    <w:rsid w:val="00D318A6"/>
    <w:rsid w:val="00D3197E"/>
    <w:rsid w:val="00D321D2"/>
    <w:rsid w:val="00D3274A"/>
    <w:rsid w:val="00D334D2"/>
    <w:rsid w:val="00D338BE"/>
    <w:rsid w:val="00D33EA1"/>
    <w:rsid w:val="00D344A0"/>
    <w:rsid w:val="00D347B2"/>
    <w:rsid w:val="00D34C3F"/>
    <w:rsid w:val="00D3509E"/>
    <w:rsid w:val="00D365DD"/>
    <w:rsid w:val="00D373A2"/>
    <w:rsid w:val="00D40F0A"/>
    <w:rsid w:val="00D41986"/>
    <w:rsid w:val="00D41A11"/>
    <w:rsid w:val="00D4294A"/>
    <w:rsid w:val="00D42A95"/>
    <w:rsid w:val="00D42DB6"/>
    <w:rsid w:val="00D42EFF"/>
    <w:rsid w:val="00D44804"/>
    <w:rsid w:val="00D44BC1"/>
    <w:rsid w:val="00D4575D"/>
    <w:rsid w:val="00D458A9"/>
    <w:rsid w:val="00D46884"/>
    <w:rsid w:val="00D4710D"/>
    <w:rsid w:val="00D47155"/>
    <w:rsid w:val="00D478D1"/>
    <w:rsid w:val="00D47950"/>
    <w:rsid w:val="00D50440"/>
    <w:rsid w:val="00D50E51"/>
    <w:rsid w:val="00D51AD5"/>
    <w:rsid w:val="00D51F8B"/>
    <w:rsid w:val="00D5211E"/>
    <w:rsid w:val="00D52532"/>
    <w:rsid w:val="00D53041"/>
    <w:rsid w:val="00D532C1"/>
    <w:rsid w:val="00D53375"/>
    <w:rsid w:val="00D536CE"/>
    <w:rsid w:val="00D537D5"/>
    <w:rsid w:val="00D53D70"/>
    <w:rsid w:val="00D53D7F"/>
    <w:rsid w:val="00D551DB"/>
    <w:rsid w:val="00D55704"/>
    <w:rsid w:val="00D56080"/>
    <w:rsid w:val="00D56338"/>
    <w:rsid w:val="00D57501"/>
    <w:rsid w:val="00D57F52"/>
    <w:rsid w:val="00D6053E"/>
    <w:rsid w:val="00D60A93"/>
    <w:rsid w:val="00D612CA"/>
    <w:rsid w:val="00D61C60"/>
    <w:rsid w:val="00D62E32"/>
    <w:rsid w:val="00D63B73"/>
    <w:rsid w:val="00D63D64"/>
    <w:rsid w:val="00D64249"/>
    <w:rsid w:val="00D644B4"/>
    <w:rsid w:val="00D65261"/>
    <w:rsid w:val="00D6565A"/>
    <w:rsid w:val="00D6625C"/>
    <w:rsid w:val="00D668E2"/>
    <w:rsid w:val="00D668EF"/>
    <w:rsid w:val="00D67ABA"/>
    <w:rsid w:val="00D67EBA"/>
    <w:rsid w:val="00D700AD"/>
    <w:rsid w:val="00D706DE"/>
    <w:rsid w:val="00D70A47"/>
    <w:rsid w:val="00D70EBA"/>
    <w:rsid w:val="00D7135E"/>
    <w:rsid w:val="00D71697"/>
    <w:rsid w:val="00D71882"/>
    <w:rsid w:val="00D71A6B"/>
    <w:rsid w:val="00D72B88"/>
    <w:rsid w:val="00D73347"/>
    <w:rsid w:val="00D73498"/>
    <w:rsid w:val="00D73534"/>
    <w:rsid w:val="00D736AA"/>
    <w:rsid w:val="00D73C3C"/>
    <w:rsid w:val="00D74101"/>
    <w:rsid w:val="00D7426D"/>
    <w:rsid w:val="00D74348"/>
    <w:rsid w:val="00D7445C"/>
    <w:rsid w:val="00D74617"/>
    <w:rsid w:val="00D74E1D"/>
    <w:rsid w:val="00D754EC"/>
    <w:rsid w:val="00D76656"/>
    <w:rsid w:val="00D766F3"/>
    <w:rsid w:val="00D76D66"/>
    <w:rsid w:val="00D77191"/>
    <w:rsid w:val="00D77BD5"/>
    <w:rsid w:val="00D77E42"/>
    <w:rsid w:val="00D77E57"/>
    <w:rsid w:val="00D80A9B"/>
    <w:rsid w:val="00D80C77"/>
    <w:rsid w:val="00D80DE4"/>
    <w:rsid w:val="00D81F4E"/>
    <w:rsid w:val="00D8210A"/>
    <w:rsid w:val="00D82A96"/>
    <w:rsid w:val="00D835FB"/>
    <w:rsid w:val="00D836CE"/>
    <w:rsid w:val="00D839F9"/>
    <w:rsid w:val="00D84386"/>
    <w:rsid w:val="00D84B95"/>
    <w:rsid w:val="00D85539"/>
    <w:rsid w:val="00D856BA"/>
    <w:rsid w:val="00D85D43"/>
    <w:rsid w:val="00D86AF5"/>
    <w:rsid w:val="00D872FF"/>
    <w:rsid w:val="00D87946"/>
    <w:rsid w:val="00D87ED1"/>
    <w:rsid w:val="00D87EE9"/>
    <w:rsid w:val="00D90153"/>
    <w:rsid w:val="00D90FE0"/>
    <w:rsid w:val="00D91819"/>
    <w:rsid w:val="00D91B3A"/>
    <w:rsid w:val="00D9215A"/>
    <w:rsid w:val="00D927B3"/>
    <w:rsid w:val="00D92EBB"/>
    <w:rsid w:val="00D92F7A"/>
    <w:rsid w:val="00D9305F"/>
    <w:rsid w:val="00D936E0"/>
    <w:rsid w:val="00D93D62"/>
    <w:rsid w:val="00D94459"/>
    <w:rsid w:val="00D9488A"/>
    <w:rsid w:val="00D94A32"/>
    <w:rsid w:val="00D94E5C"/>
    <w:rsid w:val="00D95EC0"/>
    <w:rsid w:val="00D965B7"/>
    <w:rsid w:val="00D96ED5"/>
    <w:rsid w:val="00D96F14"/>
    <w:rsid w:val="00D97BD5"/>
    <w:rsid w:val="00D97F31"/>
    <w:rsid w:val="00DA0113"/>
    <w:rsid w:val="00DA0A0E"/>
    <w:rsid w:val="00DA1698"/>
    <w:rsid w:val="00DA26E6"/>
    <w:rsid w:val="00DA2CC4"/>
    <w:rsid w:val="00DA2D27"/>
    <w:rsid w:val="00DA3212"/>
    <w:rsid w:val="00DA3F05"/>
    <w:rsid w:val="00DA3FF9"/>
    <w:rsid w:val="00DA59DE"/>
    <w:rsid w:val="00DA5FF5"/>
    <w:rsid w:val="00DA641C"/>
    <w:rsid w:val="00DB0314"/>
    <w:rsid w:val="00DB0B42"/>
    <w:rsid w:val="00DB0E32"/>
    <w:rsid w:val="00DB11A3"/>
    <w:rsid w:val="00DB1989"/>
    <w:rsid w:val="00DB1EF4"/>
    <w:rsid w:val="00DB276D"/>
    <w:rsid w:val="00DB2A59"/>
    <w:rsid w:val="00DB2FBC"/>
    <w:rsid w:val="00DB316E"/>
    <w:rsid w:val="00DB368A"/>
    <w:rsid w:val="00DB4BDD"/>
    <w:rsid w:val="00DB589E"/>
    <w:rsid w:val="00DB5D1C"/>
    <w:rsid w:val="00DB6319"/>
    <w:rsid w:val="00DB6489"/>
    <w:rsid w:val="00DB737A"/>
    <w:rsid w:val="00DB73D8"/>
    <w:rsid w:val="00DC00CC"/>
    <w:rsid w:val="00DC07E7"/>
    <w:rsid w:val="00DC0A9F"/>
    <w:rsid w:val="00DC0FF8"/>
    <w:rsid w:val="00DC14A0"/>
    <w:rsid w:val="00DC1803"/>
    <w:rsid w:val="00DC1AC9"/>
    <w:rsid w:val="00DC204C"/>
    <w:rsid w:val="00DC21BD"/>
    <w:rsid w:val="00DC2A16"/>
    <w:rsid w:val="00DC2AD3"/>
    <w:rsid w:val="00DC2DC2"/>
    <w:rsid w:val="00DC3069"/>
    <w:rsid w:val="00DC400A"/>
    <w:rsid w:val="00DC4615"/>
    <w:rsid w:val="00DC5844"/>
    <w:rsid w:val="00DC6CF0"/>
    <w:rsid w:val="00DD05D6"/>
    <w:rsid w:val="00DD0BE3"/>
    <w:rsid w:val="00DD0CDE"/>
    <w:rsid w:val="00DD1E6F"/>
    <w:rsid w:val="00DD215D"/>
    <w:rsid w:val="00DD223E"/>
    <w:rsid w:val="00DD2C1C"/>
    <w:rsid w:val="00DD30BB"/>
    <w:rsid w:val="00DD3586"/>
    <w:rsid w:val="00DD3607"/>
    <w:rsid w:val="00DD3C4D"/>
    <w:rsid w:val="00DD3ED9"/>
    <w:rsid w:val="00DD4EE8"/>
    <w:rsid w:val="00DD54A9"/>
    <w:rsid w:val="00DD605E"/>
    <w:rsid w:val="00DD64B7"/>
    <w:rsid w:val="00DD6E6D"/>
    <w:rsid w:val="00DD6ECC"/>
    <w:rsid w:val="00DD7D2C"/>
    <w:rsid w:val="00DD7E86"/>
    <w:rsid w:val="00DE0EBD"/>
    <w:rsid w:val="00DE120A"/>
    <w:rsid w:val="00DE17AC"/>
    <w:rsid w:val="00DE1A5B"/>
    <w:rsid w:val="00DE2377"/>
    <w:rsid w:val="00DE412F"/>
    <w:rsid w:val="00DE4CD2"/>
    <w:rsid w:val="00DE4E1F"/>
    <w:rsid w:val="00DE4ED8"/>
    <w:rsid w:val="00DE57EE"/>
    <w:rsid w:val="00DE6B81"/>
    <w:rsid w:val="00DE6F90"/>
    <w:rsid w:val="00DE7ED4"/>
    <w:rsid w:val="00DF0A45"/>
    <w:rsid w:val="00DF1F03"/>
    <w:rsid w:val="00DF2ADB"/>
    <w:rsid w:val="00DF2D81"/>
    <w:rsid w:val="00DF30EF"/>
    <w:rsid w:val="00DF316F"/>
    <w:rsid w:val="00DF394A"/>
    <w:rsid w:val="00DF4092"/>
    <w:rsid w:val="00DF494D"/>
    <w:rsid w:val="00DF51E4"/>
    <w:rsid w:val="00DF5EDD"/>
    <w:rsid w:val="00DF5FA3"/>
    <w:rsid w:val="00DF63D1"/>
    <w:rsid w:val="00DF655E"/>
    <w:rsid w:val="00DF6FBC"/>
    <w:rsid w:val="00DF76F7"/>
    <w:rsid w:val="00DF76FA"/>
    <w:rsid w:val="00DF7C2B"/>
    <w:rsid w:val="00E0080D"/>
    <w:rsid w:val="00E01183"/>
    <w:rsid w:val="00E02549"/>
    <w:rsid w:val="00E0254B"/>
    <w:rsid w:val="00E02576"/>
    <w:rsid w:val="00E02950"/>
    <w:rsid w:val="00E0313C"/>
    <w:rsid w:val="00E042F4"/>
    <w:rsid w:val="00E04858"/>
    <w:rsid w:val="00E05154"/>
    <w:rsid w:val="00E0536B"/>
    <w:rsid w:val="00E05974"/>
    <w:rsid w:val="00E05D6E"/>
    <w:rsid w:val="00E062C7"/>
    <w:rsid w:val="00E069E9"/>
    <w:rsid w:val="00E07088"/>
    <w:rsid w:val="00E07790"/>
    <w:rsid w:val="00E10918"/>
    <w:rsid w:val="00E1229F"/>
    <w:rsid w:val="00E12384"/>
    <w:rsid w:val="00E126BB"/>
    <w:rsid w:val="00E12DC0"/>
    <w:rsid w:val="00E12F3A"/>
    <w:rsid w:val="00E136D3"/>
    <w:rsid w:val="00E13C7B"/>
    <w:rsid w:val="00E13D4C"/>
    <w:rsid w:val="00E14F5A"/>
    <w:rsid w:val="00E15519"/>
    <w:rsid w:val="00E15E25"/>
    <w:rsid w:val="00E1639A"/>
    <w:rsid w:val="00E16E51"/>
    <w:rsid w:val="00E17647"/>
    <w:rsid w:val="00E17FD4"/>
    <w:rsid w:val="00E2047A"/>
    <w:rsid w:val="00E2064D"/>
    <w:rsid w:val="00E20CD5"/>
    <w:rsid w:val="00E20FCE"/>
    <w:rsid w:val="00E2161D"/>
    <w:rsid w:val="00E217AE"/>
    <w:rsid w:val="00E21D3D"/>
    <w:rsid w:val="00E21F0A"/>
    <w:rsid w:val="00E227A1"/>
    <w:rsid w:val="00E235F3"/>
    <w:rsid w:val="00E238D6"/>
    <w:rsid w:val="00E24286"/>
    <w:rsid w:val="00E24E89"/>
    <w:rsid w:val="00E25098"/>
    <w:rsid w:val="00E250B5"/>
    <w:rsid w:val="00E25DB6"/>
    <w:rsid w:val="00E26683"/>
    <w:rsid w:val="00E26769"/>
    <w:rsid w:val="00E269C0"/>
    <w:rsid w:val="00E26F43"/>
    <w:rsid w:val="00E272B4"/>
    <w:rsid w:val="00E2743F"/>
    <w:rsid w:val="00E27565"/>
    <w:rsid w:val="00E308FA"/>
    <w:rsid w:val="00E30E0F"/>
    <w:rsid w:val="00E31B27"/>
    <w:rsid w:val="00E3262F"/>
    <w:rsid w:val="00E326EC"/>
    <w:rsid w:val="00E33172"/>
    <w:rsid w:val="00E33958"/>
    <w:rsid w:val="00E34379"/>
    <w:rsid w:val="00E343E4"/>
    <w:rsid w:val="00E34DA2"/>
    <w:rsid w:val="00E350D8"/>
    <w:rsid w:val="00E350FE"/>
    <w:rsid w:val="00E35251"/>
    <w:rsid w:val="00E35605"/>
    <w:rsid w:val="00E35641"/>
    <w:rsid w:val="00E356E9"/>
    <w:rsid w:val="00E358F2"/>
    <w:rsid w:val="00E36161"/>
    <w:rsid w:val="00E36513"/>
    <w:rsid w:val="00E36645"/>
    <w:rsid w:val="00E36FCA"/>
    <w:rsid w:val="00E37DB9"/>
    <w:rsid w:val="00E37F80"/>
    <w:rsid w:val="00E40378"/>
    <w:rsid w:val="00E403CC"/>
    <w:rsid w:val="00E414B2"/>
    <w:rsid w:val="00E417D7"/>
    <w:rsid w:val="00E41BD2"/>
    <w:rsid w:val="00E42377"/>
    <w:rsid w:val="00E42741"/>
    <w:rsid w:val="00E4462C"/>
    <w:rsid w:val="00E44A72"/>
    <w:rsid w:val="00E450C9"/>
    <w:rsid w:val="00E522A0"/>
    <w:rsid w:val="00E525D9"/>
    <w:rsid w:val="00E5332C"/>
    <w:rsid w:val="00E535C3"/>
    <w:rsid w:val="00E5405C"/>
    <w:rsid w:val="00E5446E"/>
    <w:rsid w:val="00E54C52"/>
    <w:rsid w:val="00E55771"/>
    <w:rsid w:val="00E5587B"/>
    <w:rsid w:val="00E56134"/>
    <w:rsid w:val="00E566C9"/>
    <w:rsid w:val="00E567E3"/>
    <w:rsid w:val="00E56D33"/>
    <w:rsid w:val="00E57C85"/>
    <w:rsid w:val="00E6066A"/>
    <w:rsid w:val="00E61043"/>
    <w:rsid w:val="00E61412"/>
    <w:rsid w:val="00E61563"/>
    <w:rsid w:val="00E61EF7"/>
    <w:rsid w:val="00E62249"/>
    <w:rsid w:val="00E6226A"/>
    <w:rsid w:val="00E62A26"/>
    <w:rsid w:val="00E634A3"/>
    <w:rsid w:val="00E634A7"/>
    <w:rsid w:val="00E63DC6"/>
    <w:rsid w:val="00E6468A"/>
    <w:rsid w:val="00E64A53"/>
    <w:rsid w:val="00E64ED6"/>
    <w:rsid w:val="00E6530C"/>
    <w:rsid w:val="00E6549E"/>
    <w:rsid w:val="00E654C2"/>
    <w:rsid w:val="00E661E6"/>
    <w:rsid w:val="00E669ED"/>
    <w:rsid w:val="00E66AC7"/>
    <w:rsid w:val="00E66D39"/>
    <w:rsid w:val="00E66D4C"/>
    <w:rsid w:val="00E66F96"/>
    <w:rsid w:val="00E67709"/>
    <w:rsid w:val="00E67C18"/>
    <w:rsid w:val="00E700FB"/>
    <w:rsid w:val="00E706A1"/>
    <w:rsid w:val="00E70904"/>
    <w:rsid w:val="00E71A26"/>
    <w:rsid w:val="00E71CB9"/>
    <w:rsid w:val="00E72A00"/>
    <w:rsid w:val="00E7320A"/>
    <w:rsid w:val="00E736D2"/>
    <w:rsid w:val="00E73CF9"/>
    <w:rsid w:val="00E74194"/>
    <w:rsid w:val="00E746FE"/>
    <w:rsid w:val="00E75148"/>
    <w:rsid w:val="00E75A25"/>
    <w:rsid w:val="00E760EE"/>
    <w:rsid w:val="00E77106"/>
    <w:rsid w:val="00E775DD"/>
    <w:rsid w:val="00E7786B"/>
    <w:rsid w:val="00E80AE0"/>
    <w:rsid w:val="00E80E40"/>
    <w:rsid w:val="00E816F0"/>
    <w:rsid w:val="00E81FE9"/>
    <w:rsid w:val="00E82222"/>
    <w:rsid w:val="00E82BC0"/>
    <w:rsid w:val="00E831DA"/>
    <w:rsid w:val="00E83BAB"/>
    <w:rsid w:val="00E84615"/>
    <w:rsid w:val="00E852C6"/>
    <w:rsid w:val="00E85752"/>
    <w:rsid w:val="00E857D8"/>
    <w:rsid w:val="00E9019E"/>
    <w:rsid w:val="00E91160"/>
    <w:rsid w:val="00E9136D"/>
    <w:rsid w:val="00E91622"/>
    <w:rsid w:val="00E9240A"/>
    <w:rsid w:val="00E92426"/>
    <w:rsid w:val="00E92D67"/>
    <w:rsid w:val="00E92F45"/>
    <w:rsid w:val="00E931BC"/>
    <w:rsid w:val="00E936AC"/>
    <w:rsid w:val="00E93843"/>
    <w:rsid w:val="00E93D50"/>
    <w:rsid w:val="00E9494E"/>
    <w:rsid w:val="00E94F7B"/>
    <w:rsid w:val="00E95B72"/>
    <w:rsid w:val="00E95F7D"/>
    <w:rsid w:val="00E9683F"/>
    <w:rsid w:val="00E96950"/>
    <w:rsid w:val="00E96993"/>
    <w:rsid w:val="00EA0095"/>
    <w:rsid w:val="00EA0630"/>
    <w:rsid w:val="00EA0B9D"/>
    <w:rsid w:val="00EA12C2"/>
    <w:rsid w:val="00EA18CE"/>
    <w:rsid w:val="00EA1EC9"/>
    <w:rsid w:val="00EA305F"/>
    <w:rsid w:val="00EA38A2"/>
    <w:rsid w:val="00EA3E47"/>
    <w:rsid w:val="00EA4924"/>
    <w:rsid w:val="00EA4F2F"/>
    <w:rsid w:val="00EA630A"/>
    <w:rsid w:val="00EA76D2"/>
    <w:rsid w:val="00EA771D"/>
    <w:rsid w:val="00EA77EB"/>
    <w:rsid w:val="00EA78E7"/>
    <w:rsid w:val="00EA7900"/>
    <w:rsid w:val="00EA7DFA"/>
    <w:rsid w:val="00EB0D6F"/>
    <w:rsid w:val="00EB12F3"/>
    <w:rsid w:val="00EB13C4"/>
    <w:rsid w:val="00EB20BB"/>
    <w:rsid w:val="00EB3151"/>
    <w:rsid w:val="00EB36EE"/>
    <w:rsid w:val="00EB3801"/>
    <w:rsid w:val="00EB39DD"/>
    <w:rsid w:val="00EB4877"/>
    <w:rsid w:val="00EB4A2D"/>
    <w:rsid w:val="00EB4BC0"/>
    <w:rsid w:val="00EB4E77"/>
    <w:rsid w:val="00EB556B"/>
    <w:rsid w:val="00EB5A9C"/>
    <w:rsid w:val="00EB5E11"/>
    <w:rsid w:val="00EB5F81"/>
    <w:rsid w:val="00EB6661"/>
    <w:rsid w:val="00EB6777"/>
    <w:rsid w:val="00EB6930"/>
    <w:rsid w:val="00EB694E"/>
    <w:rsid w:val="00EB6C62"/>
    <w:rsid w:val="00EC198F"/>
    <w:rsid w:val="00EC1BAA"/>
    <w:rsid w:val="00EC1EB5"/>
    <w:rsid w:val="00EC23ED"/>
    <w:rsid w:val="00EC26C6"/>
    <w:rsid w:val="00EC323F"/>
    <w:rsid w:val="00EC33B8"/>
    <w:rsid w:val="00EC4610"/>
    <w:rsid w:val="00EC4A50"/>
    <w:rsid w:val="00EC4E58"/>
    <w:rsid w:val="00EC5B92"/>
    <w:rsid w:val="00EC6030"/>
    <w:rsid w:val="00EC62B9"/>
    <w:rsid w:val="00ED0E37"/>
    <w:rsid w:val="00ED2571"/>
    <w:rsid w:val="00ED2BE3"/>
    <w:rsid w:val="00ED2BE8"/>
    <w:rsid w:val="00ED308E"/>
    <w:rsid w:val="00ED510A"/>
    <w:rsid w:val="00ED60F1"/>
    <w:rsid w:val="00ED78AB"/>
    <w:rsid w:val="00EE06D5"/>
    <w:rsid w:val="00EE06FA"/>
    <w:rsid w:val="00EE0966"/>
    <w:rsid w:val="00EE118A"/>
    <w:rsid w:val="00EE120B"/>
    <w:rsid w:val="00EE1E74"/>
    <w:rsid w:val="00EE23A7"/>
    <w:rsid w:val="00EE31D6"/>
    <w:rsid w:val="00EE31FF"/>
    <w:rsid w:val="00EE3205"/>
    <w:rsid w:val="00EE3496"/>
    <w:rsid w:val="00EE3FAF"/>
    <w:rsid w:val="00EE4103"/>
    <w:rsid w:val="00EE4791"/>
    <w:rsid w:val="00EE754C"/>
    <w:rsid w:val="00EE755A"/>
    <w:rsid w:val="00EE77E8"/>
    <w:rsid w:val="00EF0360"/>
    <w:rsid w:val="00EF0C55"/>
    <w:rsid w:val="00EF14D3"/>
    <w:rsid w:val="00EF1865"/>
    <w:rsid w:val="00EF1EB5"/>
    <w:rsid w:val="00EF2A22"/>
    <w:rsid w:val="00EF2EDE"/>
    <w:rsid w:val="00EF350A"/>
    <w:rsid w:val="00EF3A6C"/>
    <w:rsid w:val="00EF3DE2"/>
    <w:rsid w:val="00EF3FB4"/>
    <w:rsid w:val="00EF4231"/>
    <w:rsid w:val="00EF45B1"/>
    <w:rsid w:val="00EF55DA"/>
    <w:rsid w:val="00EF5620"/>
    <w:rsid w:val="00EF5874"/>
    <w:rsid w:val="00EF593B"/>
    <w:rsid w:val="00EF5DBE"/>
    <w:rsid w:val="00EF5ECB"/>
    <w:rsid w:val="00EF6026"/>
    <w:rsid w:val="00EF673D"/>
    <w:rsid w:val="00EF72E6"/>
    <w:rsid w:val="00EF77FA"/>
    <w:rsid w:val="00EF7A04"/>
    <w:rsid w:val="00F003C1"/>
    <w:rsid w:val="00F0096C"/>
    <w:rsid w:val="00F00977"/>
    <w:rsid w:val="00F01896"/>
    <w:rsid w:val="00F01C14"/>
    <w:rsid w:val="00F0200D"/>
    <w:rsid w:val="00F02A1A"/>
    <w:rsid w:val="00F031C5"/>
    <w:rsid w:val="00F0348F"/>
    <w:rsid w:val="00F03D48"/>
    <w:rsid w:val="00F04E61"/>
    <w:rsid w:val="00F053EC"/>
    <w:rsid w:val="00F05D1C"/>
    <w:rsid w:val="00F05DBC"/>
    <w:rsid w:val="00F0625A"/>
    <w:rsid w:val="00F063ED"/>
    <w:rsid w:val="00F063F2"/>
    <w:rsid w:val="00F0641C"/>
    <w:rsid w:val="00F06CF3"/>
    <w:rsid w:val="00F06FFC"/>
    <w:rsid w:val="00F0702B"/>
    <w:rsid w:val="00F072AC"/>
    <w:rsid w:val="00F07E55"/>
    <w:rsid w:val="00F07E69"/>
    <w:rsid w:val="00F108A0"/>
    <w:rsid w:val="00F117E2"/>
    <w:rsid w:val="00F122CD"/>
    <w:rsid w:val="00F13AF4"/>
    <w:rsid w:val="00F14AFF"/>
    <w:rsid w:val="00F14B8D"/>
    <w:rsid w:val="00F156D3"/>
    <w:rsid w:val="00F15D13"/>
    <w:rsid w:val="00F164DC"/>
    <w:rsid w:val="00F166A3"/>
    <w:rsid w:val="00F16C2A"/>
    <w:rsid w:val="00F173DE"/>
    <w:rsid w:val="00F175CC"/>
    <w:rsid w:val="00F203FA"/>
    <w:rsid w:val="00F20420"/>
    <w:rsid w:val="00F209B0"/>
    <w:rsid w:val="00F20B3C"/>
    <w:rsid w:val="00F21134"/>
    <w:rsid w:val="00F21E5F"/>
    <w:rsid w:val="00F222E3"/>
    <w:rsid w:val="00F22FB6"/>
    <w:rsid w:val="00F23016"/>
    <w:rsid w:val="00F23CA6"/>
    <w:rsid w:val="00F23D5B"/>
    <w:rsid w:val="00F23F76"/>
    <w:rsid w:val="00F243DA"/>
    <w:rsid w:val="00F24682"/>
    <w:rsid w:val="00F25F73"/>
    <w:rsid w:val="00F26175"/>
    <w:rsid w:val="00F26F59"/>
    <w:rsid w:val="00F27795"/>
    <w:rsid w:val="00F27A5A"/>
    <w:rsid w:val="00F30E0A"/>
    <w:rsid w:val="00F31C86"/>
    <w:rsid w:val="00F31DB1"/>
    <w:rsid w:val="00F337E8"/>
    <w:rsid w:val="00F339EE"/>
    <w:rsid w:val="00F33CF6"/>
    <w:rsid w:val="00F344E3"/>
    <w:rsid w:val="00F355C7"/>
    <w:rsid w:val="00F35E00"/>
    <w:rsid w:val="00F3657B"/>
    <w:rsid w:val="00F36825"/>
    <w:rsid w:val="00F36B6C"/>
    <w:rsid w:val="00F37A86"/>
    <w:rsid w:val="00F4041B"/>
    <w:rsid w:val="00F40D4B"/>
    <w:rsid w:val="00F4146D"/>
    <w:rsid w:val="00F41F58"/>
    <w:rsid w:val="00F427F4"/>
    <w:rsid w:val="00F42913"/>
    <w:rsid w:val="00F4292A"/>
    <w:rsid w:val="00F43066"/>
    <w:rsid w:val="00F44573"/>
    <w:rsid w:val="00F44D50"/>
    <w:rsid w:val="00F45058"/>
    <w:rsid w:val="00F45863"/>
    <w:rsid w:val="00F4610C"/>
    <w:rsid w:val="00F469DB"/>
    <w:rsid w:val="00F47412"/>
    <w:rsid w:val="00F47427"/>
    <w:rsid w:val="00F478B8"/>
    <w:rsid w:val="00F47A55"/>
    <w:rsid w:val="00F47AB7"/>
    <w:rsid w:val="00F50F66"/>
    <w:rsid w:val="00F50FD9"/>
    <w:rsid w:val="00F5139C"/>
    <w:rsid w:val="00F52912"/>
    <w:rsid w:val="00F52EA2"/>
    <w:rsid w:val="00F533F1"/>
    <w:rsid w:val="00F53506"/>
    <w:rsid w:val="00F53674"/>
    <w:rsid w:val="00F543D8"/>
    <w:rsid w:val="00F54795"/>
    <w:rsid w:val="00F55419"/>
    <w:rsid w:val="00F558D2"/>
    <w:rsid w:val="00F56322"/>
    <w:rsid w:val="00F564C3"/>
    <w:rsid w:val="00F56E14"/>
    <w:rsid w:val="00F57659"/>
    <w:rsid w:val="00F57BBC"/>
    <w:rsid w:val="00F607BC"/>
    <w:rsid w:val="00F607FF"/>
    <w:rsid w:val="00F619DE"/>
    <w:rsid w:val="00F61A98"/>
    <w:rsid w:val="00F61AB2"/>
    <w:rsid w:val="00F61F4C"/>
    <w:rsid w:val="00F6227C"/>
    <w:rsid w:val="00F6246D"/>
    <w:rsid w:val="00F625CD"/>
    <w:rsid w:val="00F63243"/>
    <w:rsid w:val="00F63725"/>
    <w:rsid w:val="00F6397C"/>
    <w:rsid w:val="00F64C93"/>
    <w:rsid w:val="00F65274"/>
    <w:rsid w:val="00F654AD"/>
    <w:rsid w:val="00F65691"/>
    <w:rsid w:val="00F659E2"/>
    <w:rsid w:val="00F662D7"/>
    <w:rsid w:val="00F66F42"/>
    <w:rsid w:val="00F67C26"/>
    <w:rsid w:val="00F67FCC"/>
    <w:rsid w:val="00F703A6"/>
    <w:rsid w:val="00F70F05"/>
    <w:rsid w:val="00F714AF"/>
    <w:rsid w:val="00F7164F"/>
    <w:rsid w:val="00F71762"/>
    <w:rsid w:val="00F727CA"/>
    <w:rsid w:val="00F7363B"/>
    <w:rsid w:val="00F73984"/>
    <w:rsid w:val="00F73F16"/>
    <w:rsid w:val="00F747AC"/>
    <w:rsid w:val="00F749F7"/>
    <w:rsid w:val="00F74EE9"/>
    <w:rsid w:val="00F75B35"/>
    <w:rsid w:val="00F75B86"/>
    <w:rsid w:val="00F75D01"/>
    <w:rsid w:val="00F76394"/>
    <w:rsid w:val="00F76465"/>
    <w:rsid w:val="00F76A1C"/>
    <w:rsid w:val="00F76AFB"/>
    <w:rsid w:val="00F76F1A"/>
    <w:rsid w:val="00F77797"/>
    <w:rsid w:val="00F77820"/>
    <w:rsid w:val="00F80717"/>
    <w:rsid w:val="00F81293"/>
    <w:rsid w:val="00F815F3"/>
    <w:rsid w:val="00F81D8E"/>
    <w:rsid w:val="00F826AE"/>
    <w:rsid w:val="00F82F8C"/>
    <w:rsid w:val="00F833B6"/>
    <w:rsid w:val="00F840FB"/>
    <w:rsid w:val="00F84567"/>
    <w:rsid w:val="00F84B4A"/>
    <w:rsid w:val="00F84E75"/>
    <w:rsid w:val="00F85714"/>
    <w:rsid w:val="00F860BB"/>
    <w:rsid w:val="00F867F9"/>
    <w:rsid w:val="00F86985"/>
    <w:rsid w:val="00F86E61"/>
    <w:rsid w:val="00F86E80"/>
    <w:rsid w:val="00F8702C"/>
    <w:rsid w:val="00F8713E"/>
    <w:rsid w:val="00F87266"/>
    <w:rsid w:val="00F87356"/>
    <w:rsid w:val="00F874DC"/>
    <w:rsid w:val="00F87E86"/>
    <w:rsid w:val="00F90228"/>
    <w:rsid w:val="00F912DA"/>
    <w:rsid w:val="00F914D4"/>
    <w:rsid w:val="00F91E35"/>
    <w:rsid w:val="00F94675"/>
    <w:rsid w:val="00F9483B"/>
    <w:rsid w:val="00F94AED"/>
    <w:rsid w:val="00F94B79"/>
    <w:rsid w:val="00F968FB"/>
    <w:rsid w:val="00F97525"/>
    <w:rsid w:val="00FA0246"/>
    <w:rsid w:val="00FA051F"/>
    <w:rsid w:val="00FA0ED5"/>
    <w:rsid w:val="00FA2266"/>
    <w:rsid w:val="00FA28DF"/>
    <w:rsid w:val="00FA2B59"/>
    <w:rsid w:val="00FA2CCD"/>
    <w:rsid w:val="00FA2FE4"/>
    <w:rsid w:val="00FA32B0"/>
    <w:rsid w:val="00FA3B9C"/>
    <w:rsid w:val="00FA3C90"/>
    <w:rsid w:val="00FA3F05"/>
    <w:rsid w:val="00FA47F6"/>
    <w:rsid w:val="00FA4E9D"/>
    <w:rsid w:val="00FA5393"/>
    <w:rsid w:val="00FA6019"/>
    <w:rsid w:val="00FA78B0"/>
    <w:rsid w:val="00FA7BB5"/>
    <w:rsid w:val="00FA7F2C"/>
    <w:rsid w:val="00FB03E9"/>
    <w:rsid w:val="00FB07BD"/>
    <w:rsid w:val="00FB081F"/>
    <w:rsid w:val="00FB1898"/>
    <w:rsid w:val="00FB195C"/>
    <w:rsid w:val="00FB1EF8"/>
    <w:rsid w:val="00FB29A2"/>
    <w:rsid w:val="00FB3F1B"/>
    <w:rsid w:val="00FB45C1"/>
    <w:rsid w:val="00FB4693"/>
    <w:rsid w:val="00FB5DE3"/>
    <w:rsid w:val="00FB6A39"/>
    <w:rsid w:val="00FB6A6E"/>
    <w:rsid w:val="00FB6EDA"/>
    <w:rsid w:val="00FC03CA"/>
    <w:rsid w:val="00FC0788"/>
    <w:rsid w:val="00FC082E"/>
    <w:rsid w:val="00FC1117"/>
    <w:rsid w:val="00FC1871"/>
    <w:rsid w:val="00FC1E47"/>
    <w:rsid w:val="00FC29FB"/>
    <w:rsid w:val="00FC35F1"/>
    <w:rsid w:val="00FC404A"/>
    <w:rsid w:val="00FC40D9"/>
    <w:rsid w:val="00FC4618"/>
    <w:rsid w:val="00FC4A81"/>
    <w:rsid w:val="00FC4BA2"/>
    <w:rsid w:val="00FC4F11"/>
    <w:rsid w:val="00FC4FFF"/>
    <w:rsid w:val="00FC524F"/>
    <w:rsid w:val="00FC6824"/>
    <w:rsid w:val="00FC6BC5"/>
    <w:rsid w:val="00FC6CE4"/>
    <w:rsid w:val="00FC7519"/>
    <w:rsid w:val="00FC7B47"/>
    <w:rsid w:val="00FC7DC5"/>
    <w:rsid w:val="00FD0B52"/>
    <w:rsid w:val="00FD1664"/>
    <w:rsid w:val="00FD1D77"/>
    <w:rsid w:val="00FD1FC0"/>
    <w:rsid w:val="00FD2446"/>
    <w:rsid w:val="00FD2955"/>
    <w:rsid w:val="00FD2D49"/>
    <w:rsid w:val="00FD3298"/>
    <w:rsid w:val="00FD3630"/>
    <w:rsid w:val="00FD3733"/>
    <w:rsid w:val="00FD390A"/>
    <w:rsid w:val="00FD41C5"/>
    <w:rsid w:val="00FD6C4C"/>
    <w:rsid w:val="00FD70AD"/>
    <w:rsid w:val="00FD7C94"/>
    <w:rsid w:val="00FD7E4A"/>
    <w:rsid w:val="00FD7F0A"/>
    <w:rsid w:val="00FE0662"/>
    <w:rsid w:val="00FE0884"/>
    <w:rsid w:val="00FE0B5F"/>
    <w:rsid w:val="00FE0C67"/>
    <w:rsid w:val="00FE138D"/>
    <w:rsid w:val="00FE1C7B"/>
    <w:rsid w:val="00FE1E0D"/>
    <w:rsid w:val="00FE2E0C"/>
    <w:rsid w:val="00FE3145"/>
    <w:rsid w:val="00FE329C"/>
    <w:rsid w:val="00FE36B7"/>
    <w:rsid w:val="00FE391C"/>
    <w:rsid w:val="00FE4F58"/>
    <w:rsid w:val="00FE5C38"/>
    <w:rsid w:val="00FE5CD8"/>
    <w:rsid w:val="00FE6E57"/>
    <w:rsid w:val="00FF026E"/>
    <w:rsid w:val="00FF04C6"/>
    <w:rsid w:val="00FF080B"/>
    <w:rsid w:val="00FF0A9C"/>
    <w:rsid w:val="00FF0E70"/>
    <w:rsid w:val="00FF105A"/>
    <w:rsid w:val="00FF15FD"/>
    <w:rsid w:val="00FF1DEA"/>
    <w:rsid w:val="00FF275B"/>
    <w:rsid w:val="00FF2C18"/>
    <w:rsid w:val="00FF3F94"/>
    <w:rsid w:val="00FF5129"/>
    <w:rsid w:val="00FF557E"/>
    <w:rsid w:val="00FF591A"/>
    <w:rsid w:val="00FF6C95"/>
    <w:rsid w:val="00FF75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72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550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rsid w:val="009907F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1"/>
    <w:rsid w:val="003F6B7A"/>
    <w:rPr>
      <w:rFonts w:ascii="Times New Roman" w:eastAsia="Times New Roman" w:hAnsi="Times New Roman"/>
      <w:sz w:val="28"/>
      <w:szCs w:val="28"/>
    </w:rPr>
  </w:style>
  <w:style w:type="paragraph" w:customStyle="1" w:styleId="11">
    <w:name w:val="Основной текст1"/>
    <w:basedOn w:val="a"/>
    <w:link w:val="a3"/>
    <w:rsid w:val="003F6B7A"/>
    <w:pPr>
      <w:widowControl w:val="0"/>
      <w:spacing w:after="0" w:line="240" w:lineRule="auto"/>
      <w:ind w:firstLine="400"/>
    </w:pPr>
    <w:rPr>
      <w:rFonts w:ascii="Times New Roman" w:hAnsi="Times New Roman" w:cs="Times New Roman"/>
      <w:sz w:val="28"/>
      <w:szCs w:val="28"/>
    </w:rPr>
  </w:style>
  <w:style w:type="character" w:customStyle="1" w:styleId="a4">
    <w:name w:val="Подпись к картинке_"/>
    <w:basedOn w:val="a0"/>
    <w:link w:val="a5"/>
    <w:rsid w:val="003F6B7A"/>
    <w:rPr>
      <w:rFonts w:ascii="Times New Roman" w:eastAsia="Times New Roman" w:hAnsi="Times New Roman"/>
      <w:sz w:val="28"/>
      <w:szCs w:val="28"/>
    </w:rPr>
  </w:style>
  <w:style w:type="paragraph" w:customStyle="1" w:styleId="a5">
    <w:name w:val="Подпись к картинке"/>
    <w:basedOn w:val="a"/>
    <w:link w:val="a4"/>
    <w:rsid w:val="003F6B7A"/>
    <w:pPr>
      <w:widowControl w:val="0"/>
      <w:spacing w:after="0" w:line="240" w:lineRule="auto"/>
      <w:jc w:val="center"/>
    </w:pPr>
    <w:rPr>
      <w:rFonts w:ascii="Times New Roman" w:hAnsi="Times New Roman" w:cs="Times New Roman"/>
      <w:sz w:val="28"/>
      <w:szCs w:val="28"/>
    </w:rPr>
  </w:style>
  <w:style w:type="character" w:customStyle="1" w:styleId="a6">
    <w:name w:val="Гипертекстовая ссылка"/>
    <w:basedOn w:val="a0"/>
    <w:uiPriority w:val="99"/>
    <w:rsid w:val="009907F6"/>
    <w:rPr>
      <w:rFonts w:cs="Times New Roman"/>
      <w:color w:val="106BBE"/>
    </w:rPr>
  </w:style>
  <w:style w:type="paragraph" w:customStyle="1" w:styleId="ConsPlusNormal">
    <w:name w:val="ConsPlusNormal"/>
    <w:rsid w:val="009907F6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10">
    <w:name w:val="Заголовок 1 Знак"/>
    <w:basedOn w:val="a0"/>
    <w:link w:val="1"/>
    <w:uiPriority w:val="99"/>
    <w:rsid w:val="009907F6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0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12012604.17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B980A1-A84F-4467-9CA8-77A5D01CB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918</TotalTime>
  <Pages>1</Pages>
  <Words>2702</Words>
  <Characters>15403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188</cp:revision>
  <cp:lastPrinted>2022-10-25T08:10:00Z</cp:lastPrinted>
  <dcterms:created xsi:type="dcterms:W3CDTF">2014-05-06T10:55:00Z</dcterms:created>
  <dcterms:modified xsi:type="dcterms:W3CDTF">2022-10-25T11:50:00Z</dcterms:modified>
</cp:coreProperties>
</file>