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469" w:rsidRDefault="000A6469" w:rsidP="000A646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РУССКО-ПАЕВСКОГО СЕЛЬСКОГО ПОСЕЛЕНИЯ ИНСАРСКОГО МУНИЦИПАЛЬНОГО РАЙОНА</w:t>
      </w:r>
    </w:p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А С П О Р Я Ж Е Н И Е</w:t>
      </w: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0A6469" w:rsidP="003B0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                                                        </w:t>
      </w:r>
      <w:r w:rsidR="003B0581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BA779B" w:rsidRPr="003B0581" w:rsidRDefault="003B0581" w:rsidP="003B058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B41CD9" w:rsidRPr="003B0581" w:rsidRDefault="00B41CD9" w:rsidP="003B0581">
      <w:pPr>
        <w:tabs>
          <w:tab w:val="left" w:pos="658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581">
        <w:rPr>
          <w:rFonts w:ascii="Times New Roman" w:hAnsi="Times New Roman" w:cs="Times New Roman"/>
          <w:b/>
          <w:sz w:val="28"/>
          <w:szCs w:val="28"/>
        </w:rPr>
        <w:t>Об организации работы  по проверке готовности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>теплоснабжающих организаций и потребителей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 xml:space="preserve">тепловой энергии в </w:t>
      </w:r>
      <w:proofErr w:type="spellStart"/>
      <w:r w:rsidRPr="003B0581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b/>
          <w:sz w:val="28"/>
          <w:szCs w:val="28"/>
        </w:rPr>
        <w:t>е</w:t>
      </w:r>
      <w:r w:rsidRPr="003B0581">
        <w:rPr>
          <w:rFonts w:ascii="Times New Roman" w:hAnsi="Times New Roman" w:cs="Times New Roman"/>
          <w:b/>
          <w:sz w:val="28"/>
          <w:szCs w:val="28"/>
        </w:rPr>
        <w:t>вском</w:t>
      </w:r>
      <w:proofErr w:type="spellEnd"/>
      <w:r w:rsidRPr="003B0581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2</w:t>
      </w:r>
      <w:r w:rsidR="000354B2" w:rsidRPr="003B0581">
        <w:rPr>
          <w:rFonts w:ascii="Times New Roman" w:hAnsi="Times New Roman" w:cs="Times New Roman"/>
          <w:b/>
          <w:sz w:val="28"/>
          <w:szCs w:val="28"/>
        </w:rPr>
        <w:t>-20</w:t>
      </w:r>
      <w:r w:rsidR="000D4C11" w:rsidRP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3</w:t>
      </w:r>
      <w:r w:rsidRPr="003B0581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B41CD9" w:rsidRDefault="00B41CD9" w:rsidP="00B41CD9">
      <w:pPr>
        <w:tabs>
          <w:tab w:val="left" w:pos="658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Руководствуяс</w:t>
      </w:r>
      <w:r w:rsidR="003B0581">
        <w:rPr>
          <w:rFonts w:ascii="Times New Roman" w:hAnsi="Times New Roman" w:cs="Times New Roman"/>
          <w:sz w:val="28"/>
          <w:szCs w:val="28"/>
        </w:rPr>
        <w:t>ь  ст. 14 Федерального Закона «</w:t>
      </w:r>
      <w:r w:rsidRPr="00B41CD9">
        <w:rPr>
          <w:rFonts w:ascii="Times New Roman" w:hAnsi="Times New Roman" w:cs="Times New Roman"/>
          <w:sz w:val="28"/>
          <w:szCs w:val="28"/>
        </w:rPr>
        <w:t>Об общих  принципах организации местного самоуп</w:t>
      </w:r>
      <w:r w:rsidR="008B7CCB">
        <w:rPr>
          <w:rFonts w:ascii="Times New Roman" w:hAnsi="Times New Roman" w:cs="Times New Roman"/>
          <w:sz w:val="28"/>
          <w:szCs w:val="28"/>
        </w:rPr>
        <w:t>равления в Российской Федерации</w:t>
      </w:r>
      <w:r w:rsidRPr="00B41CD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7CCB">
        <w:rPr>
          <w:rFonts w:ascii="Times New Roman" w:hAnsi="Times New Roman" w:cs="Times New Roman"/>
          <w:sz w:val="28"/>
          <w:szCs w:val="28"/>
        </w:rPr>
        <w:t xml:space="preserve">от 06.10.2003 </w:t>
      </w:r>
      <w:r w:rsidR="003B0581">
        <w:rPr>
          <w:rFonts w:ascii="Times New Roman" w:hAnsi="Times New Roman" w:cs="Times New Roman"/>
          <w:sz w:val="28"/>
          <w:szCs w:val="28"/>
        </w:rPr>
        <w:t>№ 131-</w:t>
      </w:r>
      <w:r w:rsidRPr="00B41CD9">
        <w:rPr>
          <w:rFonts w:ascii="Times New Roman" w:hAnsi="Times New Roman" w:cs="Times New Roman"/>
          <w:sz w:val="28"/>
          <w:szCs w:val="28"/>
        </w:rPr>
        <w:t>ФЗ, Приказом Министерства энергетики Росси</w:t>
      </w:r>
      <w:r w:rsidR="000354B2">
        <w:rPr>
          <w:rFonts w:ascii="Times New Roman" w:hAnsi="Times New Roman" w:cs="Times New Roman"/>
          <w:sz w:val="28"/>
          <w:szCs w:val="28"/>
        </w:rPr>
        <w:t xml:space="preserve">йской Федерации от 12.03.2013 </w:t>
      </w:r>
      <w:r w:rsidRPr="00B41CD9">
        <w:rPr>
          <w:rFonts w:ascii="Times New Roman" w:hAnsi="Times New Roman" w:cs="Times New Roman"/>
          <w:sz w:val="28"/>
          <w:szCs w:val="28"/>
        </w:rPr>
        <w:t>№ 103 «Об утверждении Правил оценки  готовности к отопительному периоду»: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1. Утвердить  Программу  проведения проверки готовности  теплоснабжающих  и 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B41CD9">
        <w:rPr>
          <w:rFonts w:ascii="Times New Roman" w:hAnsi="Times New Roman" w:cs="Times New Roman"/>
          <w:sz w:val="28"/>
          <w:szCs w:val="28"/>
        </w:rPr>
        <w:t xml:space="preserve"> к отопительному периоду 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Pr="00B41CD9">
        <w:rPr>
          <w:rFonts w:ascii="Times New Roman" w:hAnsi="Times New Roman" w:cs="Times New Roman"/>
          <w:sz w:val="28"/>
          <w:szCs w:val="28"/>
        </w:rPr>
        <w:t>-20</w:t>
      </w:r>
      <w:r w:rsidR="000D4C1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гг. </w:t>
      </w:r>
      <w:r w:rsidRPr="00B41CD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8B7CCB">
        <w:rPr>
          <w:rFonts w:ascii="Times New Roman" w:hAnsi="Times New Roman" w:cs="Times New Roman"/>
          <w:sz w:val="28"/>
          <w:szCs w:val="28"/>
        </w:rPr>
        <w:t>п</w:t>
      </w:r>
      <w:r w:rsidRPr="00B41CD9">
        <w:rPr>
          <w:rFonts w:ascii="Times New Roman" w:hAnsi="Times New Roman" w:cs="Times New Roman"/>
          <w:sz w:val="28"/>
          <w:szCs w:val="28"/>
        </w:rPr>
        <w:t>риложению 1.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2.  Создать комиссию по проверке готовности теплоснабжающих организаций и потребителей тепловой энергии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в составе  согласно приложению 2.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3. Комиссии по проверке готовности теплоснабжающих организаций и потребителей тепловой энергии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="000354B2">
        <w:rPr>
          <w:rFonts w:ascii="Times New Roman" w:hAnsi="Times New Roman" w:cs="Times New Roman"/>
          <w:sz w:val="28"/>
          <w:szCs w:val="28"/>
        </w:rPr>
        <w:t xml:space="preserve">гг. произвести проверку </w:t>
      </w:r>
      <w:r w:rsidR="000354B2" w:rsidRPr="004E2260">
        <w:rPr>
          <w:rFonts w:ascii="Times New Roman" w:hAnsi="Times New Roman" w:cs="Times New Roman"/>
          <w:sz w:val="28"/>
          <w:szCs w:val="28"/>
        </w:rPr>
        <w:t xml:space="preserve">до 01 </w:t>
      </w:r>
      <w:r w:rsidR="000E6214" w:rsidRPr="004E2260">
        <w:rPr>
          <w:rFonts w:ascii="Times New Roman" w:hAnsi="Times New Roman" w:cs="Times New Roman"/>
          <w:sz w:val="28"/>
          <w:szCs w:val="28"/>
        </w:rPr>
        <w:t>сентября</w:t>
      </w:r>
      <w:r w:rsidR="000354B2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Pr="00B41CD9">
        <w:rPr>
          <w:rFonts w:ascii="Times New Roman" w:hAnsi="Times New Roman" w:cs="Times New Roman"/>
          <w:sz w:val="28"/>
          <w:szCs w:val="28"/>
        </w:rPr>
        <w:t xml:space="preserve"> года теплоснабжающей организации и потребителей  тепловой энергии 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C44BC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1CD9">
        <w:rPr>
          <w:rFonts w:ascii="Times New Roman" w:hAnsi="Times New Roman" w:cs="Times New Roman"/>
          <w:sz w:val="28"/>
          <w:szCs w:val="28"/>
        </w:rPr>
        <w:t>согласно графика</w:t>
      </w:r>
      <w:proofErr w:type="gramEnd"/>
      <w:r w:rsidR="008B7CCB">
        <w:rPr>
          <w:rFonts w:ascii="Times New Roman" w:hAnsi="Times New Roman" w:cs="Times New Roman"/>
          <w:sz w:val="28"/>
          <w:szCs w:val="28"/>
        </w:rPr>
        <w:t xml:space="preserve"> (п</w:t>
      </w:r>
      <w:r w:rsidRPr="00B41CD9">
        <w:rPr>
          <w:rFonts w:ascii="Times New Roman" w:hAnsi="Times New Roman" w:cs="Times New Roman"/>
          <w:sz w:val="28"/>
          <w:szCs w:val="28"/>
        </w:rPr>
        <w:t>риложение 3</w:t>
      </w:r>
      <w:r w:rsidR="008B7CCB">
        <w:rPr>
          <w:rFonts w:ascii="Times New Roman" w:hAnsi="Times New Roman" w:cs="Times New Roman"/>
          <w:sz w:val="28"/>
          <w:szCs w:val="28"/>
        </w:rPr>
        <w:t>)</w:t>
      </w:r>
      <w:r w:rsidRPr="00B41CD9">
        <w:rPr>
          <w:rFonts w:ascii="Times New Roman" w:hAnsi="Times New Roman" w:cs="Times New Roman"/>
          <w:sz w:val="28"/>
          <w:szCs w:val="28"/>
        </w:rPr>
        <w:t>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4. Настоящее Распоряжение вступает в</w:t>
      </w:r>
      <w:r w:rsidR="000E6214">
        <w:rPr>
          <w:rFonts w:ascii="Times New Roman" w:hAnsi="Times New Roman" w:cs="Times New Roman"/>
          <w:sz w:val="28"/>
          <w:szCs w:val="28"/>
        </w:rPr>
        <w:t xml:space="preserve"> силу с момента его подписания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41CD9" w:rsidRDefault="00B41CD9" w:rsidP="003B05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5.  </w:t>
      </w:r>
      <w:proofErr w:type="gramStart"/>
      <w:r w:rsidRPr="00B41C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41CD9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 оставляю за собой.</w:t>
      </w:r>
    </w:p>
    <w:p w:rsidR="003B0581" w:rsidRDefault="003B0581" w:rsidP="003B05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CD9" w:rsidRPr="00B41CD9" w:rsidRDefault="00B41CD9" w:rsidP="00B41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Р.Н.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p w:rsidR="00B41CD9" w:rsidRPr="00B41CD9" w:rsidRDefault="00B41CD9" w:rsidP="00F561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8C0F66" w:rsidRDefault="00B41CD9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B41CD9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                                                                             </w:t>
      </w:r>
      <w:r w:rsidR="008F496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</w:t>
      </w:r>
      <w:r w:rsidRPr="00B41C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>Приложение  1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F496E">
        <w:rPr>
          <w:rFonts w:ascii="Times New Roman" w:hAnsi="Times New Roman" w:cs="Times New Roman"/>
          <w:sz w:val="28"/>
          <w:szCs w:val="28"/>
        </w:rPr>
        <w:t xml:space="preserve"> к Распоряжению  Администрации         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39521A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39521A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CD9" w:rsidRPr="00B41CD9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 w:rsidR="000A6469">
        <w:rPr>
          <w:rFonts w:ascii="Times New Roman" w:hAnsi="Times New Roman" w:cs="Times New Roman"/>
          <w:sz w:val="28"/>
          <w:szCs w:val="28"/>
        </w:rPr>
        <w:t>________</w:t>
      </w:r>
      <w:r w:rsidRPr="004E2260">
        <w:rPr>
          <w:rFonts w:ascii="Times New Roman" w:hAnsi="Times New Roman" w:cs="Times New Roman"/>
          <w:sz w:val="28"/>
          <w:szCs w:val="28"/>
        </w:rPr>
        <w:t xml:space="preserve"> № </w:t>
      </w:r>
      <w:r w:rsidR="000A6469">
        <w:rPr>
          <w:rFonts w:ascii="Times New Roman" w:hAnsi="Times New Roman" w:cs="Times New Roman"/>
          <w:sz w:val="28"/>
          <w:szCs w:val="28"/>
        </w:rPr>
        <w:t>___</w:t>
      </w:r>
      <w:r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Pr="00B41CD9" w:rsidRDefault="00B41CD9" w:rsidP="00B41C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Pr="00B41CD9" w:rsidRDefault="00B41CD9" w:rsidP="003A6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CD9">
        <w:rPr>
          <w:rFonts w:ascii="Times New Roman" w:hAnsi="Times New Roman" w:cs="Times New Roman"/>
          <w:b/>
          <w:sz w:val="28"/>
          <w:szCs w:val="28"/>
        </w:rPr>
        <w:t xml:space="preserve">Программа проведения проверки готовности теплоснабжающих и </w:t>
      </w:r>
      <w:proofErr w:type="spellStart"/>
      <w:r w:rsidRPr="00B41CD9">
        <w:rPr>
          <w:rFonts w:ascii="Times New Roman" w:hAnsi="Times New Roman" w:cs="Times New Roman"/>
          <w:b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b/>
          <w:sz w:val="28"/>
          <w:szCs w:val="28"/>
        </w:rPr>
        <w:t xml:space="preserve"> организаций в </w:t>
      </w:r>
      <w:proofErr w:type="spellStart"/>
      <w:r w:rsidRPr="00B41CD9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b/>
          <w:sz w:val="28"/>
          <w:szCs w:val="28"/>
        </w:rPr>
        <w:t>е</w:t>
      </w:r>
      <w:r w:rsidRPr="00B41CD9">
        <w:rPr>
          <w:rFonts w:ascii="Times New Roman" w:hAnsi="Times New Roman" w:cs="Times New Roman"/>
          <w:b/>
          <w:sz w:val="28"/>
          <w:szCs w:val="28"/>
        </w:rPr>
        <w:t>вском</w:t>
      </w:r>
      <w:proofErr w:type="spellEnd"/>
      <w:r w:rsidRPr="00B41CD9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Pr="00B41CD9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2</w:t>
      </w:r>
      <w:r w:rsidRPr="00B41CD9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3</w:t>
      </w:r>
      <w:r w:rsidRPr="00B41CD9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1. Настоящая программа «Проведение проверки готовности теплосна</w:t>
      </w:r>
      <w:r w:rsidRPr="000354B2">
        <w:rPr>
          <w:rFonts w:ascii="Times New Roman" w:hAnsi="Times New Roman" w:cs="Times New Roman"/>
          <w:sz w:val="28"/>
          <w:szCs w:val="28"/>
        </w:rPr>
        <w:t xml:space="preserve">бжающих и </w:t>
      </w:r>
      <w:proofErr w:type="spellStart"/>
      <w:r w:rsidRPr="000354B2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0354B2">
        <w:rPr>
          <w:rFonts w:ascii="Times New Roman" w:hAnsi="Times New Roman" w:cs="Times New Roman"/>
          <w:sz w:val="28"/>
          <w:szCs w:val="28"/>
        </w:rPr>
        <w:t xml:space="preserve"> орга</w:t>
      </w:r>
      <w:r w:rsidR="000354B2" w:rsidRPr="000354B2">
        <w:rPr>
          <w:rFonts w:ascii="Times New Roman" w:hAnsi="Times New Roman" w:cs="Times New Roman"/>
          <w:sz w:val="28"/>
          <w:szCs w:val="28"/>
        </w:rPr>
        <w:t xml:space="preserve">низаций в </w:t>
      </w:r>
      <w:proofErr w:type="spellStart"/>
      <w:r w:rsidR="000354B2" w:rsidRPr="000354B2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0354B2" w:rsidRPr="000354B2"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 w:rsidR="000354B2" w:rsidRPr="000354B2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0354B2">
        <w:rPr>
          <w:rFonts w:ascii="Times New Roman" w:hAnsi="Times New Roman" w:cs="Times New Roman"/>
          <w:sz w:val="28"/>
          <w:szCs w:val="28"/>
        </w:rPr>
        <w:t xml:space="preserve">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гг.» (далее – Программа) разработана в соответствии с Федеральным законом </w:t>
      </w:r>
      <w:r w:rsidR="00553439" w:rsidRPr="00B41CD9">
        <w:rPr>
          <w:rFonts w:ascii="Times New Roman" w:hAnsi="Times New Roman" w:cs="Times New Roman"/>
          <w:sz w:val="28"/>
          <w:szCs w:val="28"/>
        </w:rPr>
        <w:t>от 27 июля 2010 года №</w:t>
      </w:r>
      <w:r w:rsidR="00553439">
        <w:rPr>
          <w:rFonts w:ascii="Times New Roman" w:hAnsi="Times New Roman" w:cs="Times New Roman"/>
          <w:sz w:val="28"/>
          <w:szCs w:val="28"/>
        </w:rPr>
        <w:t xml:space="preserve"> </w:t>
      </w:r>
      <w:r w:rsidR="00553439" w:rsidRPr="00B41CD9">
        <w:rPr>
          <w:rFonts w:ascii="Times New Roman" w:hAnsi="Times New Roman" w:cs="Times New Roman"/>
          <w:sz w:val="28"/>
          <w:szCs w:val="28"/>
        </w:rPr>
        <w:t xml:space="preserve">190-ФЗ </w:t>
      </w:r>
      <w:r w:rsidR="000D4C11">
        <w:rPr>
          <w:rFonts w:ascii="Times New Roman" w:hAnsi="Times New Roman" w:cs="Times New Roman"/>
          <w:sz w:val="28"/>
          <w:szCs w:val="28"/>
        </w:rPr>
        <w:t xml:space="preserve">«О теплоснабжении» </w:t>
      </w:r>
      <w:r w:rsidRPr="00B41CD9">
        <w:rPr>
          <w:rFonts w:ascii="Times New Roman" w:hAnsi="Times New Roman" w:cs="Times New Roman"/>
          <w:sz w:val="28"/>
          <w:szCs w:val="28"/>
        </w:rPr>
        <w:t>(далее – проверка).</w:t>
      </w:r>
    </w:p>
    <w:p w:rsidR="00B41CD9" w:rsidRPr="00B41CD9" w:rsidRDefault="00B41CD9" w:rsidP="003A63A9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К теплоснабжающим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теплосетевым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организациям, объекты которых подлежат проверке, относятся организации, производящие и транспортирующие тепловую энергию (мощность), теплоноситель для использования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теплопотребляющими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установками для оказания коммунальных услуг в части горячего водоснабжения и отопления,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теплопотребляющие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установки которых подключены к системе теплоснабжения (далее – производитель).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2. Программа определяет порядок и сроки проведения проверки в соответствии с графиком проведения проверки готовности теплоснабжающих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в </w:t>
      </w:r>
      <w:proofErr w:type="spellStart"/>
      <w:r w:rsidR="000354B2" w:rsidRPr="000354B2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0354B2" w:rsidRPr="000354B2"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 w:rsidR="000354B2" w:rsidRPr="000354B2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0354B2" w:rsidRPr="00B41CD9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 Проверка осуществляется комиссией по подготовке к осенне-зимнему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(далее – комиссия), состав которой утверждается Распоряжением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>. Работа комиссии осуществляется в соответствии с настоящей Программой.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3. В целях оценки готовности производителей к отопительному периоду комиссией должны быть проверены: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1) наличие соглашения об управлении системой теплоснабжения, заключенного в порядке, установленном Законом о теплоснабжении;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4) наличие нормативных запасов топлива на источниках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>укомплектованность указанных служб персоналом;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6) проведение наладки принадлежащих им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7) организация контроля режимов потребления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8) обеспечение качества теплоносителей;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Законом о теплоснабжении;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B41CD9" w:rsidRPr="00B41CD9" w:rsidRDefault="00B41CD9" w:rsidP="00F5616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готовность систем приема и разгрузки топлива,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топливоприготавления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и топливоподачи;</w:t>
      </w:r>
    </w:p>
    <w:p w:rsidR="00B41CD9" w:rsidRPr="00B41CD9" w:rsidRDefault="00B41CD9" w:rsidP="003E3F4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соблюдение водно-химического режима;</w:t>
      </w:r>
    </w:p>
    <w:p w:rsidR="00B41CD9" w:rsidRPr="00B41CD9" w:rsidRDefault="00B41CD9" w:rsidP="003E3F4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наличие расчетов допустимого времени устранения аварийных нарушений теплоснабжения жилых домов;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наличие порядка ликвидации аварийных ситуаций в системах теплоснабжения с учетом взаимодействия тепло-,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-, топливо-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водоснабжающих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проведение гидравлических и тепловых испытаний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требований по содержанию в нормативном санитарном состоянии охранных зон объектов и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теплосетевыми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организациями;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13) 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14) работоспособность автоматических регуляторов при их наличии.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5. К обстоятельствам, при несоблюдении которых в отношении теплоснабжающих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составляется акт с приложением Перечня с указанием сроков устранения замечаний, относится несоблюдение требований, указанных в подпунктах 1, 7, 9 и 10 пункта 3 настоящей Программы.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6. При проверке комиссия проверяет выполнение требований Правил, рассматривает документы, подтверждающие выполнение требований по готовности к отопительному периоду, а при необходимости – проводит осмотр объектов проверки.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7. Результаты проверки оформляются актом, который составляется не позднее одного дня с момента завершения проверки, по утвержденной форме.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 акте содержатся следующие выводы комиссии по итогам проверки: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готов к отопительному периоду;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будет готов к отопительному периоду, при условии устранения в установленный срок замечаний к требованиям по готовности к отопительному периоду, выданных комиссией;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не готов к отопительному периоду.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8. При наличии у комиссии замечаний к выполнению требований по готовности к отопительному периоду к акту прилагается перечень замечаний (далее – перечень) с указанием сроков их устранения.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9. Паспорт готовности к отопительному периоду (далее – паспорт) составляется по утвержденной  форме  и выдается комиссией по каждому объекту проверки в течение 15 дней с момента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>10. Сроки выдачи паспорта определяются председателем комиссии, но не позднее 1-го октября текущего года.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11. В случае устранения указанных в перечне замечаний в сроки, установленные в пункте 10 настоящей Программы, комиссией проводится повторная проверка, по результатам которой составляется новый акт.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12. В случае неполучения по проверяемым объектам паспорта до даты, установленной пунктом 10 настоящей Программы, объект проверки продолжает подготовку к отопительному периоду и устранение указанных в перечне замечаний. После уведомления комиссии об устранении замечаний осуществляется повторная проверка.</w:t>
      </w:r>
    </w:p>
    <w:p w:rsidR="00B41CD9" w:rsidRPr="00B41CD9" w:rsidRDefault="00B41CD9" w:rsidP="003A63A9">
      <w:pPr>
        <w:tabs>
          <w:tab w:val="num" w:pos="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При положительном заключении комиссии оформляется повторный акт с выводом о готовности объекта проверки к отопительному периоду, но без выдачи паспорта в текущий отопительный период.</w:t>
      </w:r>
    </w:p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F5616B" w:rsidRDefault="00F5616B" w:rsidP="00B41CD9"/>
    <w:p w:rsidR="00F5616B" w:rsidRDefault="00F5616B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3B0581" w:rsidRDefault="003B0581" w:rsidP="00B41CD9"/>
    <w:p w:rsidR="003B0581" w:rsidRDefault="003B0581" w:rsidP="00B41CD9"/>
    <w:p w:rsidR="0065552F" w:rsidRDefault="0065552F" w:rsidP="00B41CD9"/>
    <w:p w:rsidR="0065552F" w:rsidRDefault="0065552F" w:rsidP="00B41CD9"/>
    <w:p w:rsidR="00F5616B" w:rsidRDefault="00F5616B" w:rsidP="00B41CD9"/>
    <w:p w:rsidR="00B41CD9" w:rsidRDefault="00B41CD9" w:rsidP="00B41CD9"/>
    <w:tbl>
      <w:tblPr>
        <w:tblW w:w="0" w:type="auto"/>
        <w:jc w:val="right"/>
        <w:tblInd w:w="108" w:type="dxa"/>
        <w:tblLook w:val="00A0"/>
      </w:tblPr>
      <w:tblGrid>
        <w:gridCol w:w="3969"/>
        <w:gridCol w:w="5387"/>
      </w:tblGrid>
      <w:tr w:rsidR="00B41CD9" w:rsidRPr="008F496E" w:rsidTr="003B0581">
        <w:trPr>
          <w:jc w:val="right"/>
        </w:trPr>
        <w:tc>
          <w:tcPr>
            <w:tcW w:w="3969" w:type="dxa"/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87" w:type="dxa"/>
          </w:tcPr>
          <w:p w:rsidR="00B41CD9" w:rsidRPr="008F496E" w:rsidRDefault="008F496E" w:rsidP="008F496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</w:t>
            </w:r>
            <w:r w:rsidR="00B41CD9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Приложение 1</w:t>
            </w:r>
          </w:p>
          <w:p w:rsidR="00B41CD9" w:rsidRPr="008F496E" w:rsidRDefault="00B41CD9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Программе проведения проверки </w:t>
            </w:r>
          </w:p>
          <w:p w:rsidR="00B41CD9" w:rsidRPr="008F496E" w:rsidRDefault="00B41CD9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готовности теплоснабжающих и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теплосетевых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ор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ганизаций в </w:t>
            </w:r>
            <w:proofErr w:type="spellStart"/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Русско-Па</w:t>
            </w:r>
            <w:r w:rsidR="003B058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вском</w:t>
            </w:r>
            <w:proofErr w:type="spellEnd"/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 поселении</w:t>
            </w:r>
          </w:p>
          <w:p w:rsidR="00B41CD9" w:rsidRPr="008F496E" w:rsidRDefault="00B41CD9" w:rsidP="00C44BC1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отопительному периоду 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гг.</w:t>
            </w:r>
          </w:p>
        </w:tc>
      </w:tr>
    </w:tbl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ind w:firstLine="540"/>
        <w:jc w:val="both"/>
        <w:rPr>
          <w:sz w:val="28"/>
          <w:szCs w:val="28"/>
          <w:lang w:eastAsia="en-US"/>
        </w:rPr>
      </w:pPr>
    </w:p>
    <w:p w:rsidR="00B41CD9" w:rsidRPr="00F5616B" w:rsidRDefault="00B41CD9" w:rsidP="00B41CD9">
      <w:pPr>
        <w:autoSpaceDE w:val="0"/>
        <w:autoSpaceDN w:val="0"/>
        <w:adjustRightInd w:val="0"/>
        <w:spacing w:after="120"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ПАСПОРТ</w:t>
      </w:r>
    </w:p>
    <w:p w:rsidR="00B41CD9" w:rsidRPr="00F5616B" w:rsidRDefault="00B41CD9" w:rsidP="008F496E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готовности к отопительному периоду ________/_______ гг.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b/>
          <w:bCs/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Выдан ____________________________________________________________,</w:t>
      </w:r>
    </w:p>
    <w:p w:rsidR="00B41CD9" w:rsidRPr="00D82A0A" w:rsidRDefault="00B41CD9" w:rsidP="00B41CD9">
      <w:pPr>
        <w:autoSpaceDE w:val="0"/>
        <w:autoSpaceDN w:val="0"/>
        <w:adjustRightInd w:val="0"/>
        <w:spacing w:line="16" w:lineRule="atLeast"/>
        <w:ind w:left="2520" w:right="894" w:hanging="851"/>
        <w:jc w:val="both"/>
        <w:rPr>
          <w:sz w:val="18"/>
          <w:szCs w:val="18"/>
          <w:lang w:eastAsia="en-US"/>
        </w:rPr>
      </w:pPr>
      <w:r w:rsidRPr="00D82A0A">
        <w:rPr>
          <w:sz w:val="18"/>
          <w:szCs w:val="18"/>
          <w:lang w:eastAsia="en-US"/>
        </w:rPr>
        <w:t xml:space="preserve">(полное наименование </w:t>
      </w:r>
      <w:r>
        <w:rPr>
          <w:sz w:val="18"/>
          <w:szCs w:val="18"/>
          <w:lang w:eastAsia="en-US"/>
        </w:rPr>
        <w:t>потребителя тепловой энергии, в отношении которого проводилась проверка готовности к отопительному периоду)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b/>
          <w:bCs/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отношении следующих о</w:t>
      </w:r>
      <w:r w:rsidRPr="00D82A0A">
        <w:rPr>
          <w:sz w:val="28"/>
          <w:szCs w:val="28"/>
          <w:lang w:eastAsia="en-US"/>
        </w:rPr>
        <w:t>бъект</w:t>
      </w:r>
      <w:r>
        <w:rPr>
          <w:sz w:val="28"/>
          <w:szCs w:val="28"/>
          <w:lang w:eastAsia="en-US"/>
        </w:rPr>
        <w:t>ов, по которым проводилась</w:t>
      </w:r>
      <w:r w:rsidRPr="00D82A0A">
        <w:rPr>
          <w:sz w:val="28"/>
          <w:szCs w:val="28"/>
          <w:lang w:eastAsia="en-US"/>
        </w:rPr>
        <w:t xml:space="preserve"> проверк</w:t>
      </w:r>
      <w:r>
        <w:rPr>
          <w:sz w:val="28"/>
          <w:szCs w:val="28"/>
          <w:lang w:eastAsia="en-US"/>
        </w:rPr>
        <w:t>а</w:t>
      </w:r>
      <w:r w:rsidRPr="00D82A0A">
        <w:rPr>
          <w:sz w:val="28"/>
          <w:szCs w:val="28"/>
          <w:lang w:eastAsia="en-US"/>
        </w:rPr>
        <w:t xml:space="preserve"> готовности к отопительному периоду</w:t>
      </w:r>
      <w:r>
        <w:rPr>
          <w:sz w:val="28"/>
          <w:szCs w:val="28"/>
          <w:lang w:eastAsia="en-US"/>
        </w:rPr>
        <w:t>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Основание выдачи паспорта готовности к отопительному периоду: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Акт проверки готовности к отопительному периоду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от «____» __________ 20 ___ г. № ________.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69"/>
        <w:gridCol w:w="5069"/>
      </w:tblGrid>
      <w:tr w:rsidR="00B41CD9" w:rsidTr="00CC78A3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41CD9" w:rsidTr="00CC78A3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18"/>
                <w:szCs w:val="18"/>
                <w:lang w:eastAsia="en-US"/>
              </w:rPr>
            </w:pPr>
            <w:r w:rsidRPr="0057666F">
              <w:rPr>
                <w:sz w:val="18"/>
                <w:szCs w:val="18"/>
                <w:lang w:eastAsia="en-US"/>
              </w:rPr>
              <w:t>(подпись, расшифровка подписи и печать уполномоченного органа, образовавшего комиссию по проведению проверки гот</w:t>
            </w:r>
            <w:r>
              <w:rPr>
                <w:sz w:val="18"/>
                <w:szCs w:val="18"/>
                <w:lang w:eastAsia="en-US"/>
              </w:rPr>
              <w:t>овности к отопительному периоду</w:t>
            </w:r>
            <w:r w:rsidRPr="0057666F">
              <w:rPr>
                <w:sz w:val="18"/>
                <w:szCs w:val="18"/>
                <w:lang w:eastAsia="en-US"/>
              </w:rPr>
              <w:t>)</w:t>
            </w:r>
          </w:p>
        </w:tc>
      </w:tr>
    </w:tbl>
    <w:p w:rsidR="00B41CD9" w:rsidRDefault="00B41CD9" w:rsidP="00B41CD9"/>
    <w:tbl>
      <w:tblPr>
        <w:tblW w:w="9606" w:type="dxa"/>
        <w:jc w:val="right"/>
        <w:tblLook w:val="00A0"/>
      </w:tblPr>
      <w:tblGrid>
        <w:gridCol w:w="3936"/>
        <w:gridCol w:w="5670"/>
      </w:tblGrid>
      <w:tr w:rsidR="00B41CD9" w:rsidTr="003B0581">
        <w:trPr>
          <w:jc w:val="right"/>
        </w:trPr>
        <w:tc>
          <w:tcPr>
            <w:tcW w:w="3936" w:type="dxa"/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</w:tcPr>
          <w:p w:rsidR="008F496E" w:rsidRPr="008F496E" w:rsidRDefault="00F5616B" w:rsidP="008F496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Приложение </w:t>
            </w:r>
            <w:r w:rsid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  <w:p w:rsidR="008F496E" w:rsidRPr="008F496E" w:rsidRDefault="008F496E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Программе проведения проверки </w:t>
            </w:r>
          </w:p>
          <w:p w:rsidR="008F496E" w:rsidRPr="008F496E" w:rsidRDefault="008F496E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готовности теплоснабжающих и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теплосетевых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организаций в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Русско-Па</w:t>
            </w:r>
            <w:r w:rsidR="003B058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вском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 поселении</w:t>
            </w:r>
          </w:p>
          <w:p w:rsidR="00B41CD9" w:rsidRPr="006A562E" w:rsidRDefault="008F496E" w:rsidP="00C44BC1">
            <w:pPr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отопительному периоду 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гг.</w:t>
            </w:r>
          </w:p>
        </w:tc>
      </w:tr>
    </w:tbl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u w:val="single"/>
          <w:lang w:eastAsia="en-US"/>
        </w:rPr>
      </w:pPr>
    </w:p>
    <w:p w:rsidR="00B41CD9" w:rsidRDefault="00B41CD9" w:rsidP="008F496E">
      <w:pPr>
        <w:autoSpaceDE w:val="0"/>
        <w:autoSpaceDN w:val="0"/>
        <w:adjustRightInd w:val="0"/>
        <w:spacing w:line="16" w:lineRule="atLeast"/>
        <w:rPr>
          <w:b/>
          <w:bCs/>
          <w:sz w:val="28"/>
          <w:szCs w:val="28"/>
          <w:lang w:eastAsia="en-US"/>
        </w:rPr>
      </w:pPr>
    </w:p>
    <w:p w:rsidR="00B41CD9" w:rsidRPr="00F5616B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АКТ</w:t>
      </w:r>
    </w:p>
    <w:p w:rsidR="00B41CD9" w:rsidRPr="00F5616B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проверки готовности к отопительному периоду _______/</w:t>
      </w:r>
      <w:proofErr w:type="spellStart"/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_______гг</w:t>
      </w:r>
      <w:proofErr w:type="spellEnd"/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.</w:t>
      </w:r>
    </w:p>
    <w:p w:rsidR="00B41CD9" w:rsidRDefault="00B41CD9" w:rsidP="00B41CD9">
      <w:pPr>
        <w:pStyle w:val="ConsPlusNonformat"/>
        <w:spacing w:line="16" w:lineRule="atLeast"/>
      </w:pPr>
    </w:p>
    <w:p w:rsidR="00B41CD9" w:rsidRDefault="00B41CD9" w:rsidP="00B41CD9">
      <w:pPr>
        <w:pStyle w:val="ConsPlusNonformat"/>
        <w:spacing w:line="16" w:lineRule="atLeast"/>
      </w:pPr>
    </w:p>
    <w:tbl>
      <w:tblPr>
        <w:tblW w:w="0" w:type="auto"/>
        <w:jc w:val="center"/>
        <w:tblLook w:val="00A0"/>
      </w:tblPr>
      <w:tblGrid>
        <w:gridCol w:w="5069"/>
        <w:gridCol w:w="5069"/>
      </w:tblGrid>
      <w:tr w:rsidR="00B41CD9" w:rsidTr="003B0581">
        <w:trPr>
          <w:jc w:val="center"/>
        </w:trPr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</w:tc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41CD9" w:rsidTr="003B0581">
        <w:trPr>
          <w:jc w:val="center"/>
        </w:trPr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41CD9" w:rsidRDefault="00B41CD9" w:rsidP="00B41CD9">
      <w:pPr>
        <w:pStyle w:val="ConsPlusNonformat"/>
        <w:spacing w:line="16" w:lineRule="atLeast"/>
      </w:pPr>
    </w:p>
    <w:p w:rsidR="00B41CD9" w:rsidRPr="000678C8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Комиссия, образованная</w:t>
      </w:r>
      <w:r w:rsidRPr="00FC73D0">
        <w:rPr>
          <w:rFonts w:ascii="Times New Roman" w:hAnsi="Times New Roman" w:cs="Times New Roman"/>
          <w:sz w:val="28"/>
          <w:szCs w:val="28"/>
        </w:rPr>
        <w:t xml:space="preserve"> </w:t>
      </w:r>
      <w:r w:rsidR="00F5616B">
        <w:rPr>
          <w:rFonts w:ascii="Times New Roman" w:hAnsi="Times New Roman" w:cs="Times New Roman"/>
          <w:sz w:val="28"/>
          <w:szCs w:val="28"/>
        </w:rPr>
        <w:t>распоряжением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5616B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="00F5616B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16B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F5616B">
        <w:rPr>
          <w:rFonts w:ascii="Times New Roman" w:hAnsi="Times New Roman" w:cs="Times New Roman"/>
          <w:sz w:val="28"/>
          <w:szCs w:val="28"/>
        </w:rPr>
        <w:t>от «____</w:t>
      </w:r>
      <w:r>
        <w:rPr>
          <w:rFonts w:ascii="Times New Roman" w:hAnsi="Times New Roman" w:cs="Times New Roman"/>
          <w:sz w:val="28"/>
          <w:szCs w:val="28"/>
        </w:rPr>
        <w:t>» _</w:t>
      </w:r>
      <w:r w:rsidR="00F5616B">
        <w:rPr>
          <w:rFonts w:ascii="Times New Roman" w:hAnsi="Times New Roman" w:cs="Times New Roman"/>
          <w:sz w:val="28"/>
          <w:szCs w:val="28"/>
        </w:rPr>
        <w:t>________ 20 ___ г. № ______</w:t>
      </w:r>
    </w:p>
    <w:p w:rsidR="00B41CD9" w:rsidRDefault="00B41CD9" w:rsidP="00B41CD9">
      <w:pPr>
        <w:pStyle w:val="ConsPlusNonformat"/>
        <w:spacing w:line="16" w:lineRule="atLeast"/>
        <w:jc w:val="both"/>
      </w:pPr>
    </w:p>
    <w:p w:rsidR="00B41CD9" w:rsidRPr="00172DDE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172DDE">
        <w:rPr>
          <w:rFonts w:ascii="Times New Roman" w:hAnsi="Times New Roman" w:cs="Times New Roman"/>
          <w:sz w:val="28"/>
          <w:szCs w:val="28"/>
        </w:rPr>
        <w:t xml:space="preserve">в соответствии с программой проведения проверки готовности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0E6214">
        <w:rPr>
          <w:rFonts w:ascii="Times New Roman" w:hAnsi="Times New Roman" w:cs="Times New Roman"/>
          <w:sz w:val="28"/>
          <w:szCs w:val="28"/>
        </w:rPr>
        <w:t>1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0E6214">
        <w:rPr>
          <w:rFonts w:ascii="Times New Roman" w:hAnsi="Times New Roman" w:cs="Times New Roman"/>
          <w:sz w:val="28"/>
          <w:szCs w:val="28"/>
        </w:rPr>
        <w:t>2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гг.</w:t>
      </w:r>
      <w:r w:rsidRPr="00172DDE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>
        <w:rPr>
          <w:rFonts w:ascii="Times New Roman" w:hAnsi="Times New Roman" w:cs="Times New Roman"/>
          <w:sz w:val="28"/>
          <w:szCs w:val="28"/>
        </w:rPr>
        <w:t>указанным постановлением,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7051D">
        <w:rPr>
          <w:rFonts w:ascii="Times New Roman" w:hAnsi="Times New Roman" w:cs="Times New Roman"/>
          <w:sz w:val="28"/>
          <w:szCs w:val="28"/>
        </w:rPr>
        <w:t>с «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67051D">
        <w:rPr>
          <w:rFonts w:ascii="Times New Roman" w:hAnsi="Times New Roman" w:cs="Times New Roman"/>
          <w:sz w:val="28"/>
          <w:szCs w:val="28"/>
        </w:rPr>
        <w:t>»___________ 20__ г. по «_____» ____________ 20__ г.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>. № 190-ФЗ «О теплоснабжении» провела проверку готовности к отопительному периоду_______________________________________________________________________________________________________________________________________________________________________________________________</w:t>
      </w:r>
    </w:p>
    <w:p w:rsidR="00B41CD9" w:rsidRPr="00AE21D5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E21D5">
        <w:rPr>
          <w:rFonts w:ascii="Times New Roman" w:hAnsi="Times New Roman" w:cs="Times New Roman"/>
          <w:sz w:val="18"/>
          <w:szCs w:val="18"/>
        </w:rPr>
        <w:t>(полное наименование потребителя тепловой энергии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E21D5">
        <w:rPr>
          <w:rFonts w:ascii="Times New Roman" w:hAnsi="Times New Roman" w:cs="Times New Roman"/>
          <w:sz w:val="18"/>
          <w:szCs w:val="18"/>
        </w:rPr>
        <w:t xml:space="preserve"> в отношении которого проводилась проверка готовности к отопительному периоду)</w:t>
      </w:r>
    </w:p>
    <w:p w:rsidR="00B41CD9" w:rsidRDefault="00B41CD9" w:rsidP="00B41CD9">
      <w:pPr>
        <w:pStyle w:val="ConsPlusNonformat"/>
        <w:spacing w:line="16" w:lineRule="atLeast"/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33BD8">
        <w:rPr>
          <w:rFonts w:ascii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установила:__________________________________________________________________________________________________________________________.</w:t>
      </w:r>
    </w:p>
    <w:p w:rsidR="00B41CD9" w:rsidRDefault="00B41CD9" w:rsidP="00B41CD9">
      <w:pPr>
        <w:pStyle w:val="ConsPlusNonformat"/>
        <w:spacing w:line="16" w:lineRule="atLeast"/>
        <w:ind w:left="2124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625A82">
        <w:rPr>
          <w:rFonts w:ascii="Times New Roman" w:hAnsi="Times New Roman" w:cs="Times New Roman"/>
          <w:sz w:val="18"/>
          <w:szCs w:val="18"/>
        </w:rPr>
        <w:t>(готовность/неготовность к</w:t>
      </w:r>
      <w:r>
        <w:rPr>
          <w:rFonts w:ascii="Times New Roman" w:hAnsi="Times New Roman" w:cs="Times New Roman"/>
          <w:sz w:val="18"/>
          <w:szCs w:val="18"/>
        </w:rPr>
        <w:t xml:space="preserve"> работе в отопительный</w:t>
      </w:r>
      <w:r w:rsidRPr="00625A82">
        <w:rPr>
          <w:rFonts w:ascii="Times New Roman" w:hAnsi="Times New Roman" w:cs="Times New Roman"/>
          <w:sz w:val="18"/>
          <w:szCs w:val="18"/>
        </w:rPr>
        <w:t xml:space="preserve"> период)</w:t>
      </w:r>
    </w:p>
    <w:p w:rsidR="00B41CD9" w:rsidRPr="00EF1100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41CD9" w:rsidRDefault="00B41CD9" w:rsidP="00B41C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Вывод комиссии по итогам проведения проверки готовности к отопительному периоду:</w:t>
      </w:r>
    </w:p>
    <w:p w:rsidR="00B41CD9" w:rsidRDefault="00B41CD9" w:rsidP="00B41C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5140"/>
        <w:gridCol w:w="4220"/>
      </w:tblGrid>
      <w:tr w:rsidR="00B41CD9" w:rsidTr="00CC78A3">
        <w:trPr>
          <w:trHeight w:val="1882"/>
        </w:trPr>
        <w:tc>
          <w:tcPr>
            <w:tcW w:w="5140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«_____»_______________</w:t>
            </w: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 xml:space="preserve">20___г. </w:t>
            </w:r>
          </w:p>
        </w:tc>
        <w:tc>
          <w:tcPr>
            <w:tcW w:w="4220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 xml:space="preserve"> в отношении которого проводилась проверка готовности к отопительному периоду)</w:t>
            </w:r>
          </w:p>
        </w:tc>
      </w:tr>
    </w:tbl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3B0581" w:rsidRDefault="003B0581" w:rsidP="00B41CD9"/>
    <w:p w:rsidR="00B41CD9" w:rsidRDefault="00B41CD9" w:rsidP="00B41CD9"/>
    <w:p w:rsidR="00B41CD9" w:rsidRDefault="00B41CD9" w:rsidP="00B41CD9"/>
    <w:p w:rsidR="00B41CD9" w:rsidRDefault="00B41CD9" w:rsidP="00B41CD9"/>
    <w:p w:rsidR="008F496E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A63A9">
        <w:rPr>
          <w:color w:val="FF0000"/>
        </w:rPr>
        <w:t xml:space="preserve">                                                                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8F496E">
        <w:rPr>
          <w:rFonts w:ascii="Times New Roman" w:hAnsi="Times New Roman" w:cs="Times New Roman"/>
          <w:sz w:val="28"/>
          <w:szCs w:val="28"/>
        </w:rPr>
        <w:t>2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 Распоряжению  Администрации         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F496E" w:rsidRPr="00B41CD9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от </w:t>
      </w:r>
      <w:r w:rsidR="000A6469">
        <w:rPr>
          <w:rFonts w:ascii="Times New Roman" w:hAnsi="Times New Roman" w:cs="Times New Roman"/>
          <w:sz w:val="28"/>
          <w:szCs w:val="28"/>
        </w:rPr>
        <w:t>_______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№ </w:t>
      </w:r>
      <w:r w:rsidR="000A6469">
        <w:rPr>
          <w:rFonts w:ascii="Times New Roman" w:hAnsi="Times New Roman" w:cs="Times New Roman"/>
          <w:sz w:val="28"/>
          <w:szCs w:val="28"/>
        </w:rPr>
        <w:t>___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Default="00B41CD9" w:rsidP="00B41CD9">
      <w:pPr>
        <w:rPr>
          <w:sz w:val="28"/>
          <w:szCs w:val="28"/>
        </w:rPr>
      </w:pPr>
    </w:p>
    <w:p w:rsidR="00B41CD9" w:rsidRDefault="00B41CD9" w:rsidP="00B41CD9">
      <w:pPr>
        <w:rPr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по проверке готовности теплоснабжающих организаций и потребителей тепловой энергии 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2</w:t>
      </w:r>
      <w:r w:rsidRPr="008F496E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3</w:t>
      </w:r>
      <w:r w:rsidRPr="008F496E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Председатель комиссии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  <w:r w:rsidR="008F496E">
        <w:rPr>
          <w:rFonts w:ascii="Times New Roman" w:hAnsi="Times New Roman" w:cs="Times New Roman"/>
          <w:sz w:val="28"/>
          <w:szCs w:val="28"/>
        </w:rPr>
        <w:t xml:space="preserve"> Р.Н.</w:t>
      </w:r>
      <w:r w:rsidRPr="008F496E">
        <w:rPr>
          <w:rFonts w:ascii="Times New Roman" w:hAnsi="Times New Roman" w:cs="Times New Roman"/>
          <w:sz w:val="28"/>
          <w:szCs w:val="28"/>
        </w:rPr>
        <w:t xml:space="preserve"> –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Глава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sz w:val="28"/>
          <w:szCs w:val="28"/>
        </w:rPr>
        <w:t>.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Заместитель председателя комиссии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Захаркина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r w:rsidR="008F496E">
        <w:rPr>
          <w:rFonts w:ascii="Times New Roman" w:hAnsi="Times New Roman" w:cs="Times New Roman"/>
          <w:sz w:val="28"/>
          <w:szCs w:val="28"/>
        </w:rPr>
        <w:t xml:space="preserve">И.С.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– </w:t>
      </w:r>
      <w:r w:rsidR="008F496E"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sz w:val="28"/>
          <w:szCs w:val="28"/>
        </w:rPr>
        <w:t>.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Члены комиссии:</w:t>
      </w:r>
    </w:p>
    <w:p w:rsidR="00C44BC1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1. </w:t>
      </w:r>
      <w:r w:rsidR="008F496E" w:rsidRPr="004E2260">
        <w:rPr>
          <w:rFonts w:ascii="Times New Roman" w:hAnsi="Times New Roman" w:cs="Times New Roman"/>
          <w:sz w:val="28"/>
          <w:szCs w:val="28"/>
        </w:rPr>
        <w:t>Федотов М.И.</w:t>
      </w:r>
      <w:r w:rsidR="00B41CD9" w:rsidRPr="004E2260">
        <w:rPr>
          <w:rFonts w:ascii="Times New Roman" w:hAnsi="Times New Roman" w:cs="Times New Roman"/>
          <w:sz w:val="28"/>
          <w:szCs w:val="28"/>
        </w:rPr>
        <w:t xml:space="preserve"> – директор  </w:t>
      </w:r>
      <w:r w:rsidR="008F496E" w:rsidRPr="004E2260">
        <w:rPr>
          <w:rFonts w:ascii="Times New Roman" w:hAnsi="Times New Roman" w:cs="Times New Roman"/>
          <w:sz w:val="28"/>
          <w:szCs w:val="28"/>
        </w:rPr>
        <w:t>ООО «Источник»;</w:t>
      </w:r>
    </w:p>
    <w:p w:rsidR="00C44BC1" w:rsidRPr="004E2260" w:rsidRDefault="004E2260" w:rsidP="004E226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E2260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4E2260">
        <w:rPr>
          <w:rFonts w:ascii="Times New Roman" w:hAnsi="Times New Roman" w:cs="Times New Roman"/>
          <w:sz w:val="28"/>
          <w:szCs w:val="28"/>
        </w:rPr>
        <w:t xml:space="preserve">редставитель Волжско-Окского управления </w:t>
      </w:r>
      <w:proofErr w:type="spellStart"/>
      <w:r w:rsidRPr="004E2260"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 w:rsidRPr="004E2260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E2260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B41CD9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Таказин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С.А.  – директор МБО</w:t>
      </w:r>
      <w:r w:rsidR="00E7249C" w:rsidRPr="004E2260">
        <w:rPr>
          <w:rFonts w:ascii="Times New Roman" w:hAnsi="Times New Roman" w:cs="Times New Roman"/>
          <w:sz w:val="28"/>
          <w:szCs w:val="28"/>
        </w:rPr>
        <w:t>У</w:t>
      </w:r>
      <w:r w:rsidR="00F5616B" w:rsidRPr="004E226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Русско-Па</w:t>
      </w:r>
      <w:r w:rsidR="003B0581" w:rsidRPr="004E2260">
        <w:rPr>
          <w:rFonts w:ascii="Times New Roman" w:hAnsi="Times New Roman" w:cs="Times New Roman"/>
          <w:sz w:val="28"/>
          <w:szCs w:val="28"/>
        </w:rPr>
        <w:t>е</w:t>
      </w:r>
      <w:r w:rsidR="00F5616B" w:rsidRPr="004E2260">
        <w:rPr>
          <w:rFonts w:ascii="Times New Roman" w:hAnsi="Times New Roman" w:cs="Times New Roman"/>
          <w:sz w:val="28"/>
          <w:szCs w:val="28"/>
        </w:rPr>
        <w:t>вская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СОШ»</w:t>
      </w:r>
      <w:r w:rsidR="00B41CD9" w:rsidRPr="004E2260">
        <w:rPr>
          <w:rFonts w:ascii="Times New Roman" w:hAnsi="Times New Roman" w:cs="Times New Roman"/>
          <w:sz w:val="28"/>
          <w:szCs w:val="28"/>
        </w:rPr>
        <w:t>;</w:t>
      </w:r>
    </w:p>
    <w:p w:rsidR="00F5616B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3E3F41" w:rsidRPr="004E2260">
        <w:rPr>
          <w:rFonts w:ascii="Times New Roman" w:hAnsi="Times New Roman" w:cs="Times New Roman"/>
          <w:sz w:val="28"/>
          <w:szCs w:val="28"/>
        </w:rPr>
        <w:t>Храпова</w:t>
      </w:r>
      <w:proofErr w:type="spellEnd"/>
      <w:r w:rsidR="003E3F41" w:rsidRPr="004E2260">
        <w:rPr>
          <w:rFonts w:ascii="Times New Roman" w:hAnsi="Times New Roman" w:cs="Times New Roman"/>
          <w:sz w:val="28"/>
          <w:szCs w:val="28"/>
        </w:rPr>
        <w:t xml:space="preserve"> Г.В.</w:t>
      </w:r>
      <w:r w:rsidR="00F5616B" w:rsidRPr="004E2260">
        <w:rPr>
          <w:rFonts w:ascii="Times New Roman" w:hAnsi="Times New Roman" w:cs="Times New Roman"/>
          <w:sz w:val="28"/>
          <w:szCs w:val="28"/>
        </w:rPr>
        <w:t xml:space="preserve">  – Заведующая структурным подразделением МБУК «Дом культуры 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муниципального района» «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Русско-Па</w:t>
      </w:r>
      <w:r w:rsidR="00846AE9" w:rsidRPr="004E2260">
        <w:rPr>
          <w:rFonts w:ascii="Times New Roman" w:hAnsi="Times New Roman" w:cs="Times New Roman"/>
          <w:sz w:val="28"/>
          <w:szCs w:val="28"/>
        </w:rPr>
        <w:t>е</w:t>
      </w:r>
      <w:r w:rsidR="00F5616B" w:rsidRPr="004E2260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сельский дом культуры».</w:t>
      </w:r>
    </w:p>
    <w:p w:rsidR="00B41CD9" w:rsidRPr="008F496E" w:rsidRDefault="00B41CD9" w:rsidP="00B41CD9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F5616B">
      <w:pPr>
        <w:rPr>
          <w:sz w:val="28"/>
          <w:szCs w:val="28"/>
        </w:rPr>
      </w:pPr>
    </w:p>
    <w:p w:rsidR="00B41CD9" w:rsidRDefault="00B41CD9" w:rsidP="0039521A">
      <w:pPr>
        <w:rPr>
          <w:sz w:val="28"/>
          <w:szCs w:val="28"/>
        </w:rPr>
      </w:pPr>
    </w:p>
    <w:p w:rsidR="008F496E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A63A9">
        <w:rPr>
          <w:color w:val="FF0000"/>
        </w:rPr>
        <w:t xml:space="preserve">                                                               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8F496E">
        <w:rPr>
          <w:rFonts w:ascii="Times New Roman" w:hAnsi="Times New Roman" w:cs="Times New Roman"/>
          <w:sz w:val="28"/>
          <w:szCs w:val="28"/>
        </w:rPr>
        <w:t>3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 Распоряжению  Администрации         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F496E" w:rsidRPr="00B41CD9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от </w:t>
      </w:r>
      <w:r w:rsidR="000A6469">
        <w:rPr>
          <w:rFonts w:ascii="Times New Roman" w:hAnsi="Times New Roman" w:cs="Times New Roman"/>
          <w:sz w:val="28"/>
          <w:szCs w:val="28"/>
        </w:rPr>
        <w:t>_______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№ </w:t>
      </w:r>
      <w:r w:rsidR="000A6469">
        <w:rPr>
          <w:rFonts w:ascii="Times New Roman" w:hAnsi="Times New Roman" w:cs="Times New Roman"/>
          <w:sz w:val="28"/>
          <w:szCs w:val="28"/>
        </w:rPr>
        <w:t>___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Default="00B41CD9" w:rsidP="008F496E">
      <w:pPr>
        <w:rPr>
          <w:sz w:val="28"/>
          <w:szCs w:val="28"/>
        </w:rPr>
      </w:pPr>
    </w:p>
    <w:p w:rsidR="004C0738" w:rsidRDefault="004C0738" w:rsidP="008F496E">
      <w:pPr>
        <w:rPr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8F496E" w:rsidRDefault="00B41CD9" w:rsidP="008F49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проведения проверок  готовности теплоснабжающих организаций и потребителей  тепловой  энергии   на территории</w:t>
      </w:r>
      <w:r w:rsidRPr="008F496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846AE9">
        <w:rPr>
          <w:rFonts w:ascii="Times New Roman" w:hAnsi="Times New Roman" w:cs="Times New Roman"/>
          <w:b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8F496E" w:rsidRPr="008F496E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="008F496E" w:rsidRPr="008F496E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1CD9" w:rsidRPr="008F496E" w:rsidRDefault="00B41CD9" w:rsidP="008F49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846AE9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2</w:t>
      </w:r>
      <w:r w:rsidRPr="008F496E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3</w:t>
      </w:r>
      <w:r w:rsidR="00F561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496E">
        <w:rPr>
          <w:rFonts w:ascii="Times New Roman" w:hAnsi="Times New Roman" w:cs="Times New Roman"/>
          <w:b/>
          <w:sz w:val="28"/>
          <w:szCs w:val="28"/>
        </w:rPr>
        <w:t>гг.</w:t>
      </w:r>
    </w:p>
    <w:p w:rsidR="00B41CD9" w:rsidRPr="008F496E" w:rsidRDefault="00B41CD9" w:rsidP="008F49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jc w:val="center"/>
        <w:tblInd w:w="-743" w:type="dxa"/>
        <w:tblLayout w:type="fixed"/>
        <w:tblLook w:val="04A0"/>
      </w:tblPr>
      <w:tblGrid>
        <w:gridCol w:w="640"/>
        <w:gridCol w:w="5456"/>
        <w:gridCol w:w="2552"/>
        <w:gridCol w:w="1984"/>
      </w:tblGrid>
      <w:tr w:rsidR="00B41CD9" w:rsidRPr="008F496E" w:rsidTr="00846AE9">
        <w:trPr>
          <w:trHeight w:val="60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CD9" w:rsidRPr="008F496E" w:rsidRDefault="00B41CD9" w:rsidP="00F561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CD9" w:rsidRPr="008F496E" w:rsidRDefault="00B41CD9" w:rsidP="00F5616B">
            <w:pPr>
              <w:tabs>
                <w:tab w:val="left" w:pos="9549"/>
              </w:tabs>
              <w:ind w:right="145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F5616B">
            <w:pPr>
              <w:tabs>
                <w:tab w:val="left" w:pos="954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 проверки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F5616B">
            <w:pPr>
              <w:tabs>
                <w:tab w:val="left" w:pos="9549"/>
              </w:tabs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B41CD9" w:rsidRPr="008F496E" w:rsidTr="004C0738">
        <w:trPr>
          <w:trHeight w:val="491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CD9" w:rsidRPr="008F496E" w:rsidRDefault="003A63A9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CD9" w:rsidRPr="008F496E" w:rsidRDefault="00B41CD9" w:rsidP="004C0738">
            <w:pPr>
              <w:tabs>
                <w:tab w:val="left" w:pos="9549"/>
              </w:tabs>
              <w:spacing w:line="240" w:lineRule="auto"/>
              <w:ind w:right="1451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Котельная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0E6214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3A9" w:rsidRPr="008F496E" w:rsidTr="004C0738">
        <w:trPr>
          <w:trHeight w:val="627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63A9" w:rsidRPr="008F496E" w:rsidRDefault="003A63A9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3A9" w:rsidRPr="008F496E" w:rsidRDefault="0039521A" w:rsidP="004C0738">
            <w:pPr>
              <w:tabs>
                <w:tab w:val="left" w:pos="9549"/>
              </w:tabs>
              <w:spacing w:line="240" w:lineRule="auto"/>
              <w:ind w:right="1451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МБО</w:t>
            </w:r>
            <w:r w:rsidR="00E7249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Русско-Па</w:t>
            </w:r>
            <w:r w:rsidR="00846AE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вская</w:t>
            </w:r>
            <w:proofErr w:type="spellEnd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3A9" w:rsidRPr="008F496E" w:rsidRDefault="003A63A9" w:rsidP="004C0738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3A9" w:rsidRPr="008F496E" w:rsidRDefault="003A63A9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21A" w:rsidRPr="008F496E" w:rsidTr="004C0738">
        <w:trPr>
          <w:trHeight w:val="976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521A" w:rsidRPr="008F496E" w:rsidRDefault="000D4C11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738" w:rsidRDefault="00F5616B" w:rsidP="004C0738">
            <w:pPr>
              <w:tabs>
                <w:tab w:val="left" w:pos="9549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</w:t>
            </w:r>
            <w:r w:rsidR="0039521A"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МБУК «Дом культуры </w:t>
            </w:r>
            <w:proofErr w:type="spellStart"/>
            <w:r w:rsidR="0039521A" w:rsidRPr="008F496E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846AE9">
              <w:rPr>
                <w:rFonts w:ascii="Times New Roman" w:hAnsi="Times New Roman" w:cs="Times New Roman"/>
                <w:sz w:val="24"/>
                <w:szCs w:val="24"/>
              </w:rPr>
              <w:t>сарского</w:t>
            </w:r>
            <w:proofErr w:type="spellEnd"/>
            <w:r w:rsidR="00846A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 </w:t>
            </w:r>
          </w:p>
          <w:p w:rsidR="0039521A" w:rsidRPr="008F496E" w:rsidRDefault="0039521A" w:rsidP="004C0738">
            <w:pPr>
              <w:tabs>
                <w:tab w:val="left" w:pos="9549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Русско-Па</w:t>
            </w:r>
            <w:r w:rsidR="004C073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вский</w:t>
            </w:r>
            <w:proofErr w:type="spellEnd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21A" w:rsidRPr="008F496E" w:rsidRDefault="0039521A" w:rsidP="004E2260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21A" w:rsidRPr="008F496E" w:rsidRDefault="0039521A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779B" w:rsidRDefault="00BA779B" w:rsidP="00B41CD9">
      <w:pPr>
        <w:spacing w:after="0" w:line="240" w:lineRule="auto"/>
        <w:ind w:firstLine="708"/>
        <w:jc w:val="both"/>
        <w:rPr>
          <w:rFonts w:cs="Times New Roman"/>
        </w:rPr>
      </w:pPr>
    </w:p>
    <w:sectPr w:rsidR="00BA779B" w:rsidSect="003B058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3950"/>
    <w:multiLevelType w:val="hybridMultilevel"/>
    <w:tmpl w:val="CC684930"/>
    <w:lvl w:ilvl="0" w:tplc="39E20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60830"/>
    <w:multiLevelType w:val="hybridMultilevel"/>
    <w:tmpl w:val="FF2A7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B2763"/>
    <w:multiLevelType w:val="hybridMultilevel"/>
    <w:tmpl w:val="E1EA8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52457"/>
    <w:multiLevelType w:val="hybridMultilevel"/>
    <w:tmpl w:val="91FCE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471206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CA11A8A"/>
    <w:multiLevelType w:val="hybridMultilevel"/>
    <w:tmpl w:val="78BE9026"/>
    <w:lvl w:ilvl="0" w:tplc="D45C60F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>
    <w:nsid w:val="3CAB2D8C"/>
    <w:multiLevelType w:val="hybridMultilevel"/>
    <w:tmpl w:val="308CB0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F663345"/>
    <w:multiLevelType w:val="hybridMultilevel"/>
    <w:tmpl w:val="19A05C46"/>
    <w:lvl w:ilvl="0" w:tplc="39E20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B4721"/>
    <w:multiLevelType w:val="hybridMultilevel"/>
    <w:tmpl w:val="5E5E9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741CE8"/>
    <w:multiLevelType w:val="multilevel"/>
    <w:tmpl w:val="2904FA3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05E312B"/>
    <w:multiLevelType w:val="hybridMultilevel"/>
    <w:tmpl w:val="E63622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167480D"/>
    <w:multiLevelType w:val="hybridMultilevel"/>
    <w:tmpl w:val="C1F45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7E6B6C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4FE0338"/>
    <w:multiLevelType w:val="hybridMultilevel"/>
    <w:tmpl w:val="FE2EF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070E1E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14"/>
  </w:num>
  <w:num w:numId="12">
    <w:abstractNumId w:val="4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4B2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67D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348"/>
    <w:rsid w:val="000710D1"/>
    <w:rsid w:val="000712CD"/>
    <w:rsid w:val="00071400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69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6B87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3AEA"/>
    <w:rsid w:val="000D41F8"/>
    <w:rsid w:val="000D4977"/>
    <w:rsid w:val="000D4C11"/>
    <w:rsid w:val="000D4E3C"/>
    <w:rsid w:val="000D568C"/>
    <w:rsid w:val="000D584E"/>
    <w:rsid w:val="000D62AA"/>
    <w:rsid w:val="000D6365"/>
    <w:rsid w:val="000D6523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C59"/>
    <w:rsid w:val="000E6214"/>
    <w:rsid w:val="000E6A3F"/>
    <w:rsid w:val="000E6AAE"/>
    <w:rsid w:val="000E7925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4CC"/>
    <w:rsid w:val="000F659F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4860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6C8"/>
    <w:rsid w:val="001E0C67"/>
    <w:rsid w:val="001E0D13"/>
    <w:rsid w:val="001E161C"/>
    <w:rsid w:val="001E171B"/>
    <w:rsid w:val="001E21A8"/>
    <w:rsid w:val="001E30B9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6A6"/>
    <w:rsid w:val="002C180C"/>
    <w:rsid w:val="002C1D42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7061"/>
    <w:rsid w:val="002F74C7"/>
    <w:rsid w:val="002F7B90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21A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3A9"/>
    <w:rsid w:val="003A64B3"/>
    <w:rsid w:val="003A671B"/>
    <w:rsid w:val="003A704A"/>
    <w:rsid w:val="003B02FF"/>
    <w:rsid w:val="003B0581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3F41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738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260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58C7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568"/>
    <w:rsid w:val="00523789"/>
    <w:rsid w:val="005239DE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3184"/>
    <w:rsid w:val="00543C4A"/>
    <w:rsid w:val="00543C64"/>
    <w:rsid w:val="00544B0E"/>
    <w:rsid w:val="00544FA1"/>
    <w:rsid w:val="0054521D"/>
    <w:rsid w:val="00545339"/>
    <w:rsid w:val="00545CFB"/>
    <w:rsid w:val="00546C82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439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B3D"/>
    <w:rsid w:val="00566598"/>
    <w:rsid w:val="0056762C"/>
    <w:rsid w:val="00567729"/>
    <w:rsid w:val="0057031F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7B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3A4E"/>
    <w:rsid w:val="00654C8A"/>
    <w:rsid w:val="00654D34"/>
    <w:rsid w:val="0065552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2DC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E44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6F08"/>
    <w:rsid w:val="00817884"/>
    <w:rsid w:val="008207F5"/>
    <w:rsid w:val="0082151B"/>
    <w:rsid w:val="0082376A"/>
    <w:rsid w:val="00823926"/>
    <w:rsid w:val="008243D6"/>
    <w:rsid w:val="00824AC0"/>
    <w:rsid w:val="00824C8E"/>
    <w:rsid w:val="00826C27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46AE9"/>
    <w:rsid w:val="00850573"/>
    <w:rsid w:val="00850835"/>
    <w:rsid w:val="00850DCA"/>
    <w:rsid w:val="00851262"/>
    <w:rsid w:val="008523E3"/>
    <w:rsid w:val="0085336E"/>
    <w:rsid w:val="0085414D"/>
    <w:rsid w:val="008541C8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4F09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B7CCB"/>
    <w:rsid w:val="008C0035"/>
    <w:rsid w:val="008C029E"/>
    <w:rsid w:val="008C06DA"/>
    <w:rsid w:val="008C0B80"/>
    <w:rsid w:val="008C0D64"/>
    <w:rsid w:val="008C0F66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96E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800AB"/>
    <w:rsid w:val="009808AF"/>
    <w:rsid w:val="00980AFF"/>
    <w:rsid w:val="00981323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0CE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4BC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311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5A3"/>
    <w:rsid w:val="00AF0A41"/>
    <w:rsid w:val="00AF0B82"/>
    <w:rsid w:val="00AF1254"/>
    <w:rsid w:val="00AF2A03"/>
    <w:rsid w:val="00AF2CE2"/>
    <w:rsid w:val="00AF3290"/>
    <w:rsid w:val="00AF41A5"/>
    <w:rsid w:val="00AF41E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CD9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25D3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470B"/>
    <w:rsid w:val="00BF477C"/>
    <w:rsid w:val="00BF498F"/>
    <w:rsid w:val="00BF4CCF"/>
    <w:rsid w:val="00BF67EC"/>
    <w:rsid w:val="00BF6E3E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40E87"/>
    <w:rsid w:val="00C410E9"/>
    <w:rsid w:val="00C4189A"/>
    <w:rsid w:val="00C41C24"/>
    <w:rsid w:val="00C4252D"/>
    <w:rsid w:val="00C4313D"/>
    <w:rsid w:val="00C44BC1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35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EF"/>
    <w:rsid w:val="00CF49FA"/>
    <w:rsid w:val="00CF4E0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4D7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49E"/>
    <w:rsid w:val="00E654C2"/>
    <w:rsid w:val="00E661E6"/>
    <w:rsid w:val="00E66AC7"/>
    <w:rsid w:val="00E66D39"/>
    <w:rsid w:val="00E66D4C"/>
    <w:rsid w:val="00E66F96"/>
    <w:rsid w:val="00E67709"/>
    <w:rsid w:val="00E67C18"/>
    <w:rsid w:val="00E706A1"/>
    <w:rsid w:val="00E70904"/>
    <w:rsid w:val="00E71CB9"/>
    <w:rsid w:val="00E7249C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16B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82E"/>
    <w:rsid w:val="00FC1117"/>
    <w:rsid w:val="00FC1871"/>
    <w:rsid w:val="00FC1E47"/>
    <w:rsid w:val="00FC29FB"/>
    <w:rsid w:val="00FC35F1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n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B41CD9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1CD9"/>
    <w:rPr>
      <w:rFonts w:ascii="Times New Roman" w:eastAsia="Times New Roman" w:hAnsi="Times New Roman"/>
      <w:sz w:val="28"/>
    </w:rPr>
  </w:style>
  <w:style w:type="paragraph" w:styleId="a3">
    <w:name w:val="Balloon Text"/>
    <w:basedOn w:val="a"/>
    <w:link w:val="a4"/>
    <w:semiHidden/>
    <w:rsid w:val="00B41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41CD9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B41CD9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B41CD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B41CD9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character" w:styleId="a6">
    <w:name w:val="line number"/>
    <w:rsid w:val="00B41C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B1C11-C81D-4C93-9CDE-14CB9ADEE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2302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60</cp:revision>
  <cp:lastPrinted>2021-03-09T05:39:00Z</cp:lastPrinted>
  <dcterms:created xsi:type="dcterms:W3CDTF">2014-05-06T10:55:00Z</dcterms:created>
  <dcterms:modified xsi:type="dcterms:W3CDTF">2022-07-20T07:39:00Z</dcterms:modified>
</cp:coreProperties>
</file>