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2FE" w:rsidRDefault="00AA12FE" w:rsidP="00AA12FE">
      <w:pPr>
        <w:spacing w:after="0" w:line="240" w:lineRule="auto"/>
        <w:jc w:val="center"/>
        <w:rPr>
          <w:rFonts w:ascii="Times New Roman" w:hAnsi="Times New Roman" w:cs="Times New Roman"/>
          <w:sz w:val="24"/>
        </w:rPr>
      </w:pPr>
      <w:r>
        <w:rPr>
          <w:rFonts w:ascii="Times New Roman" w:hAnsi="Times New Roman" w:cs="Times New Roman"/>
          <w:sz w:val="24"/>
        </w:rPr>
        <w:t>ИНФОРМАЦИОННЫЙ  БЮЛЛЕТЕНЬ</w:t>
      </w:r>
    </w:p>
    <w:p w:rsidR="00AA12FE" w:rsidRDefault="00AA12FE" w:rsidP="00AA12FE">
      <w:pPr>
        <w:spacing w:after="0" w:line="240" w:lineRule="auto"/>
        <w:rPr>
          <w:rFonts w:ascii="Times New Roman" w:hAnsi="Times New Roman" w:cs="Times New Roman"/>
          <w:sz w:val="24"/>
        </w:rPr>
      </w:pPr>
    </w:p>
    <w:p w:rsidR="00AA12FE" w:rsidRDefault="00AA12FE" w:rsidP="00AA12FE">
      <w:pPr>
        <w:spacing w:after="0" w:line="240" w:lineRule="auto"/>
        <w:rPr>
          <w:rFonts w:ascii="Times New Roman" w:hAnsi="Times New Roman" w:cs="Times New Roman"/>
          <w:sz w:val="24"/>
        </w:rPr>
      </w:pPr>
      <w:proofErr w:type="spellStart"/>
      <w:r>
        <w:rPr>
          <w:rFonts w:ascii="Times New Roman" w:hAnsi="Times New Roman" w:cs="Times New Roman"/>
          <w:sz w:val="24"/>
        </w:rPr>
        <w:t>Русско-Паевского</w:t>
      </w:r>
      <w:proofErr w:type="spellEnd"/>
      <w:r>
        <w:rPr>
          <w:rFonts w:ascii="Times New Roman" w:hAnsi="Times New Roman" w:cs="Times New Roman"/>
          <w:sz w:val="24"/>
        </w:rPr>
        <w:t xml:space="preserve"> сельского поселения</w:t>
      </w:r>
    </w:p>
    <w:p w:rsidR="00AA12FE" w:rsidRDefault="00AA12FE" w:rsidP="00AA12FE">
      <w:pPr>
        <w:spacing w:after="0" w:line="240" w:lineRule="auto"/>
        <w:rPr>
          <w:rFonts w:ascii="Times New Roman" w:hAnsi="Times New Roman" w:cs="Times New Roman"/>
          <w:sz w:val="24"/>
        </w:rPr>
      </w:pPr>
      <w:proofErr w:type="spellStart"/>
      <w:r>
        <w:rPr>
          <w:rFonts w:ascii="Times New Roman" w:hAnsi="Times New Roman" w:cs="Times New Roman"/>
          <w:sz w:val="24"/>
        </w:rPr>
        <w:t>Инсарского</w:t>
      </w:r>
      <w:proofErr w:type="spellEnd"/>
      <w:r>
        <w:rPr>
          <w:rFonts w:ascii="Times New Roman" w:hAnsi="Times New Roman" w:cs="Times New Roman"/>
          <w:sz w:val="24"/>
        </w:rPr>
        <w:t xml:space="preserve"> муниципального района</w:t>
      </w:r>
    </w:p>
    <w:p w:rsidR="00AA12FE" w:rsidRDefault="00AA12FE" w:rsidP="00AA12FE">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AA12FE" w:rsidRDefault="00AA12FE" w:rsidP="00AA12FE">
      <w:pPr>
        <w:spacing w:after="0" w:line="240" w:lineRule="auto"/>
        <w:rPr>
          <w:rFonts w:ascii="Times New Roman" w:hAnsi="Times New Roman" w:cs="Times New Roman"/>
          <w:sz w:val="24"/>
        </w:rPr>
      </w:pPr>
    </w:p>
    <w:p w:rsidR="00AA12FE" w:rsidRDefault="00AA12FE" w:rsidP="00AA12FE">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AA12FE" w:rsidRDefault="00AA12FE" w:rsidP="00AA12FE">
      <w:pPr>
        <w:spacing w:after="0" w:line="240" w:lineRule="auto"/>
        <w:rPr>
          <w:rFonts w:ascii="Times New Roman" w:hAnsi="Times New Roman" w:cs="Times New Roman"/>
          <w:sz w:val="24"/>
        </w:rPr>
      </w:pPr>
      <w:proofErr w:type="spellStart"/>
      <w:r>
        <w:rPr>
          <w:rFonts w:ascii="Times New Roman" w:hAnsi="Times New Roman" w:cs="Times New Roman"/>
          <w:sz w:val="24"/>
        </w:rPr>
        <w:t>Русско-Паевского</w:t>
      </w:r>
      <w:proofErr w:type="spellEnd"/>
      <w:r>
        <w:rPr>
          <w:rFonts w:ascii="Times New Roman" w:hAnsi="Times New Roman" w:cs="Times New Roman"/>
          <w:sz w:val="24"/>
        </w:rPr>
        <w:t xml:space="preserve"> сельского поселения</w:t>
      </w:r>
    </w:p>
    <w:p w:rsidR="00AA12FE" w:rsidRDefault="00AA12FE" w:rsidP="00AA12FE">
      <w:pPr>
        <w:spacing w:after="0" w:line="240" w:lineRule="auto"/>
        <w:rPr>
          <w:rFonts w:ascii="Times New Roman" w:hAnsi="Times New Roman" w:cs="Times New Roman"/>
          <w:sz w:val="24"/>
        </w:rPr>
      </w:pPr>
      <w:proofErr w:type="spellStart"/>
      <w:r>
        <w:rPr>
          <w:rFonts w:ascii="Times New Roman" w:hAnsi="Times New Roman" w:cs="Times New Roman"/>
          <w:sz w:val="24"/>
        </w:rPr>
        <w:t>Инсарского</w:t>
      </w:r>
      <w:proofErr w:type="spellEnd"/>
      <w:r>
        <w:rPr>
          <w:rFonts w:ascii="Times New Roman" w:hAnsi="Times New Roman" w:cs="Times New Roman"/>
          <w:sz w:val="24"/>
        </w:rPr>
        <w:t xml:space="preserve"> Муниципального района РМ</w:t>
      </w:r>
    </w:p>
    <w:p w:rsidR="00AA12FE" w:rsidRPr="002814D6" w:rsidRDefault="00AA12FE" w:rsidP="00AA12FE">
      <w:pPr>
        <w:spacing w:after="0" w:line="240" w:lineRule="auto"/>
        <w:rPr>
          <w:rFonts w:ascii="Times New Roman" w:hAnsi="Times New Roman" w:cs="Times New Roman"/>
          <w:color w:val="FF0000"/>
          <w:sz w:val="24"/>
        </w:rPr>
      </w:pPr>
    </w:p>
    <w:p w:rsidR="00AA12FE" w:rsidRPr="008F1E66" w:rsidRDefault="00AA12FE" w:rsidP="00AA12FE">
      <w:pPr>
        <w:spacing w:after="0" w:line="240" w:lineRule="auto"/>
        <w:rPr>
          <w:rFonts w:ascii="Times New Roman" w:hAnsi="Times New Roman" w:cs="Times New Roman"/>
          <w:sz w:val="24"/>
        </w:rPr>
      </w:pPr>
      <w:r>
        <w:rPr>
          <w:rFonts w:ascii="Times New Roman" w:hAnsi="Times New Roman" w:cs="Times New Roman"/>
          <w:sz w:val="24"/>
        </w:rPr>
        <w:t>12</w:t>
      </w:r>
      <w:r w:rsidRPr="008F1E66">
        <w:rPr>
          <w:rFonts w:ascii="Times New Roman" w:hAnsi="Times New Roman" w:cs="Times New Roman"/>
          <w:sz w:val="24"/>
        </w:rPr>
        <w:t xml:space="preserve"> </w:t>
      </w:r>
      <w:r>
        <w:rPr>
          <w:rFonts w:ascii="Times New Roman" w:hAnsi="Times New Roman" w:cs="Times New Roman"/>
          <w:sz w:val="24"/>
        </w:rPr>
        <w:t>февраля</w:t>
      </w:r>
      <w:r w:rsidRPr="008F1E66">
        <w:rPr>
          <w:rFonts w:ascii="Times New Roman" w:hAnsi="Times New Roman" w:cs="Times New Roman"/>
          <w:sz w:val="24"/>
        </w:rPr>
        <w:t xml:space="preserve"> 20</w:t>
      </w:r>
      <w:r>
        <w:rPr>
          <w:rFonts w:ascii="Times New Roman" w:hAnsi="Times New Roman" w:cs="Times New Roman"/>
          <w:sz w:val="24"/>
        </w:rPr>
        <w:t>21</w:t>
      </w:r>
      <w:r w:rsidRPr="008F1E66">
        <w:rPr>
          <w:rFonts w:ascii="Times New Roman" w:hAnsi="Times New Roman" w:cs="Times New Roman"/>
          <w:sz w:val="24"/>
        </w:rPr>
        <w:t xml:space="preserve"> год</w:t>
      </w:r>
      <w:r>
        <w:rPr>
          <w:rFonts w:ascii="Times New Roman" w:hAnsi="Times New Roman" w:cs="Times New Roman"/>
          <w:sz w:val="24"/>
        </w:rPr>
        <w:t xml:space="preserve">            № 14</w:t>
      </w:r>
    </w:p>
    <w:p w:rsidR="00AA12FE" w:rsidRDefault="00AA12FE" w:rsidP="00EF6E99">
      <w:pPr>
        <w:spacing w:after="0"/>
        <w:jc w:val="center"/>
        <w:rPr>
          <w:rFonts w:ascii="Times New Roman" w:hAnsi="Times New Roman" w:cs="Times New Roman"/>
          <w:b/>
          <w:bCs/>
          <w:sz w:val="28"/>
          <w:szCs w:val="28"/>
        </w:rPr>
      </w:pP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 xml:space="preserve">Четвертая сессия Совета депутатов </w:t>
      </w:r>
    </w:p>
    <w:p w:rsidR="00EF6E99" w:rsidRPr="000560AE" w:rsidRDefault="00EF6E99" w:rsidP="00EF6E99">
      <w:pPr>
        <w:spacing w:after="0"/>
        <w:jc w:val="center"/>
        <w:rPr>
          <w:rFonts w:ascii="Times New Roman" w:hAnsi="Times New Roman" w:cs="Times New Roman"/>
          <w:b/>
          <w:bCs/>
          <w:sz w:val="28"/>
          <w:szCs w:val="28"/>
        </w:rPr>
      </w:pPr>
      <w:proofErr w:type="spellStart"/>
      <w:r w:rsidRPr="000560AE">
        <w:rPr>
          <w:rFonts w:ascii="Times New Roman" w:hAnsi="Times New Roman" w:cs="Times New Roman"/>
          <w:b/>
          <w:bCs/>
          <w:sz w:val="28"/>
          <w:szCs w:val="28"/>
        </w:rPr>
        <w:t>Русско-Паевского</w:t>
      </w:r>
      <w:proofErr w:type="spellEnd"/>
      <w:r w:rsidRPr="000560AE">
        <w:rPr>
          <w:rFonts w:ascii="Times New Roman" w:hAnsi="Times New Roman" w:cs="Times New Roman"/>
          <w:b/>
          <w:bCs/>
          <w:sz w:val="28"/>
          <w:szCs w:val="28"/>
        </w:rPr>
        <w:t xml:space="preserve"> сельского поселения первого созыва</w:t>
      </w:r>
    </w:p>
    <w:p w:rsidR="00EF6E99" w:rsidRPr="000560AE" w:rsidRDefault="00EF6E99" w:rsidP="00EF6E99">
      <w:pPr>
        <w:spacing w:after="0"/>
        <w:rPr>
          <w:rFonts w:ascii="Times New Roman" w:hAnsi="Times New Roman" w:cs="Times New Roman"/>
          <w:b/>
          <w:bCs/>
          <w:sz w:val="28"/>
          <w:szCs w:val="28"/>
        </w:rPr>
      </w:pP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EF6E99" w:rsidRPr="000560AE" w:rsidRDefault="00EF6E99" w:rsidP="00EF6E99">
      <w:pPr>
        <w:spacing w:after="0"/>
        <w:rPr>
          <w:rFonts w:ascii="Times New Roman" w:hAnsi="Times New Roman" w:cs="Times New Roman"/>
          <w:sz w:val="28"/>
          <w:szCs w:val="28"/>
        </w:rPr>
      </w:pPr>
    </w:p>
    <w:p w:rsidR="00EF6E99" w:rsidRPr="000560AE" w:rsidRDefault="00EF6E99" w:rsidP="00EF6E99">
      <w:pPr>
        <w:spacing w:after="0"/>
        <w:rPr>
          <w:rFonts w:ascii="Times New Roman" w:hAnsi="Times New Roman" w:cs="Times New Roman"/>
          <w:sz w:val="28"/>
          <w:szCs w:val="28"/>
        </w:rPr>
      </w:pPr>
      <w:r w:rsidRPr="000560AE">
        <w:rPr>
          <w:rFonts w:ascii="Times New Roman" w:hAnsi="Times New Roman" w:cs="Times New Roman"/>
          <w:sz w:val="28"/>
          <w:szCs w:val="28"/>
        </w:rPr>
        <w:t xml:space="preserve">от  12 февраля 2021 года                                                                                               № </w:t>
      </w:r>
      <w:r>
        <w:rPr>
          <w:rFonts w:ascii="Times New Roman" w:hAnsi="Times New Roman" w:cs="Times New Roman"/>
          <w:sz w:val="28"/>
          <w:szCs w:val="28"/>
        </w:rPr>
        <w:t>7</w:t>
      </w:r>
    </w:p>
    <w:p w:rsidR="00371552" w:rsidRDefault="00371552" w:rsidP="00723BDE">
      <w:pPr>
        <w:shd w:val="clear" w:color="auto" w:fill="FFFFFF"/>
        <w:spacing w:before="240" w:after="0" w:line="320" w:lineRule="atLeast"/>
        <w:ind w:firstLine="709"/>
        <w:jc w:val="center"/>
        <w:outlineLvl w:val="1"/>
        <w:rPr>
          <w:rFonts w:ascii="Arial" w:eastAsia="Times New Roman" w:hAnsi="Arial" w:cs="Arial"/>
          <w:caps/>
          <w:color w:val="000000"/>
          <w:sz w:val="32"/>
          <w:szCs w:val="32"/>
        </w:rPr>
      </w:pP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Об </w:t>
      </w:r>
      <w:r w:rsidR="00BA3EBC">
        <w:rPr>
          <w:rFonts w:ascii="Times New Roman" w:eastAsia="Times New Roman" w:hAnsi="Times New Roman" w:cs="Times New Roman"/>
          <w:color w:val="000000"/>
          <w:sz w:val="28"/>
          <w:szCs w:val="28"/>
        </w:rPr>
        <w:t>утверждении</w:t>
      </w:r>
      <w:r w:rsidRPr="00723BDE">
        <w:rPr>
          <w:rFonts w:ascii="Times New Roman" w:eastAsia="Times New Roman" w:hAnsi="Times New Roman" w:cs="Times New Roman"/>
          <w:color w:val="000000"/>
          <w:sz w:val="28"/>
          <w:szCs w:val="28"/>
        </w:rPr>
        <w:t xml:space="preserve"> </w:t>
      </w:r>
      <w:r w:rsidR="006939E6">
        <w:rPr>
          <w:rFonts w:ascii="Times New Roman" w:eastAsia="Times New Roman" w:hAnsi="Times New Roman" w:cs="Times New Roman"/>
          <w:color w:val="000000"/>
          <w:sz w:val="28"/>
          <w:szCs w:val="28"/>
        </w:rPr>
        <w:t>Положения о</w:t>
      </w:r>
      <w:r w:rsidRPr="00723BDE">
        <w:rPr>
          <w:rFonts w:ascii="Times New Roman" w:eastAsia="Times New Roman" w:hAnsi="Times New Roman" w:cs="Times New Roman"/>
          <w:color w:val="000000"/>
          <w:sz w:val="28"/>
          <w:szCs w:val="28"/>
        </w:rPr>
        <w:t xml:space="preserve"> проведени</w:t>
      </w:r>
      <w:r w:rsidR="006939E6">
        <w:rPr>
          <w:rFonts w:ascii="Times New Roman" w:eastAsia="Times New Roman" w:hAnsi="Times New Roman" w:cs="Times New Roman"/>
          <w:color w:val="000000"/>
          <w:sz w:val="28"/>
          <w:szCs w:val="28"/>
        </w:rPr>
        <w:t>и</w:t>
      </w:r>
      <w:r w:rsidRPr="00723BDE">
        <w:rPr>
          <w:rFonts w:ascii="Times New Roman" w:eastAsia="Times New Roman" w:hAnsi="Times New Roman" w:cs="Times New Roman"/>
          <w:color w:val="000000"/>
          <w:sz w:val="28"/>
          <w:szCs w:val="28"/>
        </w:rPr>
        <w:t xml:space="preserve"> </w:t>
      </w: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конкурса на замещение вакантной должности </w:t>
      </w: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муниципальной службы в органах местного </w:t>
      </w:r>
    </w:p>
    <w:p w:rsidR="00E87C45" w:rsidRPr="00723BDE" w:rsidRDefault="00723BDE" w:rsidP="00723BDE">
      <w:pPr>
        <w:shd w:val="clear" w:color="auto" w:fill="FFFFFF"/>
        <w:spacing w:after="0" w:line="320" w:lineRule="atLeast"/>
        <w:outlineLvl w:val="1"/>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самоуправления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сельского поселения</w:t>
      </w:r>
    </w:p>
    <w:p w:rsidR="00E87C45" w:rsidRPr="00E87C45" w:rsidRDefault="00E87C45" w:rsidP="00723BDE">
      <w:pPr>
        <w:shd w:val="clear" w:color="auto" w:fill="FFFFFF"/>
        <w:spacing w:after="0" w:line="280" w:lineRule="atLeast"/>
        <w:ind w:firstLine="867"/>
        <w:jc w:val="both"/>
        <w:rPr>
          <w:rFonts w:ascii="Times New Roman" w:eastAsia="Times New Roman" w:hAnsi="Times New Roman" w:cs="Times New Roman"/>
          <w:color w:val="333333"/>
          <w:sz w:val="24"/>
          <w:szCs w:val="24"/>
        </w:rPr>
      </w:pPr>
      <w:r w:rsidRPr="00E87C45">
        <w:rPr>
          <w:rFonts w:ascii="Times New Roman" w:eastAsia="Times New Roman" w:hAnsi="Times New Roman" w:cs="Times New Roman"/>
          <w:color w:val="333333"/>
          <w:sz w:val="28"/>
          <w:szCs w:val="28"/>
        </w:rPr>
        <w:t>  </w:t>
      </w:r>
    </w:p>
    <w:p w:rsidR="00723BDE" w:rsidRDefault="00723BDE"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В</w:t>
      </w:r>
      <w:r w:rsidR="00E87C45" w:rsidRPr="00723BDE">
        <w:rPr>
          <w:rFonts w:ascii="Times New Roman" w:eastAsia="Times New Roman" w:hAnsi="Times New Roman" w:cs="Times New Roman"/>
          <w:color w:val="000000"/>
          <w:sz w:val="28"/>
          <w:szCs w:val="28"/>
        </w:rPr>
        <w:t xml:space="preserve"> соответствии с </w:t>
      </w:r>
      <w:r w:rsidR="00E87C45" w:rsidRPr="00723BDE">
        <w:rPr>
          <w:rFonts w:ascii="Times New Roman" w:eastAsia="Times New Roman" w:hAnsi="Times New Roman" w:cs="Times New Roman"/>
          <w:sz w:val="28"/>
          <w:szCs w:val="28"/>
        </w:rPr>
        <w:t>Федеральным законом от 02.03.2007 № 25-ФЗ </w:t>
      </w:r>
      <w:hyperlink r:id="rId5" w:history="1">
        <w:r w:rsidR="00E87C45" w:rsidRPr="00723BDE">
          <w:rPr>
            <w:rFonts w:ascii="Times New Roman" w:eastAsia="Times New Roman" w:hAnsi="Times New Roman" w:cs="Times New Roman"/>
            <w:sz w:val="28"/>
            <w:szCs w:val="28"/>
          </w:rPr>
          <w:t>«О муниципальной службе в Российской Федерации»</w:t>
        </w:r>
      </w:hyperlink>
      <w:r w:rsidR="00E87C45" w:rsidRPr="00723BDE">
        <w:rPr>
          <w:rFonts w:ascii="Times New Roman" w:eastAsia="Times New Roman" w:hAnsi="Times New Roman" w:cs="Times New Roman"/>
          <w:sz w:val="28"/>
          <w:szCs w:val="28"/>
        </w:rPr>
        <w:t>, Закон РМ от 08.06.2007 № 48-З </w:t>
      </w:r>
      <w:hyperlink r:id="rId6" w:history="1">
        <w:r w:rsidR="00E87C45" w:rsidRPr="00723BDE">
          <w:rPr>
            <w:rFonts w:ascii="Times New Roman" w:eastAsia="Times New Roman" w:hAnsi="Times New Roman" w:cs="Times New Roman"/>
            <w:sz w:val="28"/>
            <w:szCs w:val="28"/>
          </w:rPr>
          <w:t>«О регулировании отношений в сфере муниципальной службы»</w:t>
        </w:r>
      </w:hyperlink>
      <w:r w:rsidR="00E87C45" w:rsidRPr="00723BDE">
        <w:rPr>
          <w:rFonts w:ascii="Times New Roman" w:eastAsia="Times New Roman" w:hAnsi="Times New Roman" w:cs="Times New Roman"/>
          <w:sz w:val="28"/>
          <w:szCs w:val="28"/>
        </w:rPr>
        <w:t>,</w:t>
      </w:r>
      <w:r w:rsidR="00E87C45" w:rsidRPr="00723BDE">
        <w:rPr>
          <w:rFonts w:ascii="Times New Roman" w:eastAsia="Times New Roman" w:hAnsi="Times New Roman" w:cs="Times New Roman"/>
          <w:color w:val="000000"/>
          <w:sz w:val="28"/>
          <w:szCs w:val="28"/>
        </w:rPr>
        <w:t xml:space="preserve"> Уставом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Совет депутатов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w:t>
      </w:r>
    </w:p>
    <w:p w:rsidR="00723BDE" w:rsidRDefault="00723BDE"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p>
    <w:p w:rsidR="00E87C45" w:rsidRDefault="00723BDE" w:rsidP="00723BDE">
      <w:pPr>
        <w:shd w:val="clear" w:color="auto" w:fill="FFFFFF"/>
        <w:spacing w:after="0" w:line="240" w:lineRule="atLeast"/>
        <w:ind w:firstLine="709"/>
        <w:jc w:val="center"/>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РЕШИЛ:</w:t>
      </w:r>
    </w:p>
    <w:p w:rsidR="00723BDE" w:rsidRPr="00723BDE" w:rsidRDefault="00723BDE" w:rsidP="00723BDE">
      <w:pPr>
        <w:shd w:val="clear" w:color="auto" w:fill="FFFFFF"/>
        <w:spacing w:after="0" w:line="240" w:lineRule="atLeast"/>
        <w:ind w:firstLine="709"/>
        <w:jc w:val="center"/>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1. Утвердить </w:t>
      </w:r>
      <w:r w:rsidR="006939E6">
        <w:rPr>
          <w:rFonts w:ascii="Times New Roman" w:eastAsia="Times New Roman" w:hAnsi="Times New Roman" w:cs="Times New Roman"/>
          <w:color w:val="000000"/>
          <w:sz w:val="28"/>
          <w:szCs w:val="28"/>
        </w:rPr>
        <w:t>Положение</w:t>
      </w:r>
      <w:r w:rsidRPr="00723BDE">
        <w:rPr>
          <w:rFonts w:ascii="Times New Roman" w:eastAsia="Times New Roman" w:hAnsi="Times New Roman" w:cs="Times New Roman"/>
          <w:color w:val="000000"/>
          <w:sz w:val="28"/>
          <w:szCs w:val="28"/>
        </w:rPr>
        <w:t xml:space="preserve"> </w:t>
      </w:r>
      <w:r w:rsidR="00BA3EBC">
        <w:rPr>
          <w:rFonts w:ascii="Times New Roman" w:eastAsia="Times New Roman" w:hAnsi="Times New Roman" w:cs="Times New Roman"/>
          <w:color w:val="000000"/>
          <w:sz w:val="28"/>
          <w:szCs w:val="28"/>
        </w:rPr>
        <w:t xml:space="preserve">о </w:t>
      </w:r>
      <w:r w:rsidRPr="00723BDE">
        <w:rPr>
          <w:rFonts w:ascii="Times New Roman" w:eastAsia="Times New Roman" w:hAnsi="Times New Roman" w:cs="Times New Roman"/>
          <w:color w:val="000000"/>
          <w:sz w:val="28"/>
          <w:szCs w:val="28"/>
        </w:rPr>
        <w:t>проведени</w:t>
      </w:r>
      <w:r w:rsidR="00BA3EBC">
        <w:rPr>
          <w:rFonts w:ascii="Times New Roman" w:eastAsia="Times New Roman" w:hAnsi="Times New Roman" w:cs="Times New Roman"/>
          <w:color w:val="000000"/>
          <w:sz w:val="28"/>
          <w:szCs w:val="28"/>
        </w:rPr>
        <w:t>и</w:t>
      </w:r>
      <w:r w:rsidRPr="00723BDE">
        <w:rPr>
          <w:rFonts w:ascii="Times New Roman" w:eastAsia="Times New Roman" w:hAnsi="Times New Roman" w:cs="Times New Roman"/>
          <w:color w:val="000000"/>
          <w:sz w:val="28"/>
          <w:szCs w:val="28"/>
        </w:rPr>
        <w:t xml:space="preserve"> конкурса на замещение вакантной должности муниципальной службы в  органах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2. Настоящее решение вступает в силу с момента его официального опубликования в информационном бюллетене и на официальном сайте органа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AA12FE">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723BDE">
      <w:pPr>
        <w:shd w:val="clear" w:color="auto" w:fill="FFFFFF"/>
        <w:spacing w:after="0" w:line="240" w:lineRule="atLeas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Глава </w:t>
      </w:r>
      <w:proofErr w:type="spellStart"/>
      <w:r w:rsidR="00723BDE">
        <w:rPr>
          <w:rFonts w:ascii="Times New Roman" w:eastAsia="Times New Roman" w:hAnsi="Times New Roman" w:cs="Times New Roman"/>
          <w:color w:val="000000"/>
          <w:sz w:val="28"/>
          <w:szCs w:val="28"/>
        </w:rPr>
        <w:t>Русско-Паевского</w:t>
      </w:r>
      <w:proofErr w:type="spellEnd"/>
    </w:p>
    <w:p w:rsidR="00EF6E99" w:rsidRDefault="00E87C45" w:rsidP="00AA12FE">
      <w:pPr>
        <w:shd w:val="clear" w:color="auto" w:fill="FFFFFF"/>
        <w:spacing w:after="0" w:line="240" w:lineRule="atLeas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сельского поселения</w:t>
      </w:r>
      <w:r w:rsidR="00723BDE">
        <w:rPr>
          <w:rFonts w:ascii="Times New Roman" w:eastAsia="Times New Roman" w:hAnsi="Times New Roman" w:cs="Times New Roman"/>
          <w:color w:val="333333"/>
          <w:sz w:val="28"/>
          <w:szCs w:val="28"/>
        </w:rPr>
        <w:t xml:space="preserve">                                                                                Р.Н. </w:t>
      </w:r>
      <w:proofErr w:type="spellStart"/>
      <w:r w:rsidR="00723BDE">
        <w:rPr>
          <w:rFonts w:ascii="Times New Roman" w:eastAsia="Times New Roman" w:hAnsi="Times New Roman" w:cs="Times New Roman"/>
          <w:color w:val="333333"/>
          <w:sz w:val="28"/>
          <w:szCs w:val="28"/>
        </w:rPr>
        <w:t>Сухарькова</w:t>
      </w:r>
      <w:proofErr w:type="spellEnd"/>
      <w:r w:rsidRPr="00723BDE">
        <w:rPr>
          <w:rFonts w:ascii="Times New Roman" w:eastAsia="Times New Roman" w:hAnsi="Times New Roman" w:cs="Times New Roman"/>
          <w:color w:val="333333"/>
          <w:sz w:val="28"/>
          <w:szCs w:val="28"/>
        </w:rPr>
        <w:t> </w:t>
      </w:r>
      <w:r w:rsidRPr="00723BDE">
        <w:rPr>
          <w:rFonts w:ascii="Times New Roman" w:eastAsia="Times New Roman" w:hAnsi="Times New Roman" w:cs="Times New Roman"/>
          <w:color w:val="000080"/>
          <w:sz w:val="28"/>
          <w:szCs w:val="28"/>
        </w:rPr>
        <w:t> </w:t>
      </w:r>
    </w:p>
    <w:p w:rsidR="00EF6E99"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F6E99" w:rsidRPr="00723BDE"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80"/>
          <w:sz w:val="28"/>
          <w:szCs w:val="28"/>
        </w:rPr>
        <w:t> </w:t>
      </w:r>
      <w:r w:rsidRPr="00723BDE">
        <w:rPr>
          <w:rFonts w:ascii="Times New Roman" w:eastAsia="Times New Roman" w:hAnsi="Times New Roman" w:cs="Times New Roman"/>
          <w:color w:val="000000"/>
          <w:sz w:val="28"/>
          <w:szCs w:val="28"/>
        </w:rPr>
        <w:t>Утверждено</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решением Совета депутатов</w:t>
      </w:r>
    </w:p>
    <w:p w:rsidR="00E87C45" w:rsidRPr="00723BDE" w:rsidRDefault="0008069B"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proofErr w:type="spellStart"/>
      <w:r>
        <w:rPr>
          <w:rFonts w:ascii="Times New Roman" w:eastAsia="Times New Roman" w:hAnsi="Times New Roman" w:cs="Times New Roman"/>
          <w:color w:val="000000"/>
          <w:sz w:val="28"/>
          <w:szCs w:val="28"/>
        </w:rPr>
        <w:t>Русско-Паевского</w:t>
      </w:r>
      <w:proofErr w:type="spellEnd"/>
      <w:r w:rsidR="00E87C45" w:rsidRPr="00723BDE">
        <w:rPr>
          <w:rFonts w:ascii="Times New Roman" w:eastAsia="Times New Roman" w:hAnsi="Times New Roman" w:cs="Times New Roman"/>
          <w:color w:val="000000"/>
          <w:sz w:val="28"/>
          <w:szCs w:val="28"/>
        </w:rPr>
        <w:t xml:space="preserve"> сельского поселения</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от </w:t>
      </w:r>
      <w:r w:rsidR="00EF6E99">
        <w:rPr>
          <w:rFonts w:ascii="Times New Roman" w:eastAsia="Times New Roman" w:hAnsi="Times New Roman" w:cs="Times New Roman"/>
          <w:color w:val="000000"/>
          <w:sz w:val="28"/>
          <w:szCs w:val="28"/>
        </w:rPr>
        <w:t>12.02.2021</w:t>
      </w:r>
      <w:r w:rsidRPr="00723BDE">
        <w:rPr>
          <w:rFonts w:ascii="Times New Roman" w:eastAsia="Times New Roman" w:hAnsi="Times New Roman" w:cs="Times New Roman"/>
          <w:color w:val="000000"/>
          <w:sz w:val="28"/>
          <w:szCs w:val="28"/>
        </w:rPr>
        <w:t xml:space="preserve"> № </w:t>
      </w:r>
      <w:r w:rsidR="00EF6E99">
        <w:rPr>
          <w:rFonts w:ascii="Times New Roman" w:eastAsia="Times New Roman" w:hAnsi="Times New Roman" w:cs="Times New Roman"/>
          <w:color w:val="000000"/>
          <w:sz w:val="28"/>
          <w:szCs w:val="28"/>
        </w:rPr>
        <w:t>7</w:t>
      </w: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08069B" w:rsidRPr="0008069B" w:rsidRDefault="006939E6" w:rsidP="0008069B">
      <w:pPr>
        <w:shd w:val="clear" w:color="auto" w:fill="FFFFFF"/>
        <w:spacing w:after="0" w:line="320" w:lineRule="atLeast"/>
        <w:jc w:val="center"/>
        <w:outlineLvl w:val="1"/>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Положение</w:t>
      </w:r>
    </w:p>
    <w:p w:rsidR="0008069B" w:rsidRPr="0008069B" w:rsidRDefault="00BA3EBC" w:rsidP="0008069B">
      <w:pPr>
        <w:shd w:val="clear" w:color="auto" w:fill="FFFFFF"/>
        <w:spacing w:after="0" w:line="320" w:lineRule="atLeast"/>
        <w:jc w:val="center"/>
        <w:outlineLvl w:val="1"/>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о </w:t>
      </w:r>
      <w:r w:rsidR="0008069B" w:rsidRPr="0008069B">
        <w:rPr>
          <w:rFonts w:ascii="Times New Roman" w:eastAsia="Times New Roman" w:hAnsi="Times New Roman" w:cs="Times New Roman"/>
          <w:b/>
          <w:color w:val="000000"/>
          <w:sz w:val="32"/>
          <w:szCs w:val="32"/>
        </w:rPr>
        <w:t>проведени</w:t>
      </w:r>
      <w:r>
        <w:rPr>
          <w:rFonts w:ascii="Times New Roman" w:eastAsia="Times New Roman" w:hAnsi="Times New Roman" w:cs="Times New Roman"/>
          <w:b/>
          <w:color w:val="000000"/>
          <w:sz w:val="32"/>
          <w:szCs w:val="32"/>
        </w:rPr>
        <w:t>и</w:t>
      </w:r>
      <w:r w:rsidR="0008069B" w:rsidRPr="0008069B">
        <w:rPr>
          <w:rFonts w:ascii="Times New Roman" w:eastAsia="Times New Roman" w:hAnsi="Times New Roman" w:cs="Times New Roman"/>
          <w:b/>
          <w:color w:val="000000"/>
          <w:sz w:val="32"/>
          <w:szCs w:val="32"/>
        </w:rPr>
        <w:t xml:space="preserve"> конкурса на замещение вакантной должности муниципальной службы в органах местного самоуправления </w:t>
      </w:r>
      <w:proofErr w:type="spellStart"/>
      <w:r w:rsidR="0008069B" w:rsidRPr="0008069B">
        <w:rPr>
          <w:rFonts w:ascii="Times New Roman" w:eastAsia="Times New Roman" w:hAnsi="Times New Roman" w:cs="Times New Roman"/>
          <w:b/>
          <w:color w:val="000000"/>
          <w:sz w:val="32"/>
          <w:szCs w:val="32"/>
        </w:rPr>
        <w:t>Русско-Паевского</w:t>
      </w:r>
      <w:proofErr w:type="spellEnd"/>
      <w:r w:rsidR="0008069B" w:rsidRPr="0008069B">
        <w:rPr>
          <w:rFonts w:ascii="Times New Roman" w:eastAsia="Times New Roman" w:hAnsi="Times New Roman" w:cs="Times New Roman"/>
          <w:b/>
          <w:color w:val="000000"/>
          <w:sz w:val="32"/>
          <w:szCs w:val="32"/>
        </w:rPr>
        <w:t xml:space="preserve"> сельского поселения</w:t>
      </w:r>
    </w:p>
    <w:p w:rsidR="0008069B" w:rsidRDefault="0008069B" w:rsidP="00E87C45">
      <w:pPr>
        <w:shd w:val="clear" w:color="auto" w:fill="FFFFFF"/>
        <w:spacing w:after="0" w:line="320" w:lineRule="atLeast"/>
        <w:ind w:firstLine="709"/>
        <w:jc w:val="center"/>
        <w:outlineLvl w:val="3"/>
        <w:rPr>
          <w:rFonts w:ascii="Times New Roman" w:eastAsia="Times New Roman" w:hAnsi="Times New Roman" w:cs="Times New Roman"/>
          <w:color w:val="000000"/>
          <w:sz w:val="28"/>
          <w:szCs w:val="28"/>
        </w:rPr>
      </w:pPr>
    </w:p>
    <w:p w:rsidR="00E87C45" w:rsidRPr="00723BDE" w:rsidRDefault="00E87C45" w:rsidP="0008069B">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1.</w:t>
      </w:r>
    </w:p>
    <w:p w:rsidR="00E87C45" w:rsidRPr="00723BDE" w:rsidRDefault="0008069B"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 xml:space="preserve">1. </w:t>
      </w:r>
      <w:proofErr w:type="gramStart"/>
      <w:r>
        <w:rPr>
          <w:rFonts w:ascii="Times New Roman" w:eastAsia="Times New Roman" w:hAnsi="Times New Roman" w:cs="Times New Roman"/>
          <w:color w:val="000000"/>
          <w:sz w:val="28"/>
          <w:szCs w:val="28"/>
        </w:rPr>
        <w:t>Настоящ</w:t>
      </w:r>
      <w:r w:rsidR="006939E6">
        <w:rPr>
          <w:rFonts w:ascii="Times New Roman" w:eastAsia="Times New Roman" w:hAnsi="Times New Roman" w:cs="Times New Roman"/>
          <w:color w:val="000000"/>
          <w:sz w:val="28"/>
          <w:szCs w:val="28"/>
        </w:rPr>
        <w:t>ее</w:t>
      </w:r>
      <w:r>
        <w:rPr>
          <w:rFonts w:ascii="Times New Roman" w:eastAsia="Times New Roman" w:hAnsi="Times New Roman" w:cs="Times New Roman"/>
          <w:color w:val="000000"/>
          <w:sz w:val="28"/>
          <w:szCs w:val="28"/>
        </w:rPr>
        <w:t xml:space="preserve"> По</w:t>
      </w:r>
      <w:r w:rsidR="006939E6">
        <w:rPr>
          <w:rFonts w:ascii="Times New Roman" w:eastAsia="Times New Roman" w:hAnsi="Times New Roman" w:cs="Times New Roman"/>
          <w:color w:val="000000"/>
          <w:sz w:val="28"/>
          <w:szCs w:val="28"/>
        </w:rPr>
        <w:t>ложение</w:t>
      </w:r>
      <w:r>
        <w:rPr>
          <w:rFonts w:ascii="Times New Roman" w:eastAsia="Times New Roman" w:hAnsi="Times New Roman" w:cs="Times New Roman"/>
          <w:color w:val="000000"/>
          <w:sz w:val="28"/>
          <w:szCs w:val="28"/>
        </w:rPr>
        <w:t xml:space="preserve"> разработан</w:t>
      </w:r>
      <w:r w:rsidR="006939E6">
        <w:rPr>
          <w:rFonts w:ascii="Times New Roman" w:eastAsia="Times New Roman" w:hAnsi="Times New Roman" w:cs="Times New Roman"/>
          <w:color w:val="000000"/>
          <w:sz w:val="28"/>
          <w:szCs w:val="28"/>
        </w:rPr>
        <w:t>о</w:t>
      </w:r>
      <w:r w:rsidR="00E87C45" w:rsidRPr="00723BDE">
        <w:rPr>
          <w:rFonts w:ascii="Times New Roman" w:eastAsia="Times New Roman" w:hAnsi="Times New Roman" w:cs="Times New Roman"/>
          <w:color w:val="000000"/>
          <w:sz w:val="28"/>
          <w:szCs w:val="28"/>
        </w:rPr>
        <w:t xml:space="preserve"> в соответствии с Федеральным законом от 06.10.2003 № 131-ФЗ </w:t>
      </w:r>
      <w:hyperlink r:id="rId7" w:history="1">
        <w:r w:rsidR="00E87C45" w:rsidRPr="0008069B">
          <w:rPr>
            <w:rFonts w:ascii="Times New Roman" w:eastAsia="Times New Roman" w:hAnsi="Times New Roman" w:cs="Times New Roman"/>
            <w:sz w:val="28"/>
            <w:szCs w:val="28"/>
          </w:rPr>
          <w:t>«Об общих принципах организации местного самоуправления в Российской Федерации»</w:t>
        </w:r>
      </w:hyperlink>
      <w:r w:rsidR="00E87C45" w:rsidRPr="0008069B">
        <w:rPr>
          <w:rFonts w:ascii="Times New Roman" w:eastAsia="Times New Roman" w:hAnsi="Times New Roman" w:cs="Times New Roman"/>
          <w:sz w:val="28"/>
          <w:szCs w:val="28"/>
        </w:rPr>
        <w:t>, Федеральным законом от 02.03.2007 № 25-ФЗ </w:t>
      </w:r>
      <w:hyperlink r:id="rId8" w:history="1">
        <w:r w:rsidR="00E87C45" w:rsidRPr="0008069B">
          <w:rPr>
            <w:rFonts w:ascii="Times New Roman" w:eastAsia="Times New Roman" w:hAnsi="Times New Roman" w:cs="Times New Roman"/>
            <w:sz w:val="28"/>
            <w:szCs w:val="28"/>
          </w:rPr>
          <w:t>«О муниципальной службе в Российской Федерации»</w:t>
        </w:r>
      </w:hyperlink>
      <w:r w:rsidR="00E87C45" w:rsidRPr="0008069B">
        <w:rPr>
          <w:rFonts w:ascii="Times New Roman" w:eastAsia="Times New Roman" w:hAnsi="Times New Roman" w:cs="Times New Roman"/>
          <w:sz w:val="28"/>
          <w:szCs w:val="28"/>
        </w:rPr>
        <w:t>, Законом Республики Мордовия от 08.06.2007 № 48-З </w:t>
      </w:r>
      <w:hyperlink r:id="rId9" w:history="1">
        <w:r w:rsidR="00E87C45" w:rsidRPr="0008069B">
          <w:rPr>
            <w:rFonts w:ascii="Times New Roman" w:eastAsia="Times New Roman" w:hAnsi="Times New Roman" w:cs="Times New Roman"/>
            <w:sz w:val="28"/>
            <w:szCs w:val="28"/>
          </w:rPr>
          <w:t>«О регулировании отношений в сфере муниципальной службы»</w:t>
        </w:r>
      </w:hyperlink>
      <w:r w:rsidR="00E87C45" w:rsidRPr="0008069B">
        <w:rPr>
          <w:rFonts w:ascii="Times New Roman" w:eastAsia="Times New Roman" w:hAnsi="Times New Roman" w:cs="Times New Roman"/>
          <w:sz w:val="28"/>
          <w:szCs w:val="28"/>
        </w:rPr>
        <w:t xml:space="preserve">, Уставом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08069B">
        <w:rPr>
          <w:rFonts w:ascii="Times New Roman" w:eastAsia="Times New Roman" w:hAnsi="Times New Roman" w:cs="Times New Roman"/>
          <w:sz w:val="28"/>
          <w:szCs w:val="28"/>
        </w:rPr>
        <w:t>сельского поселения и устанавливает порядок подготовки и проведения конкурса на замещение вакантной должности муниципальной</w:t>
      </w:r>
      <w:proofErr w:type="gramEnd"/>
      <w:r w:rsidR="00E87C45" w:rsidRPr="0008069B">
        <w:rPr>
          <w:rFonts w:ascii="Times New Roman" w:eastAsia="Times New Roman" w:hAnsi="Times New Roman" w:cs="Times New Roman"/>
          <w:sz w:val="28"/>
          <w:szCs w:val="28"/>
        </w:rPr>
        <w:t xml:space="preserve"> службы в органах местного самоуправления</w:t>
      </w:r>
      <w:r w:rsidR="00E87C45" w:rsidRPr="00723BDE">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w:t>
      </w:r>
      <w:proofErr w:type="spellStart"/>
      <w:r>
        <w:rPr>
          <w:rFonts w:ascii="Times New Roman" w:eastAsia="Times New Roman" w:hAnsi="Times New Roman" w:cs="Times New Roman"/>
          <w:color w:val="000000"/>
          <w:sz w:val="28"/>
          <w:szCs w:val="28"/>
        </w:rPr>
        <w:t>Инсарского</w:t>
      </w:r>
      <w:proofErr w:type="spellEnd"/>
      <w:r w:rsidR="00E87C45" w:rsidRPr="00723BDE">
        <w:rPr>
          <w:rFonts w:ascii="Times New Roman" w:eastAsia="Times New Roman" w:hAnsi="Times New Roman" w:cs="Times New Roman"/>
          <w:color w:val="000000"/>
          <w:sz w:val="28"/>
          <w:szCs w:val="28"/>
        </w:rPr>
        <w:t xml:space="preserve"> муниципального района.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2. Вакантной должностью муниципальной службы признается не замещенная на момент объявления конкурса должность муниципальной службы, предусмотренная в штатном расписании администрации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Конкурс проводится в целях:</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proofErr w:type="gramStart"/>
      <w:r w:rsidRPr="00723BDE">
        <w:rPr>
          <w:rFonts w:ascii="Times New Roman" w:eastAsia="Times New Roman" w:hAnsi="Times New Roman" w:cs="Times New Roman"/>
          <w:color w:val="000000"/>
          <w:sz w:val="28"/>
          <w:szCs w:val="28"/>
        </w:rPr>
        <w:t>- обеспечения равного доступа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достигших возраста 18 лет, владеющих государственным языком Российской Федерации и соответствующих квалификационным требованиям для замещения должностей муниципальной службы, при отсутствии обстоятельств, указанных в статье 13 Федерального закона </w:t>
      </w:r>
      <w:hyperlink r:id="rId10" w:history="1">
        <w:r w:rsidRPr="0008069B">
          <w:rPr>
            <w:rFonts w:ascii="Times New Roman" w:eastAsia="Times New Roman" w:hAnsi="Times New Roman" w:cs="Times New Roman"/>
            <w:sz w:val="28"/>
            <w:szCs w:val="28"/>
          </w:rPr>
          <w:t>«О муниципальной службе в Российской</w:t>
        </w:r>
        <w:proofErr w:type="gramEnd"/>
        <w:r w:rsidRPr="0008069B">
          <w:rPr>
            <w:rFonts w:ascii="Times New Roman" w:eastAsia="Times New Roman" w:hAnsi="Times New Roman" w:cs="Times New Roman"/>
            <w:sz w:val="28"/>
            <w:szCs w:val="28"/>
          </w:rPr>
          <w:t xml:space="preserve"> Федерации»</w:t>
        </w:r>
      </w:hyperlink>
      <w:r w:rsidRPr="00723BDE">
        <w:rPr>
          <w:rFonts w:ascii="Times New Roman" w:eastAsia="Times New Roman" w:hAnsi="Times New Roman" w:cs="Times New Roman"/>
          <w:color w:val="000000"/>
          <w:sz w:val="28"/>
          <w:szCs w:val="28"/>
        </w:rPr>
        <w:t>;</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 совершенствования работы по подбору, расстановке и обновлению кадров органов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 формирования высокопрофессионального кадрового состава органов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Конкурс проводится на замещение вакантной высшей и ведущей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5. Конкурс на замещение вакантной муниципальной должности муниципальной службы не проводится: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заключении срочного трудового договора;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переводе муниципального служащего по его просьбе или с его согласия для прохождения муниципальной службы в том же или другом структурном подразделении органа местного самоуправления сельсовета;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муниципального служащего, который по состоянию здоровья в соответствии с медицинским заключением не может исполнять должностные обязанности по замещаемой должности муниципальной службы, на иную муниципальную должность, соответствующую его квалификации и не противопоказанную ему по состоянию здоровья;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предоставлении муниципальному служащему с учетом уровня его квалификации, профессионального образования и стажа муниципальной службы или работы по специальности возможности замещения иной должности муниципальной службы в случае сокращения должностей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на должности муниципальной службы, относящиеся к группе младших должностей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При проведении конкурса осуществляется оценка профессионального уровня претендентов на замещение должности муниципальной службы, их соответствия квалификационным требованиям, установленным Законом Республики Мордовия от 08.06.</w:t>
      </w:r>
      <w:r w:rsidRPr="0008069B">
        <w:rPr>
          <w:rFonts w:ascii="Times New Roman" w:eastAsia="Times New Roman" w:hAnsi="Times New Roman" w:cs="Times New Roman"/>
          <w:sz w:val="28"/>
          <w:szCs w:val="28"/>
        </w:rPr>
        <w:t>2007 № 48-З </w:t>
      </w:r>
      <w:hyperlink r:id="rId11" w:history="1">
        <w:r w:rsidRPr="0008069B">
          <w:rPr>
            <w:rFonts w:ascii="Times New Roman" w:eastAsia="Times New Roman" w:hAnsi="Times New Roman" w:cs="Times New Roman"/>
            <w:sz w:val="28"/>
            <w:szCs w:val="28"/>
          </w:rPr>
          <w:t>«О регулировании отношений в сфере муниципальной службы»</w:t>
        </w:r>
      </w:hyperlink>
      <w:r w:rsidRPr="0008069B">
        <w:rPr>
          <w:rFonts w:ascii="Times New Roman" w:eastAsia="Times New Roman" w:hAnsi="Times New Roman" w:cs="Times New Roman"/>
          <w:sz w:val="28"/>
          <w:szCs w:val="28"/>
        </w:rPr>
        <w:t>.</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7. </w:t>
      </w:r>
      <w:proofErr w:type="gramStart"/>
      <w:r w:rsidRPr="00723BDE">
        <w:rPr>
          <w:rFonts w:ascii="Times New Roman" w:eastAsia="Times New Roman" w:hAnsi="Times New Roman" w:cs="Times New Roman"/>
          <w:color w:val="000000"/>
          <w:sz w:val="28"/>
          <w:szCs w:val="28"/>
        </w:rPr>
        <w:t>Право на участие в конкурсе имеют граждане, достигшие возраста 18 лет, владеющие государственным языком Российской Федерации, независимо от их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их профессиональными и деловыми качествами, и соответствующие квалификационным требованиям к вакантной должности муниципальной службы.</w:t>
      </w:r>
      <w:proofErr w:type="gramEnd"/>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Для проведения конкурсов на замещение вакантных должностей муниципальной службы органом местного самоуправления формируется конкурсная комиссия в количестве пяти человек, действующая на постоянной основе.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Конкурсная комиссия состоит из председателя, заместителя председателя, секретаря и членов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Председатель конкурсной комиссии осуществляет руководство деятельностью конкурсной комиссии. В период временного отсутствия председателя конкурсной </w:t>
      </w:r>
      <w:r w:rsidRPr="00723BDE">
        <w:rPr>
          <w:rFonts w:ascii="Times New Roman" w:eastAsia="Times New Roman" w:hAnsi="Times New Roman" w:cs="Times New Roman"/>
          <w:color w:val="000000"/>
          <w:sz w:val="28"/>
          <w:szCs w:val="28"/>
        </w:rPr>
        <w:lastRenderedPageBreak/>
        <w:t>комиссии (болезнь, командировка, нахождение в отпуске и т.п.) руководство конкурсной комиссией осуществляет заместитель председателя конкурсной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Ведение делопроизводства конкурсной комиссии осуществляет секретарь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Состав конкурсной комиссии формируется таким образом, чтобы была исключена возможность возникновения конфликтов интересов.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 В случае равенства голосов голос председателя комиссии считается решающим.</w:t>
      </w:r>
    </w:p>
    <w:p w:rsidR="00E87C45" w:rsidRPr="00723BDE" w:rsidRDefault="00E87C45" w:rsidP="00E87C45">
      <w:pPr>
        <w:shd w:val="clear" w:color="auto" w:fill="FFFFFF"/>
        <w:spacing w:after="0" w:line="280" w:lineRule="atLeast"/>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514146">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2.</w:t>
      </w:r>
    </w:p>
    <w:p w:rsidR="00514146" w:rsidRPr="00723BDE" w:rsidRDefault="00514146" w:rsidP="00514146">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Конкурс объявляется правовым актом руководителя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Орган местного самоуправления публикует в средствах массовой информации и размещает на официальном сайте органов местного самоуправления в сети Интернет сообщение о проведении конкурса и приеме документов для участия в нем не позднее, чем за 20 календарных дней до начала проведения конкурса.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В сообщении о конкурсе указываются: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наименование вакантной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требования, предъявляемые к претенденту на замещение вакантной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проект трудового договора;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перечень документов для представления в конкурсную комиссию;</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время и место приема документов;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срок, до истечения которого принимаются указанные документы;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дата, время, место и условия проведения конкурса;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сведения об источнике подробной информации о конкурсе (телефон, факс, электронная почта, электронный адрес официального сайта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Решение руководителя органа местного самоуправления вместе с текстом сообщения о конкурсе направляется в конкурсную комиссию для организации работы по его проведению.</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Гражданин, изъявивший желание участвовать в конкурсе, представляет в конкурсную комиссию следующее документы: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письменное заявление на имя руководителя органа местного самоуправления о желании участвовать в конкурсе на замещение вакантной должности муниципальной службы (с указанием согласия на обработку всех персональных данных и разрешением передачи их третьим лицам).</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паспорт;</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трудовую книжку</w:t>
      </w:r>
      <w:r w:rsidR="006939E6">
        <w:rPr>
          <w:rFonts w:ascii="Times New Roman" w:eastAsia="Times New Roman" w:hAnsi="Times New Roman" w:cs="Times New Roman"/>
          <w:color w:val="000000"/>
          <w:sz w:val="28"/>
          <w:szCs w:val="28"/>
        </w:rPr>
        <w:t xml:space="preserve"> и (или) сведения о трудовой деятельности, оформленных в установленном законодательством порядке</w:t>
      </w:r>
      <w:r w:rsidRPr="00723BDE">
        <w:rPr>
          <w:rFonts w:ascii="Times New Roman" w:eastAsia="Times New Roman" w:hAnsi="Times New Roman" w:cs="Times New Roman"/>
          <w:color w:val="000000"/>
          <w:sz w:val="28"/>
          <w:szCs w:val="28"/>
        </w:rPr>
        <w:t>, за исключением случаев, когда трудовой договор (контракт) заключается впервые;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документ об образовании;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6) </w:t>
      </w:r>
      <w:r w:rsidR="006939E6">
        <w:rPr>
          <w:rFonts w:ascii="Times New Roman" w:eastAsia="Times New Roman" w:hAnsi="Times New Roman" w:cs="Times New Roman"/>
          <w:color w:val="000000"/>
          <w:sz w:val="28"/>
          <w:szCs w:val="28"/>
        </w:rPr>
        <w:t>документ, подтверждающий регистрацию в системе индивидуального (персонифицированного) учета</w:t>
      </w:r>
      <w:r w:rsidRPr="00723BDE">
        <w:rPr>
          <w:rFonts w:ascii="Times New Roman" w:eastAsia="Times New Roman" w:hAnsi="Times New Roman" w:cs="Times New Roman"/>
          <w:color w:val="000000"/>
          <w:sz w:val="28"/>
          <w:szCs w:val="28"/>
        </w:rPr>
        <w:t>, за исключением случаев, когда трудовой договор (контракт) заключается впервые;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документы воинского учета - для граждан, пребывающих в запасе, и лиц, подлежащих призыву на военную службу;</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9) заключение медицинской организации об отсутствии заболевания, препятствующего поступлению на муниципальную службу;</w:t>
      </w:r>
    </w:p>
    <w:p w:rsidR="00E87C45" w:rsidRDefault="00E87C45"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10) сведения о </w:t>
      </w:r>
      <w:r w:rsidR="006939E6">
        <w:rPr>
          <w:rFonts w:ascii="Times New Roman" w:eastAsia="Times New Roman" w:hAnsi="Times New Roman" w:cs="Times New Roman"/>
          <w:color w:val="000000"/>
          <w:sz w:val="28"/>
          <w:szCs w:val="28"/>
        </w:rPr>
        <w:t xml:space="preserve">своих </w:t>
      </w:r>
      <w:r w:rsidRPr="00723BDE">
        <w:rPr>
          <w:rFonts w:ascii="Times New Roman" w:eastAsia="Times New Roman" w:hAnsi="Times New Roman" w:cs="Times New Roman"/>
          <w:color w:val="000000"/>
          <w:sz w:val="28"/>
          <w:szCs w:val="28"/>
        </w:rPr>
        <w:t>дохода</w:t>
      </w:r>
      <w:r w:rsidR="003F1B4A">
        <w:rPr>
          <w:rFonts w:ascii="Times New Roman" w:eastAsia="Times New Roman" w:hAnsi="Times New Roman" w:cs="Times New Roman"/>
          <w:color w:val="000000"/>
          <w:sz w:val="28"/>
          <w:szCs w:val="28"/>
        </w:rPr>
        <w:t>х</w:t>
      </w:r>
      <w:r w:rsidRPr="00723BDE">
        <w:rPr>
          <w:rFonts w:ascii="Times New Roman" w:eastAsia="Times New Roman" w:hAnsi="Times New Roman" w:cs="Times New Roman"/>
          <w:color w:val="000000"/>
          <w:sz w:val="28"/>
          <w:szCs w:val="28"/>
        </w:rPr>
        <w:t>, об имуществе и обязательствах имущественного характера</w:t>
      </w:r>
      <w:r w:rsidR="003F1B4A">
        <w:rPr>
          <w:rFonts w:ascii="Times New Roman" w:eastAsia="Times New Roman" w:hAnsi="Times New Roman" w:cs="Times New Roman"/>
          <w:color w:val="000000"/>
          <w:sz w:val="28"/>
          <w:szCs w:val="28"/>
        </w:rPr>
        <w:t xml:space="preserve">, а также сведения о </w:t>
      </w:r>
      <w:r w:rsidR="003F1B4A" w:rsidRPr="00723BDE">
        <w:rPr>
          <w:rFonts w:ascii="Times New Roman" w:eastAsia="Times New Roman" w:hAnsi="Times New Roman" w:cs="Times New Roman"/>
          <w:color w:val="000000"/>
          <w:sz w:val="28"/>
          <w:szCs w:val="28"/>
        </w:rPr>
        <w:t>дохода</w:t>
      </w:r>
      <w:r w:rsidR="003F1B4A">
        <w:rPr>
          <w:rFonts w:ascii="Times New Roman" w:eastAsia="Times New Roman" w:hAnsi="Times New Roman" w:cs="Times New Roman"/>
          <w:color w:val="000000"/>
          <w:sz w:val="28"/>
          <w:szCs w:val="28"/>
        </w:rPr>
        <w:t>х</w:t>
      </w:r>
      <w:r w:rsidR="003F1B4A" w:rsidRPr="00723BDE">
        <w:rPr>
          <w:rFonts w:ascii="Times New Roman" w:eastAsia="Times New Roman" w:hAnsi="Times New Roman" w:cs="Times New Roman"/>
          <w:color w:val="000000"/>
          <w:sz w:val="28"/>
          <w:szCs w:val="28"/>
        </w:rPr>
        <w:t>, об имуществе и обязательствах имущественного характера</w:t>
      </w:r>
      <w:r w:rsidR="003F1B4A">
        <w:rPr>
          <w:rFonts w:ascii="Times New Roman" w:eastAsia="Times New Roman" w:hAnsi="Times New Roman" w:cs="Times New Roman"/>
          <w:color w:val="000000"/>
          <w:sz w:val="28"/>
          <w:szCs w:val="28"/>
        </w:rPr>
        <w:t xml:space="preserve"> своих супруги (супруга) и несовершеннолетних детей</w:t>
      </w:r>
      <w:r w:rsidR="00FB51C0">
        <w:rPr>
          <w:rFonts w:ascii="Times New Roman" w:eastAsia="Times New Roman" w:hAnsi="Times New Roman" w:cs="Times New Roman"/>
          <w:color w:val="000000"/>
          <w:sz w:val="28"/>
          <w:szCs w:val="28"/>
        </w:rPr>
        <w:t>;</w:t>
      </w:r>
    </w:p>
    <w:p w:rsidR="00FB51C0" w:rsidRPr="00B57FED" w:rsidRDefault="00FB51C0" w:rsidP="00E87C45">
      <w:pPr>
        <w:shd w:val="clear" w:color="auto" w:fill="FFFFFF"/>
        <w:spacing w:after="0" w:line="240" w:lineRule="atLeast"/>
        <w:ind w:firstLine="709"/>
        <w:jc w:val="both"/>
        <w:rPr>
          <w:rFonts w:ascii="Times New Roman" w:eastAsia="Times New Roman" w:hAnsi="Times New Roman" w:cs="Times New Roman"/>
          <w:sz w:val="28"/>
          <w:szCs w:val="28"/>
        </w:rPr>
      </w:pPr>
      <w:r w:rsidRPr="00B57FED">
        <w:rPr>
          <w:rFonts w:ascii="Times New Roman" w:eastAsia="Times New Roman" w:hAnsi="Times New Roman" w:cs="Times New Roman"/>
          <w:sz w:val="28"/>
          <w:szCs w:val="28"/>
        </w:rPr>
        <w:t xml:space="preserve">11) уведомление </w:t>
      </w:r>
      <w:proofErr w:type="gramStart"/>
      <w:r w:rsidRPr="00B57FED">
        <w:rPr>
          <w:rFonts w:ascii="Times New Roman" w:eastAsia="Times New Roman" w:hAnsi="Times New Roman" w:cs="Times New Roman"/>
          <w:sz w:val="28"/>
          <w:szCs w:val="28"/>
        </w:rPr>
        <w:t>о</w:t>
      </w:r>
      <w:proofErr w:type="gramEnd"/>
      <w:r w:rsidRPr="00B57FED">
        <w:rPr>
          <w:rFonts w:ascii="Times New Roman" w:eastAsia="Times New Roman" w:hAnsi="Times New Roman" w:cs="Times New Roman"/>
          <w:sz w:val="28"/>
          <w:szCs w:val="28"/>
        </w:rPr>
        <w:t xml:space="preserve"> </w:t>
      </w:r>
      <w:proofErr w:type="gramStart"/>
      <w:r w:rsidRPr="00B57FED">
        <w:rPr>
          <w:rFonts w:ascii="Times New Roman" w:eastAsia="Times New Roman" w:hAnsi="Times New Roman" w:cs="Times New Roman"/>
          <w:sz w:val="28"/>
          <w:szCs w:val="28"/>
        </w:rPr>
        <w:t>принадлежащим</w:t>
      </w:r>
      <w:proofErr w:type="gramEnd"/>
      <w:r w:rsidRPr="00B57FED">
        <w:rPr>
          <w:rFonts w:ascii="Times New Roman" w:eastAsia="Times New Roman" w:hAnsi="Times New Roman" w:cs="Times New Roman"/>
          <w:sz w:val="28"/>
          <w:szCs w:val="28"/>
        </w:rPr>
        <w:t xml:space="preserve"> им, их супругам и несовершеннолетним детям цифровых активах, цифровых правах, включающих одновременно финансовые активы и иные цифровые права, утилитарных цифровых правах и цифровой валюте (при их наличии).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Документы для участия в конкурсе представляются в конкурсную комиссию в течение срока приема документов, установленного решением руководителя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Претенденту на участие в конкурсе секретарем комиссии выдается уведомление о принятии документов.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Достоверность сведений, представленных гражданином на имя представителя нанимателя, подлежит проверке.</w:t>
      </w:r>
    </w:p>
    <w:p w:rsidR="00E87C45" w:rsidRPr="00723BDE" w:rsidRDefault="00E87C45" w:rsidP="00E87C45">
      <w:pPr>
        <w:shd w:val="clear" w:color="auto" w:fill="FFFFFF"/>
        <w:spacing w:after="0" w:line="280" w:lineRule="atLeast"/>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3.</w:t>
      </w:r>
    </w:p>
    <w:p w:rsidR="00E87C45" w:rsidRPr="00723BDE" w:rsidRDefault="00E87C45" w:rsidP="003F1B4A">
      <w:pPr>
        <w:shd w:val="clear" w:color="auto" w:fill="FFFFFF"/>
        <w:spacing w:before="240"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По окончании срока приема документов председатель комиссии назначает день проведения заседания для решения вопроса о допуске граждан к участию в конкурсе. О дне проведения такого заседания секретарь комиссии уведомляет каждого члена комиссии.</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Председатель конкурсной комиссии открывает заседание по проведению конкурса, доводит до членов конкурсной комиссии информацию обо всех лицах, подавших заявление на участие в конкурсе на замещение должности муниципальной службы, содержании представленных ими документов и результатов их проверки, после чего вносит предложение о допуске кандидатов к участию в конкурсе.</w:t>
      </w:r>
    </w:p>
    <w:p w:rsidR="003F1B4A" w:rsidRDefault="00E87C45" w:rsidP="003F1B4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Каждый член конкурсной комиссии имеет право лично ознакомиться с документами, представленными каждым кандидатом.</w:t>
      </w:r>
    </w:p>
    <w:p w:rsidR="00E87C45" w:rsidRPr="00723BDE" w:rsidRDefault="00E87C45" w:rsidP="003F1B4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3.  Обсуждение документов кандидатов происходит без участия и без присутствия кандидатов.</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 возникновения необходимости дачи пояснений по представленным документам по инициативе любого члена комиссии кандидат приглашается в заседание комиссии. Неявка кандидата, уведомленного о необходимости дачи пояснений,  не является препятствием для рассмотрения вопроса о его допуске к участию в конкурсе.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По результатам изучения представленных кандидатом документов, а также их проверки комиссией принимается решение о допуске к конкурсу либо отказе в допуске по каждому кандидату.</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Гражданин не допускается </w:t>
      </w:r>
      <w:proofErr w:type="gramStart"/>
      <w:r w:rsidRPr="00723BDE">
        <w:rPr>
          <w:rFonts w:ascii="Times New Roman" w:eastAsia="Times New Roman" w:hAnsi="Times New Roman" w:cs="Times New Roman"/>
          <w:color w:val="000000"/>
          <w:sz w:val="28"/>
          <w:szCs w:val="28"/>
        </w:rPr>
        <w:t>к участию в конкурсе решением руководителя органа местного самоуправления в связи с его несоответствием квалификационным требованиям к вакантной должности</w:t>
      </w:r>
      <w:proofErr w:type="gramEnd"/>
      <w:r w:rsidRPr="00723BDE">
        <w:rPr>
          <w:rFonts w:ascii="Times New Roman" w:eastAsia="Times New Roman" w:hAnsi="Times New Roman" w:cs="Times New Roman"/>
          <w:color w:val="000000"/>
          <w:sz w:val="28"/>
          <w:szCs w:val="28"/>
        </w:rPr>
        <w:t xml:space="preserve"> муниципальной службы, а также в связи с ограничениями, установленными законодательством Российской Федерации и Республики Мордовия о муниципальной службе для поступления на муниципальную службу и ее прохождения.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О принятом решении каждому кандидату направляется письменное уведомление.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 отказа в допуске к участию в конкурсе уведомление должно содержать основания принятия такого решения.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Кандидат, не допущенный к участию в конкурсе, вправе обжаловать решение о недопущении его к участию в конкурсе в судебном порядке.</w:t>
      </w:r>
    </w:p>
    <w:p w:rsidR="00E87C45" w:rsidRPr="00723BDE" w:rsidRDefault="00E87C45" w:rsidP="003F1B4A">
      <w:pPr>
        <w:shd w:val="clear" w:color="auto" w:fill="FFFFFF"/>
        <w:spacing w:after="24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до участия в конкурсе не допускается ни один из кандидатов, конкурсная комиссия уведомляет об этом руководителя органа местного самоуправления, который принимает решение о проведении повторного конкурса.</w:t>
      </w:r>
    </w:p>
    <w:p w:rsidR="00E87C45" w:rsidRPr="00723BDE" w:rsidRDefault="00E87C45" w:rsidP="00E87C45">
      <w:pPr>
        <w:shd w:val="clear" w:color="auto" w:fill="FFFFFF"/>
        <w:spacing w:after="0" w:line="280" w:lineRule="atLeast"/>
        <w:ind w:left="1467"/>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4.</w:t>
      </w:r>
    </w:p>
    <w:p w:rsidR="00E87C45" w:rsidRPr="00723BDE" w:rsidRDefault="00E87C45" w:rsidP="003F1B4A">
      <w:pPr>
        <w:shd w:val="clear" w:color="auto" w:fill="FFFFFF"/>
        <w:spacing w:before="240"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Конкурс на замещение вакантной должности муниципальной службы проводится в день и время, указанные в сообщении о проведении конкурса, публикуемом в порядке, установленном разд.2 настоящего Положения.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Каждый кандидат, допущенный до участия в конкурсе, в письменном виде уведомляется о дате и времени его проведения.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Для проведения конкурса секретарь конкурсной комиссии по каждому кандидату оформляет оценочный лист (приложение). К оценочному листу кандидата прилагаются копии документов, представленные кандидатом. Документы подготавливаются по количеству членов конкурсной комиссии.</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В день проведения конкурса секретарь конкурсной комиссии обеспечивает всех членов конкурсной комиссии документами, установленными частью 2 настоящей статьи, на бумажном носителе.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5.  Председатель конкурсной комиссии открывает заседание по проведению конкурса, доводит до членов конкурсной комиссии информацию обо всех </w:t>
      </w:r>
      <w:r w:rsidRPr="00723BDE">
        <w:rPr>
          <w:rFonts w:ascii="Times New Roman" w:eastAsia="Times New Roman" w:hAnsi="Times New Roman" w:cs="Times New Roman"/>
          <w:color w:val="000000"/>
          <w:sz w:val="28"/>
          <w:szCs w:val="28"/>
        </w:rPr>
        <w:lastRenderedPageBreak/>
        <w:t>кандидатах, допущенных к участию в конкурсе и явившихся в место и время проведения конкурса.</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Конкурс проводится в форме тестирования по перечню вопросов, отражающих теоретические знания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Республики Мордовия в сфере осуществления местного самоуправления.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Перечень вопросов для тестирования разрабатывается конкурсной комиссией и утверждается ее решением.</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Количество вопросов, включенных в указанный перечень, должно быть не менее 30. Максимальное количество вопросов не ограничивается. На каждый вопрос предусматривается не менее трех вариантов ответов, один из которых является правильным.</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Для проведения тестирования конкурсная комиссия готовит тесты в количестве, превышающем количество кандидатов, участвующих в конкурсе, на 1 тест.</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Каждый те</w:t>
      </w:r>
      <w:proofErr w:type="gramStart"/>
      <w:r w:rsidRPr="00723BDE">
        <w:rPr>
          <w:rFonts w:ascii="Times New Roman" w:eastAsia="Times New Roman" w:hAnsi="Times New Roman" w:cs="Times New Roman"/>
          <w:color w:val="000000"/>
          <w:sz w:val="28"/>
          <w:szCs w:val="28"/>
        </w:rPr>
        <w:t>ст вкл</w:t>
      </w:r>
      <w:proofErr w:type="gramEnd"/>
      <w:r w:rsidRPr="00723BDE">
        <w:rPr>
          <w:rFonts w:ascii="Times New Roman" w:eastAsia="Times New Roman" w:hAnsi="Times New Roman" w:cs="Times New Roman"/>
          <w:color w:val="000000"/>
          <w:sz w:val="28"/>
          <w:szCs w:val="28"/>
        </w:rPr>
        <w:t>ючает в себя 10 вопросов из перечня вопросов для теста.</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Кандидаты лично отвечают на вопросы теста в присутствии членов конкурсной комиссии. Всем кандидатам предоставляется равное количество времени для ответа на вопросы теста (не более 20 минут).</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ходе тестирования не допускается использование специальной, справочной литературы, письменных заметок, средств мобильной связи и сре</w:t>
      </w:r>
      <w:proofErr w:type="gramStart"/>
      <w:r w:rsidRPr="00723BDE">
        <w:rPr>
          <w:rFonts w:ascii="Times New Roman" w:eastAsia="Times New Roman" w:hAnsi="Times New Roman" w:cs="Times New Roman"/>
          <w:color w:val="000000"/>
          <w:sz w:val="28"/>
          <w:szCs w:val="28"/>
        </w:rPr>
        <w:t>дств хр</w:t>
      </w:r>
      <w:proofErr w:type="gramEnd"/>
      <w:r w:rsidRPr="00723BDE">
        <w:rPr>
          <w:rFonts w:ascii="Times New Roman" w:eastAsia="Times New Roman" w:hAnsi="Times New Roman" w:cs="Times New Roman"/>
          <w:color w:val="000000"/>
          <w:sz w:val="28"/>
          <w:szCs w:val="28"/>
        </w:rPr>
        <w:t>анения и передачи информации, выход кандидатов за пределы аудитории, в которой проходит тестирование.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9.  Результаты тестирования определяются по количеству правильных ответов.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При этом применяется следующая балльная система: ответившие правильно на 10 вопросов оцениваются в 3 балла, ответившие правильно на 7-9 вопросов оцениваются в 2 балла, ответившие правильно на 4-6 оцениваются в 1 балл, ответившие правильно на пять и менее вопросов оцениваются </w:t>
      </w:r>
      <w:proofErr w:type="gramStart"/>
      <w:r w:rsidRPr="00723BDE">
        <w:rPr>
          <w:rFonts w:ascii="Times New Roman" w:eastAsia="Times New Roman" w:hAnsi="Times New Roman" w:cs="Times New Roman"/>
          <w:color w:val="000000"/>
          <w:sz w:val="28"/>
          <w:szCs w:val="28"/>
        </w:rPr>
        <w:t>в</w:t>
      </w:r>
      <w:proofErr w:type="gramEnd"/>
      <w:r w:rsidRPr="00723BDE">
        <w:rPr>
          <w:rFonts w:ascii="Times New Roman" w:eastAsia="Times New Roman" w:hAnsi="Times New Roman" w:cs="Times New Roman"/>
          <w:color w:val="000000"/>
          <w:sz w:val="28"/>
          <w:szCs w:val="28"/>
        </w:rPr>
        <w:t xml:space="preserve"> 0 баллов.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По завершении тестирования председатель конкурсной комиссии предоставляет членам конкурсной комиссии время (не более 10 минут) для выставления баллов. Каждый член конкурсной комиссии выставляет в оценочном листе кандидата (приложение) баллы за ответы на вопросы, а также баллы за каждый из следующих критериев: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соответствие профессионального образования  основным направлениям деятельности органа местного самоуправления (наличие – 1 балл, отсутствие – 0 баллов);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опыт работы на должностях государственной, военной, муниципальной и иной службы, работы в выборных органах, иных организациях служебные обязанности по которым аналогичны, либо тесно связаны с видами служебных обязанностей по вакантной должности муниципальной службы (наличие – 1 балл, отсутствие – 0 баллов);</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опыт работы на руководящих должностях в случаях проведения конкурса на занятие должности заместителя главы сельсовета, главного бухгалтера сельсовета (наличие – 1 балл, отсутствие – 0 баллов).</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10.  После окончания конкурса баллы каждого кандидата, указанные в оценочном листе каждым членом комиссии, присутствующим на заседании, суммируются. Победителем признается кандидат, набравший большее количество балов.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два и более кандидата набрали равное количество баллов, решение о признании одного из них победителем конкурса принимается комиссией путем открытого голосования.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для проведения конкурса явился один кандидат, он признается победителем в случае, если по итогам тестирования набрал трех баллов.</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противном случае конкурс признается несостоявшимся, о чем руководитель органа местного самоуправления уведомляется в трехдневный срок со дня принятия решения о признании конкурса несостоявшимся.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11.  Результаты голосования конкурсной комиссии оформляются решением, которое подписывается всеми членами комиссии, принявшими участие в заседании.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После принятия решения конкурсной комиссией о победителе конкурс считается завершенным.</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Решение конкурсной комиссии  направляется руководителю органа местного самоуправления в трехдневный срок со дня его принятия и является основанием для издания акта о назначении победителя конкурса на вакантную должность муниципальной службы и заключения с ним трудового договора.</w:t>
      </w:r>
    </w:p>
    <w:p w:rsidR="00E87C45" w:rsidRPr="00723BDE" w:rsidRDefault="00E87C45" w:rsidP="00E87C45">
      <w:pPr>
        <w:shd w:val="clear" w:color="auto" w:fill="FFFFFF"/>
        <w:spacing w:after="0" w:line="280" w:lineRule="atLeast"/>
        <w:ind w:left="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Раздел 5.</w:t>
      </w:r>
    </w:p>
    <w:p w:rsidR="003F1B4A" w:rsidRPr="003F1B4A" w:rsidRDefault="003F1B4A"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16"/>
          <w:szCs w:val="16"/>
        </w:rPr>
      </w:pP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Кандидатам, участвовавшим в конкурсе, сообщается о результатах конкурса в письменной форме в течение месяца со дня его завершения. Информация о результатах конкурса размещается на официальном сайте органа местного самоуправления в информационно-телекоммуникационной сети общего пользования.</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2</w:t>
      </w:r>
      <w:r w:rsidR="00E87C45" w:rsidRPr="00723BDE">
        <w:rPr>
          <w:rFonts w:ascii="Times New Roman" w:eastAsia="Times New Roman" w:hAnsi="Times New Roman" w:cs="Times New Roman"/>
          <w:color w:val="000000"/>
          <w:sz w:val="28"/>
          <w:szCs w:val="28"/>
        </w:rPr>
        <w:t>.  По желанию лиц, участвовавших в конкурсе, им выдается выписка из протокола (заверенная копия) заседания конкурсной комиссии.</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3</w:t>
      </w:r>
      <w:r w:rsidR="00E87C45" w:rsidRPr="00723BDE">
        <w:rPr>
          <w:rFonts w:ascii="Times New Roman" w:eastAsia="Times New Roman" w:hAnsi="Times New Roman" w:cs="Times New Roman"/>
          <w:color w:val="000000"/>
          <w:sz w:val="28"/>
          <w:szCs w:val="28"/>
        </w:rPr>
        <w:t>.  Документы претендентов на замещение вакантных должностей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после завершения конкурса. До истечения этого срока документы хранятся в соответствующем  органе местного самоуправления с соблюдением требований законодательства о защите персональных данных, после чего подлежат уничтожению.</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4</w:t>
      </w:r>
      <w:r w:rsidR="00E87C45" w:rsidRPr="00723BDE">
        <w:rPr>
          <w:rFonts w:ascii="Times New Roman" w:eastAsia="Times New Roman" w:hAnsi="Times New Roman" w:cs="Times New Roman"/>
          <w:color w:val="000000"/>
          <w:sz w:val="28"/>
          <w:szCs w:val="28"/>
        </w:rPr>
        <w:t>.  Споры, связанные с проведением конкурса, рассматриваются в соответствии с законодательством Российской Федерации.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F6E99">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r w:rsidRPr="00723BDE">
        <w:rPr>
          <w:rFonts w:ascii="Times New Roman" w:eastAsia="Times New Roman" w:hAnsi="Times New Roman" w:cs="Times New Roman"/>
          <w:color w:val="333333"/>
          <w:spacing w:val="9"/>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pacing w:val="9"/>
          <w:sz w:val="28"/>
          <w:szCs w:val="28"/>
        </w:rPr>
        <w:lastRenderedPageBreak/>
        <w:t> </w:t>
      </w:r>
    </w:p>
    <w:p w:rsidR="00E87C45" w:rsidRPr="003F1B4A" w:rsidRDefault="00E87C45" w:rsidP="00E87C45">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Приложение</w:t>
      </w:r>
    </w:p>
    <w:p w:rsidR="00E87C45" w:rsidRPr="003F1B4A" w:rsidRDefault="00E87C45" w:rsidP="003F1B4A">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xml:space="preserve">к Положению </w:t>
      </w:r>
    </w:p>
    <w:p w:rsidR="00E87C45" w:rsidRPr="003F1B4A" w:rsidRDefault="00E87C45" w:rsidP="00E87C45">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b/>
          <w:bCs/>
          <w:sz w:val="28"/>
          <w:szCs w:val="28"/>
        </w:rPr>
        <w:t>ОЦЕНОЧНЫЙ ЛИСТ</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кандидата на должность _______________________________</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________________________________________________________________________</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(фамилия имя отчество кандидата)</w:t>
      </w:r>
    </w:p>
    <w:p w:rsidR="00E87C45" w:rsidRPr="003F1B4A" w:rsidRDefault="00E87C45" w:rsidP="00E87C45">
      <w:pPr>
        <w:shd w:val="clear" w:color="auto" w:fill="FFFFFF"/>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bl>
      <w:tblPr>
        <w:tblW w:w="0" w:type="auto"/>
        <w:jc w:val="center"/>
        <w:tblInd w:w="70" w:type="dxa"/>
        <w:tblCellMar>
          <w:left w:w="0" w:type="dxa"/>
          <w:right w:w="0" w:type="dxa"/>
        </w:tblCellMar>
        <w:tblLook w:val="04A0"/>
      </w:tblPr>
      <w:tblGrid>
        <w:gridCol w:w="6521"/>
        <w:gridCol w:w="2835"/>
      </w:tblGrid>
      <w:tr w:rsidR="00E87C45" w:rsidRPr="003F1B4A" w:rsidTr="003F1B4A">
        <w:trPr>
          <w:jc w:val="center"/>
        </w:trPr>
        <w:tc>
          <w:tcPr>
            <w:tcW w:w="6521" w:type="dxa"/>
            <w:tcBorders>
              <w:top w:val="single" w:sz="8" w:space="0" w:color="000000"/>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Наименование этапа конкурса</w:t>
            </w:r>
          </w:p>
        </w:tc>
        <w:tc>
          <w:tcPr>
            <w:tcW w:w="2835" w:type="dxa"/>
            <w:tcBorders>
              <w:top w:val="single" w:sz="8" w:space="0" w:color="000000"/>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Количество баллов </w:t>
            </w:r>
            <w:hyperlink r:id="rId12" w:anchor="Par22" w:history="1">
              <w:r w:rsidRPr="003F1B4A">
                <w:rPr>
                  <w:rFonts w:ascii="Times New Roman" w:eastAsia="Times New Roman" w:hAnsi="Times New Roman" w:cs="Times New Roman"/>
                  <w:sz w:val="28"/>
                  <w:szCs w:val="28"/>
                  <w:u w:val="single"/>
                </w:rPr>
                <w:t>&lt;*&gt;</w:t>
              </w:r>
            </w:hyperlink>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Тестирование  (0 - 3 балла)</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Соответствие профессионального образования  основным направлениям деятельности органа местного самоуправления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Наличие опыта работы на должностях государственной, военной, муниципальной и иной службы, работы в выборных органах, иных  организациях служебные обязанности по которым аналогичны, либо тесно связаны с видами служебных обязанностей по вакантной должности муниципальной службы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trHeight w:val="1377"/>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3F1B4A">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xml:space="preserve">Наличие опыта работы на руководящих должностях (в случаях проведения конкурса на занятие должности заместителя главы </w:t>
            </w:r>
            <w:r w:rsidR="003F1B4A" w:rsidRPr="003F1B4A">
              <w:rPr>
                <w:rFonts w:ascii="Times New Roman" w:eastAsia="Times New Roman" w:hAnsi="Times New Roman" w:cs="Times New Roman"/>
                <w:sz w:val="28"/>
                <w:szCs w:val="28"/>
              </w:rPr>
              <w:t>администрации</w:t>
            </w:r>
            <w:r w:rsidRPr="003F1B4A">
              <w:rPr>
                <w:rFonts w:ascii="Times New Roman" w:eastAsia="Times New Roman" w:hAnsi="Times New Roman" w:cs="Times New Roman"/>
                <w:sz w:val="28"/>
                <w:szCs w:val="28"/>
              </w:rPr>
              <w:t>)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Общее количество баллов</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bl>
    <w:p w:rsidR="00E87C45" w:rsidRPr="003F1B4A" w:rsidRDefault="00E87C45" w:rsidP="00E87C45">
      <w:pPr>
        <w:shd w:val="clear" w:color="auto" w:fill="FFFFFF"/>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bookmarkStart w:id="0" w:name="Par22"/>
      <w:bookmarkEnd w:id="0"/>
      <w:r w:rsidRPr="003F1B4A">
        <w:rPr>
          <w:rFonts w:ascii="Times New Roman" w:eastAsia="Times New Roman" w:hAnsi="Times New Roman" w:cs="Times New Roman"/>
          <w:sz w:val="28"/>
          <w:szCs w:val="28"/>
        </w:rPr>
        <w:t xml:space="preserve">    &lt;*&gt; Количество  баллов  указывается   цифрой  с  расшифровкой прописью </w:t>
      </w:r>
      <w:proofErr w:type="gramStart"/>
      <w:r w:rsidRPr="003F1B4A">
        <w:rPr>
          <w:rFonts w:ascii="Times New Roman" w:eastAsia="Times New Roman" w:hAnsi="Times New Roman" w:cs="Times New Roman"/>
          <w:sz w:val="28"/>
          <w:szCs w:val="28"/>
        </w:rPr>
        <w:t>в</w:t>
      </w:r>
      <w:proofErr w:type="gramEnd"/>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proofErr w:type="gramStart"/>
      <w:r w:rsidRPr="003F1B4A">
        <w:rPr>
          <w:rFonts w:ascii="Times New Roman" w:eastAsia="Times New Roman" w:hAnsi="Times New Roman" w:cs="Times New Roman"/>
          <w:sz w:val="28"/>
          <w:szCs w:val="28"/>
        </w:rPr>
        <w:t>скобках</w:t>
      </w:r>
      <w:proofErr w:type="gramEnd"/>
      <w:r w:rsidRPr="003F1B4A">
        <w:rPr>
          <w:rFonts w:ascii="Times New Roman" w:eastAsia="Times New Roman" w:hAnsi="Times New Roman" w:cs="Times New Roman"/>
          <w:sz w:val="28"/>
          <w:szCs w:val="28"/>
        </w:rPr>
        <w:t>.</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_______________  ________________________________  "__" ___________ 20__ г.</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подпись члена        расшифровка подписи                 дата</w:t>
      </w:r>
    </w:p>
    <w:p w:rsidR="00C31054" w:rsidRDefault="00E87C45" w:rsidP="00731A1A">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конкурсной комиссии</w:t>
      </w:r>
    </w:p>
    <w:p w:rsidR="00AA12FE" w:rsidRDefault="00AA12FE" w:rsidP="00731A1A">
      <w:pPr>
        <w:shd w:val="clear" w:color="auto" w:fill="FFFFFF"/>
        <w:spacing w:after="0" w:line="240" w:lineRule="auto"/>
        <w:jc w:val="both"/>
        <w:rPr>
          <w:rFonts w:ascii="Times New Roman" w:eastAsia="Times New Roman" w:hAnsi="Times New Roman" w:cs="Times New Roman"/>
          <w:sz w:val="28"/>
          <w:szCs w:val="28"/>
        </w:rPr>
      </w:pPr>
    </w:p>
    <w:p w:rsidR="00AA12FE" w:rsidRPr="008F1E66" w:rsidRDefault="00AA12FE" w:rsidP="00AA12FE">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 xml:space="preserve">Информационный бюллетень </w:t>
      </w:r>
      <w:proofErr w:type="spellStart"/>
      <w:r w:rsidRPr="00B06FAF">
        <w:rPr>
          <w:rFonts w:ascii="Times New Roman" w:hAnsi="Times New Roman" w:cs="Times New Roman"/>
          <w:sz w:val="24"/>
          <w:szCs w:val="24"/>
        </w:rPr>
        <w:t>Русско-Па</w:t>
      </w:r>
      <w:r>
        <w:rPr>
          <w:rFonts w:ascii="Times New Roman" w:hAnsi="Times New Roman" w:cs="Times New Roman"/>
          <w:sz w:val="24"/>
          <w:szCs w:val="24"/>
        </w:rPr>
        <w:t>е</w:t>
      </w:r>
      <w:r w:rsidRPr="00B06FAF">
        <w:rPr>
          <w:rFonts w:ascii="Times New Roman" w:hAnsi="Times New Roman" w:cs="Times New Roman"/>
          <w:sz w:val="24"/>
          <w:szCs w:val="24"/>
        </w:rPr>
        <w:t>вского</w:t>
      </w:r>
      <w:proofErr w:type="spellEnd"/>
      <w:r w:rsidRPr="00B06FAF">
        <w:rPr>
          <w:rFonts w:ascii="Times New Roman" w:hAnsi="Times New Roman" w:cs="Times New Roman"/>
          <w:sz w:val="24"/>
          <w:szCs w:val="24"/>
        </w:rPr>
        <w:t xml:space="preserve"> сельского поселения </w:t>
      </w:r>
      <w:proofErr w:type="spellStart"/>
      <w:r w:rsidRPr="00B06FAF">
        <w:rPr>
          <w:rFonts w:ascii="Times New Roman" w:hAnsi="Times New Roman" w:cs="Times New Roman"/>
          <w:sz w:val="24"/>
          <w:szCs w:val="24"/>
        </w:rPr>
        <w:t>Инсарского</w:t>
      </w:r>
      <w:proofErr w:type="spellEnd"/>
      <w:r w:rsidRPr="00B06FAF">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РМ.</w:t>
      </w:r>
    </w:p>
    <w:p w:rsidR="00AA12FE" w:rsidRPr="008F1E66" w:rsidRDefault="00AA12FE" w:rsidP="00AA12FE">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12 февраля</w:t>
      </w:r>
      <w:r w:rsidRPr="008F1E66">
        <w:rPr>
          <w:rFonts w:ascii="Times New Roman" w:hAnsi="Times New Roman" w:cs="Times New Roman"/>
          <w:sz w:val="24"/>
          <w:szCs w:val="24"/>
        </w:rPr>
        <w:t xml:space="preserve"> 20</w:t>
      </w:r>
      <w:r>
        <w:rPr>
          <w:rFonts w:ascii="Times New Roman" w:hAnsi="Times New Roman" w:cs="Times New Roman"/>
          <w:sz w:val="24"/>
          <w:szCs w:val="24"/>
        </w:rPr>
        <w:t>21</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14  </w:t>
      </w:r>
    </w:p>
    <w:p w:rsidR="00AA12FE" w:rsidRPr="00B06FAF" w:rsidRDefault="00AA12FE" w:rsidP="00AA12FE">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 xml:space="preserve">Учредитель: Совет депутатов </w:t>
      </w:r>
      <w:proofErr w:type="spellStart"/>
      <w:r w:rsidRPr="00B06FAF">
        <w:rPr>
          <w:rFonts w:ascii="Times New Roman" w:hAnsi="Times New Roman" w:cs="Times New Roman"/>
          <w:sz w:val="24"/>
          <w:szCs w:val="24"/>
        </w:rPr>
        <w:t>Русско-Па</w:t>
      </w:r>
      <w:r>
        <w:rPr>
          <w:rFonts w:ascii="Times New Roman" w:hAnsi="Times New Roman" w:cs="Times New Roman"/>
          <w:sz w:val="24"/>
          <w:szCs w:val="24"/>
        </w:rPr>
        <w:t>е</w:t>
      </w:r>
      <w:r w:rsidRPr="00B06FAF">
        <w:rPr>
          <w:rFonts w:ascii="Times New Roman" w:hAnsi="Times New Roman" w:cs="Times New Roman"/>
          <w:sz w:val="24"/>
          <w:szCs w:val="24"/>
        </w:rPr>
        <w:t>вского</w:t>
      </w:r>
      <w:proofErr w:type="spellEnd"/>
      <w:r w:rsidRPr="00B06FAF">
        <w:rPr>
          <w:rFonts w:ascii="Times New Roman" w:hAnsi="Times New Roman" w:cs="Times New Roman"/>
          <w:sz w:val="24"/>
          <w:szCs w:val="24"/>
        </w:rPr>
        <w:t xml:space="preserve"> сельского поселения </w:t>
      </w:r>
      <w:proofErr w:type="spellStart"/>
      <w:r w:rsidRPr="00B06FAF">
        <w:rPr>
          <w:rFonts w:ascii="Times New Roman" w:hAnsi="Times New Roman" w:cs="Times New Roman"/>
          <w:sz w:val="24"/>
          <w:szCs w:val="24"/>
        </w:rPr>
        <w:t>Инсарского</w:t>
      </w:r>
      <w:proofErr w:type="spellEnd"/>
      <w:r w:rsidRPr="00B06FAF">
        <w:rPr>
          <w:rFonts w:ascii="Times New Roman" w:hAnsi="Times New Roman" w:cs="Times New Roman"/>
          <w:sz w:val="24"/>
          <w:szCs w:val="24"/>
        </w:rPr>
        <w:t xml:space="preserve">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AA12FE" w:rsidRPr="00AA12FE" w:rsidRDefault="00AA12FE" w:rsidP="00AA12FE">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sectPr w:rsidR="00AA12FE" w:rsidRPr="00AA12FE" w:rsidSect="00723BD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87C45"/>
    <w:rsid w:val="000239E2"/>
    <w:rsid w:val="0008069B"/>
    <w:rsid w:val="00142859"/>
    <w:rsid w:val="002A3FFC"/>
    <w:rsid w:val="00326D7C"/>
    <w:rsid w:val="00371552"/>
    <w:rsid w:val="003F0829"/>
    <w:rsid w:val="003F1B4A"/>
    <w:rsid w:val="00514146"/>
    <w:rsid w:val="006939E6"/>
    <w:rsid w:val="00723BDE"/>
    <w:rsid w:val="00731A1A"/>
    <w:rsid w:val="0078439F"/>
    <w:rsid w:val="0093416D"/>
    <w:rsid w:val="00AA12FE"/>
    <w:rsid w:val="00AD693B"/>
    <w:rsid w:val="00B57FED"/>
    <w:rsid w:val="00BA3EBC"/>
    <w:rsid w:val="00C31054"/>
    <w:rsid w:val="00E87C45"/>
    <w:rsid w:val="00EF6E99"/>
    <w:rsid w:val="00F820D8"/>
    <w:rsid w:val="00FB51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0D8"/>
  </w:style>
  <w:style w:type="paragraph" w:styleId="2">
    <w:name w:val="heading 2"/>
    <w:basedOn w:val="a"/>
    <w:link w:val="20"/>
    <w:uiPriority w:val="9"/>
    <w:qFormat/>
    <w:rsid w:val="00E87C4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87C4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E87C4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87C45"/>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87C45"/>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E87C45"/>
    <w:rPr>
      <w:rFonts w:ascii="Times New Roman" w:eastAsia="Times New Roman" w:hAnsi="Times New Roman" w:cs="Times New Roman"/>
      <w:b/>
      <w:bCs/>
      <w:sz w:val="24"/>
      <w:szCs w:val="24"/>
    </w:rPr>
  </w:style>
  <w:style w:type="character" w:styleId="a3">
    <w:name w:val="Hyperlink"/>
    <w:basedOn w:val="a0"/>
    <w:uiPriority w:val="99"/>
    <w:semiHidden/>
    <w:unhideWhenUsed/>
    <w:rsid w:val="00E87C45"/>
    <w:rPr>
      <w:color w:val="0000FF"/>
      <w:u w:val="single"/>
    </w:rPr>
  </w:style>
</w:styles>
</file>

<file path=word/webSettings.xml><?xml version="1.0" encoding="utf-8"?>
<w:webSettings xmlns:r="http://schemas.openxmlformats.org/officeDocument/2006/relationships" xmlns:w="http://schemas.openxmlformats.org/wordprocessingml/2006/main">
  <w:divs>
    <w:div w:id="1182402816">
      <w:bodyDiv w:val="1"/>
      <w:marLeft w:val="0"/>
      <w:marRight w:val="0"/>
      <w:marTop w:val="0"/>
      <w:marBottom w:val="0"/>
      <w:divBdr>
        <w:top w:val="none" w:sz="0" w:space="0" w:color="auto"/>
        <w:left w:val="none" w:sz="0" w:space="0" w:color="auto"/>
        <w:bottom w:val="none" w:sz="0" w:space="0" w:color="auto"/>
        <w:right w:val="none" w:sz="0" w:space="0" w:color="auto"/>
      </w:divBdr>
      <w:divsChild>
        <w:div w:id="1523203945">
          <w:marLeft w:val="0"/>
          <w:marRight w:val="0"/>
          <w:marTop w:val="0"/>
          <w:marBottom w:val="0"/>
          <w:divBdr>
            <w:top w:val="none" w:sz="0" w:space="0" w:color="auto"/>
            <w:left w:val="none" w:sz="0" w:space="0" w:color="auto"/>
            <w:bottom w:val="none" w:sz="0" w:space="0" w:color="auto"/>
            <w:right w:val="none" w:sz="0" w:space="0" w:color="auto"/>
          </w:divBdr>
        </w:div>
      </w:divsChild>
    </w:div>
    <w:div w:id="162345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bbf89570-6239-4cfb-bdba-5b454c14e321.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http://mpa.e-mordovia.ru/Home/Document/f1ca98ca-853c-4106-96d8-18b9538cb5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rnla-service.scli.ru:8080/rnla-links/ws/content/act/fa322ac1-a9a1-4f1f-afea-fc830e89d009.html" TargetMode="External"/><Relationship Id="rId11" Type="http://schemas.openxmlformats.org/officeDocument/2006/relationships/hyperlink" Target="http://rnla-service.scli.ru:8080/rnla-links/ws/content/act/fa322ac1-a9a1-4f1f-afea-fc830e89d009.html" TargetMode="External"/><Relationship Id="rId5" Type="http://schemas.openxmlformats.org/officeDocument/2006/relationships/hyperlink" Target="http://rnla-service.scli.ru:8080/rnla-links/ws/content/act/bbf89570-6239-4cfb-bdba-5b454c14e321.html" TargetMode="External"/><Relationship Id="rId10" Type="http://schemas.openxmlformats.org/officeDocument/2006/relationships/hyperlink" Target="http://rnla-service.scli.ru:8080/rnla-links/ws/content/act/bbf89570-6239-4cfb-bdba-5b454c14e321.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fa322ac1-a9a1-4f1f-afea-fc830e89d009.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3917F-564D-4E71-ADAF-B8A3AA7A4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3132</Words>
  <Characters>17857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2021-02-08T07:13:00Z</cp:lastPrinted>
  <dcterms:created xsi:type="dcterms:W3CDTF">2021-02-05T06:23:00Z</dcterms:created>
  <dcterms:modified xsi:type="dcterms:W3CDTF">2021-02-15T12:45:00Z</dcterms:modified>
</cp:coreProperties>
</file>