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A19" w:rsidRDefault="00535A19" w:rsidP="00535A19">
      <w:pPr>
        <w:spacing w:after="0" w:line="240" w:lineRule="auto"/>
        <w:jc w:val="center"/>
        <w:rPr>
          <w:rFonts w:ascii="Times New Roman" w:hAnsi="Times New Roman" w:cs="Times New Roman"/>
          <w:sz w:val="24"/>
        </w:rPr>
      </w:pPr>
      <w:r>
        <w:rPr>
          <w:rFonts w:ascii="Times New Roman" w:hAnsi="Times New Roman" w:cs="Times New Roman"/>
          <w:sz w:val="24"/>
        </w:rPr>
        <w:t>ИНФОРМАЦИОННЫЙ  БЮЛЛЕТЕНЬ</w:t>
      </w:r>
    </w:p>
    <w:p w:rsidR="00535A19" w:rsidRDefault="00535A19" w:rsidP="00535A19">
      <w:pPr>
        <w:spacing w:after="0" w:line="240" w:lineRule="auto"/>
        <w:rPr>
          <w:rFonts w:ascii="Times New Roman" w:hAnsi="Times New Roman" w:cs="Times New Roman"/>
          <w:sz w:val="24"/>
        </w:rPr>
      </w:pPr>
    </w:p>
    <w:p w:rsidR="00535A19" w:rsidRDefault="00535A19" w:rsidP="00535A19">
      <w:pPr>
        <w:spacing w:after="0" w:line="240" w:lineRule="auto"/>
        <w:rPr>
          <w:rFonts w:ascii="Times New Roman" w:hAnsi="Times New Roman" w:cs="Times New Roman"/>
          <w:sz w:val="24"/>
        </w:rPr>
      </w:pPr>
      <w:proofErr w:type="spellStart"/>
      <w:r>
        <w:rPr>
          <w:rFonts w:ascii="Times New Roman" w:hAnsi="Times New Roman" w:cs="Times New Roman"/>
          <w:sz w:val="24"/>
        </w:rPr>
        <w:t>Русско-Паевского</w:t>
      </w:r>
      <w:proofErr w:type="spellEnd"/>
      <w:r>
        <w:rPr>
          <w:rFonts w:ascii="Times New Roman" w:hAnsi="Times New Roman" w:cs="Times New Roman"/>
          <w:sz w:val="24"/>
        </w:rPr>
        <w:t xml:space="preserve"> сельского поселения</w:t>
      </w:r>
    </w:p>
    <w:p w:rsidR="00535A19" w:rsidRDefault="00535A19" w:rsidP="00535A19">
      <w:pPr>
        <w:spacing w:after="0" w:line="240" w:lineRule="auto"/>
        <w:rPr>
          <w:rFonts w:ascii="Times New Roman" w:hAnsi="Times New Roman" w:cs="Times New Roman"/>
          <w:sz w:val="24"/>
        </w:rPr>
      </w:pPr>
      <w:proofErr w:type="spellStart"/>
      <w:r>
        <w:rPr>
          <w:rFonts w:ascii="Times New Roman" w:hAnsi="Times New Roman" w:cs="Times New Roman"/>
          <w:sz w:val="24"/>
        </w:rPr>
        <w:t>Инсарского</w:t>
      </w:r>
      <w:proofErr w:type="spellEnd"/>
      <w:r>
        <w:rPr>
          <w:rFonts w:ascii="Times New Roman" w:hAnsi="Times New Roman" w:cs="Times New Roman"/>
          <w:sz w:val="24"/>
        </w:rPr>
        <w:t xml:space="preserve"> муниципального района</w:t>
      </w:r>
    </w:p>
    <w:p w:rsidR="00535A19" w:rsidRDefault="00535A19" w:rsidP="00535A19">
      <w:pPr>
        <w:spacing w:after="0" w:line="240" w:lineRule="auto"/>
        <w:rPr>
          <w:rFonts w:ascii="Times New Roman" w:hAnsi="Times New Roman" w:cs="Times New Roman"/>
          <w:sz w:val="24"/>
        </w:rPr>
      </w:pPr>
      <w:r>
        <w:rPr>
          <w:rFonts w:ascii="Times New Roman" w:hAnsi="Times New Roman" w:cs="Times New Roman"/>
          <w:sz w:val="24"/>
        </w:rPr>
        <w:t>Республики Мордовия</w:t>
      </w:r>
    </w:p>
    <w:p w:rsidR="00535A19" w:rsidRDefault="00535A19" w:rsidP="00535A19">
      <w:pPr>
        <w:spacing w:after="0" w:line="240" w:lineRule="auto"/>
        <w:rPr>
          <w:rFonts w:ascii="Times New Roman" w:hAnsi="Times New Roman" w:cs="Times New Roman"/>
          <w:sz w:val="24"/>
        </w:rPr>
      </w:pPr>
    </w:p>
    <w:p w:rsidR="00535A19" w:rsidRDefault="00535A19" w:rsidP="00535A19">
      <w:pPr>
        <w:spacing w:after="0" w:line="240" w:lineRule="auto"/>
        <w:rPr>
          <w:rFonts w:ascii="Times New Roman" w:hAnsi="Times New Roman" w:cs="Times New Roman"/>
          <w:sz w:val="24"/>
        </w:rPr>
      </w:pPr>
      <w:r>
        <w:rPr>
          <w:rFonts w:ascii="Times New Roman" w:hAnsi="Times New Roman" w:cs="Times New Roman"/>
          <w:sz w:val="24"/>
        </w:rPr>
        <w:t>Является официальным печатным изданием</w:t>
      </w:r>
    </w:p>
    <w:p w:rsidR="00535A19" w:rsidRDefault="00535A19" w:rsidP="00535A19">
      <w:pPr>
        <w:spacing w:after="0" w:line="240" w:lineRule="auto"/>
        <w:rPr>
          <w:rFonts w:ascii="Times New Roman" w:hAnsi="Times New Roman" w:cs="Times New Roman"/>
          <w:sz w:val="24"/>
        </w:rPr>
      </w:pPr>
      <w:proofErr w:type="spellStart"/>
      <w:r>
        <w:rPr>
          <w:rFonts w:ascii="Times New Roman" w:hAnsi="Times New Roman" w:cs="Times New Roman"/>
          <w:sz w:val="24"/>
        </w:rPr>
        <w:t>Русско-Паевского</w:t>
      </w:r>
      <w:proofErr w:type="spellEnd"/>
      <w:r>
        <w:rPr>
          <w:rFonts w:ascii="Times New Roman" w:hAnsi="Times New Roman" w:cs="Times New Roman"/>
          <w:sz w:val="24"/>
        </w:rPr>
        <w:t xml:space="preserve"> сельского поселения</w:t>
      </w:r>
    </w:p>
    <w:p w:rsidR="00535A19" w:rsidRDefault="00535A19" w:rsidP="00535A19">
      <w:pPr>
        <w:spacing w:after="0" w:line="240" w:lineRule="auto"/>
        <w:rPr>
          <w:rFonts w:ascii="Times New Roman" w:hAnsi="Times New Roman" w:cs="Times New Roman"/>
          <w:sz w:val="24"/>
        </w:rPr>
      </w:pPr>
      <w:proofErr w:type="spellStart"/>
      <w:r>
        <w:rPr>
          <w:rFonts w:ascii="Times New Roman" w:hAnsi="Times New Roman" w:cs="Times New Roman"/>
          <w:sz w:val="24"/>
        </w:rPr>
        <w:t>Инсарского</w:t>
      </w:r>
      <w:proofErr w:type="spellEnd"/>
      <w:r>
        <w:rPr>
          <w:rFonts w:ascii="Times New Roman" w:hAnsi="Times New Roman" w:cs="Times New Roman"/>
          <w:sz w:val="24"/>
        </w:rPr>
        <w:t xml:space="preserve"> Муниципального района РМ</w:t>
      </w:r>
    </w:p>
    <w:p w:rsidR="00535A19" w:rsidRPr="002814D6" w:rsidRDefault="00535A19" w:rsidP="00535A19">
      <w:pPr>
        <w:spacing w:after="0" w:line="240" w:lineRule="auto"/>
        <w:rPr>
          <w:rFonts w:ascii="Times New Roman" w:hAnsi="Times New Roman" w:cs="Times New Roman"/>
          <w:color w:val="FF0000"/>
          <w:sz w:val="24"/>
        </w:rPr>
      </w:pPr>
    </w:p>
    <w:p w:rsidR="00535A19" w:rsidRPr="008F1E66" w:rsidRDefault="00535A19" w:rsidP="00535A19">
      <w:pPr>
        <w:spacing w:after="0" w:line="240" w:lineRule="auto"/>
        <w:rPr>
          <w:rFonts w:ascii="Times New Roman" w:hAnsi="Times New Roman" w:cs="Times New Roman"/>
          <w:sz w:val="24"/>
        </w:rPr>
      </w:pPr>
      <w:r>
        <w:rPr>
          <w:rFonts w:ascii="Times New Roman" w:hAnsi="Times New Roman" w:cs="Times New Roman"/>
          <w:sz w:val="24"/>
        </w:rPr>
        <w:t>20</w:t>
      </w:r>
      <w:r w:rsidRPr="008F1E66">
        <w:rPr>
          <w:rFonts w:ascii="Times New Roman" w:hAnsi="Times New Roman" w:cs="Times New Roman"/>
          <w:sz w:val="24"/>
        </w:rPr>
        <w:t xml:space="preserve"> </w:t>
      </w:r>
      <w:r>
        <w:rPr>
          <w:rFonts w:ascii="Times New Roman" w:hAnsi="Times New Roman" w:cs="Times New Roman"/>
          <w:sz w:val="24"/>
        </w:rPr>
        <w:t>января</w:t>
      </w:r>
      <w:r w:rsidRPr="008F1E66">
        <w:rPr>
          <w:rFonts w:ascii="Times New Roman" w:hAnsi="Times New Roman" w:cs="Times New Roman"/>
          <w:sz w:val="24"/>
        </w:rPr>
        <w:t xml:space="preserve"> 20</w:t>
      </w:r>
      <w:r>
        <w:rPr>
          <w:rFonts w:ascii="Times New Roman" w:hAnsi="Times New Roman" w:cs="Times New Roman"/>
          <w:sz w:val="24"/>
        </w:rPr>
        <w:t>21</w:t>
      </w:r>
      <w:r w:rsidRPr="008F1E66">
        <w:rPr>
          <w:rFonts w:ascii="Times New Roman" w:hAnsi="Times New Roman" w:cs="Times New Roman"/>
          <w:sz w:val="24"/>
        </w:rPr>
        <w:t xml:space="preserve"> год</w:t>
      </w:r>
      <w:r>
        <w:rPr>
          <w:rFonts w:ascii="Times New Roman" w:hAnsi="Times New Roman" w:cs="Times New Roman"/>
          <w:sz w:val="24"/>
        </w:rPr>
        <w:t xml:space="preserve">            № 3</w:t>
      </w:r>
    </w:p>
    <w:p w:rsidR="000D703B" w:rsidRPr="000D703B" w:rsidRDefault="000D703B" w:rsidP="000D703B">
      <w:pPr>
        <w:spacing w:after="0"/>
        <w:jc w:val="right"/>
        <w:rPr>
          <w:rFonts w:ascii="Times New Roman" w:hAnsi="Times New Roman" w:cs="Times New Roman"/>
          <w:sz w:val="26"/>
          <w:szCs w:val="26"/>
        </w:rPr>
      </w:pPr>
    </w:p>
    <w:p w:rsidR="000D703B" w:rsidRPr="000D703B" w:rsidRDefault="000D703B" w:rsidP="000D703B">
      <w:pPr>
        <w:spacing w:after="0"/>
        <w:jc w:val="center"/>
        <w:rPr>
          <w:rFonts w:ascii="Times New Roman" w:hAnsi="Times New Roman" w:cs="Times New Roman"/>
          <w:sz w:val="28"/>
          <w:szCs w:val="28"/>
        </w:rPr>
      </w:pPr>
      <w:r w:rsidRPr="000D703B">
        <w:rPr>
          <w:rFonts w:ascii="Times New Roman" w:hAnsi="Times New Roman" w:cs="Times New Roman"/>
          <w:sz w:val="28"/>
          <w:szCs w:val="28"/>
        </w:rPr>
        <w:t>АДМИНИСТРАЦИЯ РУССКО-ПАЕВСКОГО СЕЛЬСКОГО ПОСЕЛЕНИЯ ИНСАРСКОГО МУНИЦИПАЛЬНОГО РАЙОНА</w:t>
      </w:r>
    </w:p>
    <w:p w:rsidR="000D703B" w:rsidRPr="000D703B" w:rsidRDefault="000D703B" w:rsidP="000D703B">
      <w:pPr>
        <w:spacing w:after="0"/>
        <w:jc w:val="center"/>
        <w:rPr>
          <w:rFonts w:ascii="Times New Roman" w:hAnsi="Times New Roman" w:cs="Times New Roman"/>
          <w:sz w:val="28"/>
          <w:szCs w:val="28"/>
        </w:rPr>
      </w:pPr>
      <w:r w:rsidRPr="000D703B">
        <w:rPr>
          <w:rFonts w:ascii="Times New Roman" w:hAnsi="Times New Roman" w:cs="Times New Roman"/>
          <w:sz w:val="28"/>
          <w:szCs w:val="28"/>
        </w:rPr>
        <w:t>РЕСПУБЛИКИ МОРДОВИЯ</w:t>
      </w:r>
    </w:p>
    <w:p w:rsidR="000D703B" w:rsidRPr="000D703B" w:rsidRDefault="000D703B" w:rsidP="000D703B">
      <w:pPr>
        <w:rPr>
          <w:rFonts w:ascii="Times New Roman" w:hAnsi="Times New Roman" w:cs="Times New Roman"/>
          <w:sz w:val="28"/>
          <w:szCs w:val="28"/>
        </w:rPr>
      </w:pPr>
    </w:p>
    <w:p w:rsidR="000D703B" w:rsidRPr="000D703B" w:rsidRDefault="000D703B" w:rsidP="000D703B">
      <w:pPr>
        <w:jc w:val="center"/>
        <w:rPr>
          <w:rFonts w:ascii="Times New Roman" w:hAnsi="Times New Roman" w:cs="Times New Roman"/>
          <w:b/>
          <w:sz w:val="34"/>
          <w:szCs w:val="28"/>
        </w:rPr>
      </w:pPr>
      <w:proofErr w:type="gramStart"/>
      <w:r w:rsidRPr="000D703B">
        <w:rPr>
          <w:rFonts w:ascii="Times New Roman" w:hAnsi="Times New Roman" w:cs="Times New Roman"/>
          <w:b/>
          <w:sz w:val="34"/>
          <w:szCs w:val="28"/>
        </w:rPr>
        <w:t>П</w:t>
      </w:r>
      <w:proofErr w:type="gramEnd"/>
      <w:r w:rsidRPr="000D703B">
        <w:rPr>
          <w:rFonts w:ascii="Times New Roman" w:hAnsi="Times New Roman" w:cs="Times New Roman"/>
          <w:b/>
          <w:sz w:val="34"/>
          <w:szCs w:val="28"/>
        </w:rPr>
        <w:t xml:space="preserve"> О С Т А Н О В Л Е Н И Е </w:t>
      </w:r>
    </w:p>
    <w:p w:rsidR="000D703B" w:rsidRPr="000D703B" w:rsidRDefault="000D703B" w:rsidP="000D703B">
      <w:pPr>
        <w:jc w:val="center"/>
        <w:rPr>
          <w:rFonts w:ascii="Times New Roman" w:hAnsi="Times New Roman" w:cs="Times New Roman"/>
          <w:b/>
          <w:sz w:val="28"/>
          <w:szCs w:val="28"/>
        </w:rPr>
      </w:pPr>
    </w:p>
    <w:p w:rsidR="000D703B" w:rsidRPr="00FD41C5" w:rsidRDefault="000D703B" w:rsidP="000D703B">
      <w:pPr>
        <w:rPr>
          <w:rFonts w:ascii="Times New Roman" w:hAnsi="Times New Roman" w:cs="Times New Roman"/>
          <w:sz w:val="28"/>
          <w:szCs w:val="28"/>
        </w:rPr>
      </w:pPr>
      <w:r w:rsidRPr="000D703B">
        <w:rPr>
          <w:rFonts w:ascii="Times New Roman" w:hAnsi="Times New Roman" w:cs="Times New Roman"/>
          <w:sz w:val="28"/>
          <w:szCs w:val="28"/>
        </w:rPr>
        <w:t xml:space="preserve"> </w:t>
      </w:r>
      <w:r w:rsidR="00CD67F1" w:rsidRPr="00CD67F1">
        <w:rPr>
          <w:rFonts w:ascii="Times New Roman" w:hAnsi="Times New Roman" w:cs="Times New Roman"/>
          <w:sz w:val="28"/>
          <w:szCs w:val="28"/>
        </w:rPr>
        <w:t>20</w:t>
      </w:r>
      <w:r w:rsidRPr="000D703B">
        <w:rPr>
          <w:rFonts w:ascii="Times New Roman" w:hAnsi="Times New Roman" w:cs="Times New Roman"/>
          <w:sz w:val="28"/>
          <w:szCs w:val="28"/>
        </w:rPr>
        <w:t xml:space="preserve"> </w:t>
      </w:r>
      <w:r w:rsidR="00CD67F1">
        <w:rPr>
          <w:rFonts w:ascii="Times New Roman" w:hAnsi="Times New Roman" w:cs="Times New Roman"/>
          <w:sz w:val="28"/>
          <w:szCs w:val="28"/>
        </w:rPr>
        <w:t>января</w:t>
      </w:r>
      <w:r w:rsidRPr="000D703B">
        <w:rPr>
          <w:rFonts w:ascii="Times New Roman" w:hAnsi="Times New Roman" w:cs="Times New Roman"/>
          <w:sz w:val="28"/>
          <w:szCs w:val="28"/>
        </w:rPr>
        <w:t xml:space="preserve"> 20</w:t>
      </w:r>
      <w:r>
        <w:rPr>
          <w:rFonts w:ascii="Times New Roman" w:hAnsi="Times New Roman" w:cs="Times New Roman"/>
          <w:sz w:val="28"/>
          <w:szCs w:val="28"/>
        </w:rPr>
        <w:t>2</w:t>
      </w:r>
      <w:r w:rsidR="00BB67E6">
        <w:rPr>
          <w:rFonts w:ascii="Times New Roman" w:hAnsi="Times New Roman" w:cs="Times New Roman"/>
          <w:sz w:val="28"/>
          <w:szCs w:val="28"/>
        </w:rPr>
        <w:t>1</w:t>
      </w:r>
      <w:r w:rsidRPr="000D703B">
        <w:rPr>
          <w:rFonts w:ascii="Times New Roman" w:hAnsi="Times New Roman" w:cs="Times New Roman"/>
          <w:sz w:val="28"/>
          <w:szCs w:val="28"/>
        </w:rPr>
        <w:t xml:space="preserve"> г.                                                                                         </w:t>
      </w:r>
      <w:r w:rsidR="00CD67F1">
        <w:rPr>
          <w:rFonts w:ascii="Times New Roman" w:hAnsi="Times New Roman" w:cs="Times New Roman"/>
          <w:sz w:val="28"/>
          <w:szCs w:val="28"/>
        </w:rPr>
        <w:t xml:space="preserve">    </w:t>
      </w:r>
      <w:r w:rsidRPr="000D703B">
        <w:rPr>
          <w:rFonts w:ascii="Times New Roman" w:hAnsi="Times New Roman" w:cs="Times New Roman"/>
          <w:sz w:val="28"/>
          <w:szCs w:val="28"/>
        </w:rPr>
        <w:t xml:space="preserve">              №</w:t>
      </w:r>
      <w:r w:rsidRPr="00CD67F1">
        <w:rPr>
          <w:rFonts w:ascii="Times New Roman" w:hAnsi="Times New Roman" w:cs="Times New Roman"/>
          <w:sz w:val="28"/>
          <w:szCs w:val="28"/>
        </w:rPr>
        <w:t xml:space="preserve"> </w:t>
      </w:r>
      <w:r w:rsidR="004A1992">
        <w:rPr>
          <w:rFonts w:ascii="Times New Roman" w:hAnsi="Times New Roman" w:cs="Times New Roman"/>
          <w:sz w:val="28"/>
          <w:szCs w:val="28"/>
        </w:rPr>
        <w:t>3</w:t>
      </w:r>
    </w:p>
    <w:p w:rsidR="000D703B" w:rsidRPr="000D703B" w:rsidRDefault="000D703B" w:rsidP="000D703B">
      <w:pPr>
        <w:jc w:val="center"/>
        <w:rPr>
          <w:rFonts w:ascii="Times New Roman" w:hAnsi="Times New Roman" w:cs="Times New Roman"/>
          <w:color w:val="000000"/>
          <w:sz w:val="28"/>
          <w:szCs w:val="28"/>
        </w:rPr>
      </w:pPr>
      <w:r w:rsidRPr="000D703B">
        <w:rPr>
          <w:rFonts w:ascii="Times New Roman" w:hAnsi="Times New Roman" w:cs="Times New Roman"/>
          <w:color w:val="000000"/>
          <w:sz w:val="28"/>
          <w:szCs w:val="28"/>
        </w:rPr>
        <w:t xml:space="preserve">с. Русская </w:t>
      </w:r>
      <w:proofErr w:type="spellStart"/>
      <w:r w:rsidRPr="000D703B">
        <w:rPr>
          <w:rFonts w:ascii="Times New Roman" w:hAnsi="Times New Roman" w:cs="Times New Roman"/>
          <w:color w:val="000000"/>
          <w:sz w:val="28"/>
          <w:szCs w:val="28"/>
        </w:rPr>
        <w:t>Паевка</w:t>
      </w:r>
      <w:proofErr w:type="spellEnd"/>
    </w:p>
    <w:p w:rsidR="00FD41C5" w:rsidRPr="00D94A32" w:rsidRDefault="00FD41C5" w:rsidP="000D703B">
      <w:pPr>
        <w:jc w:val="center"/>
        <w:rPr>
          <w:rFonts w:ascii="Times New Roman" w:hAnsi="Times New Roman" w:cs="Times New Roman"/>
          <w:sz w:val="28"/>
          <w:szCs w:val="28"/>
        </w:rPr>
      </w:pPr>
    </w:p>
    <w:p w:rsidR="00CD67F1" w:rsidRPr="00CD67F1" w:rsidRDefault="00CD67F1" w:rsidP="004A1992">
      <w:pPr>
        <w:pStyle w:val="2"/>
        <w:keepNext w:val="0"/>
        <w:shd w:val="clear" w:color="auto" w:fill="FFFFFF"/>
        <w:spacing w:line="276" w:lineRule="auto"/>
        <w:ind w:firstLine="709"/>
        <w:jc w:val="center"/>
        <w:rPr>
          <w:sz w:val="28"/>
          <w:szCs w:val="28"/>
        </w:rPr>
      </w:pPr>
      <w:r w:rsidRPr="00CD67F1">
        <w:rPr>
          <w:rFonts w:eastAsia="Arial"/>
          <w:iCs w:val="0"/>
          <w:sz w:val="28"/>
          <w:szCs w:val="28"/>
        </w:rPr>
        <w:t xml:space="preserve">Об утверждении порядка учета бюджетных и денежных обязательств получателей средств бюджета </w:t>
      </w:r>
      <w:proofErr w:type="spellStart"/>
      <w:r>
        <w:rPr>
          <w:rFonts w:eastAsia="Arial"/>
          <w:iCs w:val="0"/>
          <w:sz w:val="28"/>
          <w:szCs w:val="28"/>
        </w:rPr>
        <w:t>Р</w:t>
      </w:r>
      <w:r w:rsidRPr="00CD67F1">
        <w:rPr>
          <w:rFonts w:eastAsia="Arial"/>
          <w:iCs w:val="0"/>
          <w:sz w:val="28"/>
          <w:szCs w:val="28"/>
        </w:rPr>
        <w:t>усско-</w:t>
      </w:r>
      <w:r>
        <w:rPr>
          <w:rFonts w:eastAsia="Arial"/>
          <w:iCs w:val="0"/>
          <w:sz w:val="28"/>
          <w:szCs w:val="28"/>
        </w:rPr>
        <w:t>П</w:t>
      </w:r>
      <w:r w:rsidRPr="00CD67F1">
        <w:rPr>
          <w:rFonts w:eastAsia="Arial"/>
          <w:iCs w:val="0"/>
          <w:sz w:val="28"/>
          <w:szCs w:val="28"/>
        </w:rPr>
        <w:t>аевского</w:t>
      </w:r>
      <w:proofErr w:type="spellEnd"/>
      <w:r w:rsidRPr="00CD67F1">
        <w:rPr>
          <w:rFonts w:eastAsia="Arial"/>
          <w:iCs w:val="0"/>
          <w:sz w:val="28"/>
          <w:szCs w:val="28"/>
        </w:rPr>
        <w:t xml:space="preserve"> сельского поселения</w:t>
      </w:r>
    </w:p>
    <w:p w:rsidR="00CD67F1" w:rsidRPr="004A1992" w:rsidRDefault="00CD67F1" w:rsidP="004A1992">
      <w:pPr>
        <w:pStyle w:val="4"/>
        <w:keepNext w:val="0"/>
        <w:shd w:val="clear" w:color="auto" w:fill="FFFFFF"/>
        <w:spacing w:before="0" w:after="0" w:line="276" w:lineRule="auto"/>
        <w:ind w:firstLine="709"/>
        <w:jc w:val="center"/>
      </w:pPr>
      <w:r>
        <w:rPr>
          <w:rFonts w:ascii="Arial" w:eastAsia="Arial" w:hAnsi="Arial" w:cs="Arial"/>
          <w:sz w:val="32"/>
          <w:szCs w:val="32"/>
        </w:rPr>
        <w:t> </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В соответствии со статьей 219 </w:t>
      </w:r>
      <w:hyperlink r:id="rId4" w:history="1">
        <w:r w:rsidRPr="004A1992">
          <w:rPr>
            <w:rFonts w:ascii="Times New Roman" w:eastAsia="Arial" w:hAnsi="Times New Roman" w:cs="Times New Roman"/>
            <w:sz w:val="28"/>
            <w:szCs w:val="28"/>
          </w:rPr>
          <w:t>Бюджетного кодекса</w:t>
        </w:r>
      </w:hyperlink>
      <w:r w:rsidRPr="004A1992">
        <w:rPr>
          <w:rFonts w:ascii="Times New Roman" w:eastAsia="Arial" w:hAnsi="Times New Roman" w:cs="Times New Roman"/>
          <w:sz w:val="28"/>
          <w:szCs w:val="28"/>
        </w:rPr>
        <w:t xml:space="preserve"> Российской Федерации</w:t>
      </w:r>
      <w:r w:rsidR="004A1992" w:rsidRPr="004A1992">
        <w:rPr>
          <w:rFonts w:ascii="Times New Roman" w:eastAsia="Arial" w:hAnsi="Times New Roman" w:cs="Times New Roman"/>
          <w:sz w:val="28"/>
          <w:szCs w:val="28"/>
        </w:rPr>
        <w:t xml:space="preserve">    </w:t>
      </w:r>
      <w:r w:rsidRPr="004A1992">
        <w:rPr>
          <w:rFonts w:ascii="Times New Roman" w:eastAsia="Arial" w:hAnsi="Times New Roman" w:cs="Times New Roman"/>
          <w:sz w:val="28"/>
          <w:szCs w:val="28"/>
        </w:rPr>
        <w:t xml:space="preserve"> </w:t>
      </w:r>
      <w:proofErr w:type="spellStart"/>
      <w:r w:rsidR="004A1992" w:rsidRPr="004A1992">
        <w:rPr>
          <w:rFonts w:ascii="Times New Roman" w:eastAsia="Arial" w:hAnsi="Times New Roman" w:cs="Times New Roman"/>
          <w:sz w:val="28"/>
          <w:szCs w:val="28"/>
        </w:rPr>
        <w:t>п</w:t>
      </w:r>
      <w:proofErr w:type="spellEnd"/>
      <w:r w:rsidR="004A1992" w:rsidRPr="004A1992">
        <w:rPr>
          <w:rFonts w:ascii="Times New Roman" w:eastAsia="Arial" w:hAnsi="Times New Roman" w:cs="Times New Roman"/>
          <w:sz w:val="28"/>
          <w:szCs w:val="28"/>
        </w:rPr>
        <w:t xml:space="preserve"> о с т а </w:t>
      </w:r>
      <w:proofErr w:type="spellStart"/>
      <w:r w:rsidR="004A1992" w:rsidRPr="004A1992">
        <w:rPr>
          <w:rFonts w:ascii="Times New Roman" w:eastAsia="Arial" w:hAnsi="Times New Roman" w:cs="Times New Roman"/>
          <w:sz w:val="28"/>
          <w:szCs w:val="28"/>
        </w:rPr>
        <w:t>н</w:t>
      </w:r>
      <w:proofErr w:type="spellEnd"/>
      <w:r w:rsidR="004A1992" w:rsidRPr="004A1992">
        <w:rPr>
          <w:rFonts w:ascii="Times New Roman" w:eastAsia="Arial" w:hAnsi="Times New Roman" w:cs="Times New Roman"/>
          <w:sz w:val="28"/>
          <w:szCs w:val="28"/>
        </w:rPr>
        <w:t xml:space="preserve"> о в л я ю</w:t>
      </w:r>
      <w:r w:rsidRPr="004A1992">
        <w:rPr>
          <w:rFonts w:ascii="Times New Roman" w:eastAsia="Arial" w:hAnsi="Times New Roman" w:cs="Times New Roman"/>
          <w:sz w:val="28"/>
          <w:szCs w:val="28"/>
        </w:rPr>
        <w:t>:</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0" w:name="sub_1"/>
      <w:r w:rsidRPr="004A1992">
        <w:rPr>
          <w:rFonts w:ascii="Times New Roman" w:eastAsia="Arial" w:hAnsi="Times New Roman" w:cs="Times New Roman"/>
          <w:sz w:val="28"/>
          <w:szCs w:val="28"/>
        </w:rPr>
        <w:t xml:space="preserve">1. Утвердить прилагаемый Порядок учета бюджетных и денежных обязательств получателей средств бюджета </w:t>
      </w:r>
      <w:proofErr w:type="spellStart"/>
      <w:r w:rsidRPr="004A1992">
        <w:rPr>
          <w:rFonts w:ascii="Times New Roman" w:eastAsia="Arial" w:hAnsi="Times New Roman" w:cs="Times New Roman"/>
          <w:sz w:val="28"/>
          <w:szCs w:val="28"/>
        </w:rPr>
        <w:t>Русско-Паевского</w:t>
      </w:r>
      <w:proofErr w:type="spellEnd"/>
      <w:r w:rsidRPr="004A1992">
        <w:rPr>
          <w:rFonts w:ascii="Times New Roman" w:eastAsia="Arial" w:hAnsi="Times New Roman" w:cs="Times New Roman"/>
          <w:sz w:val="28"/>
          <w:szCs w:val="28"/>
        </w:rPr>
        <w:t xml:space="preserve"> сельского поселения (далее – Порядок).</w:t>
      </w:r>
      <w:bookmarkEnd w:id="0"/>
    </w:p>
    <w:p w:rsidR="004A1992" w:rsidRDefault="00CD67F1" w:rsidP="004A1992">
      <w:pPr>
        <w:shd w:val="clear" w:color="auto" w:fill="FFFFFF"/>
        <w:spacing w:after="0"/>
        <w:ind w:firstLine="709"/>
        <w:jc w:val="both"/>
        <w:rPr>
          <w:rFonts w:ascii="Times New Roman" w:eastAsia="Arial" w:hAnsi="Times New Roman" w:cs="Times New Roman"/>
          <w:sz w:val="28"/>
          <w:szCs w:val="28"/>
        </w:rPr>
      </w:pPr>
      <w:bookmarkStart w:id="1" w:name="sub_2"/>
      <w:r w:rsidRPr="004A1992">
        <w:rPr>
          <w:rFonts w:ascii="Times New Roman" w:eastAsia="Arial" w:hAnsi="Times New Roman" w:cs="Times New Roman"/>
          <w:sz w:val="28"/>
          <w:szCs w:val="28"/>
        </w:rPr>
        <w:t>2. Настоящее постановление вступает в силу со дня его официального опубликования.</w:t>
      </w:r>
      <w:bookmarkStart w:id="2" w:name="sub_3"/>
      <w:bookmarkEnd w:id="1"/>
      <w:bookmarkEnd w:id="2"/>
    </w:p>
    <w:p w:rsidR="00CD67F1" w:rsidRPr="004A1992" w:rsidRDefault="00CD67F1" w:rsidP="004A1992">
      <w:pPr>
        <w:shd w:val="clear" w:color="auto" w:fill="FFFFFF"/>
        <w:spacing w:after="0"/>
        <w:ind w:firstLine="709"/>
        <w:jc w:val="both"/>
        <w:rPr>
          <w:rFonts w:ascii="Times New Roman" w:eastAsia="Arial" w:hAnsi="Times New Roman" w:cs="Times New Roman"/>
          <w:sz w:val="28"/>
          <w:szCs w:val="28"/>
        </w:rPr>
      </w:pPr>
      <w:r w:rsidRPr="004A1992">
        <w:rPr>
          <w:rFonts w:ascii="Times New Roman" w:eastAsia="Arial" w:hAnsi="Times New Roman" w:cs="Times New Roman"/>
          <w:sz w:val="28"/>
          <w:szCs w:val="28"/>
        </w:rPr>
        <w:t xml:space="preserve">3. </w:t>
      </w:r>
      <w:r w:rsidRPr="004A1992">
        <w:rPr>
          <w:rFonts w:ascii="Times New Roman" w:hAnsi="Times New Roman" w:cs="Times New Roman"/>
          <w:spacing w:val="-4"/>
          <w:sz w:val="28"/>
          <w:szCs w:val="28"/>
        </w:rPr>
        <w:t>Признать утратившим силу постановление Администрации от 27.08.2018 № 32 «</w:t>
      </w:r>
      <w:r w:rsidRPr="004A1992">
        <w:rPr>
          <w:rFonts w:ascii="Times New Roman" w:eastAsia="Arial" w:hAnsi="Times New Roman" w:cs="Times New Roman"/>
          <w:iCs/>
          <w:sz w:val="28"/>
          <w:szCs w:val="28"/>
        </w:rPr>
        <w:t xml:space="preserve">Об утверждении порядка учета бюджетных и денежных обязательств получателей средств бюджета </w:t>
      </w:r>
      <w:proofErr w:type="spellStart"/>
      <w:r w:rsidRPr="004A1992">
        <w:rPr>
          <w:rFonts w:ascii="Times New Roman" w:eastAsia="Arial" w:hAnsi="Times New Roman" w:cs="Times New Roman"/>
          <w:iCs/>
          <w:sz w:val="28"/>
          <w:szCs w:val="28"/>
        </w:rPr>
        <w:t>Русско-Паевского</w:t>
      </w:r>
      <w:proofErr w:type="spellEnd"/>
      <w:r w:rsidRPr="004A1992">
        <w:rPr>
          <w:rFonts w:ascii="Times New Roman" w:eastAsia="Arial" w:hAnsi="Times New Roman" w:cs="Times New Roman"/>
          <w:iCs/>
          <w:sz w:val="28"/>
          <w:szCs w:val="28"/>
        </w:rPr>
        <w:t xml:space="preserve"> сельского поселения</w:t>
      </w:r>
      <w:r w:rsidRPr="004A1992">
        <w:rPr>
          <w:rFonts w:ascii="Times New Roman" w:hAnsi="Times New Roman" w:cs="Times New Roman"/>
          <w:sz w:val="28"/>
          <w:szCs w:val="28"/>
        </w:rPr>
        <w:t>» (с учетом изменений от 13.05.2019 № 1</w:t>
      </w:r>
      <w:r w:rsidR="004A1992" w:rsidRPr="004A1992">
        <w:rPr>
          <w:rFonts w:ascii="Times New Roman" w:hAnsi="Times New Roman" w:cs="Times New Roman"/>
          <w:sz w:val="28"/>
          <w:szCs w:val="28"/>
        </w:rPr>
        <w:t>6</w:t>
      </w:r>
      <w:r w:rsidRPr="004A1992">
        <w:rPr>
          <w:rFonts w:ascii="Times New Roman" w:hAnsi="Times New Roman" w:cs="Times New Roman"/>
          <w:sz w:val="28"/>
          <w:szCs w:val="28"/>
        </w:rPr>
        <w:t xml:space="preserve">, от </w:t>
      </w:r>
      <w:r w:rsidR="004A1992" w:rsidRPr="004A1992">
        <w:rPr>
          <w:rFonts w:ascii="Times New Roman" w:hAnsi="Times New Roman" w:cs="Times New Roman"/>
          <w:sz w:val="28"/>
          <w:szCs w:val="28"/>
        </w:rPr>
        <w:t>18.12.2019</w:t>
      </w:r>
      <w:r w:rsidRPr="004A1992">
        <w:rPr>
          <w:rFonts w:ascii="Times New Roman" w:hAnsi="Times New Roman" w:cs="Times New Roman"/>
          <w:sz w:val="28"/>
          <w:szCs w:val="28"/>
        </w:rPr>
        <w:t xml:space="preserve"> № </w:t>
      </w:r>
      <w:r w:rsidR="004A1992" w:rsidRPr="004A1992">
        <w:rPr>
          <w:rFonts w:ascii="Times New Roman" w:hAnsi="Times New Roman" w:cs="Times New Roman"/>
          <w:sz w:val="28"/>
          <w:szCs w:val="28"/>
        </w:rPr>
        <w:t>78/2, от 30.01.2020 № 8</w:t>
      </w:r>
      <w:r w:rsidRPr="004A1992">
        <w:rPr>
          <w:rFonts w:ascii="Times New Roman" w:hAnsi="Times New Roman" w:cs="Times New Roman"/>
          <w:sz w:val="28"/>
          <w:szCs w:val="28"/>
        </w:rPr>
        <w:t>).</w:t>
      </w:r>
    </w:p>
    <w:p w:rsidR="00535A19" w:rsidRDefault="00535A19" w:rsidP="004A1992">
      <w:pPr>
        <w:shd w:val="clear" w:color="auto" w:fill="FFFFFF"/>
        <w:spacing w:after="0"/>
        <w:ind w:firstLine="709"/>
        <w:jc w:val="both"/>
        <w:rPr>
          <w:rFonts w:ascii="Times New Roman" w:eastAsia="Arial" w:hAnsi="Times New Roman" w:cs="Times New Roman"/>
          <w:sz w:val="28"/>
          <w:szCs w:val="28"/>
        </w:rPr>
      </w:pPr>
    </w:p>
    <w:p w:rsidR="00535A19" w:rsidRDefault="00535A19" w:rsidP="004A1992">
      <w:pPr>
        <w:shd w:val="clear" w:color="auto" w:fill="FFFFFF"/>
        <w:spacing w:after="0"/>
        <w:ind w:firstLine="709"/>
        <w:jc w:val="both"/>
        <w:rPr>
          <w:rFonts w:ascii="Times New Roman" w:eastAsia="Arial" w:hAnsi="Times New Roman" w:cs="Times New Roman"/>
          <w:sz w:val="28"/>
          <w:szCs w:val="28"/>
        </w:rPr>
      </w:pP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lastRenderedPageBreak/>
        <w:t xml:space="preserve">4. Контроль за исполнением настоящего приказа возложить на </w:t>
      </w:r>
      <w:proofErr w:type="spellStart"/>
      <w:r w:rsidRPr="004A1992">
        <w:rPr>
          <w:rFonts w:ascii="Times New Roman" w:eastAsia="Arial" w:hAnsi="Times New Roman" w:cs="Times New Roman"/>
          <w:sz w:val="28"/>
          <w:szCs w:val="28"/>
        </w:rPr>
        <w:t>Кондрашеву</w:t>
      </w:r>
      <w:proofErr w:type="spellEnd"/>
      <w:r w:rsidRPr="004A1992">
        <w:rPr>
          <w:rFonts w:ascii="Times New Roman" w:eastAsia="Arial" w:hAnsi="Times New Roman" w:cs="Times New Roman"/>
          <w:sz w:val="28"/>
          <w:szCs w:val="28"/>
        </w:rPr>
        <w:t xml:space="preserve"> О.Г. –бухгалтера МКУ «Центр обслуживания муниципальных учреждений </w:t>
      </w:r>
      <w:proofErr w:type="spellStart"/>
      <w:r w:rsidRPr="004A1992">
        <w:rPr>
          <w:rFonts w:ascii="Times New Roman" w:eastAsia="Arial" w:hAnsi="Times New Roman" w:cs="Times New Roman"/>
          <w:sz w:val="28"/>
          <w:szCs w:val="28"/>
        </w:rPr>
        <w:t>Инсарского</w:t>
      </w:r>
      <w:proofErr w:type="spellEnd"/>
      <w:r w:rsidRPr="004A1992">
        <w:rPr>
          <w:rFonts w:ascii="Times New Roman" w:eastAsia="Arial" w:hAnsi="Times New Roman" w:cs="Times New Roman"/>
          <w:sz w:val="28"/>
          <w:szCs w:val="28"/>
        </w:rPr>
        <w:t xml:space="preserve"> муниципального района Республики Мордовия».</w:t>
      </w:r>
    </w:p>
    <w:p w:rsidR="00CD67F1" w:rsidRPr="004A1992" w:rsidRDefault="00CD67F1" w:rsidP="004A1992">
      <w:pPr>
        <w:spacing w:after="0"/>
        <w:ind w:firstLine="567"/>
        <w:jc w:val="both"/>
        <w:rPr>
          <w:rFonts w:ascii="Times New Roman" w:hAnsi="Times New Roman" w:cs="Times New Roman"/>
          <w:sz w:val="28"/>
          <w:szCs w:val="28"/>
        </w:rPr>
      </w:pPr>
      <w:r w:rsidRPr="004A1992">
        <w:rPr>
          <w:rFonts w:ascii="Times New Roman" w:eastAsia="Arial" w:hAnsi="Times New Roman" w:cs="Times New Roman"/>
          <w:sz w:val="28"/>
          <w:szCs w:val="28"/>
        </w:rPr>
        <w:t> </w:t>
      </w:r>
    </w:p>
    <w:p w:rsidR="00CD67F1" w:rsidRDefault="00CD67F1" w:rsidP="004A1992">
      <w:pPr>
        <w:spacing w:after="0"/>
        <w:ind w:firstLine="567"/>
        <w:jc w:val="both"/>
        <w:rPr>
          <w:rFonts w:ascii="Times New Roman" w:eastAsia="Arial" w:hAnsi="Times New Roman" w:cs="Times New Roman"/>
          <w:sz w:val="28"/>
          <w:szCs w:val="28"/>
        </w:rPr>
      </w:pPr>
      <w:r w:rsidRPr="004A1992">
        <w:rPr>
          <w:rFonts w:ascii="Times New Roman" w:eastAsia="Arial" w:hAnsi="Times New Roman" w:cs="Times New Roman"/>
          <w:sz w:val="28"/>
          <w:szCs w:val="28"/>
        </w:rPr>
        <w:t> </w:t>
      </w:r>
    </w:p>
    <w:p w:rsidR="004A1992" w:rsidRPr="004A1992" w:rsidRDefault="004A1992" w:rsidP="004A1992">
      <w:pPr>
        <w:spacing w:after="0"/>
        <w:ind w:firstLine="567"/>
        <w:jc w:val="both"/>
        <w:rPr>
          <w:rFonts w:ascii="Times New Roman" w:hAnsi="Times New Roman" w:cs="Times New Roman"/>
          <w:sz w:val="28"/>
          <w:szCs w:val="28"/>
        </w:rPr>
      </w:pPr>
    </w:p>
    <w:p w:rsidR="00CD67F1" w:rsidRPr="004A1992" w:rsidRDefault="00CD67F1" w:rsidP="004A1992">
      <w:pPr>
        <w:tabs>
          <w:tab w:val="left" w:pos="900"/>
        </w:tabs>
        <w:spacing w:after="0"/>
        <w:jc w:val="both"/>
        <w:rPr>
          <w:rFonts w:ascii="Times New Roman" w:hAnsi="Times New Roman" w:cs="Times New Roman"/>
          <w:sz w:val="28"/>
          <w:szCs w:val="28"/>
        </w:rPr>
      </w:pPr>
      <w:r w:rsidRPr="004A1992">
        <w:rPr>
          <w:rFonts w:ascii="Times New Roman" w:eastAsia="Arial" w:hAnsi="Times New Roman" w:cs="Times New Roman"/>
          <w:sz w:val="28"/>
          <w:szCs w:val="28"/>
        </w:rPr>
        <w:t> </w:t>
      </w:r>
      <w:r w:rsidRPr="004A1992">
        <w:rPr>
          <w:rFonts w:ascii="Times New Roman" w:hAnsi="Times New Roman" w:cs="Times New Roman"/>
          <w:sz w:val="28"/>
          <w:szCs w:val="28"/>
        </w:rPr>
        <w:t xml:space="preserve">Глава </w:t>
      </w:r>
      <w:proofErr w:type="spellStart"/>
      <w:r w:rsidRPr="004A1992">
        <w:rPr>
          <w:rFonts w:ascii="Times New Roman" w:hAnsi="Times New Roman" w:cs="Times New Roman"/>
          <w:sz w:val="28"/>
          <w:szCs w:val="28"/>
        </w:rPr>
        <w:t>Русско-Паевского</w:t>
      </w:r>
      <w:proofErr w:type="spellEnd"/>
    </w:p>
    <w:p w:rsidR="00CD67F1" w:rsidRPr="004A1992" w:rsidRDefault="00CD67F1" w:rsidP="004A1992">
      <w:pPr>
        <w:tabs>
          <w:tab w:val="left" w:pos="900"/>
        </w:tabs>
        <w:spacing w:after="0"/>
        <w:jc w:val="both"/>
        <w:rPr>
          <w:rFonts w:ascii="Times New Roman" w:hAnsi="Times New Roman" w:cs="Times New Roman"/>
          <w:sz w:val="28"/>
          <w:szCs w:val="28"/>
        </w:rPr>
      </w:pPr>
      <w:r w:rsidRPr="004A1992">
        <w:rPr>
          <w:rFonts w:ascii="Times New Roman" w:hAnsi="Times New Roman" w:cs="Times New Roman"/>
          <w:sz w:val="28"/>
          <w:szCs w:val="28"/>
        </w:rPr>
        <w:t>сельского поселения</w:t>
      </w:r>
      <w:r w:rsidRPr="004A1992">
        <w:rPr>
          <w:rFonts w:ascii="Times New Roman" w:hAnsi="Times New Roman" w:cs="Times New Roman"/>
          <w:sz w:val="28"/>
          <w:szCs w:val="28"/>
        </w:rPr>
        <w:tab/>
      </w:r>
      <w:r w:rsidRPr="004A1992">
        <w:rPr>
          <w:rFonts w:ascii="Times New Roman" w:hAnsi="Times New Roman" w:cs="Times New Roman"/>
          <w:sz w:val="28"/>
          <w:szCs w:val="28"/>
        </w:rPr>
        <w:tab/>
      </w:r>
      <w:r w:rsidRPr="004A1992">
        <w:rPr>
          <w:rFonts w:ascii="Times New Roman" w:hAnsi="Times New Roman" w:cs="Times New Roman"/>
          <w:sz w:val="28"/>
          <w:szCs w:val="28"/>
        </w:rPr>
        <w:tab/>
      </w:r>
      <w:r w:rsidRPr="004A1992">
        <w:rPr>
          <w:rFonts w:ascii="Times New Roman" w:hAnsi="Times New Roman" w:cs="Times New Roman"/>
          <w:sz w:val="28"/>
          <w:szCs w:val="28"/>
        </w:rPr>
        <w:tab/>
        <w:t xml:space="preserve">                                              Р.Н. </w:t>
      </w:r>
      <w:proofErr w:type="spellStart"/>
      <w:r w:rsidRPr="004A1992">
        <w:rPr>
          <w:rFonts w:ascii="Times New Roman" w:hAnsi="Times New Roman" w:cs="Times New Roman"/>
          <w:sz w:val="28"/>
          <w:szCs w:val="28"/>
        </w:rPr>
        <w:t>Сухарькова</w:t>
      </w:r>
      <w:proofErr w:type="spellEnd"/>
    </w:p>
    <w:p w:rsidR="00CD67F1" w:rsidRPr="004A1992" w:rsidRDefault="00CD67F1" w:rsidP="004A1992">
      <w:pPr>
        <w:spacing w:after="0"/>
        <w:ind w:firstLine="567"/>
        <w:jc w:val="both"/>
        <w:rPr>
          <w:rFonts w:ascii="Times New Roman" w:hAnsi="Times New Roman" w:cs="Times New Roman"/>
          <w:sz w:val="28"/>
          <w:szCs w:val="28"/>
        </w:rPr>
      </w:pPr>
    </w:p>
    <w:p w:rsidR="00CD67F1" w:rsidRPr="004A1992" w:rsidRDefault="00CD67F1" w:rsidP="004A1992">
      <w:pPr>
        <w:pStyle w:val="3"/>
        <w:keepNext w:val="0"/>
        <w:shd w:val="clear" w:color="auto" w:fill="FFFFFF"/>
        <w:spacing w:before="0" w:after="0" w:line="276" w:lineRule="auto"/>
        <w:ind w:firstLine="709"/>
        <w:jc w:val="both"/>
      </w:pPr>
      <w:r w:rsidRPr="004A1992">
        <w:rPr>
          <w:rFonts w:eastAsia="Arial"/>
          <w:b w:val="0"/>
          <w:bCs w:val="0"/>
        </w:rPr>
        <w:t> </w:t>
      </w:r>
    </w:p>
    <w:p w:rsidR="00CD67F1" w:rsidRPr="004A1992" w:rsidRDefault="00CD67F1" w:rsidP="004A1992">
      <w:pPr>
        <w:pStyle w:val="3"/>
        <w:keepNext w:val="0"/>
        <w:shd w:val="clear" w:color="auto" w:fill="FFFFFF"/>
        <w:spacing w:before="0" w:after="0" w:line="276" w:lineRule="auto"/>
        <w:ind w:firstLine="709"/>
        <w:jc w:val="both"/>
      </w:pPr>
      <w:r w:rsidRPr="004A1992">
        <w:rPr>
          <w:rFonts w:eastAsia="Arial"/>
          <w:b w:val="0"/>
          <w:bCs w:val="0"/>
        </w:rPr>
        <w:t> </w:t>
      </w:r>
    </w:p>
    <w:p w:rsidR="00CD67F1" w:rsidRPr="004A1992" w:rsidRDefault="00CD67F1" w:rsidP="004A1992">
      <w:pPr>
        <w:pStyle w:val="3"/>
        <w:keepNext w:val="0"/>
        <w:shd w:val="clear" w:color="auto" w:fill="FFFFFF"/>
        <w:spacing w:before="0" w:after="0" w:line="276" w:lineRule="auto"/>
        <w:ind w:firstLine="709"/>
        <w:jc w:val="both"/>
      </w:pPr>
      <w:r w:rsidRPr="004A1992">
        <w:rPr>
          <w:rFonts w:eastAsia="Arial"/>
          <w:b w:val="0"/>
          <w:bCs w:val="0"/>
        </w:rPr>
        <w:t> </w:t>
      </w:r>
    </w:p>
    <w:p w:rsidR="00CD67F1" w:rsidRPr="004A1992" w:rsidRDefault="00CD67F1" w:rsidP="004A1992">
      <w:pPr>
        <w:pStyle w:val="3"/>
        <w:keepNext w:val="0"/>
        <w:shd w:val="clear" w:color="auto" w:fill="FFFFFF"/>
        <w:spacing w:before="0" w:after="0" w:line="276" w:lineRule="auto"/>
        <w:ind w:firstLine="709"/>
        <w:jc w:val="both"/>
      </w:pPr>
      <w:r w:rsidRPr="004A1992">
        <w:rPr>
          <w:rFonts w:eastAsia="Arial"/>
          <w:b w:val="0"/>
          <w:bCs w:val="0"/>
        </w:rPr>
        <w:t> </w:t>
      </w:r>
    </w:p>
    <w:p w:rsidR="00CD67F1" w:rsidRDefault="00CD67F1" w:rsidP="004A1992">
      <w:pPr>
        <w:pStyle w:val="3"/>
        <w:keepNext w:val="0"/>
        <w:shd w:val="clear" w:color="auto" w:fill="FFFFFF"/>
        <w:spacing w:before="0" w:after="0" w:line="276" w:lineRule="auto"/>
        <w:ind w:firstLine="709"/>
        <w:jc w:val="both"/>
        <w:rPr>
          <w:rFonts w:eastAsia="Arial"/>
          <w:b w:val="0"/>
          <w:bCs w:val="0"/>
        </w:rPr>
      </w:pPr>
      <w:r w:rsidRPr="004A1992">
        <w:rPr>
          <w:rFonts w:eastAsia="Arial"/>
          <w:b w:val="0"/>
          <w:bCs w:val="0"/>
        </w:rPr>
        <w:t> </w:t>
      </w:r>
    </w:p>
    <w:p w:rsidR="00535A19" w:rsidRDefault="00535A19" w:rsidP="00535A19"/>
    <w:p w:rsidR="00535A19" w:rsidRDefault="00535A19" w:rsidP="00535A19"/>
    <w:p w:rsidR="00535A19" w:rsidRDefault="00535A19" w:rsidP="00535A19"/>
    <w:p w:rsidR="00535A19" w:rsidRDefault="00535A19" w:rsidP="00535A19"/>
    <w:p w:rsidR="00535A19" w:rsidRDefault="00535A19" w:rsidP="00535A19"/>
    <w:p w:rsidR="00535A19" w:rsidRDefault="00535A19" w:rsidP="00535A19"/>
    <w:p w:rsidR="00535A19" w:rsidRDefault="00535A19" w:rsidP="00535A19"/>
    <w:p w:rsidR="00535A19" w:rsidRDefault="00535A19" w:rsidP="00535A19"/>
    <w:p w:rsidR="00535A19" w:rsidRDefault="00535A19" w:rsidP="00535A19"/>
    <w:p w:rsidR="00535A19" w:rsidRDefault="00535A19" w:rsidP="00535A19"/>
    <w:p w:rsidR="00535A19" w:rsidRDefault="00535A19" w:rsidP="00535A19"/>
    <w:p w:rsidR="00535A19" w:rsidRDefault="00535A19" w:rsidP="00535A19"/>
    <w:p w:rsidR="00535A19" w:rsidRDefault="00535A19" w:rsidP="00535A19"/>
    <w:p w:rsidR="00535A19" w:rsidRDefault="00535A19" w:rsidP="00535A19"/>
    <w:p w:rsidR="00535A19" w:rsidRDefault="00535A19" w:rsidP="00535A19"/>
    <w:p w:rsidR="00535A19" w:rsidRDefault="00535A19" w:rsidP="00535A19"/>
    <w:p w:rsidR="00535A19" w:rsidRDefault="00535A19" w:rsidP="00535A19"/>
    <w:p w:rsidR="00535A19" w:rsidRPr="00535A19" w:rsidRDefault="00535A19" w:rsidP="00535A19"/>
    <w:p w:rsidR="00CD67F1" w:rsidRPr="004A1992" w:rsidRDefault="00CD67F1" w:rsidP="004A1992">
      <w:pPr>
        <w:pStyle w:val="3"/>
        <w:keepNext w:val="0"/>
        <w:shd w:val="clear" w:color="auto" w:fill="FFFFFF"/>
        <w:spacing w:before="0" w:after="0" w:line="276" w:lineRule="auto"/>
        <w:ind w:firstLine="709"/>
        <w:jc w:val="both"/>
      </w:pPr>
      <w:r w:rsidRPr="004A1992">
        <w:rPr>
          <w:rFonts w:eastAsia="Arial"/>
          <w:b w:val="0"/>
          <w:bCs w:val="0"/>
        </w:rPr>
        <w:lastRenderedPageBreak/>
        <w:t> </w:t>
      </w:r>
    </w:p>
    <w:p w:rsidR="00CD67F1" w:rsidRPr="004A1992" w:rsidRDefault="00CD67F1" w:rsidP="004A1992">
      <w:pPr>
        <w:pStyle w:val="3"/>
        <w:keepNext w:val="0"/>
        <w:shd w:val="clear" w:color="auto" w:fill="FFFFFF"/>
        <w:spacing w:before="0" w:after="0" w:line="276" w:lineRule="auto"/>
        <w:ind w:firstLine="709"/>
        <w:jc w:val="right"/>
      </w:pPr>
      <w:r w:rsidRPr="004A1992">
        <w:rPr>
          <w:rFonts w:eastAsia="Arial"/>
          <w:b w:val="0"/>
          <w:bCs w:val="0"/>
        </w:rPr>
        <w:t>Утверждено</w:t>
      </w:r>
    </w:p>
    <w:p w:rsidR="00CD67F1" w:rsidRPr="004A1992" w:rsidRDefault="00CD67F1" w:rsidP="004A1992">
      <w:pPr>
        <w:pStyle w:val="3"/>
        <w:keepNext w:val="0"/>
        <w:shd w:val="clear" w:color="auto" w:fill="FFFFFF"/>
        <w:spacing w:before="0" w:after="0" w:line="276" w:lineRule="auto"/>
        <w:ind w:firstLine="709"/>
        <w:jc w:val="right"/>
      </w:pPr>
      <w:r w:rsidRPr="004A1992">
        <w:rPr>
          <w:rFonts w:eastAsia="Arial"/>
          <w:b w:val="0"/>
          <w:bCs w:val="0"/>
        </w:rPr>
        <w:t>Постановлением Администрации</w:t>
      </w:r>
    </w:p>
    <w:p w:rsidR="00CD67F1" w:rsidRPr="004A1992" w:rsidRDefault="00CD67F1" w:rsidP="004A1992">
      <w:pPr>
        <w:pStyle w:val="3"/>
        <w:keepNext w:val="0"/>
        <w:shd w:val="clear" w:color="auto" w:fill="FFFFFF"/>
        <w:spacing w:before="0" w:after="0" w:line="276" w:lineRule="auto"/>
        <w:ind w:firstLine="709"/>
        <w:jc w:val="right"/>
      </w:pPr>
      <w:proofErr w:type="spellStart"/>
      <w:r w:rsidRPr="004A1992">
        <w:rPr>
          <w:rFonts w:eastAsia="Arial"/>
          <w:b w:val="0"/>
          <w:bCs w:val="0"/>
        </w:rPr>
        <w:t>Русско-Паевского</w:t>
      </w:r>
      <w:proofErr w:type="spellEnd"/>
      <w:r w:rsidRPr="004A1992">
        <w:rPr>
          <w:rFonts w:eastAsia="Arial"/>
          <w:b w:val="0"/>
          <w:bCs w:val="0"/>
        </w:rPr>
        <w:t xml:space="preserve"> сельского поселения</w:t>
      </w:r>
    </w:p>
    <w:p w:rsidR="00CD67F1" w:rsidRPr="004A1992" w:rsidRDefault="00CD67F1" w:rsidP="004A1992">
      <w:pPr>
        <w:pStyle w:val="3"/>
        <w:keepNext w:val="0"/>
        <w:shd w:val="clear" w:color="auto" w:fill="FFFFFF"/>
        <w:spacing w:before="0" w:after="0" w:line="276" w:lineRule="auto"/>
        <w:ind w:firstLine="709"/>
        <w:jc w:val="right"/>
      </w:pPr>
      <w:r w:rsidRPr="004A1992">
        <w:rPr>
          <w:rFonts w:eastAsia="Arial"/>
          <w:b w:val="0"/>
          <w:bCs w:val="0"/>
        </w:rPr>
        <w:t>от «</w:t>
      </w:r>
      <w:r w:rsidR="004A1992" w:rsidRPr="004A1992">
        <w:rPr>
          <w:rFonts w:eastAsia="Arial"/>
          <w:b w:val="0"/>
          <w:bCs w:val="0"/>
        </w:rPr>
        <w:t>20</w:t>
      </w:r>
      <w:r w:rsidRPr="004A1992">
        <w:rPr>
          <w:rFonts w:eastAsia="Arial"/>
          <w:b w:val="0"/>
          <w:bCs w:val="0"/>
        </w:rPr>
        <w:t xml:space="preserve">» </w:t>
      </w:r>
      <w:r w:rsidR="004A1992" w:rsidRPr="004A1992">
        <w:rPr>
          <w:rFonts w:eastAsia="Arial"/>
          <w:b w:val="0"/>
          <w:bCs w:val="0"/>
        </w:rPr>
        <w:t>января</w:t>
      </w:r>
      <w:r w:rsidRPr="004A1992">
        <w:rPr>
          <w:rFonts w:eastAsia="Arial"/>
          <w:b w:val="0"/>
          <w:bCs w:val="0"/>
        </w:rPr>
        <w:t xml:space="preserve"> 20</w:t>
      </w:r>
      <w:r w:rsidR="004A1992" w:rsidRPr="004A1992">
        <w:rPr>
          <w:rFonts w:eastAsia="Arial"/>
          <w:b w:val="0"/>
          <w:bCs w:val="0"/>
        </w:rPr>
        <w:t>21 г. № 3</w:t>
      </w:r>
    </w:p>
    <w:p w:rsidR="00CD67F1" w:rsidRPr="004A1992" w:rsidRDefault="00CD67F1" w:rsidP="004A1992">
      <w:pPr>
        <w:spacing w:after="0"/>
        <w:ind w:left="5103" w:firstLine="567"/>
        <w:jc w:val="both"/>
        <w:rPr>
          <w:rFonts w:ascii="Times New Roman" w:hAnsi="Times New Roman" w:cs="Times New Roman"/>
          <w:sz w:val="28"/>
          <w:szCs w:val="28"/>
        </w:rPr>
      </w:pPr>
      <w:r w:rsidRPr="004A1992">
        <w:rPr>
          <w:rFonts w:ascii="Times New Roman" w:eastAsia="Arial" w:hAnsi="Times New Roman" w:cs="Times New Roman"/>
          <w:sz w:val="28"/>
          <w:szCs w:val="28"/>
        </w:rPr>
        <w:t> </w:t>
      </w:r>
    </w:p>
    <w:p w:rsidR="00CD67F1" w:rsidRPr="004A1992" w:rsidRDefault="00CD67F1" w:rsidP="004A1992">
      <w:pPr>
        <w:pStyle w:val="4"/>
        <w:keepNext w:val="0"/>
        <w:shd w:val="clear" w:color="auto" w:fill="FFFFFF"/>
        <w:spacing w:before="0" w:after="0" w:line="276" w:lineRule="auto"/>
        <w:ind w:firstLine="709"/>
        <w:jc w:val="both"/>
        <w:rPr>
          <w:sz w:val="28"/>
          <w:szCs w:val="28"/>
        </w:rPr>
      </w:pPr>
      <w:r w:rsidRPr="004A1992">
        <w:rPr>
          <w:sz w:val="28"/>
          <w:szCs w:val="28"/>
        </w:rPr>
        <w:t> </w:t>
      </w:r>
    </w:p>
    <w:p w:rsidR="00CD67F1" w:rsidRPr="004A1992" w:rsidRDefault="00CD67F1" w:rsidP="004A1992">
      <w:pPr>
        <w:pStyle w:val="4"/>
        <w:keepNext w:val="0"/>
        <w:shd w:val="clear" w:color="auto" w:fill="FFFFFF"/>
        <w:spacing w:before="0" w:after="0" w:line="276" w:lineRule="auto"/>
        <w:ind w:firstLine="709"/>
        <w:jc w:val="center"/>
        <w:rPr>
          <w:sz w:val="28"/>
          <w:szCs w:val="28"/>
        </w:rPr>
      </w:pPr>
      <w:r w:rsidRPr="004A1992">
        <w:rPr>
          <w:rFonts w:eastAsia="Arial"/>
          <w:sz w:val="28"/>
          <w:szCs w:val="28"/>
        </w:rPr>
        <w:t>Порядок</w:t>
      </w:r>
    </w:p>
    <w:p w:rsidR="00CD67F1" w:rsidRPr="004A1992" w:rsidRDefault="00CD67F1" w:rsidP="004A1992">
      <w:pPr>
        <w:pStyle w:val="4"/>
        <w:keepNext w:val="0"/>
        <w:shd w:val="clear" w:color="auto" w:fill="FFFFFF"/>
        <w:spacing w:before="0" w:after="0" w:line="276" w:lineRule="auto"/>
        <w:ind w:firstLine="709"/>
        <w:jc w:val="center"/>
        <w:rPr>
          <w:sz w:val="28"/>
          <w:szCs w:val="28"/>
        </w:rPr>
      </w:pPr>
      <w:r w:rsidRPr="004A1992">
        <w:rPr>
          <w:rFonts w:eastAsia="Arial"/>
          <w:sz w:val="28"/>
          <w:szCs w:val="28"/>
        </w:rPr>
        <w:t xml:space="preserve">учета бюджетных и денежных обязательств получателей средств бюджета </w:t>
      </w:r>
      <w:proofErr w:type="spellStart"/>
      <w:r w:rsidRPr="004A1992">
        <w:rPr>
          <w:rFonts w:eastAsia="Arial"/>
          <w:sz w:val="28"/>
          <w:szCs w:val="28"/>
        </w:rPr>
        <w:t>Русско-Паевского</w:t>
      </w:r>
      <w:proofErr w:type="spellEnd"/>
      <w:r w:rsidRPr="004A1992">
        <w:rPr>
          <w:rFonts w:eastAsia="Arial"/>
          <w:sz w:val="28"/>
          <w:szCs w:val="28"/>
        </w:rPr>
        <w:t xml:space="preserve"> сельского поселения</w:t>
      </w:r>
    </w:p>
    <w:p w:rsidR="00CD67F1" w:rsidRPr="004A1992" w:rsidRDefault="00CD67F1" w:rsidP="004A1992">
      <w:pPr>
        <w:pStyle w:val="4"/>
        <w:keepNext w:val="0"/>
        <w:shd w:val="clear" w:color="auto" w:fill="FFFFFF"/>
        <w:spacing w:before="0" w:after="0" w:line="276" w:lineRule="auto"/>
        <w:ind w:firstLine="709"/>
        <w:jc w:val="center"/>
        <w:rPr>
          <w:sz w:val="28"/>
          <w:szCs w:val="28"/>
        </w:rPr>
      </w:pPr>
    </w:p>
    <w:p w:rsidR="00CD67F1" w:rsidRPr="004A1992" w:rsidRDefault="00CD67F1" w:rsidP="004A1992">
      <w:pPr>
        <w:pStyle w:val="4"/>
        <w:keepNext w:val="0"/>
        <w:shd w:val="clear" w:color="auto" w:fill="FFFFFF"/>
        <w:spacing w:before="0" w:after="0" w:line="276" w:lineRule="auto"/>
        <w:ind w:firstLine="709"/>
        <w:jc w:val="center"/>
        <w:rPr>
          <w:sz w:val="28"/>
          <w:szCs w:val="28"/>
        </w:rPr>
      </w:pPr>
    </w:p>
    <w:p w:rsidR="00CD67F1" w:rsidRPr="004A1992" w:rsidRDefault="00CD67F1" w:rsidP="004A1992">
      <w:pPr>
        <w:pStyle w:val="4"/>
        <w:keepNext w:val="0"/>
        <w:shd w:val="clear" w:color="auto" w:fill="FFFFFF"/>
        <w:spacing w:before="0" w:after="0" w:line="276" w:lineRule="auto"/>
        <w:ind w:firstLine="709"/>
        <w:jc w:val="center"/>
        <w:rPr>
          <w:sz w:val="28"/>
          <w:szCs w:val="28"/>
        </w:rPr>
      </w:pPr>
      <w:r w:rsidRPr="004A1992">
        <w:rPr>
          <w:rFonts w:eastAsia="Arial"/>
          <w:sz w:val="28"/>
          <w:szCs w:val="28"/>
        </w:rPr>
        <w:t>I. Общие положения</w:t>
      </w:r>
    </w:p>
    <w:p w:rsidR="00CD67F1" w:rsidRPr="004A1992" w:rsidRDefault="00CD67F1" w:rsidP="004A1992">
      <w:pPr>
        <w:spacing w:after="0"/>
        <w:ind w:firstLine="540"/>
        <w:jc w:val="center"/>
        <w:rPr>
          <w:rFonts w:ascii="Times New Roman" w:hAnsi="Times New Roman" w:cs="Times New Roman"/>
          <w:sz w:val="28"/>
          <w:szCs w:val="28"/>
        </w:rPr>
      </w:pP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1. Настоящий Порядок разработан на основании статьи 219 </w:t>
      </w:r>
      <w:hyperlink r:id="rId5" w:history="1">
        <w:r w:rsidRPr="004A1992">
          <w:rPr>
            <w:rFonts w:ascii="Times New Roman" w:eastAsia="Arial" w:hAnsi="Times New Roman" w:cs="Times New Roman"/>
            <w:sz w:val="28"/>
            <w:szCs w:val="28"/>
          </w:rPr>
          <w:t>Бюджетного кодекса</w:t>
        </w:r>
      </w:hyperlink>
      <w:r w:rsidRPr="004A1992">
        <w:rPr>
          <w:rFonts w:ascii="Times New Roman" w:eastAsia="Arial" w:hAnsi="Times New Roman" w:cs="Times New Roman"/>
          <w:sz w:val="28"/>
          <w:szCs w:val="28"/>
        </w:rPr>
        <w:t xml:space="preserve"> Российской Федерации и устанавливает порядок исполнения бюджета </w:t>
      </w:r>
      <w:proofErr w:type="spellStart"/>
      <w:r w:rsidRPr="004A1992">
        <w:rPr>
          <w:rFonts w:ascii="Times New Roman" w:eastAsia="Arial" w:hAnsi="Times New Roman" w:cs="Times New Roman"/>
          <w:sz w:val="28"/>
          <w:szCs w:val="28"/>
        </w:rPr>
        <w:t>Русско-Паевского</w:t>
      </w:r>
      <w:proofErr w:type="spellEnd"/>
      <w:r w:rsidRPr="004A1992">
        <w:rPr>
          <w:rFonts w:ascii="Times New Roman" w:eastAsia="Arial" w:hAnsi="Times New Roman" w:cs="Times New Roman"/>
          <w:sz w:val="28"/>
          <w:szCs w:val="28"/>
        </w:rPr>
        <w:t xml:space="preserve"> сельского поселения (далее - бюджет поселения) по расходам в части учета территориальным органом Федерального казначейства (далее - орган Федерального казначейства) бюджетных и денежных обязательств получателей средств бюджета поселения (далее – соответственно бюджетные обязательства, денежные обязательства).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2. Постановка на учет бюджетных и денежных обязательств осуществляется на основании сведений о бюджетном обязательстве и сведений о денежном обязательстве, содержащих информацию согласно приложениям № 1, 2 к Порядку учета территориальными органами Федерального казначейства бюджетных и денежных обязательств получателей средств федерального бюджета, утвержденному приказом Министерства финансов Российской Федерации от </w:t>
      </w:r>
      <w:hyperlink r:id="rId6" w:history="1">
        <w:r w:rsidRPr="004A1992">
          <w:rPr>
            <w:rFonts w:ascii="Times New Roman" w:eastAsia="Arial" w:hAnsi="Times New Roman" w:cs="Times New Roman"/>
            <w:sz w:val="28"/>
            <w:szCs w:val="28"/>
          </w:rPr>
          <w:t>30.12.2015 № 221н</w:t>
        </w:r>
      </w:hyperlink>
      <w:r w:rsidRPr="004A1992">
        <w:rPr>
          <w:rFonts w:ascii="Times New Roman" w:eastAsia="Arial" w:hAnsi="Times New Roman" w:cs="Times New Roman"/>
          <w:sz w:val="28"/>
          <w:szCs w:val="28"/>
        </w:rPr>
        <w:t xml:space="preserve"> (далее – соответственно Сведения о бюджетном обязательстве и Сведения о денежном обязательстве),сформированных получателями средств бюджета поселения или органами Федерального казначейства.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3. Сведения о бюджетном обязательстве и Сведения о денежном обязательстве формируются в форме электронного документа и подписываются усиленной квалифицированной электронной подписью (далее - электронная подпись) лица, имеющего право действовать от имени получателя средств бюджета поселения.</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При отсутствии у получателя средств бюджета поселения технической возможности представления электронной копии документа-основания в орган Федерального казначейства, представляется документ-основание на бумажном носителе и при технической возможности на съемном носителе.</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lastRenderedPageBreak/>
        <w:t>4. Лица, имеющие право действовать от имени получателя средств бюджета поселения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сроков их представления.</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правилами, установленными настоящим Порядком.</w:t>
      </w:r>
    </w:p>
    <w:p w:rsidR="00CD67F1" w:rsidRPr="004A1992" w:rsidRDefault="00CD67F1" w:rsidP="004A1992">
      <w:pPr>
        <w:pStyle w:val="4"/>
        <w:keepNext w:val="0"/>
        <w:shd w:val="clear" w:color="auto" w:fill="FFFFFF"/>
        <w:spacing w:before="0" w:after="0" w:line="276" w:lineRule="auto"/>
        <w:ind w:firstLine="709"/>
        <w:jc w:val="both"/>
        <w:rPr>
          <w:sz w:val="28"/>
          <w:szCs w:val="28"/>
        </w:rPr>
      </w:pPr>
      <w:r w:rsidRPr="004A1992">
        <w:rPr>
          <w:rFonts w:eastAsia="Arial"/>
          <w:sz w:val="28"/>
          <w:szCs w:val="28"/>
        </w:rPr>
        <w:t> </w:t>
      </w:r>
    </w:p>
    <w:p w:rsidR="00CD67F1" w:rsidRPr="004A1992" w:rsidRDefault="00CD67F1" w:rsidP="004A1992">
      <w:pPr>
        <w:pStyle w:val="4"/>
        <w:keepNext w:val="0"/>
        <w:shd w:val="clear" w:color="auto" w:fill="FFFFFF"/>
        <w:spacing w:before="0" w:after="0" w:line="276" w:lineRule="auto"/>
        <w:ind w:firstLine="709"/>
        <w:jc w:val="center"/>
        <w:rPr>
          <w:sz w:val="28"/>
          <w:szCs w:val="28"/>
        </w:rPr>
      </w:pPr>
      <w:r w:rsidRPr="004A1992">
        <w:rPr>
          <w:rFonts w:eastAsia="Arial"/>
          <w:sz w:val="28"/>
          <w:szCs w:val="28"/>
        </w:rPr>
        <w:t>II. Порядок учета бюджетных обязательств получателей средств местного бюджета</w:t>
      </w:r>
    </w:p>
    <w:p w:rsidR="00CD67F1" w:rsidRPr="004A1992" w:rsidRDefault="00CD67F1" w:rsidP="004A1992">
      <w:pPr>
        <w:shd w:val="clear" w:color="auto" w:fill="FFFFFF"/>
        <w:spacing w:after="0"/>
        <w:ind w:firstLine="540"/>
        <w:jc w:val="both"/>
        <w:rPr>
          <w:rFonts w:ascii="Times New Roman" w:hAnsi="Times New Roman" w:cs="Times New Roman"/>
          <w:sz w:val="28"/>
          <w:szCs w:val="28"/>
        </w:rPr>
      </w:pPr>
      <w:r w:rsidRPr="004A1992">
        <w:rPr>
          <w:rFonts w:ascii="Times New Roman" w:eastAsia="Arial" w:hAnsi="Times New Roman" w:cs="Times New Roman"/>
          <w:sz w:val="28"/>
          <w:szCs w:val="28"/>
        </w:rPr>
        <w:t> </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5. 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графе 2 Перечня документов, на основании которых возникают бюджетные обязательства получателей средств местного бюджета, и документов, подтверждающих возникновение денежных обязательств получателей средств местного бюджета, согласно приложению №4.1 к Порядку учета территориальными органами Федерального казначейства бюджетных и денежных обязательств получателей средств федерального бюджета, утвержденному приказом Министерства финансов Российской Федерации от </w:t>
      </w:r>
      <w:hyperlink r:id="rId7" w:history="1">
        <w:r w:rsidRPr="004A1992">
          <w:rPr>
            <w:rFonts w:ascii="Times New Roman" w:eastAsia="Arial" w:hAnsi="Times New Roman" w:cs="Times New Roman"/>
            <w:sz w:val="28"/>
            <w:szCs w:val="28"/>
          </w:rPr>
          <w:t>30.12.2015 № 221н</w:t>
        </w:r>
      </w:hyperlink>
      <w:r w:rsidRPr="004A1992">
        <w:rPr>
          <w:rFonts w:ascii="Times New Roman" w:eastAsia="Arial" w:hAnsi="Times New Roman" w:cs="Times New Roman"/>
          <w:sz w:val="28"/>
          <w:szCs w:val="28"/>
        </w:rPr>
        <w:t xml:space="preserve"> (далее соответственно - документы-основания, Перечень).</w:t>
      </w:r>
      <w:bookmarkStart w:id="3" w:name="sub_1008"/>
      <w:bookmarkEnd w:id="3"/>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6. Сведения о бюджетных обязательствах, возникших на основании документов-оснований, предусмотренных пунктами 1 и 2 графы 2 Перечня (далее - принимаемые бюджетные обязательства), формируются не позднее семи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Сведения о бюджетных обязательствах, возникших на основании документов-оснований, предусмотренных пунктами 3-13 графы 2 Перечня (далее - принятые бюджетные обязательства) формируются:</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в части принятых бюджетных обязательств, возникших на основании документов-оснований, предусмотренных пунктами 3-5, 7, 8, 10 графы 2 Перечня, формируются не позднее семи рабочих дней со дня заключения соответственно муниципального контракта, договора, соглашения о предоставлении межбюджетного трансферта, договора (соглашения) о предоставлении субсидии </w:t>
      </w:r>
      <w:r w:rsidRPr="004A1992">
        <w:rPr>
          <w:rFonts w:ascii="Times New Roman" w:eastAsia="Arial" w:hAnsi="Times New Roman" w:cs="Times New Roman"/>
          <w:sz w:val="28"/>
          <w:szCs w:val="28"/>
        </w:rPr>
        <w:lastRenderedPageBreak/>
        <w:t>бюджетному или автономному учреждению, договора (соглашения) о предоставлении субсидии или бюджетных инвестиций юридическому лицу, издания приказа о штатном расписании с расчетом годового фонда оплаты труда, указанных в названных пунктах графы 2 Перечня;</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в части принятых бюджетных обязательств, возникших на основании документов-оснований, предусмотренных пунктами 6 и 9 графы 2 Перечня, формируются не позднее семи рабочих дней со дня доведения в установленном порядке соответствующих лимитов бюджетных обязательств на принятие и исполнение получателем средств бюджета поселения бюджетных обязательств, возникших на основании соответственно нормативного правового акта о предоставлении межбюджетного трансферта, нормативного правового акта о предоставлении субсидии юридическому лицу, указанных в названных пунктах графы 2 Перечня.</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Сведения о бюджетных обязательствах, возникших на основании документов-оснований,  предусмотренных пунктом 13 графы 2 Перечня,  формируются органом Федерального казначейства одновременно с формированием Сведений о денежных обязательствах по данному бюджетному обязательству в соответствии с положениями, предусмотренными пунктами 21 и 22 Порядка учета территориальными органами Федерального казначейства бюджетных и денежных обязательств получателей средств федерального бюджета, утвержденному приказом Министерства финансов Российской Федерации от 30.12.2015 № 221н.</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4" w:name="Par80"/>
      <w:bookmarkStart w:id="5" w:name="Par84"/>
      <w:bookmarkEnd w:id="4"/>
      <w:bookmarkEnd w:id="5"/>
      <w:r w:rsidRPr="004A1992">
        <w:rPr>
          <w:rFonts w:ascii="Times New Roman" w:eastAsia="Arial" w:hAnsi="Times New Roman" w:cs="Times New Roman"/>
          <w:sz w:val="28"/>
          <w:szCs w:val="28"/>
        </w:rPr>
        <w:t>7. Сведения о бюджетном обязательстве, возникшем на основании документа-основания, предусмотренного пунктом 4 графы 2 Перечня, направляются в орган Федерального казначейства с приложением копии указанного договора (документа о внесении изменений в договор), в форме электронной копии бумажного документа,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 района.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При направлении в орган Федерального казначейства Сведений о бюджетном обязательстве, возникшем на основании документа-основания, предусмотренного пунктом 10 графы 2 Перечня, копия указанного документа-основания в орган Федерального казначейства не представляется.</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8.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6" w:name="sub_1012"/>
      <w:r w:rsidRPr="004A1992">
        <w:rPr>
          <w:rFonts w:ascii="Times New Roman" w:eastAsia="Arial" w:hAnsi="Times New Roman" w:cs="Times New Roman"/>
          <w:sz w:val="28"/>
          <w:szCs w:val="28"/>
        </w:rPr>
        <w:t>9. В случае внесения изменений в бюджетное обязательство без внесения изменений в документ-основание, документ-основание в Федеральное казначейство повторно не представляется.</w:t>
      </w:r>
      <w:bookmarkEnd w:id="6"/>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lastRenderedPageBreak/>
        <w:t>10. 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пунктами 1-13 графы 2 Перечня, осуществляется органом Федерального казначейства в течение двух рабочих дней после проверки Сведений о бюджетном обязательстве на: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поселения в орган Федерального казначейства для постановки на учет бюджетных обязательств в соответствии с Порядком или включения в установленном порядке в реестр контрактов, указанный в пункте 3 графы 2 Перечня;</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соответствие информации о бюджетном обязательстве, указанной в Сведениях о бюджетном обязательстве, перечню информации (реквизитов), подлежащих включению в Сведения о бюджетном обязательстве в соответствии с приложением № 1 к Порядку учета территориальными органами Федерального казначейства бюджетных и денежных обязательств получателей средств федерального бюджета, утвержденному приказом Министерства финансов Российской Федерации от </w:t>
      </w:r>
      <w:hyperlink r:id="rId8" w:history="1">
        <w:r w:rsidRPr="004A1992">
          <w:rPr>
            <w:rFonts w:ascii="Times New Roman" w:eastAsia="Arial" w:hAnsi="Times New Roman" w:cs="Times New Roman"/>
            <w:sz w:val="28"/>
            <w:szCs w:val="28"/>
          </w:rPr>
          <w:t>30.12.2015 № 221н</w:t>
        </w:r>
      </w:hyperlink>
      <w:r w:rsidRPr="004A1992">
        <w:rPr>
          <w:rFonts w:ascii="Times New Roman" w:eastAsia="Arial" w:hAnsi="Times New Roman" w:cs="Times New Roman"/>
          <w:sz w:val="28"/>
          <w:szCs w:val="28"/>
        </w:rPr>
        <w:t>;</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соблюдение правил формирования Сведений о бюджетном обязательстве, установленных настоящей главой и приложением № 1 к Порядку учета территориальными органами Федерального казначейства бюджетных и денежных обязательств получателей средств федерального бюджета, утвержденному приказом Министерства финансов Российской Федерации от </w:t>
      </w:r>
      <w:hyperlink r:id="rId9" w:history="1">
        <w:r w:rsidRPr="004A1992">
          <w:rPr>
            <w:rFonts w:ascii="Times New Roman" w:eastAsia="Arial" w:hAnsi="Times New Roman" w:cs="Times New Roman"/>
            <w:sz w:val="28"/>
            <w:szCs w:val="28"/>
          </w:rPr>
          <w:t>30.12.2015 № 221н</w:t>
        </w:r>
      </w:hyperlink>
      <w:r w:rsidRPr="004A1992">
        <w:rPr>
          <w:rFonts w:ascii="Times New Roman" w:eastAsia="Arial" w:hAnsi="Times New Roman" w:cs="Times New Roman"/>
          <w:sz w:val="28"/>
          <w:szCs w:val="28"/>
        </w:rPr>
        <w:t>;</w:t>
      </w:r>
      <w:bookmarkStart w:id="7" w:name="Par4"/>
      <w:bookmarkEnd w:id="7"/>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8" w:name="sub_1135"/>
      <w:proofErr w:type="spellStart"/>
      <w:r w:rsidRPr="004A1992">
        <w:rPr>
          <w:rFonts w:ascii="Times New Roman" w:eastAsia="Arial" w:hAnsi="Times New Roman" w:cs="Times New Roman"/>
          <w:sz w:val="28"/>
          <w:szCs w:val="28"/>
        </w:rPr>
        <w:t>непревышение</w:t>
      </w:r>
      <w:proofErr w:type="spellEnd"/>
      <w:r w:rsidRPr="004A1992">
        <w:rPr>
          <w:rFonts w:ascii="Times New Roman" w:eastAsia="Arial" w:hAnsi="Times New Roman" w:cs="Times New Roman"/>
          <w:sz w:val="28"/>
          <w:szCs w:val="28"/>
        </w:rPr>
        <w:t xml:space="preserve"> суммы бюджетного обязательства по соответствующим кодам классификации бюджета поселения над суммой неиспользованных лимитов бюджетных обязательств, отраженных на лицевом счете получателя бюджетных средств или на лицевом счете для учета операций по переданным полномочиям получателя бюджетных средств, открытых в установленном порядке в органе Федерального казначейства (далее - соответствующий лицевой счет получателя бюджетных средств), отдельно для текущего финансового года, для первого и для второго года планового периода;</w:t>
      </w:r>
      <w:bookmarkEnd w:id="8"/>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соответствие предмета бюджетного обязательства, указанного в Сведениях о бюджетном обязательстве, коду классификации расходов бюджета поселения, указанному по соответствующей строке данных Сведений;</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наличие в Сведениях о бюджетном обязательстве идентификатора муниципального контракта (контракта, договора, соглашения) сформированного в соответствии с порядком, утвержденным приказом Федерального казначейства от </w:t>
      </w:r>
      <w:hyperlink r:id="rId10" w:tgtFrame="Logical" w:history="1">
        <w:r w:rsidRPr="004A1992">
          <w:rPr>
            <w:rFonts w:ascii="Times New Roman" w:eastAsia="Arial" w:hAnsi="Times New Roman" w:cs="Times New Roman"/>
            <w:sz w:val="28"/>
            <w:szCs w:val="28"/>
          </w:rPr>
          <w:t>09 января 2019 г. № 3н</w:t>
        </w:r>
      </w:hyperlink>
      <w:r w:rsidRPr="004A1992">
        <w:rPr>
          <w:rFonts w:ascii="Times New Roman" w:eastAsia="Arial" w:hAnsi="Times New Roman" w:cs="Times New Roman"/>
          <w:sz w:val="28"/>
          <w:szCs w:val="28"/>
        </w:rPr>
        <w:t xml:space="preserve"> (далее - идентификатора муниципального контракта (контракта, договора, соглашения)), в случае, если по муниципальному контракту (контракту, </w:t>
      </w:r>
      <w:r w:rsidRPr="004A1992">
        <w:rPr>
          <w:rFonts w:ascii="Times New Roman" w:eastAsia="Arial" w:hAnsi="Times New Roman" w:cs="Times New Roman"/>
          <w:sz w:val="28"/>
          <w:szCs w:val="28"/>
        </w:rPr>
        <w:lastRenderedPageBreak/>
        <w:t xml:space="preserve">договору, соглашению) осуществляются платежи, подлежащие казначейскому сопровождению в соответствии с подпунктом «б»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w:t>
      </w:r>
      <w:hyperlink r:id="rId11" w:tgtFrame="Logical" w:history="1">
        <w:r w:rsidRPr="004A1992">
          <w:rPr>
            <w:rFonts w:ascii="Times New Roman" w:eastAsia="Arial" w:hAnsi="Times New Roman" w:cs="Times New Roman"/>
            <w:sz w:val="28"/>
            <w:szCs w:val="28"/>
          </w:rPr>
          <w:t>24 октября 2018 года № 1268</w:t>
        </w:r>
      </w:hyperlink>
      <w:r w:rsidRPr="004A1992">
        <w:rPr>
          <w:rFonts w:ascii="Times New Roman" w:eastAsia="Arial" w:hAnsi="Times New Roman" w:cs="Times New Roman"/>
          <w:sz w:val="28"/>
          <w:szCs w:val="28"/>
        </w:rPr>
        <w:t xml:space="preserve">, подпунктом «б» пункта 6 случаев и условий продления бюджетной меры принуждения на срок более одного года, утвержденных приказом Министерства финансов Российской Федерации от </w:t>
      </w:r>
      <w:hyperlink r:id="rId12" w:tgtFrame="Logical" w:history="1">
        <w:r w:rsidRPr="004A1992">
          <w:rPr>
            <w:rFonts w:ascii="Times New Roman" w:eastAsia="Arial" w:hAnsi="Times New Roman" w:cs="Times New Roman"/>
            <w:sz w:val="28"/>
            <w:szCs w:val="28"/>
          </w:rPr>
          <w:t>19 декабря 2018 года №275н</w:t>
        </w:r>
      </w:hyperlink>
      <w:r w:rsidRPr="004A1992">
        <w:rPr>
          <w:rFonts w:ascii="Times New Roman" w:eastAsia="Arial" w:hAnsi="Times New Roman" w:cs="Times New Roman"/>
          <w:sz w:val="28"/>
          <w:szCs w:val="28"/>
        </w:rPr>
        <w:t>;</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соответствие указанного в Сведениях о бюджетном обязательстве идентификатора муниципального контракта (контракта, договора, соглашения), идентификатору муниципального контракта (контракта, договора, соглашения), указанного в документе-основании.</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При постановке на учет бюджетного обязательства (внесение изменений в поставленное на учет бюджетное обязательство) орган, осуществляющий открытие и ведение лицевых счетов, осуществляет проверку предмета бюджетного обязательства, наименование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пунктами 1 – 9 графы 2 Перечня, на предмет соблюдения запрета на финансовое обеспечение за счет средств республиканского бюджета капитальных вложений в объекты государственной (муниципальной) собственности в соответствии с подпунктом «г»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2018г № 1268.</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11. В случае представления в орган Федерального казначейства Сведений о бюджетном обязательстве на бумажном носителе в дополнение к проверке, предусмотренной пунктом 10 настоящего Порядка, также осуществляется проверка Сведений о бюджетном обязательстве на: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соответствие формы Сведений о бюджетном обязательстве приложению № 3 к Порядку учета территориальными органами Федерального казначейства бюджетных и денежных обязательств получателей средств федерального бюджета, утвержденному приказом Министерства финансов Российской Федерации от 30.12.2015 № 221н;</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отсутствие в представленных Сведениях о бюджетном обязательстве исправлений;</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идентичность информации, отраженной в Сведениях о бюджетном обязательстве на бумажном носителе, информации, содержащейся в Сведениях о бюджетном обязательстве, представленной на машинном носителе (при наличии).</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lastRenderedPageBreak/>
        <w:t>12. В случае положительного результата проверки Сведений о бюджетном обязательстве, на соответствие требованиям, предусмотренным пунктами 10-11 Порядка, орган Федерального казначейства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направляет получателю средств бюджета поселения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(изменения) бюджетного обязательства, а также о номере реестровых записей в реестре соглашений, реестре контрактов (далее - Извещение о бюджетном обязательстве).</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Извещение о бюджетном обязательстве направляется получателю средств бюджета района органом Федерального </w:t>
      </w:r>
      <w:proofErr w:type="spellStart"/>
      <w:r w:rsidRPr="004A1992">
        <w:rPr>
          <w:rFonts w:ascii="Times New Roman" w:eastAsia="Arial" w:hAnsi="Times New Roman" w:cs="Times New Roman"/>
          <w:sz w:val="28"/>
          <w:szCs w:val="28"/>
        </w:rPr>
        <w:t>казначействав</w:t>
      </w:r>
      <w:proofErr w:type="spellEnd"/>
      <w:r w:rsidRPr="004A1992">
        <w:rPr>
          <w:rFonts w:ascii="Times New Roman" w:eastAsia="Arial" w:hAnsi="Times New Roman" w:cs="Times New Roman"/>
          <w:sz w:val="28"/>
          <w:szCs w:val="28"/>
        </w:rPr>
        <w:t xml:space="preserve"> форме электронного документа с использованием электронной подписи лица, имеющего право действовать от имени органа Федерального казначейства, - в отношении Сведений о бюджетном обязательстве, представленных в форме электронного </w:t>
      </w:r>
      <w:proofErr w:type="spellStart"/>
      <w:r w:rsidRPr="004A1992">
        <w:rPr>
          <w:rFonts w:ascii="Times New Roman" w:eastAsia="Arial" w:hAnsi="Times New Roman" w:cs="Times New Roman"/>
          <w:sz w:val="28"/>
          <w:szCs w:val="28"/>
        </w:rPr>
        <w:t>документана</w:t>
      </w:r>
      <w:proofErr w:type="spellEnd"/>
      <w:r w:rsidRPr="004A1992">
        <w:rPr>
          <w:rFonts w:ascii="Times New Roman" w:eastAsia="Arial" w:hAnsi="Times New Roman" w:cs="Times New Roman"/>
          <w:sz w:val="28"/>
          <w:szCs w:val="28"/>
        </w:rPr>
        <w:t xml:space="preserve"> бумажном носителе по форме согласно приложению № 11 к Порядку учета территориальными органами Федерального казначейства бюджетных и денежных обязательств получателей средств федерального бюджета, утвержденному приказом Министерства финансов Российской Федерации от </w:t>
      </w:r>
      <w:hyperlink r:id="rId13" w:history="1">
        <w:r w:rsidRPr="004A1992">
          <w:rPr>
            <w:rFonts w:ascii="Times New Roman" w:eastAsia="Arial" w:hAnsi="Times New Roman" w:cs="Times New Roman"/>
            <w:sz w:val="28"/>
            <w:szCs w:val="28"/>
          </w:rPr>
          <w:t>30.12.2015 № 221н</w:t>
        </w:r>
      </w:hyperlink>
      <w:r w:rsidRPr="004A1992">
        <w:rPr>
          <w:rFonts w:ascii="Times New Roman" w:eastAsia="Arial" w:hAnsi="Times New Roman" w:cs="Times New Roman"/>
          <w:sz w:val="28"/>
          <w:szCs w:val="28"/>
        </w:rPr>
        <w:t xml:space="preserve"> (код формы по ОКУД 0506105) - в отношении Сведений о бюджетном обязательстве, представленных на бумажном носителе.</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Извещение о бюджетном обязательстве, сформированное на бумажном носителе, подписывается лицом, имеющим право действовать от имени органа Федерального казначейства.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Учетный номер бюджетного обязательства имеет следующую структуру, состоящую из девятнадцати разрядов:</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с 1 по 8 разряд - уникальный код получателя средств местного бюджета </w:t>
      </w:r>
      <w:proofErr w:type="spellStart"/>
      <w:r w:rsidRPr="004A1992">
        <w:rPr>
          <w:rFonts w:ascii="Times New Roman" w:eastAsia="Arial" w:hAnsi="Times New Roman" w:cs="Times New Roman"/>
          <w:sz w:val="28"/>
          <w:szCs w:val="28"/>
        </w:rPr>
        <w:t>поСводному</w:t>
      </w:r>
      <w:proofErr w:type="spellEnd"/>
      <w:r w:rsidRPr="004A1992">
        <w:rPr>
          <w:rFonts w:ascii="Times New Roman" w:eastAsia="Arial" w:hAnsi="Times New Roman" w:cs="Times New Roman"/>
          <w:sz w:val="28"/>
          <w:szCs w:val="28"/>
        </w:rPr>
        <w:t xml:space="preserve"> реестру участников и </w:t>
      </w:r>
      <w:proofErr w:type="spellStart"/>
      <w:r w:rsidRPr="004A1992">
        <w:rPr>
          <w:rFonts w:ascii="Times New Roman" w:eastAsia="Arial" w:hAnsi="Times New Roman" w:cs="Times New Roman"/>
          <w:sz w:val="28"/>
          <w:szCs w:val="28"/>
        </w:rPr>
        <w:t>неучастников</w:t>
      </w:r>
      <w:proofErr w:type="spellEnd"/>
      <w:r w:rsidRPr="004A1992">
        <w:rPr>
          <w:rFonts w:ascii="Times New Roman" w:eastAsia="Arial" w:hAnsi="Times New Roman" w:cs="Times New Roman"/>
          <w:sz w:val="28"/>
          <w:szCs w:val="28"/>
        </w:rPr>
        <w:t xml:space="preserve"> бюджетного процесса;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9 и 10 разряды - последние две цифры года, в котором бюджетное обязательство поставлено на учет;</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с 11 по 19 разряд - уникальный номер бюджетного обязательства, присваиваемый органом Федерального казначейства в рамках одного календарного года.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13. Одно поставленное на учет бюджетное обязательство может содержать несколько кодов классификации расходов бюджета района (при наличии).</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lastRenderedPageBreak/>
        <w:t>14. В случае отрицательного результата проверки Сведений о бюджетном обязательстве</w:t>
      </w:r>
      <w:bookmarkStart w:id="9" w:name="Par112"/>
      <w:bookmarkStart w:id="10" w:name="Par116"/>
      <w:bookmarkStart w:id="11" w:name="Par135"/>
      <w:bookmarkStart w:id="12" w:name="Par139"/>
      <w:bookmarkStart w:id="13" w:name="Par185"/>
      <w:bookmarkStart w:id="14" w:name="Par189"/>
      <w:bookmarkStart w:id="15" w:name="Par190"/>
      <w:bookmarkStart w:id="16" w:name="Par194"/>
      <w:bookmarkStart w:id="17" w:name="Par212"/>
      <w:bookmarkStart w:id="18" w:name="Par216"/>
      <w:bookmarkEnd w:id="9"/>
      <w:bookmarkEnd w:id="10"/>
      <w:bookmarkEnd w:id="11"/>
      <w:bookmarkEnd w:id="12"/>
      <w:bookmarkEnd w:id="13"/>
      <w:bookmarkEnd w:id="14"/>
      <w:bookmarkEnd w:id="15"/>
      <w:bookmarkEnd w:id="16"/>
      <w:bookmarkEnd w:id="17"/>
      <w:bookmarkEnd w:id="18"/>
      <w:r w:rsidRPr="004A1992">
        <w:rPr>
          <w:rFonts w:ascii="Times New Roman" w:eastAsia="Arial" w:hAnsi="Times New Roman" w:cs="Times New Roman"/>
          <w:sz w:val="28"/>
          <w:szCs w:val="28"/>
        </w:rPr>
        <w:t xml:space="preserve"> на соответствие требованиям, предусмотренным:</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абзацами вторым-четвертым, шестым-восьмым части первой пункта 10 настоящего Порядка, орган Федерального казначейства в срок, указанный в пункте 10 настоящего Порядка, возвращает в установленном порядке получателю средств бюджета поселения представленные на бумажном носителе Сведения о бюджетном обязательстве с приложением Протокола (код формы по КФД 0531805) (далее - Протокол), либо направляет получателю средств бюджета поселения Протокол в электронном виде, если Сведения о бюджетном обязательстве направлялись в форме электронного документа, с указанием в Протоколах причины, по которой не осуществляется постановка на учет бюджетного обязательства;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абзацем пятым части первой пункта 10 настоящего Порядка, орган Федерального казначейства в срок, установленный в пункте 10 настоящего Порядка: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в отношении Сведений о бюджетных обязательствах, возникших на основании документов-оснований, предусмотренных пунктами 1,2 и 13 графы 2 Перечня, - возвращает получателю средств бюджета поселения представленные на бумажном носителе Сведения о бюджетном обязательстве с приложением Протокола либо направляет получателю средств бюджета поселения указанный протокол, сформированный в электронном виде, если Сведения о бюджетном обязательстве представлялись в форме электронного документа, с указанием в протоколах причины, по которой не осуществляется постановка на учет бюджетного обязательства;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в отношении Сведений о бюджетных обязательствах, возникших на основании документов-оснований, предусмотренных пунктами 3-12 графы 2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получателю средств бюджета района Извещение о бюджетном обязательстве с указанием информации, предусмотренной пунктом 12 настоящего Порядка;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получателю средств бюджета поселения и главному распорядителю средств бюджета района, в ведении которого находится получатель средств бюджета поселения, Уведомление о превышении принятым бюджетным обязательством неиспользованных лимитов бюджетных обязательств по форме согласно приложению № 4.2 к Порядку учета территориальными органами Федерального казначейства бюджетных и денежных обязательств получателей средств федерального бюджета, утвержденному приказом Министерства финансов Российской Федерации от </w:t>
      </w:r>
      <w:hyperlink r:id="rId14" w:history="1">
        <w:r w:rsidRPr="004A1992">
          <w:rPr>
            <w:rFonts w:ascii="Times New Roman" w:eastAsia="Arial" w:hAnsi="Times New Roman" w:cs="Times New Roman"/>
            <w:sz w:val="28"/>
            <w:szCs w:val="28"/>
          </w:rPr>
          <w:t>30.12.2015 № 221н</w:t>
        </w:r>
      </w:hyperlink>
      <w:r w:rsidRPr="004A1992">
        <w:rPr>
          <w:rFonts w:ascii="Times New Roman" w:eastAsia="Arial" w:hAnsi="Times New Roman" w:cs="Times New Roman"/>
          <w:sz w:val="28"/>
          <w:szCs w:val="28"/>
        </w:rPr>
        <w:t xml:space="preserve"> (код формы по ОКУД 0506111).</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lastRenderedPageBreak/>
        <w:t>15. На сумму неисполненного на конец отчетного финансового года бюджетного обязательства, в текущем финансовом году в бюджетное обязательство вносятся изменения в соответствии с настоящим Порядком в части графика оплаты бюджетного обязательства, а также в части кодов бюджетной классификации Российской Федерации (при необходимости).</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В случае если коды бюджетной классификации Российской Федерации, по которым бюджетное обязательство было поставлено на учет в отчетном финансовом году, в текущем финансовом году являются недействующими, то в Сведениях о бюджетном обязательстве указываются соответствующие им коды бюджетной классификации Российской Федерации, установленные на текущий финансовый год.</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16. В случае ликвидации, реорганизации получателя средств бюджета поселения, либо изменения типа казенного учреждения, 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органом Федерального казначейства вносятся изменения в ранее учтенные бюджетные обязательства получателя средств бюджета поселения в части аннулирования соответствующих неисполненных бюджетных обязательств.</w:t>
      </w:r>
    </w:p>
    <w:p w:rsidR="00CD67F1" w:rsidRPr="004A1992" w:rsidRDefault="00CD67F1" w:rsidP="004A1992">
      <w:pPr>
        <w:spacing w:after="0"/>
        <w:ind w:firstLine="567"/>
        <w:jc w:val="both"/>
        <w:rPr>
          <w:rFonts w:ascii="Times New Roman" w:hAnsi="Times New Roman" w:cs="Times New Roman"/>
          <w:sz w:val="28"/>
          <w:szCs w:val="28"/>
        </w:rPr>
      </w:pPr>
      <w:r w:rsidRPr="004A1992">
        <w:rPr>
          <w:rFonts w:ascii="Times New Roman" w:eastAsia="Arial" w:hAnsi="Times New Roman" w:cs="Times New Roman"/>
          <w:sz w:val="28"/>
          <w:szCs w:val="28"/>
        </w:rPr>
        <w:t> </w:t>
      </w:r>
    </w:p>
    <w:p w:rsidR="00CD67F1" w:rsidRPr="004A1992" w:rsidRDefault="00CD67F1" w:rsidP="004A1992">
      <w:pPr>
        <w:pStyle w:val="4"/>
        <w:keepNext w:val="0"/>
        <w:shd w:val="clear" w:color="auto" w:fill="FFFFFF"/>
        <w:spacing w:before="0" w:after="0" w:line="276" w:lineRule="auto"/>
        <w:ind w:firstLine="709"/>
        <w:jc w:val="center"/>
        <w:rPr>
          <w:sz w:val="28"/>
          <w:szCs w:val="28"/>
        </w:rPr>
      </w:pPr>
      <w:r w:rsidRPr="004A1992">
        <w:rPr>
          <w:rFonts w:eastAsia="Arial"/>
          <w:sz w:val="28"/>
          <w:szCs w:val="28"/>
        </w:rPr>
        <w:t>III. Особенности учета бюджетных обязательств по исполнительным документам, решениям налоговых органов</w:t>
      </w:r>
    </w:p>
    <w:p w:rsidR="00CD67F1" w:rsidRPr="004A1992" w:rsidRDefault="00CD67F1" w:rsidP="004A1992">
      <w:pPr>
        <w:pStyle w:val="4"/>
        <w:keepNext w:val="0"/>
        <w:shd w:val="clear" w:color="auto" w:fill="FFFFFF"/>
        <w:spacing w:before="0" w:after="0" w:line="276" w:lineRule="auto"/>
        <w:ind w:firstLine="709"/>
        <w:jc w:val="both"/>
        <w:rPr>
          <w:sz w:val="28"/>
          <w:szCs w:val="28"/>
        </w:rPr>
      </w:pPr>
      <w:r w:rsidRPr="004A1992">
        <w:rPr>
          <w:rFonts w:eastAsia="Arial"/>
          <w:sz w:val="28"/>
          <w:szCs w:val="28"/>
        </w:rPr>
        <w:t> </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19" w:name="sub_1020"/>
      <w:r w:rsidRPr="004A1992">
        <w:rPr>
          <w:rFonts w:ascii="Times New Roman" w:eastAsia="Arial" w:hAnsi="Times New Roman" w:cs="Times New Roman"/>
          <w:sz w:val="28"/>
          <w:szCs w:val="28"/>
        </w:rPr>
        <w:t>17. Сведения о бюджетном обязательстве, возникшем в соответствии с документами-основаниями, предусмотренными пунктами 11-12 графы 2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 бюджета поселения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поселения по исполнению исполнительного документа, решения налогового органа.</w:t>
      </w:r>
      <w:bookmarkEnd w:id="19"/>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20" w:name="sub_1021"/>
      <w:r w:rsidRPr="004A1992">
        <w:rPr>
          <w:rFonts w:ascii="Times New Roman" w:eastAsia="Arial" w:hAnsi="Times New Roman" w:cs="Times New Roman"/>
          <w:sz w:val="28"/>
          <w:szCs w:val="28"/>
        </w:rPr>
        <w:t>18. В случае если в органе Федерального казначейства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bookmarkEnd w:id="20"/>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21" w:name="sub_1022"/>
      <w:r w:rsidRPr="004A1992">
        <w:rPr>
          <w:rFonts w:ascii="Times New Roman" w:eastAsia="Arial" w:hAnsi="Times New Roman" w:cs="Times New Roman"/>
          <w:sz w:val="28"/>
          <w:szCs w:val="28"/>
        </w:rPr>
        <w:t xml:space="preserve">19. Основанием для внесения изменений в ранее поставленное на учет бюджетное обязательство по исполнительному документу, решению налогового </w:t>
      </w:r>
      <w:r w:rsidRPr="004A1992">
        <w:rPr>
          <w:rFonts w:ascii="Times New Roman" w:eastAsia="Arial" w:hAnsi="Times New Roman" w:cs="Times New Roman"/>
          <w:sz w:val="28"/>
          <w:szCs w:val="28"/>
        </w:rPr>
        <w:lastRenderedPageBreak/>
        <w:t>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 района.</w:t>
      </w:r>
      <w:bookmarkEnd w:id="21"/>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22" w:name="sub_1023"/>
      <w:r w:rsidRPr="004A1992">
        <w:rPr>
          <w:rFonts w:ascii="Times New Roman" w:eastAsia="Arial" w:hAnsi="Times New Roman" w:cs="Times New Roman"/>
          <w:sz w:val="28"/>
          <w:szCs w:val="28"/>
        </w:rPr>
        <w:t>20. В случае ликвидации получателя средств местного бюджета либо изменения типа казенного учреждения 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в ранее учтенное бюджетное обязательство, возникшее на основании исполнительного документа, решения налогового органа, вносятся изменения в части аннулирования неисполненного бюджетного обязательства.</w:t>
      </w:r>
      <w:bookmarkEnd w:id="22"/>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w:t>
      </w:r>
    </w:p>
    <w:p w:rsidR="00CD67F1" w:rsidRPr="004A1992" w:rsidRDefault="00CD67F1" w:rsidP="004A1992">
      <w:pPr>
        <w:pStyle w:val="4"/>
        <w:keepNext w:val="0"/>
        <w:shd w:val="clear" w:color="auto" w:fill="FFFFFF"/>
        <w:spacing w:before="0" w:after="0" w:line="276" w:lineRule="auto"/>
        <w:ind w:firstLine="709"/>
        <w:jc w:val="center"/>
        <w:rPr>
          <w:sz w:val="28"/>
          <w:szCs w:val="28"/>
        </w:rPr>
      </w:pPr>
      <w:bookmarkStart w:id="23" w:name="sub_1400"/>
      <w:r w:rsidRPr="004A1992">
        <w:rPr>
          <w:rFonts w:eastAsia="Arial"/>
          <w:sz w:val="28"/>
          <w:szCs w:val="28"/>
        </w:rPr>
        <w:t>IV</w:t>
      </w:r>
      <w:bookmarkEnd w:id="23"/>
      <w:r w:rsidRPr="004A1992">
        <w:rPr>
          <w:rFonts w:eastAsia="Arial"/>
          <w:sz w:val="28"/>
          <w:szCs w:val="28"/>
        </w:rPr>
        <w:t>. Порядок учета денежных обязательств</w:t>
      </w:r>
    </w:p>
    <w:p w:rsidR="00CD67F1" w:rsidRPr="004A1992" w:rsidRDefault="00CD67F1" w:rsidP="004A1992">
      <w:pPr>
        <w:pStyle w:val="4"/>
        <w:keepNext w:val="0"/>
        <w:shd w:val="clear" w:color="auto" w:fill="FFFFFF"/>
        <w:spacing w:before="0" w:after="0" w:line="276" w:lineRule="auto"/>
        <w:ind w:firstLine="709"/>
        <w:jc w:val="both"/>
        <w:rPr>
          <w:sz w:val="28"/>
          <w:szCs w:val="28"/>
        </w:rPr>
      </w:pPr>
      <w:r w:rsidRPr="004A1992">
        <w:rPr>
          <w:rFonts w:eastAsia="Arial"/>
          <w:sz w:val="28"/>
          <w:szCs w:val="28"/>
        </w:rPr>
        <w:t> </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24" w:name="sub_1024"/>
      <w:r w:rsidRPr="004A1992">
        <w:rPr>
          <w:rFonts w:ascii="Times New Roman" w:eastAsia="Arial" w:hAnsi="Times New Roman" w:cs="Times New Roman"/>
          <w:sz w:val="28"/>
          <w:szCs w:val="28"/>
        </w:rPr>
        <w:t>21.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графе 3 Перечня, на сумму, указанную в документе, в соответствии с которым возникло денежное обязательство.</w:t>
      </w:r>
      <w:bookmarkEnd w:id="24"/>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25" w:name="sub_1025"/>
      <w:r w:rsidRPr="004A1992">
        <w:rPr>
          <w:rFonts w:ascii="Times New Roman" w:eastAsia="Arial" w:hAnsi="Times New Roman" w:cs="Times New Roman"/>
          <w:sz w:val="28"/>
          <w:szCs w:val="28"/>
        </w:rPr>
        <w:t>22. Сведения о денежных обязательствах, включая авансовые платежи, предусмотренные условиями муниципального контракта, договора, указанных соответственно в пунктах 3 и 4 графы 2 Перечня, формируются:</w:t>
      </w:r>
      <w:bookmarkEnd w:id="25"/>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получателем средств бюджета поселения не позднее семи рабочих дней со дня возникновения денежного обязательства в случае:</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исполнения денежного обязательства неоднократно (в том числе с учетом ранее произведенных авансовых платежей);</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подтверждения поставки товаров, выполнения работ, оказания услуг по ранее произведенным авансовым платежам в соответствии с условиями муниципального контракта (договора);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lastRenderedPageBreak/>
        <w:t xml:space="preserve">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 оплаты денежных обязательств получателей средств бюджета </w:t>
      </w:r>
      <w:proofErr w:type="spellStart"/>
      <w:r w:rsidRPr="004A1992">
        <w:rPr>
          <w:rFonts w:ascii="Times New Roman" w:eastAsia="Arial" w:hAnsi="Times New Roman" w:cs="Times New Roman"/>
          <w:sz w:val="28"/>
          <w:szCs w:val="28"/>
        </w:rPr>
        <w:t>Русско-Паевского</w:t>
      </w:r>
      <w:proofErr w:type="spellEnd"/>
      <w:r w:rsidRPr="004A1992">
        <w:rPr>
          <w:rFonts w:ascii="Times New Roman" w:eastAsia="Arial" w:hAnsi="Times New Roman" w:cs="Times New Roman"/>
          <w:sz w:val="28"/>
          <w:szCs w:val="28"/>
        </w:rPr>
        <w:t xml:space="preserve"> сельского поселения и администраторов источников финансирования дефицита бюджета </w:t>
      </w:r>
      <w:proofErr w:type="spellStart"/>
      <w:r w:rsidRPr="004A1992">
        <w:rPr>
          <w:rFonts w:ascii="Times New Roman" w:eastAsia="Arial" w:hAnsi="Times New Roman" w:cs="Times New Roman"/>
          <w:sz w:val="28"/>
          <w:szCs w:val="28"/>
        </w:rPr>
        <w:t>Русско-Паевского</w:t>
      </w:r>
      <w:proofErr w:type="spellEnd"/>
      <w:r w:rsidRPr="004A1992">
        <w:rPr>
          <w:rFonts w:ascii="Times New Roman" w:eastAsia="Arial" w:hAnsi="Times New Roman" w:cs="Times New Roman"/>
          <w:sz w:val="28"/>
          <w:szCs w:val="28"/>
        </w:rPr>
        <w:t xml:space="preserve"> сельского поселения, утвержденного постановление </w:t>
      </w:r>
      <w:proofErr w:type="spellStart"/>
      <w:r w:rsidRPr="004A1992">
        <w:rPr>
          <w:rFonts w:ascii="Times New Roman" w:eastAsia="Arial" w:hAnsi="Times New Roman" w:cs="Times New Roman"/>
          <w:sz w:val="28"/>
          <w:szCs w:val="28"/>
        </w:rPr>
        <w:t>Русско-Паевского</w:t>
      </w:r>
      <w:proofErr w:type="spellEnd"/>
      <w:r w:rsidRPr="004A1992">
        <w:rPr>
          <w:rFonts w:ascii="Times New Roman" w:eastAsia="Arial" w:hAnsi="Times New Roman" w:cs="Times New Roman"/>
          <w:sz w:val="28"/>
          <w:szCs w:val="28"/>
        </w:rPr>
        <w:t xml:space="preserve"> сельского поселения от </w:t>
      </w:r>
      <w:hyperlink r:id="rId15" w:history="1">
        <w:r w:rsidRPr="004A1992">
          <w:rPr>
            <w:rFonts w:ascii="Times New Roman" w:eastAsia="Arial" w:hAnsi="Times New Roman" w:cs="Times New Roman"/>
            <w:sz w:val="28"/>
            <w:szCs w:val="28"/>
          </w:rPr>
          <w:t>2</w:t>
        </w:r>
        <w:r w:rsidR="004A1992" w:rsidRPr="004A1992">
          <w:rPr>
            <w:rFonts w:ascii="Times New Roman" w:eastAsia="Arial" w:hAnsi="Times New Roman" w:cs="Times New Roman"/>
            <w:sz w:val="28"/>
            <w:szCs w:val="28"/>
          </w:rPr>
          <w:t>0</w:t>
        </w:r>
        <w:r w:rsidRPr="004A1992">
          <w:rPr>
            <w:rFonts w:ascii="Times New Roman" w:eastAsia="Arial" w:hAnsi="Times New Roman" w:cs="Times New Roman"/>
            <w:sz w:val="28"/>
            <w:szCs w:val="28"/>
          </w:rPr>
          <w:t>.0</w:t>
        </w:r>
        <w:r w:rsidR="004A1992" w:rsidRPr="004A1992">
          <w:rPr>
            <w:rFonts w:ascii="Times New Roman" w:eastAsia="Arial" w:hAnsi="Times New Roman" w:cs="Times New Roman"/>
            <w:sz w:val="28"/>
            <w:szCs w:val="28"/>
          </w:rPr>
          <w:t>1</w:t>
        </w:r>
        <w:r w:rsidRPr="004A1992">
          <w:rPr>
            <w:rFonts w:ascii="Times New Roman" w:eastAsia="Arial" w:hAnsi="Times New Roman" w:cs="Times New Roman"/>
            <w:sz w:val="28"/>
            <w:szCs w:val="28"/>
          </w:rPr>
          <w:t>.20</w:t>
        </w:r>
        <w:r w:rsidR="004A1992" w:rsidRPr="004A1992">
          <w:rPr>
            <w:rFonts w:ascii="Times New Roman" w:eastAsia="Arial" w:hAnsi="Times New Roman" w:cs="Times New Roman"/>
            <w:sz w:val="28"/>
            <w:szCs w:val="28"/>
          </w:rPr>
          <w:t>21</w:t>
        </w:r>
        <w:r w:rsidRPr="004A1992">
          <w:rPr>
            <w:rFonts w:ascii="Times New Roman" w:eastAsia="Arial" w:hAnsi="Times New Roman" w:cs="Times New Roman"/>
            <w:sz w:val="28"/>
            <w:szCs w:val="28"/>
          </w:rPr>
          <w:t xml:space="preserve"> № </w:t>
        </w:r>
        <w:r w:rsidR="004A1992" w:rsidRPr="004A1992">
          <w:rPr>
            <w:rFonts w:ascii="Times New Roman" w:eastAsia="Arial" w:hAnsi="Times New Roman" w:cs="Times New Roman"/>
            <w:sz w:val="28"/>
            <w:szCs w:val="28"/>
          </w:rPr>
          <w:t>2</w:t>
        </w:r>
      </w:hyperlink>
      <w:r w:rsidRPr="004A1992">
        <w:rPr>
          <w:rFonts w:ascii="Times New Roman" w:eastAsia="Arial" w:hAnsi="Times New Roman" w:cs="Times New Roman"/>
          <w:sz w:val="28"/>
          <w:szCs w:val="28"/>
        </w:rPr>
        <w:t xml:space="preserve"> (далее – Порядок санкционирования);</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органом Федерального казначейства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бюджета района в орган Федерального казначейства платежных документах для оплаты соответствующих денежных обязательств, не позднее следующего рабочего дня со дня представления указанных платежных документов при положительном результате их проверки, установленной требованиями Порядка санкционирования.</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26" w:name="sub_1027"/>
      <w:r w:rsidRPr="004A1992">
        <w:rPr>
          <w:rFonts w:ascii="Times New Roman" w:eastAsia="Arial" w:hAnsi="Times New Roman" w:cs="Times New Roman"/>
          <w:sz w:val="28"/>
          <w:szCs w:val="28"/>
        </w:rPr>
        <w:t>23. 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пункте 3 графы 2 Перечня, направляются в орган Федерального казначейства с приложением копии документа, подтверждающего возникновение денежного обязательства.</w:t>
      </w:r>
      <w:bookmarkEnd w:id="26"/>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Сведения о денежном обязательстве, формируемые в форме электронного документа,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 поселения.</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27" w:name="sub_1028"/>
      <w:r w:rsidRPr="004A1992">
        <w:rPr>
          <w:rFonts w:ascii="Times New Roman" w:eastAsia="Arial" w:hAnsi="Times New Roman" w:cs="Times New Roman"/>
          <w:sz w:val="28"/>
          <w:szCs w:val="28"/>
        </w:rPr>
        <w:t>24. Орган Федерального казначейства не позднее следующего рабочего дня со дня представления получателем средств бюджета поселения Сведений о денежном обязательстве осуществляет их проверку на соответствие информации, указанной в Сведениях о денежном обязательстве:</w:t>
      </w:r>
      <w:bookmarkEnd w:id="27"/>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информации по соответствующему бюджетному обязательству, учтенному на соответствующем лицевом счете получателя бюджетных средств;</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составу информации, подлежащей включению в Сведения о денежном обязательстве в соответствии с приложением № 2 к Порядку учета территориальными органами Федерального казначейства бюджетных и денежных обязательств получателей средств федерального бюджета, утвержденному приказом Министерства финансов Российской Федерации от </w:t>
      </w:r>
      <w:hyperlink r:id="rId16" w:history="1">
        <w:r w:rsidRPr="004A1992">
          <w:rPr>
            <w:rFonts w:ascii="Times New Roman" w:eastAsia="Arial" w:hAnsi="Times New Roman" w:cs="Times New Roman"/>
            <w:sz w:val="28"/>
            <w:szCs w:val="28"/>
          </w:rPr>
          <w:t>30.12.2015 № 221н</w:t>
        </w:r>
      </w:hyperlink>
      <w:r w:rsidRPr="004A1992">
        <w:rPr>
          <w:rFonts w:ascii="Times New Roman" w:eastAsia="Arial" w:hAnsi="Times New Roman" w:cs="Times New Roman"/>
          <w:sz w:val="28"/>
          <w:szCs w:val="28"/>
        </w:rPr>
        <w:t>, с соблюдением правил формирования Сведений о денежном обязательстве, установленных настоящей главой;</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28" w:name="sub_1284"/>
      <w:r w:rsidRPr="004A1992">
        <w:rPr>
          <w:rFonts w:ascii="Times New Roman" w:eastAsia="Arial" w:hAnsi="Times New Roman" w:cs="Times New Roman"/>
          <w:sz w:val="28"/>
          <w:szCs w:val="28"/>
        </w:rPr>
        <w:lastRenderedPageBreak/>
        <w:t>информации по соответствующему документу - основанию, документу, подтверждающему возникновение денежного обязательства, подлежащим представлению получателями средств бюджета поселения в органы Федерального казначейства для постановки на учет денежных обязательств в соответствии с Порядком или включения в установленном порядке в реестр контрактов, указанный в пункте 3 графы 2 Перечня.</w:t>
      </w:r>
      <w:bookmarkEnd w:id="28"/>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29" w:name="sub_1029"/>
      <w:r w:rsidRPr="004A1992">
        <w:rPr>
          <w:rFonts w:ascii="Times New Roman" w:eastAsia="Arial" w:hAnsi="Times New Roman" w:cs="Times New Roman"/>
          <w:sz w:val="28"/>
          <w:szCs w:val="28"/>
        </w:rPr>
        <w:t>25. В случае представления в орган Федерального казначейства Сведений о денежном обязательстве на бумажном носителе в дополнение к проверке, предусмотренной пунктом 23 настоящего Порядка, также осуществляется проверка Сведений о денежном обязательстве на:</w:t>
      </w:r>
      <w:bookmarkEnd w:id="29"/>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соответствие формы Сведений о денежном обязательстве форме Сведений о денежном обязательстве согласно приложению № 4 к Порядку учета территориальными органами Федерального казначейства бюджетных и денежных обязательств получателей средств федерального бюджета, утвержденному приказом Министерства финансов Российской Федерации от </w:t>
      </w:r>
      <w:hyperlink r:id="rId17" w:history="1">
        <w:r w:rsidRPr="004A1992">
          <w:rPr>
            <w:rFonts w:ascii="Times New Roman" w:eastAsia="Arial" w:hAnsi="Times New Roman" w:cs="Times New Roman"/>
            <w:sz w:val="28"/>
            <w:szCs w:val="28"/>
          </w:rPr>
          <w:t>30.12.2015 № 221н</w:t>
        </w:r>
      </w:hyperlink>
      <w:r w:rsidRPr="004A1992">
        <w:rPr>
          <w:rFonts w:ascii="Times New Roman" w:eastAsia="Arial" w:hAnsi="Times New Roman" w:cs="Times New Roman"/>
          <w:sz w:val="28"/>
          <w:szCs w:val="28"/>
        </w:rPr>
        <w:t>;</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отсутствие в представленных Сведениях о денежном обязательстве исправлений;</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идентичность информации, отраженной в Сведениях о денежном обязательстве на бумажном носителе, информации, содержащейся в Сведениях о денежном обязательстве, представленной на машинном носителе (при наличии).</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30" w:name="sub_1030"/>
      <w:r w:rsidRPr="004A1992">
        <w:rPr>
          <w:rFonts w:ascii="Times New Roman" w:eastAsia="Arial" w:hAnsi="Times New Roman" w:cs="Times New Roman"/>
          <w:sz w:val="28"/>
          <w:szCs w:val="28"/>
        </w:rPr>
        <w:t>26. В случае положительного результата проверки Сведений о денежном обязательстве орган Федерального казначейства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бюджета района</w:t>
      </w:r>
      <w:r w:rsidR="004A1992">
        <w:rPr>
          <w:rFonts w:ascii="Times New Roman" w:eastAsia="Arial" w:hAnsi="Times New Roman" w:cs="Times New Roman"/>
          <w:sz w:val="28"/>
          <w:szCs w:val="28"/>
        </w:rPr>
        <w:t xml:space="preserve"> </w:t>
      </w:r>
      <w:r w:rsidRPr="004A1992">
        <w:rPr>
          <w:rFonts w:ascii="Times New Roman" w:eastAsia="Arial" w:hAnsi="Times New Roman" w:cs="Times New Roman"/>
          <w:sz w:val="28"/>
          <w:szCs w:val="28"/>
        </w:rPr>
        <w:t>извещение о постановке на учет (изменении) денежного обязательства, содержащее сведения о дате постановки на учет (изменения) денежного обязательства (далее - Извещение о денежном обязательстве).</w:t>
      </w:r>
      <w:bookmarkEnd w:id="30"/>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Извещение о денежном обязательстве направляется получателю средств бюджета района органом Федерального казначейства: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в форме электронного документа с использованием электронной подписи лица, имеющего право действовать от имени органа Федерального казначейства, - в отношении Сведений о денежном обязательстве, представленных в форме электронного документа;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на бумажном носителе по форме согласно приложению № 12к Порядку учета территориальными органами Федерального казначейства бюджетных и денежных обязательств получателей средств федерального бюджета, утвержденному приказом Министерства финансов Российской Федерации от </w:t>
      </w:r>
      <w:hyperlink r:id="rId18" w:history="1">
        <w:r w:rsidRPr="004A1992">
          <w:rPr>
            <w:rFonts w:ascii="Times New Roman" w:eastAsia="Arial" w:hAnsi="Times New Roman" w:cs="Times New Roman"/>
            <w:sz w:val="28"/>
            <w:szCs w:val="28"/>
          </w:rPr>
          <w:t>30.12.2015 № 221н</w:t>
        </w:r>
      </w:hyperlink>
      <w:r w:rsidRPr="004A1992">
        <w:rPr>
          <w:rFonts w:ascii="Times New Roman" w:eastAsia="Arial" w:hAnsi="Times New Roman" w:cs="Times New Roman"/>
          <w:sz w:val="28"/>
          <w:szCs w:val="28"/>
        </w:rPr>
        <w:t xml:space="preserve"> (код формы </w:t>
      </w:r>
      <w:r w:rsidRPr="004A1992">
        <w:rPr>
          <w:rFonts w:ascii="Times New Roman" w:eastAsia="Arial" w:hAnsi="Times New Roman" w:cs="Times New Roman"/>
          <w:sz w:val="28"/>
          <w:szCs w:val="28"/>
        </w:rPr>
        <w:lastRenderedPageBreak/>
        <w:t>по ОКУД 0506106) - в отношении Сведений о денежном обязательстве, представленных на бумажном носителе.</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Извещение о денежном обязательстве, сформированное на бумажном носителе, подписывается лицом, имеющим право действовать от имени органа Федерального казначейства.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Учетный номер денежного обязательства имеет следующую структуру, состоящую из двадцати двух разрядов:</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с 1 по 19 разряд - учетный номер соответствующего бюджетного обязательства;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с 20 по 22 разряд - порядковый номер денежного обязательства.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31" w:name="sub_1031"/>
      <w:r w:rsidRPr="004A1992">
        <w:rPr>
          <w:rFonts w:ascii="Times New Roman" w:eastAsia="Arial" w:hAnsi="Times New Roman" w:cs="Times New Roman"/>
          <w:sz w:val="28"/>
          <w:szCs w:val="28"/>
        </w:rPr>
        <w:t>27. В случае отрицательного результата проверки Сведений о денежном обязательстве орган Федерального казначейства в срок, установленный в</w:t>
      </w:r>
      <w:bookmarkEnd w:id="31"/>
      <w:r w:rsidRPr="004A1992">
        <w:rPr>
          <w:rFonts w:ascii="Times New Roman" w:eastAsia="Arial" w:hAnsi="Times New Roman" w:cs="Times New Roman"/>
          <w:sz w:val="28"/>
          <w:szCs w:val="28"/>
        </w:rPr>
        <w:t xml:space="preserve"> пункте 23 настоящего Порядка: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возвращает получателю средств бюджета района представленные на бумажном носителе Сведения о денежном обязательстве с приложением Протокола;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направляет получателю средств бюджета района Протокол в электронном виде, если Сведения о денежном обязательстве представлялись в форме электронного документа.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В Протоколе указывается причина возврата без исполнения Сведений о денежном обязательстве.</w:t>
      </w:r>
    </w:p>
    <w:p w:rsidR="00CD67F1" w:rsidRPr="004A1992" w:rsidRDefault="00CD67F1" w:rsidP="004A1992">
      <w:pPr>
        <w:spacing w:after="0"/>
        <w:ind w:firstLine="567"/>
        <w:jc w:val="both"/>
        <w:rPr>
          <w:rFonts w:ascii="Times New Roman" w:hAnsi="Times New Roman" w:cs="Times New Roman"/>
          <w:sz w:val="28"/>
          <w:szCs w:val="28"/>
        </w:rPr>
      </w:pPr>
      <w:r w:rsidRPr="004A1992">
        <w:rPr>
          <w:rFonts w:ascii="Times New Roman" w:eastAsia="Arial" w:hAnsi="Times New Roman" w:cs="Times New Roman"/>
          <w:sz w:val="28"/>
          <w:szCs w:val="28"/>
        </w:rPr>
        <w:t> </w:t>
      </w:r>
    </w:p>
    <w:p w:rsidR="00CD67F1" w:rsidRPr="004A1992" w:rsidRDefault="00CD67F1" w:rsidP="004A1992">
      <w:pPr>
        <w:pStyle w:val="4"/>
        <w:keepNext w:val="0"/>
        <w:shd w:val="clear" w:color="auto" w:fill="FFFFFF"/>
        <w:spacing w:before="0" w:after="0" w:line="276" w:lineRule="auto"/>
        <w:ind w:firstLine="709"/>
        <w:jc w:val="center"/>
        <w:rPr>
          <w:sz w:val="28"/>
          <w:szCs w:val="28"/>
        </w:rPr>
      </w:pPr>
      <w:bookmarkStart w:id="32" w:name="sub_1500"/>
      <w:r w:rsidRPr="004A1992">
        <w:rPr>
          <w:rFonts w:eastAsia="Arial"/>
          <w:sz w:val="28"/>
          <w:szCs w:val="28"/>
        </w:rPr>
        <w:t>V. Представление информации о бюджетных и денежных обязательствах, учтенных в органах Федерального казначейства</w:t>
      </w:r>
      <w:bookmarkEnd w:id="32"/>
    </w:p>
    <w:p w:rsidR="00CD67F1" w:rsidRPr="004A1992" w:rsidRDefault="00CD67F1" w:rsidP="004A1992">
      <w:pPr>
        <w:pStyle w:val="4"/>
        <w:keepNext w:val="0"/>
        <w:shd w:val="clear" w:color="auto" w:fill="FFFFFF"/>
        <w:spacing w:before="0" w:after="0" w:line="276" w:lineRule="auto"/>
        <w:ind w:firstLine="709"/>
        <w:jc w:val="both"/>
        <w:rPr>
          <w:sz w:val="28"/>
          <w:szCs w:val="28"/>
        </w:rPr>
      </w:pPr>
      <w:r w:rsidRPr="004A1992">
        <w:rPr>
          <w:rFonts w:eastAsia="Arial"/>
          <w:sz w:val="28"/>
          <w:szCs w:val="28"/>
        </w:rPr>
        <w:t> </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33" w:name="sub_1032"/>
      <w:r w:rsidRPr="004A1992">
        <w:rPr>
          <w:rFonts w:ascii="Times New Roman" w:eastAsia="Arial" w:hAnsi="Times New Roman" w:cs="Times New Roman"/>
          <w:sz w:val="28"/>
          <w:szCs w:val="28"/>
        </w:rPr>
        <w:t>28. Информация о бюджетных и денежных обязательствах предоставляется</w:t>
      </w:r>
      <w:bookmarkEnd w:id="33"/>
      <w:r w:rsidRPr="004A1992">
        <w:rPr>
          <w:rFonts w:ascii="Times New Roman" w:eastAsia="Arial" w:hAnsi="Times New Roman" w:cs="Times New Roman"/>
          <w:sz w:val="28"/>
          <w:szCs w:val="28"/>
        </w:rPr>
        <w:t xml:space="preserve"> органом Федерального казначейства по запросу:</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Финансовому управлению администрации </w:t>
      </w:r>
      <w:proofErr w:type="spellStart"/>
      <w:r w:rsidRPr="004A1992">
        <w:rPr>
          <w:rFonts w:ascii="Times New Roman" w:eastAsia="Arial" w:hAnsi="Times New Roman" w:cs="Times New Roman"/>
          <w:sz w:val="28"/>
          <w:szCs w:val="28"/>
        </w:rPr>
        <w:t>Инсарского</w:t>
      </w:r>
      <w:proofErr w:type="spellEnd"/>
      <w:r w:rsidRPr="004A1992">
        <w:rPr>
          <w:rFonts w:ascii="Times New Roman" w:eastAsia="Arial" w:hAnsi="Times New Roman" w:cs="Times New Roman"/>
          <w:sz w:val="28"/>
          <w:szCs w:val="28"/>
        </w:rPr>
        <w:t xml:space="preserve"> муниципального района – по всем бюджетным и денежным обязательствам;</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главным распорядителям (распорядителям) средств бюджета района – в части бюджетных и денежных обязательств подведомственных им получателей средств бюджета района;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получателям средств бюджета района – в части бюджетных и денежных обязательств соответствующего получателя средств бюджета района. </w:t>
      </w:r>
      <w:bookmarkStart w:id="34" w:name="sub_1033"/>
      <w:bookmarkEnd w:id="34"/>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35" w:name="sub_1035"/>
      <w:r w:rsidRPr="004A1992">
        <w:rPr>
          <w:rFonts w:ascii="Times New Roman" w:eastAsia="Arial" w:hAnsi="Times New Roman" w:cs="Times New Roman"/>
          <w:sz w:val="28"/>
          <w:szCs w:val="28"/>
        </w:rPr>
        <w:t>29. Информация о бюджетных и денежных обязательствах предоставляется в соответствии со следующими положениями:</w:t>
      </w:r>
      <w:bookmarkStart w:id="36" w:name="sub_1351"/>
      <w:bookmarkEnd w:id="35"/>
      <w:bookmarkEnd w:id="36"/>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lastRenderedPageBreak/>
        <w:t xml:space="preserve">1) по запросу Финансового управления администрации </w:t>
      </w:r>
      <w:proofErr w:type="spellStart"/>
      <w:r w:rsidRPr="004A1992">
        <w:rPr>
          <w:rFonts w:ascii="Times New Roman" w:eastAsia="Arial" w:hAnsi="Times New Roman" w:cs="Times New Roman"/>
          <w:sz w:val="28"/>
          <w:szCs w:val="28"/>
        </w:rPr>
        <w:t>Инсарского</w:t>
      </w:r>
      <w:proofErr w:type="spellEnd"/>
      <w:r w:rsidRPr="004A1992">
        <w:rPr>
          <w:rFonts w:ascii="Times New Roman" w:eastAsia="Arial" w:hAnsi="Times New Roman" w:cs="Times New Roman"/>
          <w:sz w:val="28"/>
          <w:szCs w:val="28"/>
        </w:rPr>
        <w:t xml:space="preserve"> муниципального района орган Федерального казначейства представляет с указанными в запросе детализацией и группировкой показателей:</w:t>
      </w:r>
      <w:bookmarkStart w:id="37" w:name="sub_13511"/>
      <w:bookmarkEnd w:id="37"/>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а) Информацию о принятых на учет ______________ обязательствах</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(бюджетных, денежных)</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по форме согласно приложению № 6 к Порядку (код формы по ОКУД 0506601)(далее - Информация о принятых на учет обязательствах), сформированную по </w:t>
      </w:r>
      <w:proofErr w:type="spellStart"/>
      <w:r w:rsidRPr="004A1992">
        <w:rPr>
          <w:rFonts w:ascii="Times New Roman" w:eastAsia="Arial" w:hAnsi="Times New Roman" w:cs="Times New Roman"/>
          <w:sz w:val="28"/>
          <w:szCs w:val="28"/>
        </w:rPr>
        <w:t>состояниюна</w:t>
      </w:r>
      <w:proofErr w:type="spellEnd"/>
      <w:r w:rsidRPr="004A1992">
        <w:rPr>
          <w:rFonts w:ascii="Times New Roman" w:eastAsia="Arial" w:hAnsi="Times New Roman" w:cs="Times New Roman"/>
          <w:sz w:val="28"/>
          <w:szCs w:val="28"/>
        </w:rPr>
        <w:t xml:space="preserve"> 1-е число месяца, указанного в запросе, или на 1-е число месяца, в </w:t>
      </w:r>
      <w:proofErr w:type="spellStart"/>
      <w:r w:rsidRPr="004A1992">
        <w:rPr>
          <w:rFonts w:ascii="Times New Roman" w:eastAsia="Arial" w:hAnsi="Times New Roman" w:cs="Times New Roman"/>
          <w:sz w:val="28"/>
          <w:szCs w:val="28"/>
        </w:rPr>
        <w:t>которомпоступил</w:t>
      </w:r>
      <w:proofErr w:type="spellEnd"/>
      <w:r w:rsidRPr="004A1992">
        <w:rPr>
          <w:rFonts w:ascii="Times New Roman" w:eastAsia="Arial" w:hAnsi="Times New Roman" w:cs="Times New Roman"/>
          <w:sz w:val="28"/>
          <w:szCs w:val="28"/>
        </w:rPr>
        <w:t xml:space="preserve"> запрос, нарастающим итогом с начала текущего финансового года;</w:t>
      </w:r>
      <w:bookmarkStart w:id="38" w:name="sub_13512"/>
      <w:bookmarkEnd w:id="38"/>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б) Информацию об исполнении _________________ обязательств</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(бюджетных, денежных)</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по форме согласно приложению № 7к Порядку (код формы по ОКУД 0506603) (далее - Информация об исполнении обязательств), сформированную на дату,</w:t>
      </w:r>
      <w:r w:rsidR="004A1992">
        <w:rPr>
          <w:rFonts w:ascii="Times New Roman" w:eastAsia="Arial" w:hAnsi="Times New Roman" w:cs="Times New Roman"/>
          <w:sz w:val="28"/>
          <w:szCs w:val="28"/>
        </w:rPr>
        <w:t xml:space="preserve"> </w:t>
      </w:r>
      <w:r w:rsidRPr="004A1992">
        <w:rPr>
          <w:rFonts w:ascii="Times New Roman" w:eastAsia="Arial" w:hAnsi="Times New Roman" w:cs="Times New Roman"/>
          <w:sz w:val="28"/>
          <w:szCs w:val="28"/>
        </w:rPr>
        <w:t>указанную в запросе;</w:t>
      </w:r>
      <w:bookmarkStart w:id="39" w:name="sub_13513"/>
      <w:bookmarkEnd w:id="39"/>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40" w:name="sub_1352"/>
      <w:r w:rsidRPr="004A1992">
        <w:rPr>
          <w:rFonts w:ascii="Times New Roman" w:eastAsia="Arial" w:hAnsi="Times New Roman" w:cs="Times New Roman"/>
          <w:sz w:val="28"/>
          <w:szCs w:val="28"/>
        </w:rPr>
        <w:t>2) по запросу главного распорядителя средств бюджета района орган Федерального казначейства представляет с указанными в запросе детализацией и группировкой показателей</w:t>
      </w:r>
      <w:bookmarkStart w:id="41" w:name="sub_13521"/>
      <w:bookmarkEnd w:id="40"/>
      <w:bookmarkEnd w:id="41"/>
      <w:r w:rsidRPr="004A1992">
        <w:rPr>
          <w:rFonts w:ascii="Times New Roman" w:eastAsia="Arial" w:hAnsi="Times New Roman" w:cs="Times New Roman"/>
          <w:sz w:val="28"/>
          <w:szCs w:val="28"/>
        </w:rPr>
        <w:t xml:space="preserve"> Информацию о принятых на учет обязательствах по находящимся в ведении главного распорядителя средств бюджета района получателям средств бюджета района,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bookmarkStart w:id="42" w:name="sub_1353"/>
      <w:bookmarkEnd w:id="42"/>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3) по запросу получателя средств бюджета района орган</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Федерального казначейства предоставляет Справку об исполнении принятых на учет ________________ обязательств (далее – Справка об</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(бюджетных, денежных)</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исполнении обязательств) по форме согласно приложению № 7 к настоящему Порядку (код формы по ОКУД 0506602).</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 местного бюджета, нарастающим итогом с 1 января текущего финансового года и содержит информацию об исполнении бюджетных и денежных обязательств, поставленных на учет в органе Федерального казначейства на основании Сведений об обязательстве;</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43" w:name="sub_1354"/>
      <w:r w:rsidRPr="004A1992">
        <w:rPr>
          <w:rFonts w:ascii="Times New Roman" w:eastAsia="Arial" w:hAnsi="Times New Roman" w:cs="Times New Roman"/>
          <w:sz w:val="28"/>
          <w:szCs w:val="28"/>
        </w:rPr>
        <w:t xml:space="preserve">4) по запросу получателя средств бюджета района орган Федерального казначейства по месту обслуживания получателя средств бюджета района формирует Справку о неисполненных в отчетном финансовом году бюджетных обязательствах по муниципальным контрактам на поставку товаров, выполнение работ, оказание услуг и соглашениям (нормативным правовым актам) о </w:t>
      </w:r>
      <w:r w:rsidRPr="004A1992">
        <w:rPr>
          <w:rFonts w:ascii="Times New Roman" w:eastAsia="Arial" w:hAnsi="Times New Roman" w:cs="Times New Roman"/>
          <w:sz w:val="28"/>
          <w:szCs w:val="28"/>
        </w:rPr>
        <w:lastRenderedPageBreak/>
        <w:t>предоставлении из местного бюджета бюджету муниципального образования субсидий, субвенций и иных межбюджетных трансфертов (далее - соглашение (нормативный правовой акт) о предоставлении межбюджетных трансфертов), соглашениям (нормативным правовым актам) о предоставлении субсидий юридическим лицам по форме согласно приложению № 9 к Порядку (код формы по ОКУД 0506103) (далее - Справка о неисполненных бюджетных обязательствах).</w:t>
      </w:r>
      <w:bookmarkEnd w:id="43"/>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b/>
          <w:bCs/>
          <w:sz w:val="28"/>
          <w:szCs w:val="28"/>
        </w:rPr>
        <w:t> </w:t>
      </w:r>
    </w:p>
    <w:p w:rsidR="00CD67F1" w:rsidRPr="004A1992" w:rsidRDefault="00CD67F1" w:rsidP="004A1992">
      <w:pPr>
        <w:pStyle w:val="4"/>
        <w:keepNext w:val="0"/>
        <w:shd w:val="clear" w:color="auto" w:fill="FFFFFF"/>
        <w:spacing w:before="0" w:after="0" w:line="276" w:lineRule="auto"/>
        <w:ind w:firstLine="709"/>
        <w:jc w:val="center"/>
        <w:rPr>
          <w:sz w:val="28"/>
          <w:szCs w:val="28"/>
        </w:rPr>
      </w:pPr>
      <w:r w:rsidRPr="004A1992">
        <w:rPr>
          <w:rFonts w:eastAsia="Arial"/>
          <w:sz w:val="28"/>
          <w:szCs w:val="28"/>
        </w:rPr>
        <w:t>VI. Указания по заполнению документов, предусмотренных настоящим Порядком</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b/>
          <w:bCs/>
          <w:sz w:val="28"/>
          <w:szCs w:val="28"/>
        </w:rPr>
        <w:t> </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30. В случаях, когда в настоящем Порядке предусмотрено оформление документов (сведений, информации, справок) по формам ОКУД при оформлении указанных документов (сведений, информации, справок) используются соответствующие приложения к Порядку учета территориальными органами Федерального казначейства бюджетных и денежных обязательств получателей средств федерального бюджета, утвержденному приказом Министерства финансов Российской Федерации от </w:t>
      </w:r>
      <w:hyperlink r:id="rId19" w:history="1">
        <w:r w:rsidRPr="004A1992">
          <w:rPr>
            <w:rFonts w:ascii="Times New Roman" w:eastAsia="Arial" w:hAnsi="Times New Roman" w:cs="Times New Roman"/>
            <w:sz w:val="28"/>
            <w:szCs w:val="28"/>
          </w:rPr>
          <w:t>30.12.2015 № 221н</w:t>
        </w:r>
      </w:hyperlink>
      <w:r w:rsidRPr="004A1992">
        <w:rPr>
          <w:rFonts w:ascii="Times New Roman" w:eastAsia="Arial" w:hAnsi="Times New Roman" w:cs="Times New Roman"/>
          <w:sz w:val="28"/>
          <w:szCs w:val="28"/>
        </w:rPr>
        <w:t>.</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31. Формирование документов, предусмотренных настоящим Порядком, осуществляется с учетом правил, предусмотренных разделом VI Порядка учета территориальными органами Федерального казначейства бюджетных и денежных обязательств получателей средств федерального бюджета, утвержденного приказом Министерства финансов Российской Федерации от </w:t>
      </w:r>
      <w:hyperlink r:id="rId20" w:history="1">
        <w:r w:rsidRPr="004A1992">
          <w:rPr>
            <w:rFonts w:ascii="Times New Roman" w:eastAsia="Arial" w:hAnsi="Times New Roman" w:cs="Times New Roman"/>
            <w:sz w:val="28"/>
            <w:szCs w:val="28"/>
          </w:rPr>
          <w:t>30.12.2015 № 221н</w:t>
        </w:r>
      </w:hyperlink>
      <w:r w:rsidRPr="004A1992">
        <w:rPr>
          <w:rFonts w:ascii="Times New Roman" w:eastAsia="Arial" w:hAnsi="Times New Roman" w:cs="Times New Roman"/>
          <w:sz w:val="28"/>
          <w:szCs w:val="28"/>
        </w:rPr>
        <w:t>.</w:t>
      </w:r>
    </w:p>
    <w:p w:rsidR="00CD67F1" w:rsidRPr="004A1992" w:rsidRDefault="00CD67F1" w:rsidP="004A1992">
      <w:pPr>
        <w:shd w:val="clear" w:color="auto" w:fill="FFFFFF"/>
        <w:spacing w:after="0"/>
        <w:ind w:firstLine="709"/>
        <w:jc w:val="both"/>
      </w:pPr>
      <w:r w:rsidRPr="004A1992">
        <w:rPr>
          <w:rFonts w:ascii="Arial" w:eastAsia="Arial" w:hAnsi="Arial" w:cs="Arial"/>
        </w:rPr>
        <w:t> </w:t>
      </w:r>
    </w:p>
    <w:p w:rsidR="00884EDA" w:rsidRPr="004A1992" w:rsidRDefault="00884EDA" w:rsidP="004A1992">
      <w:pPr>
        <w:tabs>
          <w:tab w:val="left" w:pos="900"/>
        </w:tabs>
        <w:spacing w:after="0"/>
        <w:rPr>
          <w:rFonts w:ascii="Times New Roman" w:hAnsi="Times New Roman"/>
          <w:sz w:val="28"/>
          <w:szCs w:val="28"/>
        </w:rPr>
      </w:pPr>
    </w:p>
    <w:p w:rsidR="00E37F80" w:rsidRDefault="00E37F80" w:rsidP="004A1992">
      <w:pPr>
        <w:tabs>
          <w:tab w:val="left" w:pos="900"/>
        </w:tabs>
        <w:spacing w:after="0"/>
        <w:rPr>
          <w:rFonts w:ascii="Times New Roman" w:hAnsi="Times New Roman"/>
          <w:sz w:val="28"/>
          <w:szCs w:val="28"/>
        </w:rPr>
      </w:pPr>
    </w:p>
    <w:p w:rsidR="00535A19" w:rsidRPr="00B06FAF" w:rsidRDefault="00535A19" w:rsidP="00535A19">
      <w:pPr>
        <w:jc w:val="both"/>
        <w:rPr>
          <w:rFonts w:ascii="Times New Roman" w:hAnsi="Times New Roman" w:cs="Times New Roman"/>
          <w:sz w:val="16"/>
          <w:szCs w:val="16"/>
        </w:rPr>
      </w:pPr>
    </w:p>
    <w:p w:rsidR="00535A19" w:rsidRPr="008F1E66" w:rsidRDefault="00535A19" w:rsidP="00535A19">
      <w:pPr>
        <w:spacing w:after="0" w:line="240" w:lineRule="exact"/>
        <w:rPr>
          <w:rFonts w:ascii="Times New Roman" w:hAnsi="Times New Roman" w:cs="Times New Roman"/>
          <w:sz w:val="24"/>
          <w:szCs w:val="24"/>
        </w:rPr>
      </w:pPr>
      <w:r w:rsidRPr="00B06FAF">
        <w:rPr>
          <w:rFonts w:ascii="Times New Roman" w:hAnsi="Times New Roman" w:cs="Times New Roman"/>
          <w:sz w:val="24"/>
          <w:szCs w:val="24"/>
        </w:rPr>
        <w:t xml:space="preserve">Информационный бюллетень </w:t>
      </w:r>
      <w:proofErr w:type="spellStart"/>
      <w:r w:rsidRPr="00B06FAF">
        <w:rPr>
          <w:rFonts w:ascii="Times New Roman" w:hAnsi="Times New Roman" w:cs="Times New Roman"/>
          <w:sz w:val="24"/>
          <w:szCs w:val="24"/>
        </w:rPr>
        <w:t>Русско-Па</w:t>
      </w:r>
      <w:r>
        <w:rPr>
          <w:rFonts w:ascii="Times New Roman" w:hAnsi="Times New Roman" w:cs="Times New Roman"/>
          <w:sz w:val="24"/>
          <w:szCs w:val="24"/>
        </w:rPr>
        <w:t>е</w:t>
      </w:r>
      <w:r w:rsidRPr="00B06FAF">
        <w:rPr>
          <w:rFonts w:ascii="Times New Roman" w:hAnsi="Times New Roman" w:cs="Times New Roman"/>
          <w:sz w:val="24"/>
          <w:szCs w:val="24"/>
        </w:rPr>
        <w:t>вского</w:t>
      </w:r>
      <w:proofErr w:type="spellEnd"/>
      <w:r w:rsidRPr="00B06FAF">
        <w:rPr>
          <w:rFonts w:ascii="Times New Roman" w:hAnsi="Times New Roman" w:cs="Times New Roman"/>
          <w:sz w:val="24"/>
          <w:szCs w:val="24"/>
        </w:rPr>
        <w:t xml:space="preserve"> сельского поселения </w:t>
      </w:r>
      <w:proofErr w:type="spellStart"/>
      <w:r w:rsidRPr="00B06FAF">
        <w:rPr>
          <w:rFonts w:ascii="Times New Roman" w:hAnsi="Times New Roman" w:cs="Times New Roman"/>
          <w:sz w:val="24"/>
          <w:szCs w:val="24"/>
        </w:rPr>
        <w:t>Инсарского</w:t>
      </w:r>
      <w:proofErr w:type="spellEnd"/>
      <w:r w:rsidRPr="00B06FAF">
        <w:rPr>
          <w:rFonts w:ascii="Times New Roman" w:hAnsi="Times New Roman" w:cs="Times New Roman"/>
          <w:sz w:val="24"/>
          <w:szCs w:val="24"/>
        </w:rPr>
        <w:t xml:space="preserve"> муниципального района</w:t>
      </w:r>
      <w:r>
        <w:rPr>
          <w:rFonts w:ascii="Times New Roman" w:hAnsi="Times New Roman" w:cs="Times New Roman"/>
          <w:sz w:val="24"/>
          <w:szCs w:val="24"/>
        </w:rPr>
        <w:t xml:space="preserve"> РМ.</w:t>
      </w:r>
    </w:p>
    <w:p w:rsidR="00535A19" w:rsidRPr="008F1E66" w:rsidRDefault="00535A19" w:rsidP="00535A19">
      <w:pPr>
        <w:spacing w:after="0" w:line="240" w:lineRule="exact"/>
        <w:rPr>
          <w:rFonts w:ascii="Times New Roman" w:hAnsi="Times New Roman" w:cs="Times New Roman"/>
          <w:sz w:val="24"/>
          <w:szCs w:val="24"/>
        </w:rPr>
      </w:pPr>
      <w:r w:rsidRPr="008F1E66">
        <w:rPr>
          <w:rFonts w:ascii="Times New Roman" w:hAnsi="Times New Roman" w:cs="Times New Roman"/>
          <w:sz w:val="24"/>
          <w:szCs w:val="24"/>
        </w:rPr>
        <w:t>от</w:t>
      </w:r>
      <w:r>
        <w:rPr>
          <w:rFonts w:ascii="Times New Roman" w:hAnsi="Times New Roman" w:cs="Times New Roman"/>
          <w:sz w:val="24"/>
          <w:szCs w:val="24"/>
        </w:rPr>
        <w:t xml:space="preserve"> </w:t>
      </w:r>
      <w:r w:rsidRPr="008F1E66">
        <w:rPr>
          <w:rFonts w:ascii="Times New Roman" w:hAnsi="Times New Roman" w:cs="Times New Roman"/>
          <w:sz w:val="24"/>
          <w:szCs w:val="24"/>
        </w:rPr>
        <w:t xml:space="preserve"> </w:t>
      </w:r>
      <w:r>
        <w:rPr>
          <w:rFonts w:ascii="Times New Roman" w:hAnsi="Times New Roman" w:cs="Times New Roman"/>
          <w:sz w:val="24"/>
          <w:szCs w:val="24"/>
        </w:rPr>
        <w:t>20 января</w:t>
      </w:r>
      <w:r w:rsidRPr="008F1E66">
        <w:rPr>
          <w:rFonts w:ascii="Times New Roman" w:hAnsi="Times New Roman" w:cs="Times New Roman"/>
          <w:sz w:val="24"/>
          <w:szCs w:val="24"/>
        </w:rPr>
        <w:t xml:space="preserve"> 20</w:t>
      </w:r>
      <w:r>
        <w:rPr>
          <w:rFonts w:ascii="Times New Roman" w:hAnsi="Times New Roman" w:cs="Times New Roman"/>
          <w:sz w:val="24"/>
          <w:szCs w:val="24"/>
        </w:rPr>
        <w:t>21</w:t>
      </w:r>
      <w:r w:rsidRPr="008F1E66">
        <w:rPr>
          <w:rFonts w:ascii="Times New Roman" w:hAnsi="Times New Roman" w:cs="Times New Roman"/>
          <w:sz w:val="24"/>
          <w:szCs w:val="24"/>
        </w:rPr>
        <w:t xml:space="preserve"> года </w:t>
      </w:r>
      <w:r>
        <w:rPr>
          <w:rFonts w:ascii="Times New Roman" w:hAnsi="Times New Roman" w:cs="Times New Roman"/>
          <w:sz w:val="24"/>
          <w:szCs w:val="24"/>
        </w:rPr>
        <w:t xml:space="preserve">     </w:t>
      </w:r>
      <w:r w:rsidRPr="008F1E66">
        <w:rPr>
          <w:rFonts w:ascii="Times New Roman" w:hAnsi="Times New Roman" w:cs="Times New Roman"/>
          <w:sz w:val="24"/>
          <w:szCs w:val="24"/>
        </w:rPr>
        <w:t>№  3</w:t>
      </w:r>
      <w:r>
        <w:rPr>
          <w:rFonts w:ascii="Times New Roman" w:hAnsi="Times New Roman" w:cs="Times New Roman"/>
          <w:sz w:val="24"/>
          <w:szCs w:val="24"/>
        </w:rPr>
        <w:t xml:space="preserve">  </w:t>
      </w:r>
    </w:p>
    <w:p w:rsidR="00535A19" w:rsidRPr="00B06FAF" w:rsidRDefault="00535A19" w:rsidP="00535A19">
      <w:pPr>
        <w:spacing w:after="0" w:line="240" w:lineRule="exact"/>
        <w:rPr>
          <w:rFonts w:ascii="Times New Roman" w:hAnsi="Times New Roman" w:cs="Times New Roman"/>
          <w:sz w:val="24"/>
          <w:szCs w:val="24"/>
        </w:rPr>
      </w:pPr>
      <w:r w:rsidRPr="00B06FAF">
        <w:rPr>
          <w:rFonts w:ascii="Times New Roman" w:hAnsi="Times New Roman" w:cs="Times New Roman"/>
          <w:sz w:val="24"/>
          <w:szCs w:val="24"/>
        </w:rPr>
        <w:t xml:space="preserve">Учредитель: Совет депутатов </w:t>
      </w:r>
      <w:proofErr w:type="spellStart"/>
      <w:r w:rsidRPr="00B06FAF">
        <w:rPr>
          <w:rFonts w:ascii="Times New Roman" w:hAnsi="Times New Roman" w:cs="Times New Roman"/>
          <w:sz w:val="24"/>
          <w:szCs w:val="24"/>
        </w:rPr>
        <w:t>Русско-Па</w:t>
      </w:r>
      <w:r>
        <w:rPr>
          <w:rFonts w:ascii="Times New Roman" w:hAnsi="Times New Roman" w:cs="Times New Roman"/>
          <w:sz w:val="24"/>
          <w:szCs w:val="24"/>
        </w:rPr>
        <w:t>е</w:t>
      </w:r>
      <w:r w:rsidRPr="00B06FAF">
        <w:rPr>
          <w:rFonts w:ascii="Times New Roman" w:hAnsi="Times New Roman" w:cs="Times New Roman"/>
          <w:sz w:val="24"/>
          <w:szCs w:val="24"/>
        </w:rPr>
        <w:t>вского</w:t>
      </w:r>
      <w:proofErr w:type="spellEnd"/>
      <w:r w:rsidRPr="00B06FAF">
        <w:rPr>
          <w:rFonts w:ascii="Times New Roman" w:hAnsi="Times New Roman" w:cs="Times New Roman"/>
          <w:sz w:val="24"/>
          <w:szCs w:val="24"/>
        </w:rPr>
        <w:t xml:space="preserve"> сельского поселения </w:t>
      </w:r>
      <w:proofErr w:type="spellStart"/>
      <w:r w:rsidRPr="00B06FAF">
        <w:rPr>
          <w:rFonts w:ascii="Times New Roman" w:hAnsi="Times New Roman" w:cs="Times New Roman"/>
          <w:sz w:val="24"/>
          <w:szCs w:val="24"/>
        </w:rPr>
        <w:t>Инсарского</w:t>
      </w:r>
      <w:proofErr w:type="spellEnd"/>
      <w:r w:rsidRPr="00B06FAF">
        <w:rPr>
          <w:rFonts w:ascii="Times New Roman" w:hAnsi="Times New Roman" w:cs="Times New Roman"/>
          <w:sz w:val="24"/>
          <w:szCs w:val="24"/>
        </w:rPr>
        <w:t xml:space="preserve"> </w:t>
      </w:r>
      <w:r>
        <w:rPr>
          <w:rFonts w:ascii="Times New Roman" w:hAnsi="Times New Roman" w:cs="Times New Roman"/>
          <w:sz w:val="24"/>
          <w:szCs w:val="24"/>
        </w:rPr>
        <w:t>М</w:t>
      </w:r>
      <w:r w:rsidRPr="00B06FAF">
        <w:rPr>
          <w:rFonts w:ascii="Times New Roman" w:hAnsi="Times New Roman" w:cs="Times New Roman"/>
          <w:sz w:val="24"/>
          <w:szCs w:val="24"/>
        </w:rPr>
        <w:t>униципального района РМ.</w:t>
      </w:r>
    </w:p>
    <w:p w:rsidR="00535A19" w:rsidRPr="00B06FAF" w:rsidRDefault="00535A19" w:rsidP="00535A19">
      <w:pPr>
        <w:spacing w:after="0" w:line="240" w:lineRule="exact"/>
        <w:rPr>
          <w:rFonts w:ascii="Times New Roman" w:hAnsi="Times New Roman" w:cs="Times New Roman"/>
          <w:sz w:val="24"/>
          <w:szCs w:val="24"/>
        </w:rPr>
      </w:pPr>
      <w:r w:rsidRPr="00B06FAF">
        <w:rPr>
          <w:rFonts w:ascii="Times New Roman" w:hAnsi="Times New Roman" w:cs="Times New Roman"/>
          <w:sz w:val="24"/>
          <w:szCs w:val="24"/>
        </w:rPr>
        <w:t>Тираж 10 экз.</w:t>
      </w:r>
    </w:p>
    <w:p w:rsidR="00BA779B" w:rsidRPr="00E6530C" w:rsidRDefault="00BA779B" w:rsidP="004A1992">
      <w:pPr>
        <w:tabs>
          <w:tab w:val="left" w:pos="900"/>
        </w:tabs>
        <w:spacing w:after="0"/>
        <w:rPr>
          <w:rFonts w:ascii="Times New Roman" w:hAnsi="Times New Roman"/>
          <w:sz w:val="28"/>
          <w:szCs w:val="28"/>
        </w:rPr>
      </w:pPr>
    </w:p>
    <w:sectPr w:rsidR="00BA779B" w:rsidRPr="00E6530C" w:rsidSect="00FC404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56550"/>
    <w:rsid w:val="000002AB"/>
    <w:rsid w:val="00000F33"/>
    <w:rsid w:val="00001131"/>
    <w:rsid w:val="00001CD9"/>
    <w:rsid w:val="000020DA"/>
    <w:rsid w:val="000032F1"/>
    <w:rsid w:val="00003755"/>
    <w:rsid w:val="00003F74"/>
    <w:rsid w:val="00004925"/>
    <w:rsid w:val="0000492E"/>
    <w:rsid w:val="00005467"/>
    <w:rsid w:val="00005FD4"/>
    <w:rsid w:val="000066D0"/>
    <w:rsid w:val="000069E2"/>
    <w:rsid w:val="00010D1D"/>
    <w:rsid w:val="00011166"/>
    <w:rsid w:val="00011CFD"/>
    <w:rsid w:val="000123B1"/>
    <w:rsid w:val="000141F5"/>
    <w:rsid w:val="000142EC"/>
    <w:rsid w:val="00014D67"/>
    <w:rsid w:val="00014FFC"/>
    <w:rsid w:val="00015130"/>
    <w:rsid w:val="00015273"/>
    <w:rsid w:val="00015305"/>
    <w:rsid w:val="0001530F"/>
    <w:rsid w:val="0001586D"/>
    <w:rsid w:val="0001599A"/>
    <w:rsid w:val="00015A50"/>
    <w:rsid w:val="00015AAD"/>
    <w:rsid w:val="000174B9"/>
    <w:rsid w:val="000174CD"/>
    <w:rsid w:val="00017CC3"/>
    <w:rsid w:val="00017FA2"/>
    <w:rsid w:val="00022C7B"/>
    <w:rsid w:val="00024DD4"/>
    <w:rsid w:val="00025DF8"/>
    <w:rsid w:val="0002624A"/>
    <w:rsid w:val="0002692D"/>
    <w:rsid w:val="00027139"/>
    <w:rsid w:val="00027A94"/>
    <w:rsid w:val="00027ADB"/>
    <w:rsid w:val="00027BE4"/>
    <w:rsid w:val="00027F49"/>
    <w:rsid w:val="000307F5"/>
    <w:rsid w:val="00030917"/>
    <w:rsid w:val="00030B45"/>
    <w:rsid w:val="00031046"/>
    <w:rsid w:val="00031962"/>
    <w:rsid w:val="00031E74"/>
    <w:rsid w:val="00031F1D"/>
    <w:rsid w:val="00032087"/>
    <w:rsid w:val="000322A4"/>
    <w:rsid w:val="00032EC3"/>
    <w:rsid w:val="00033090"/>
    <w:rsid w:val="00033183"/>
    <w:rsid w:val="00033464"/>
    <w:rsid w:val="000339E8"/>
    <w:rsid w:val="00033AEF"/>
    <w:rsid w:val="0003436C"/>
    <w:rsid w:val="000350C6"/>
    <w:rsid w:val="0003592E"/>
    <w:rsid w:val="00035FA1"/>
    <w:rsid w:val="00036231"/>
    <w:rsid w:val="00036EAE"/>
    <w:rsid w:val="0004035A"/>
    <w:rsid w:val="000405BF"/>
    <w:rsid w:val="00040E5C"/>
    <w:rsid w:val="00040F38"/>
    <w:rsid w:val="0004166C"/>
    <w:rsid w:val="00041BE6"/>
    <w:rsid w:val="000421BB"/>
    <w:rsid w:val="00042912"/>
    <w:rsid w:val="00043A7E"/>
    <w:rsid w:val="0004410A"/>
    <w:rsid w:val="00044348"/>
    <w:rsid w:val="0004487C"/>
    <w:rsid w:val="00045941"/>
    <w:rsid w:val="00047ECD"/>
    <w:rsid w:val="00051302"/>
    <w:rsid w:val="00051458"/>
    <w:rsid w:val="00051509"/>
    <w:rsid w:val="0005314E"/>
    <w:rsid w:val="00053841"/>
    <w:rsid w:val="00053925"/>
    <w:rsid w:val="00053BE8"/>
    <w:rsid w:val="00054C44"/>
    <w:rsid w:val="00054F3A"/>
    <w:rsid w:val="00055232"/>
    <w:rsid w:val="00055A09"/>
    <w:rsid w:val="00056411"/>
    <w:rsid w:val="000566F8"/>
    <w:rsid w:val="00056798"/>
    <w:rsid w:val="00056FB5"/>
    <w:rsid w:val="00057267"/>
    <w:rsid w:val="000577D3"/>
    <w:rsid w:val="0005788E"/>
    <w:rsid w:val="000579D9"/>
    <w:rsid w:val="00057F2A"/>
    <w:rsid w:val="00057F83"/>
    <w:rsid w:val="00060165"/>
    <w:rsid w:val="00060C04"/>
    <w:rsid w:val="00060DAE"/>
    <w:rsid w:val="000624C7"/>
    <w:rsid w:val="0006250C"/>
    <w:rsid w:val="00062B31"/>
    <w:rsid w:val="00062BC0"/>
    <w:rsid w:val="00063823"/>
    <w:rsid w:val="00063D49"/>
    <w:rsid w:val="00063E9F"/>
    <w:rsid w:val="00064860"/>
    <w:rsid w:val="00064B23"/>
    <w:rsid w:val="00064E91"/>
    <w:rsid w:val="000650C8"/>
    <w:rsid w:val="000654AB"/>
    <w:rsid w:val="00066F03"/>
    <w:rsid w:val="00067035"/>
    <w:rsid w:val="000679C3"/>
    <w:rsid w:val="000702BF"/>
    <w:rsid w:val="00070348"/>
    <w:rsid w:val="000710D1"/>
    <w:rsid w:val="000712CD"/>
    <w:rsid w:val="00071400"/>
    <w:rsid w:val="0007183C"/>
    <w:rsid w:val="000728B7"/>
    <w:rsid w:val="00072B56"/>
    <w:rsid w:val="0007379C"/>
    <w:rsid w:val="000737FA"/>
    <w:rsid w:val="00074225"/>
    <w:rsid w:val="0007443E"/>
    <w:rsid w:val="00074DFB"/>
    <w:rsid w:val="00074E67"/>
    <w:rsid w:val="000758A7"/>
    <w:rsid w:val="00075942"/>
    <w:rsid w:val="00075D60"/>
    <w:rsid w:val="00075FF3"/>
    <w:rsid w:val="000761DC"/>
    <w:rsid w:val="000765A0"/>
    <w:rsid w:val="000769C9"/>
    <w:rsid w:val="00077344"/>
    <w:rsid w:val="00077BC1"/>
    <w:rsid w:val="000802B8"/>
    <w:rsid w:val="000809D9"/>
    <w:rsid w:val="00081774"/>
    <w:rsid w:val="000817A5"/>
    <w:rsid w:val="00083259"/>
    <w:rsid w:val="00083329"/>
    <w:rsid w:val="000838B1"/>
    <w:rsid w:val="00083EE3"/>
    <w:rsid w:val="00083F35"/>
    <w:rsid w:val="000845EE"/>
    <w:rsid w:val="00084B60"/>
    <w:rsid w:val="00085F79"/>
    <w:rsid w:val="00085F8A"/>
    <w:rsid w:val="000862F4"/>
    <w:rsid w:val="00087F8B"/>
    <w:rsid w:val="00090B53"/>
    <w:rsid w:val="00090CAB"/>
    <w:rsid w:val="00091081"/>
    <w:rsid w:val="0009174D"/>
    <w:rsid w:val="00092234"/>
    <w:rsid w:val="000922DB"/>
    <w:rsid w:val="000928DD"/>
    <w:rsid w:val="00092A43"/>
    <w:rsid w:val="00093143"/>
    <w:rsid w:val="00094211"/>
    <w:rsid w:val="000943F8"/>
    <w:rsid w:val="0009479E"/>
    <w:rsid w:val="00094B8C"/>
    <w:rsid w:val="00095D0A"/>
    <w:rsid w:val="000962FA"/>
    <w:rsid w:val="00096442"/>
    <w:rsid w:val="000964D2"/>
    <w:rsid w:val="000964E2"/>
    <w:rsid w:val="0009666E"/>
    <w:rsid w:val="00096B44"/>
    <w:rsid w:val="00096C35"/>
    <w:rsid w:val="00096CB8"/>
    <w:rsid w:val="00096EC9"/>
    <w:rsid w:val="000972DD"/>
    <w:rsid w:val="000976EC"/>
    <w:rsid w:val="000A040C"/>
    <w:rsid w:val="000A18F5"/>
    <w:rsid w:val="000A213E"/>
    <w:rsid w:val="000A2642"/>
    <w:rsid w:val="000A2ACF"/>
    <w:rsid w:val="000A2F66"/>
    <w:rsid w:val="000A2F96"/>
    <w:rsid w:val="000A2FBB"/>
    <w:rsid w:val="000A314F"/>
    <w:rsid w:val="000A319F"/>
    <w:rsid w:val="000A3DDA"/>
    <w:rsid w:val="000A4B86"/>
    <w:rsid w:val="000A60CB"/>
    <w:rsid w:val="000A60F6"/>
    <w:rsid w:val="000A64AF"/>
    <w:rsid w:val="000A7E0E"/>
    <w:rsid w:val="000B0038"/>
    <w:rsid w:val="000B01F8"/>
    <w:rsid w:val="000B0533"/>
    <w:rsid w:val="000B0994"/>
    <w:rsid w:val="000B0BD5"/>
    <w:rsid w:val="000B1710"/>
    <w:rsid w:val="000B1C0D"/>
    <w:rsid w:val="000B2099"/>
    <w:rsid w:val="000B2348"/>
    <w:rsid w:val="000B2405"/>
    <w:rsid w:val="000B2D01"/>
    <w:rsid w:val="000B2D72"/>
    <w:rsid w:val="000B3169"/>
    <w:rsid w:val="000B41C0"/>
    <w:rsid w:val="000B54A6"/>
    <w:rsid w:val="000B5EF7"/>
    <w:rsid w:val="000B6B87"/>
    <w:rsid w:val="000B76C1"/>
    <w:rsid w:val="000B7802"/>
    <w:rsid w:val="000C0283"/>
    <w:rsid w:val="000C1423"/>
    <w:rsid w:val="000C25B8"/>
    <w:rsid w:val="000C2D56"/>
    <w:rsid w:val="000C2E6E"/>
    <w:rsid w:val="000C33A9"/>
    <w:rsid w:val="000C3803"/>
    <w:rsid w:val="000C387A"/>
    <w:rsid w:val="000C3BE2"/>
    <w:rsid w:val="000C477E"/>
    <w:rsid w:val="000C5A97"/>
    <w:rsid w:val="000C6216"/>
    <w:rsid w:val="000C64B9"/>
    <w:rsid w:val="000C6811"/>
    <w:rsid w:val="000C6867"/>
    <w:rsid w:val="000C6C66"/>
    <w:rsid w:val="000C7331"/>
    <w:rsid w:val="000D0227"/>
    <w:rsid w:val="000D0341"/>
    <w:rsid w:val="000D0A48"/>
    <w:rsid w:val="000D2742"/>
    <w:rsid w:val="000D2935"/>
    <w:rsid w:val="000D3AEA"/>
    <w:rsid w:val="000D41F8"/>
    <w:rsid w:val="000D4977"/>
    <w:rsid w:val="000D4E3C"/>
    <w:rsid w:val="000D568C"/>
    <w:rsid w:val="000D584E"/>
    <w:rsid w:val="000D62AA"/>
    <w:rsid w:val="000D6365"/>
    <w:rsid w:val="000D6523"/>
    <w:rsid w:val="000D703B"/>
    <w:rsid w:val="000D7C21"/>
    <w:rsid w:val="000E04E0"/>
    <w:rsid w:val="000E0B94"/>
    <w:rsid w:val="000E19A1"/>
    <w:rsid w:val="000E211E"/>
    <w:rsid w:val="000E27BC"/>
    <w:rsid w:val="000E2898"/>
    <w:rsid w:val="000E2D7E"/>
    <w:rsid w:val="000E313F"/>
    <w:rsid w:val="000E359E"/>
    <w:rsid w:val="000E434B"/>
    <w:rsid w:val="000E5208"/>
    <w:rsid w:val="000E548E"/>
    <w:rsid w:val="000E5C59"/>
    <w:rsid w:val="000E6A3F"/>
    <w:rsid w:val="000E6AAE"/>
    <w:rsid w:val="000E7925"/>
    <w:rsid w:val="000E7F23"/>
    <w:rsid w:val="000F0082"/>
    <w:rsid w:val="000F0845"/>
    <w:rsid w:val="000F0AD5"/>
    <w:rsid w:val="000F1022"/>
    <w:rsid w:val="000F1C5E"/>
    <w:rsid w:val="000F2CCF"/>
    <w:rsid w:val="000F3A0D"/>
    <w:rsid w:val="000F3CEE"/>
    <w:rsid w:val="000F5043"/>
    <w:rsid w:val="000F6FBC"/>
    <w:rsid w:val="000F746E"/>
    <w:rsid w:val="000F74DD"/>
    <w:rsid w:val="001007FB"/>
    <w:rsid w:val="00100CE4"/>
    <w:rsid w:val="00100EAC"/>
    <w:rsid w:val="0010132D"/>
    <w:rsid w:val="0010134D"/>
    <w:rsid w:val="001013D5"/>
    <w:rsid w:val="0010156C"/>
    <w:rsid w:val="00101B48"/>
    <w:rsid w:val="001027F9"/>
    <w:rsid w:val="00102E6F"/>
    <w:rsid w:val="00102EE2"/>
    <w:rsid w:val="001035F1"/>
    <w:rsid w:val="00103DE8"/>
    <w:rsid w:val="00104BA0"/>
    <w:rsid w:val="0010506F"/>
    <w:rsid w:val="00105343"/>
    <w:rsid w:val="001062DA"/>
    <w:rsid w:val="00106F68"/>
    <w:rsid w:val="001077BE"/>
    <w:rsid w:val="00107F93"/>
    <w:rsid w:val="00110174"/>
    <w:rsid w:val="001109B5"/>
    <w:rsid w:val="00110D93"/>
    <w:rsid w:val="001115D9"/>
    <w:rsid w:val="00111D07"/>
    <w:rsid w:val="00112792"/>
    <w:rsid w:val="00113CBF"/>
    <w:rsid w:val="00114D8A"/>
    <w:rsid w:val="001156ED"/>
    <w:rsid w:val="00115A04"/>
    <w:rsid w:val="00115B6A"/>
    <w:rsid w:val="00115CA9"/>
    <w:rsid w:val="00115F9F"/>
    <w:rsid w:val="00116105"/>
    <w:rsid w:val="0011640B"/>
    <w:rsid w:val="00116F3D"/>
    <w:rsid w:val="0011742B"/>
    <w:rsid w:val="00117725"/>
    <w:rsid w:val="00117A80"/>
    <w:rsid w:val="00120014"/>
    <w:rsid w:val="00120265"/>
    <w:rsid w:val="0012083C"/>
    <w:rsid w:val="001214BF"/>
    <w:rsid w:val="001219B4"/>
    <w:rsid w:val="00122572"/>
    <w:rsid w:val="001227E4"/>
    <w:rsid w:val="0012317F"/>
    <w:rsid w:val="00123D4B"/>
    <w:rsid w:val="00123E7D"/>
    <w:rsid w:val="00124165"/>
    <w:rsid w:val="001243BA"/>
    <w:rsid w:val="001250E1"/>
    <w:rsid w:val="00125A08"/>
    <w:rsid w:val="00125D66"/>
    <w:rsid w:val="0012615A"/>
    <w:rsid w:val="00126E43"/>
    <w:rsid w:val="00126E84"/>
    <w:rsid w:val="00127551"/>
    <w:rsid w:val="00127996"/>
    <w:rsid w:val="00127BD7"/>
    <w:rsid w:val="00127D52"/>
    <w:rsid w:val="001315CA"/>
    <w:rsid w:val="00131F2D"/>
    <w:rsid w:val="00132C36"/>
    <w:rsid w:val="00132CE3"/>
    <w:rsid w:val="00132DDE"/>
    <w:rsid w:val="00133213"/>
    <w:rsid w:val="00133A8E"/>
    <w:rsid w:val="001341C2"/>
    <w:rsid w:val="00134A4E"/>
    <w:rsid w:val="0013555D"/>
    <w:rsid w:val="001359EC"/>
    <w:rsid w:val="00136334"/>
    <w:rsid w:val="00136A85"/>
    <w:rsid w:val="00136B9D"/>
    <w:rsid w:val="00136C5D"/>
    <w:rsid w:val="00140025"/>
    <w:rsid w:val="00140A16"/>
    <w:rsid w:val="00141D41"/>
    <w:rsid w:val="00141E77"/>
    <w:rsid w:val="00142FE8"/>
    <w:rsid w:val="00143C65"/>
    <w:rsid w:val="00144FBB"/>
    <w:rsid w:val="001456C4"/>
    <w:rsid w:val="00145C8D"/>
    <w:rsid w:val="00145D33"/>
    <w:rsid w:val="00145D98"/>
    <w:rsid w:val="00145F90"/>
    <w:rsid w:val="0014695E"/>
    <w:rsid w:val="00146E6C"/>
    <w:rsid w:val="00147699"/>
    <w:rsid w:val="00147D29"/>
    <w:rsid w:val="00147E59"/>
    <w:rsid w:val="001500BC"/>
    <w:rsid w:val="00150295"/>
    <w:rsid w:val="001509B1"/>
    <w:rsid w:val="00151584"/>
    <w:rsid w:val="00152FB7"/>
    <w:rsid w:val="0015327F"/>
    <w:rsid w:val="00154373"/>
    <w:rsid w:val="00155304"/>
    <w:rsid w:val="00155380"/>
    <w:rsid w:val="00155631"/>
    <w:rsid w:val="00155D58"/>
    <w:rsid w:val="00156055"/>
    <w:rsid w:val="0015693A"/>
    <w:rsid w:val="00157511"/>
    <w:rsid w:val="0015754B"/>
    <w:rsid w:val="00161E8B"/>
    <w:rsid w:val="00162A49"/>
    <w:rsid w:val="00164413"/>
    <w:rsid w:val="00164500"/>
    <w:rsid w:val="001646B3"/>
    <w:rsid w:val="00164E05"/>
    <w:rsid w:val="00164E0D"/>
    <w:rsid w:val="00165886"/>
    <w:rsid w:val="0016617C"/>
    <w:rsid w:val="001661A3"/>
    <w:rsid w:val="00167541"/>
    <w:rsid w:val="00167DEA"/>
    <w:rsid w:val="0017013C"/>
    <w:rsid w:val="001708BB"/>
    <w:rsid w:val="00171D74"/>
    <w:rsid w:val="0017252F"/>
    <w:rsid w:val="00174860"/>
    <w:rsid w:val="00174919"/>
    <w:rsid w:val="00175B6A"/>
    <w:rsid w:val="0017613F"/>
    <w:rsid w:val="00176425"/>
    <w:rsid w:val="00176A5D"/>
    <w:rsid w:val="00176CC3"/>
    <w:rsid w:val="0018061E"/>
    <w:rsid w:val="00180C47"/>
    <w:rsid w:val="00180D1B"/>
    <w:rsid w:val="00182A9F"/>
    <w:rsid w:val="00182CA0"/>
    <w:rsid w:val="00182EA2"/>
    <w:rsid w:val="0018362C"/>
    <w:rsid w:val="00183F5B"/>
    <w:rsid w:val="00183FBB"/>
    <w:rsid w:val="00184B38"/>
    <w:rsid w:val="00184CA8"/>
    <w:rsid w:val="001854F0"/>
    <w:rsid w:val="0018594B"/>
    <w:rsid w:val="0018726E"/>
    <w:rsid w:val="0019045A"/>
    <w:rsid w:val="001909DD"/>
    <w:rsid w:val="00191C38"/>
    <w:rsid w:val="0019228B"/>
    <w:rsid w:val="001924F6"/>
    <w:rsid w:val="001926A1"/>
    <w:rsid w:val="00193B31"/>
    <w:rsid w:val="00193F46"/>
    <w:rsid w:val="0019428C"/>
    <w:rsid w:val="00194330"/>
    <w:rsid w:val="001947A7"/>
    <w:rsid w:val="00194C7A"/>
    <w:rsid w:val="00194D1C"/>
    <w:rsid w:val="00195336"/>
    <w:rsid w:val="001962E7"/>
    <w:rsid w:val="00196EF9"/>
    <w:rsid w:val="001A0818"/>
    <w:rsid w:val="001A0AE3"/>
    <w:rsid w:val="001A136E"/>
    <w:rsid w:val="001A1884"/>
    <w:rsid w:val="001A1AE6"/>
    <w:rsid w:val="001A1C80"/>
    <w:rsid w:val="001A2253"/>
    <w:rsid w:val="001A2995"/>
    <w:rsid w:val="001A397F"/>
    <w:rsid w:val="001A58A9"/>
    <w:rsid w:val="001A6121"/>
    <w:rsid w:val="001A6E13"/>
    <w:rsid w:val="001A6FBE"/>
    <w:rsid w:val="001A72C9"/>
    <w:rsid w:val="001A7433"/>
    <w:rsid w:val="001A794B"/>
    <w:rsid w:val="001B1C72"/>
    <w:rsid w:val="001B1E2B"/>
    <w:rsid w:val="001B1F1F"/>
    <w:rsid w:val="001B27D9"/>
    <w:rsid w:val="001B3160"/>
    <w:rsid w:val="001B3A61"/>
    <w:rsid w:val="001B3A88"/>
    <w:rsid w:val="001B3CA7"/>
    <w:rsid w:val="001B4192"/>
    <w:rsid w:val="001B4F58"/>
    <w:rsid w:val="001B5B52"/>
    <w:rsid w:val="001B7A34"/>
    <w:rsid w:val="001C04EF"/>
    <w:rsid w:val="001C074A"/>
    <w:rsid w:val="001C1C9F"/>
    <w:rsid w:val="001C2066"/>
    <w:rsid w:val="001C2A22"/>
    <w:rsid w:val="001C35E5"/>
    <w:rsid w:val="001C36AE"/>
    <w:rsid w:val="001C3721"/>
    <w:rsid w:val="001C3B02"/>
    <w:rsid w:val="001C3C5E"/>
    <w:rsid w:val="001C404D"/>
    <w:rsid w:val="001C43AC"/>
    <w:rsid w:val="001C5945"/>
    <w:rsid w:val="001C5F31"/>
    <w:rsid w:val="001C633F"/>
    <w:rsid w:val="001C6D88"/>
    <w:rsid w:val="001C729F"/>
    <w:rsid w:val="001D037C"/>
    <w:rsid w:val="001D044B"/>
    <w:rsid w:val="001D073C"/>
    <w:rsid w:val="001D0AF8"/>
    <w:rsid w:val="001D1D6E"/>
    <w:rsid w:val="001D21F8"/>
    <w:rsid w:val="001D24B8"/>
    <w:rsid w:val="001D2F95"/>
    <w:rsid w:val="001D310A"/>
    <w:rsid w:val="001D38E4"/>
    <w:rsid w:val="001D3DD9"/>
    <w:rsid w:val="001D3FF2"/>
    <w:rsid w:val="001D418F"/>
    <w:rsid w:val="001D6470"/>
    <w:rsid w:val="001D6E7E"/>
    <w:rsid w:val="001D6FDD"/>
    <w:rsid w:val="001D752F"/>
    <w:rsid w:val="001D7634"/>
    <w:rsid w:val="001D775A"/>
    <w:rsid w:val="001E0031"/>
    <w:rsid w:val="001E036F"/>
    <w:rsid w:val="001E06C8"/>
    <w:rsid w:val="001E0C67"/>
    <w:rsid w:val="001E0D13"/>
    <w:rsid w:val="001E161C"/>
    <w:rsid w:val="001E171B"/>
    <w:rsid w:val="001E21A8"/>
    <w:rsid w:val="001E2447"/>
    <w:rsid w:val="001E30B9"/>
    <w:rsid w:val="001E30BD"/>
    <w:rsid w:val="001E3559"/>
    <w:rsid w:val="001E3610"/>
    <w:rsid w:val="001E47BD"/>
    <w:rsid w:val="001E5B23"/>
    <w:rsid w:val="001E5EF3"/>
    <w:rsid w:val="001E652C"/>
    <w:rsid w:val="001E67DE"/>
    <w:rsid w:val="001E6A7B"/>
    <w:rsid w:val="001F07C4"/>
    <w:rsid w:val="001F08E5"/>
    <w:rsid w:val="001F0ACB"/>
    <w:rsid w:val="001F0CDB"/>
    <w:rsid w:val="001F1022"/>
    <w:rsid w:val="001F1290"/>
    <w:rsid w:val="001F15FD"/>
    <w:rsid w:val="001F18F6"/>
    <w:rsid w:val="001F2BB6"/>
    <w:rsid w:val="001F34CF"/>
    <w:rsid w:val="001F402C"/>
    <w:rsid w:val="001F4789"/>
    <w:rsid w:val="001F57E2"/>
    <w:rsid w:val="001F58A0"/>
    <w:rsid w:val="001F5C2E"/>
    <w:rsid w:val="001F5EA9"/>
    <w:rsid w:val="001F6E25"/>
    <w:rsid w:val="001F6EBD"/>
    <w:rsid w:val="001F7100"/>
    <w:rsid w:val="001F7DC2"/>
    <w:rsid w:val="001F7E66"/>
    <w:rsid w:val="0020048E"/>
    <w:rsid w:val="0020092D"/>
    <w:rsid w:val="00200F7E"/>
    <w:rsid w:val="0020153E"/>
    <w:rsid w:val="00201B10"/>
    <w:rsid w:val="00201B63"/>
    <w:rsid w:val="00202D1F"/>
    <w:rsid w:val="002043AB"/>
    <w:rsid w:val="002044CD"/>
    <w:rsid w:val="00204957"/>
    <w:rsid w:val="0020577C"/>
    <w:rsid w:val="00205C54"/>
    <w:rsid w:val="0020700E"/>
    <w:rsid w:val="002077CC"/>
    <w:rsid w:val="00207905"/>
    <w:rsid w:val="002079E5"/>
    <w:rsid w:val="002101EF"/>
    <w:rsid w:val="00210E6B"/>
    <w:rsid w:val="00212122"/>
    <w:rsid w:val="002129A0"/>
    <w:rsid w:val="0021318C"/>
    <w:rsid w:val="00213B3B"/>
    <w:rsid w:val="002140B7"/>
    <w:rsid w:val="0021490D"/>
    <w:rsid w:val="00214CD8"/>
    <w:rsid w:val="00214FBE"/>
    <w:rsid w:val="00215922"/>
    <w:rsid w:val="00215D29"/>
    <w:rsid w:val="00216047"/>
    <w:rsid w:val="0021627C"/>
    <w:rsid w:val="0021684B"/>
    <w:rsid w:val="002171D2"/>
    <w:rsid w:val="0021782C"/>
    <w:rsid w:val="00217A1A"/>
    <w:rsid w:val="00217D27"/>
    <w:rsid w:val="00217F25"/>
    <w:rsid w:val="00220187"/>
    <w:rsid w:val="00220E20"/>
    <w:rsid w:val="00221209"/>
    <w:rsid w:val="0022138C"/>
    <w:rsid w:val="00221C8E"/>
    <w:rsid w:val="00221F18"/>
    <w:rsid w:val="002241FE"/>
    <w:rsid w:val="002248B4"/>
    <w:rsid w:val="00224B75"/>
    <w:rsid w:val="00224C41"/>
    <w:rsid w:val="00224C9D"/>
    <w:rsid w:val="00225098"/>
    <w:rsid w:val="00225540"/>
    <w:rsid w:val="002255BA"/>
    <w:rsid w:val="0022561E"/>
    <w:rsid w:val="0022628B"/>
    <w:rsid w:val="0022656C"/>
    <w:rsid w:val="00227021"/>
    <w:rsid w:val="0022729B"/>
    <w:rsid w:val="00227C42"/>
    <w:rsid w:val="00230C0E"/>
    <w:rsid w:val="00231BD9"/>
    <w:rsid w:val="002337C2"/>
    <w:rsid w:val="0023382E"/>
    <w:rsid w:val="00233FB8"/>
    <w:rsid w:val="002347FA"/>
    <w:rsid w:val="002348BA"/>
    <w:rsid w:val="00234AF4"/>
    <w:rsid w:val="00235521"/>
    <w:rsid w:val="00236E0F"/>
    <w:rsid w:val="002371F0"/>
    <w:rsid w:val="00237BD0"/>
    <w:rsid w:val="002406FF"/>
    <w:rsid w:val="002407D7"/>
    <w:rsid w:val="00242020"/>
    <w:rsid w:val="0024257D"/>
    <w:rsid w:val="00243A63"/>
    <w:rsid w:val="00243E9B"/>
    <w:rsid w:val="00244707"/>
    <w:rsid w:val="002451B1"/>
    <w:rsid w:val="00246C1F"/>
    <w:rsid w:val="0024707A"/>
    <w:rsid w:val="002504EE"/>
    <w:rsid w:val="002508FA"/>
    <w:rsid w:val="00250A32"/>
    <w:rsid w:val="00250AB6"/>
    <w:rsid w:val="0025146A"/>
    <w:rsid w:val="00252E0D"/>
    <w:rsid w:val="002536E2"/>
    <w:rsid w:val="0025373B"/>
    <w:rsid w:val="00253EB6"/>
    <w:rsid w:val="00254037"/>
    <w:rsid w:val="002558EF"/>
    <w:rsid w:val="002561B4"/>
    <w:rsid w:val="002565BC"/>
    <w:rsid w:val="002566C2"/>
    <w:rsid w:val="00257624"/>
    <w:rsid w:val="00260962"/>
    <w:rsid w:val="00261E56"/>
    <w:rsid w:val="002620C9"/>
    <w:rsid w:val="0026248E"/>
    <w:rsid w:val="0026289B"/>
    <w:rsid w:val="002628EF"/>
    <w:rsid w:val="00262CB2"/>
    <w:rsid w:val="002631A3"/>
    <w:rsid w:val="0026339E"/>
    <w:rsid w:val="00263E48"/>
    <w:rsid w:val="002645A2"/>
    <w:rsid w:val="00264712"/>
    <w:rsid w:val="00264872"/>
    <w:rsid w:val="0026599B"/>
    <w:rsid w:val="002659A8"/>
    <w:rsid w:val="0026723E"/>
    <w:rsid w:val="00267852"/>
    <w:rsid w:val="0026796D"/>
    <w:rsid w:val="002702F2"/>
    <w:rsid w:val="00270962"/>
    <w:rsid w:val="00270C2F"/>
    <w:rsid w:val="00270D44"/>
    <w:rsid w:val="00271532"/>
    <w:rsid w:val="002721B8"/>
    <w:rsid w:val="002722A2"/>
    <w:rsid w:val="00272A36"/>
    <w:rsid w:val="00272B62"/>
    <w:rsid w:val="00273D9D"/>
    <w:rsid w:val="00273E12"/>
    <w:rsid w:val="0027451F"/>
    <w:rsid w:val="002748B6"/>
    <w:rsid w:val="002756A4"/>
    <w:rsid w:val="00275FDE"/>
    <w:rsid w:val="002767E6"/>
    <w:rsid w:val="002770A5"/>
    <w:rsid w:val="0027731D"/>
    <w:rsid w:val="0027764B"/>
    <w:rsid w:val="0027772F"/>
    <w:rsid w:val="00277B8F"/>
    <w:rsid w:val="00277CB6"/>
    <w:rsid w:val="00280809"/>
    <w:rsid w:val="00280BDE"/>
    <w:rsid w:val="002815EF"/>
    <w:rsid w:val="00282DBE"/>
    <w:rsid w:val="00284A5B"/>
    <w:rsid w:val="00285DA2"/>
    <w:rsid w:val="00285DA8"/>
    <w:rsid w:val="00286901"/>
    <w:rsid w:val="00287053"/>
    <w:rsid w:val="00290852"/>
    <w:rsid w:val="00290BC7"/>
    <w:rsid w:val="00290E19"/>
    <w:rsid w:val="00290FC9"/>
    <w:rsid w:val="00293008"/>
    <w:rsid w:val="00293AB2"/>
    <w:rsid w:val="002946AD"/>
    <w:rsid w:val="002955B7"/>
    <w:rsid w:val="0029673D"/>
    <w:rsid w:val="00296FB7"/>
    <w:rsid w:val="00297279"/>
    <w:rsid w:val="00297354"/>
    <w:rsid w:val="002973D5"/>
    <w:rsid w:val="002974F4"/>
    <w:rsid w:val="002975A6"/>
    <w:rsid w:val="0029770A"/>
    <w:rsid w:val="00297869"/>
    <w:rsid w:val="00297F45"/>
    <w:rsid w:val="002A00B0"/>
    <w:rsid w:val="002A1398"/>
    <w:rsid w:val="002A1C6E"/>
    <w:rsid w:val="002A1D82"/>
    <w:rsid w:val="002A1F11"/>
    <w:rsid w:val="002A2DE4"/>
    <w:rsid w:val="002A328B"/>
    <w:rsid w:val="002A3787"/>
    <w:rsid w:val="002A4839"/>
    <w:rsid w:val="002A4A19"/>
    <w:rsid w:val="002A4B27"/>
    <w:rsid w:val="002A4E5E"/>
    <w:rsid w:val="002A5143"/>
    <w:rsid w:val="002A54C7"/>
    <w:rsid w:val="002A56EC"/>
    <w:rsid w:val="002A5C96"/>
    <w:rsid w:val="002A6331"/>
    <w:rsid w:val="002A63A9"/>
    <w:rsid w:val="002A6941"/>
    <w:rsid w:val="002A6BD9"/>
    <w:rsid w:val="002A6E75"/>
    <w:rsid w:val="002A6FFD"/>
    <w:rsid w:val="002A75B6"/>
    <w:rsid w:val="002A75CB"/>
    <w:rsid w:val="002A781B"/>
    <w:rsid w:val="002B0532"/>
    <w:rsid w:val="002B05D8"/>
    <w:rsid w:val="002B0847"/>
    <w:rsid w:val="002B0887"/>
    <w:rsid w:val="002B095E"/>
    <w:rsid w:val="002B0A1A"/>
    <w:rsid w:val="002B0A24"/>
    <w:rsid w:val="002B0B2B"/>
    <w:rsid w:val="002B0B9A"/>
    <w:rsid w:val="002B0CE2"/>
    <w:rsid w:val="002B1687"/>
    <w:rsid w:val="002B1B76"/>
    <w:rsid w:val="002B2318"/>
    <w:rsid w:val="002B30AC"/>
    <w:rsid w:val="002B3224"/>
    <w:rsid w:val="002B3A1A"/>
    <w:rsid w:val="002B3D0A"/>
    <w:rsid w:val="002B4B75"/>
    <w:rsid w:val="002B52C9"/>
    <w:rsid w:val="002B5EB4"/>
    <w:rsid w:val="002B6EFB"/>
    <w:rsid w:val="002B72A5"/>
    <w:rsid w:val="002B7379"/>
    <w:rsid w:val="002B77F3"/>
    <w:rsid w:val="002B78B3"/>
    <w:rsid w:val="002C0275"/>
    <w:rsid w:val="002C0588"/>
    <w:rsid w:val="002C0F1F"/>
    <w:rsid w:val="002C14A8"/>
    <w:rsid w:val="002C16A6"/>
    <w:rsid w:val="002C180C"/>
    <w:rsid w:val="002C1D42"/>
    <w:rsid w:val="002C21F3"/>
    <w:rsid w:val="002C273F"/>
    <w:rsid w:val="002C2958"/>
    <w:rsid w:val="002C2DA4"/>
    <w:rsid w:val="002C3889"/>
    <w:rsid w:val="002C3DFF"/>
    <w:rsid w:val="002C407F"/>
    <w:rsid w:val="002C4435"/>
    <w:rsid w:val="002C570F"/>
    <w:rsid w:val="002C66FA"/>
    <w:rsid w:val="002C7006"/>
    <w:rsid w:val="002C7063"/>
    <w:rsid w:val="002C710E"/>
    <w:rsid w:val="002C71CB"/>
    <w:rsid w:val="002C7F89"/>
    <w:rsid w:val="002D00F7"/>
    <w:rsid w:val="002D0F85"/>
    <w:rsid w:val="002D166D"/>
    <w:rsid w:val="002D171B"/>
    <w:rsid w:val="002D1958"/>
    <w:rsid w:val="002D1AF4"/>
    <w:rsid w:val="002D1CB0"/>
    <w:rsid w:val="002D1D0C"/>
    <w:rsid w:val="002D2793"/>
    <w:rsid w:val="002D281A"/>
    <w:rsid w:val="002D2FBF"/>
    <w:rsid w:val="002D390B"/>
    <w:rsid w:val="002D395A"/>
    <w:rsid w:val="002D468E"/>
    <w:rsid w:val="002D49A2"/>
    <w:rsid w:val="002D49C6"/>
    <w:rsid w:val="002D4B9C"/>
    <w:rsid w:val="002D4E65"/>
    <w:rsid w:val="002D56A8"/>
    <w:rsid w:val="002D5BA6"/>
    <w:rsid w:val="002D5C42"/>
    <w:rsid w:val="002D5F7E"/>
    <w:rsid w:val="002D63CA"/>
    <w:rsid w:val="002D64C7"/>
    <w:rsid w:val="002D669F"/>
    <w:rsid w:val="002D7282"/>
    <w:rsid w:val="002D749E"/>
    <w:rsid w:val="002D7C8B"/>
    <w:rsid w:val="002D7F8E"/>
    <w:rsid w:val="002E0198"/>
    <w:rsid w:val="002E050B"/>
    <w:rsid w:val="002E06A2"/>
    <w:rsid w:val="002E1073"/>
    <w:rsid w:val="002E126A"/>
    <w:rsid w:val="002E17E8"/>
    <w:rsid w:val="002E24AA"/>
    <w:rsid w:val="002E2AD5"/>
    <w:rsid w:val="002E33AA"/>
    <w:rsid w:val="002E412B"/>
    <w:rsid w:val="002E419B"/>
    <w:rsid w:val="002E4CEA"/>
    <w:rsid w:val="002E4FBB"/>
    <w:rsid w:val="002E5755"/>
    <w:rsid w:val="002E5C88"/>
    <w:rsid w:val="002E5D89"/>
    <w:rsid w:val="002E6116"/>
    <w:rsid w:val="002E6297"/>
    <w:rsid w:val="002E6A0E"/>
    <w:rsid w:val="002E6BF6"/>
    <w:rsid w:val="002E7486"/>
    <w:rsid w:val="002E75F9"/>
    <w:rsid w:val="002F068A"/>
    <w:rsid w:val="002F0BAE"/>
    <w:rsid w:val="002F0F98"/>
    <w:rsid w:val="002F0FD8"/>
    <w:rsid w:val="002F1305"/>
    <w:rsid w:val="002F195E"/>
    <w:rsid w:val="002F2D30"/>
    <w:rsid w:val="002F3916"/>
    <w:rsid w:val="002F4039"/>
    <w:rsid w:val="002F4307"/>
    <w:rsid w:val="002F43C6"/>
    <w:rsid w:val="002F48F2"/>
    <w:rsid w:val="002F516B"/>
    <w:rsid w:val="002F54AA"/>
    <w:rsid w:val="002F57EA"/>
    <w:rsid w:val="002F5CAC"/>
    <w:rsid w:val="002F675B"/>
    <w:rsid w:val="002F7061"/>
    <w:rsid w:val="002F74C7"/>
    <w:rsid w:val="00300B90"/>
    <w:rsid w:val="00300E4D"/>
    <w:rsid w:val="00301BEB"/>
    <w:rsid w:val="003028C5"/>
    <w:rsid w:val="00302A13"/>
    <w:rsid w:val="003030EF"/>
    <w:rsid w:val="00304304"/>
    <w:rsid w:val="00304523"/>
    <w:rsid w:val="003051D5"/>
    <w:rsid w:val="003055E0"/>
    <w:rsid w:val="00305C57"/>
    <w:rsid w:val="00305FEC"/>
    <w:rsid w:val="0030697B"/>
    <w:rsid w:val="0030729B"/>
    <w:rsid w:val="00307655"/>
    <w:rsid w:val="00310A26"/>
    <w:rsid w:val="00311BD9"/>
    <w:rsid w:val="00311F57"/>
    <w:rsid w:val="00312B40"/>
    <w:rsid w:val="00313B87"/>
    <w:rsid w:val="003141A0"/>
    <w:rsid w:val="003148D5"/>
    <w:rsid w:val="00314B21"/>
    <w:rsid w:val="00314D35"/>
    <w:rsid w:val="00314D4B"/>
    <w:rsid w:val="00314FD7"/>
    <w:rsid w:val="003158D6"/>
    <w:rsid w:val="003159F9"/>
    <w:rsid w:val="00315E81"/>
    <w:rsid w:val="00316139"/>
    <w:rsid w:val="0031699F"/>
    <w:rsid w:val="00317AA1"/>
    <w:rsid w:val="00320A37"/>
    <w:rsid w:val="003215C6"/>
    <w:rsid w:val="00321A4D"/>
    <w:rsid w:val="00321AA4"/>
    <w:rsid w:val="00321B6B"/>
    <w:rsid w:val="00322019"/>
    <w:rsid w:val="00322E4F"/>
    <w:rsid w:val="003230CF"/>
    <w:rsid w:val="00323B54"/>
    <w:rsid w:val="00323F2A"/>
    <w:rsid w:val="0032446B"/>
    <w:rsid w:val="00324EDF"/>
    <w:rsid w:val="00325FB7"/>
    <w:rsid w:val="00326372"/>
    <w:rsid w:val="0032637A"/>
    <w:rsid w:val="00327794"/>
    <w:rsid w:val="00327CE6"/>
    <w:rsid w:val="00327F47"/>
    <w:rsid w:val="00330322"/>
    <w:rsid w:val="00332342"/>
    <w:rsid w:val="003329DE"/>
    <w:rsid w:val="00332D6E"/>
    <w:rsid w:val="00333488"/>
    <w:rsid w:val="00333E7B"/>
    <w:rsid w:val="00334A40"/>
    <w:rsid w:val="00334B9F"/>
    <w:rsid w:val="00335422"/>
    <w:rsid w:val="00335857"/>
    <w:rsid w:val="00336D2A"/>
    <w:rsid w:val="00337C40"/>
    <w:rsid w:val="0034035E"/>
    <w:rsid w:val="00340779"/>
    <w:rsid w:val="003414AD"/>
    <w:rsid w:val="00341556"/>
    <w:rsid w:val="00341DA5"/>
    <w:rsid w:val="003426E9"/>
    <w:rsid w:val="00342C77"/>
    <w:rsid w:val="00342D93"/>
    <w:rsid w:val="00343EF2"/>
    <w:rsid w:val="00344383"/>
    <w:rsid w:val="00344799"/>
    <w:rsid w:val="00345732"/>
    <w:rsid w:val="00345DBA"/>
    <w:rsid w:val="003460D3"/>
    <w:rsid w:val="003461A0"/>
    <w:rsid w:val="00347800"/>
    <w:rsid w:val="00347BA7"/>
    <w:rsid w:val="003500A8"/>
    <w:rsid w:val="0035062E"/>
    <w:rsid w:val="00350DCB"/>
    <w:rsid w:val="0035147A"/>
    <w:rsid w:val="00352C13"/>
    <w:rsid w:val="00354E84"/>
    <w:rsid w:val="003553C2"/>
    <w:rsid w:val="003556CD"/>
    <w:rsid w:val="003558AA"/>
    <w:rsid w:val="003560AF"/>
    <w:rsid w:val="003576B1"/>
    <w:rsid w:val="00357A51"/>
    <w:rsid w:val="00360222"/>
    <w:rsid w:val="0036037E"/>
    <w:rsid w:val="00361153"/>
    <w:rsid w:val="0036167E"/>
    <w:rsid w:val="003618E1"/>
    <w:rsid w:val="003619C1"/>
    <w:rsid w:val="00361E56"/>
    <w:rsid w:val="00362E97"/>
    <w:rsid w:val="0036337A"/>
    <w:rsid w:val="00363407"/>
    <w:rsid w:val="003634CA"/>
    <w:rsid w:val="00363940"/>
    <w:rsid w:val="003644C1"/>
    <w:rsid w:val="00364856"/>
    <w:rsid w:val="0036488C"/>
    <w:rsid w:val="00364FAC"/>
    <w:rsid w:val="00365B95"/>
    <w:rsid w:val="00366CDD"/>
    <w:rsid w:val="0036711A"/>
    <w:rsid w:val="00367492"/>
    <w:rsid w:val="003674C3"/>
    <w:rsid w:val="00367D2A"/>
    <w:rsid w:val="00370077"/>
    <w:rsid w:val="0037015F"/>
    <w:rsid w:val="00370BAE"/>
    <w:rsid w:val="00371748"/>
    <w:rsid w:val="00372336"/>
    <w:rsid w:val="003728AB"/>
    <w:rsid w:val="00372CB6"/>
    <w:rsid w:val="0037399E"/>
    <w:rsid w:val="0037469D"/>
    <w:rsid w:val="00374785"/>
    <w:rsid w:val="00375C45"/>
    <w:rsid w:val="00375D26"/>
    <w:rsid w:val="00376318"/>
    <w:rsid w:val="00376717"/>
    <w:rsid w:val="003768FF"/>
    <w:rsid w:val="00376E53"/>
    <w:rsid w:val="0037744F"/>
    <w:rsid w:val="003807CD"/>
    <w:rsid w:val="00380815"/>
    <w:rsid w:val="00380A0A"/>
    <w:rsid w:val="00380F82"/>
    <w:rsid w:val="00381C76"/>
    <w:rsid w:val="00381D77"/>
    <w:rsid w:val="00382525"/>
    <w:rsid w:val="0038337B"/>
    <w:rsid w:val="003836DB"/>
    <w:rsid w:val="00384557"/>
    <w:rsid w:val="0038456D"/>
    <w:rsid w:val="00385CC2"/>
    <w:rsid w:val="00385CF4"/>
    <w:rsid w:val="00385D15"/>
    <w:rsid w:val="0038743D"/>
    <w:rsid w:val="00390931"/>
    <w:rsid w:val="003914BF"/>
    <w:rsid w:val="00391AD6"/>
    <w:rsid w:val="00391C2B"/>
    <w:rsid w:val="00393370"/>
    <w:rsid w:val="003943A9"/>
    <w:rsid w:val="00394821"/>
    <w:rsid w:val="00394F50"/>
    <w:rsid w:val="003950D3"/>
    <w:rsid w:val="00395619"/>
    <w:rsid w:val="00396C92"/>
    <w:rsid w:val="0039795A"/>
    <w:rsid w:val="003A02DD"/>
    <w:rsid w:val="003A0AB6"/>
    <w:rsid w:val="003A0AE1"/>
    <w:rsid w:val="003A1A8D"/>
    <w:rsid w:val="003A1C52"/>
    <w:rsid w:val="003A2036"/>
    <w:rsid w:val="003A29B4"/>
    <w:rsid w:val="003A33A6"/>
    <w:rsid w:val="003A3950"/>
    <w:rsid w:val="003A41DB"/>
    <w:rsid w:val="003A50C8"/>
    <w:rsid w:val="003A568C"/>
    <w:rsid w:val="003A64B3"/>
    <w:rsid w:val="003A671B"/>
    <w:rsid w:val="003A704A"/>
    <w:rsid w:val="003B02FF"/>
    <w:rsid w:val="003B0640"/>
    <w:rsid w:val="003B0D0E"/>
    <w:rsid w:val="003B2011"/>
    <w:rsid w:val="003B2518"/>
    <w:rsid w:val="003B26A2"/>
    <w:rsid w:val="003B3CAF"/>
    <w:rsid w:val="003B4DAB"/>
    <w:rsid w:val="003B5D2C"/>
    <w:rsid w:val="003B5DB3"/>
    <w:rsid w:val="003B6149"/>
    <w:rsid w:val="003B7F9C"/>
    <w:rsid w:val="003C092E"/>
    <w:rsid w:val="003C0A4B"/>
    <w:rsid w:val="003C14EE"/>
    <w:rsid w:val="003C167D"/>
    <w:rsid w:val="003C2895"/>
    <w:rsid w:val="003C3B38"/>
    <w:rsid w:val="003C4311"/>
    <w:rsid w:val="003C458F"/>
    <w:rsid w:val="003C49E8"/>
    <w:rsid w:val="003C5037"/>
    <w:rsid w:val="003C7009"/>
    <w:rsid w:val="003C7F4D"/>
    <w:rsid w:val="003D005D"/>
    <w:rsid w:val="003D1085"/>
    <w:rsid w:val="003D1374"/>
    <w:rsid w:val="003D1B33"/>
    <w:rsid w:val="003D1E81"/>
    <w:rsid w:val="003D2677"/>
    <w:rsid w:val="003D3A9D"/>
    <w:rsid w:val="003D6540"/>
    <w:rsid w:val="003D6B70"/>
    <w:rsid w:val="003D6ECA"/>
    <w:rsid w:val="003D71CE"/>
    <w:rsid w:val="003D7356"/>
    <w:rsid w:val="003D778A"/>
    <w:rsid w:val="003E0149"/>
    <w:rsid w:val="003E0751"/>
    <w:rsid w:val="003E0987"/>
    <w:rsid w:val="003E09E8"/>
    <w:rsid w:val="003E1E21"/>
    <w:rsid w:val="003E1E9E"/>
    <w:rsid w:val="003E2917"/>
    <w:rsid w:val="003E352A"/>
    <w:rsid w:val="003E4427"/>
    <w:rsid w:val="003E4533"/>
    <w:rsid w:val="003E4A6E"/>
    <w:rsid w:val="003E4AAC"/>
    <w:rsid w:val="003E4E6D"/>
    <w:rsid w:val="003E5344"/>
    <w:rsid w:val="003E5E34"/>
    <w:rsid w:val="003E68AE"/>
    <w:rsid w:val="003E7912"/>
    <w:rsid w:val="003F0768"/>
    <w:rsid w:val="003F1C6F"/>
    <w:rsid w:val="003F2123"/>
    <w:rsid w:val="003F2447"/>
    <w:rsid w:val="003F2994"/>
    <w:rsid w:val="003F2FBB"/>
    <w:rsid w:val="003F3DB0"/>
    <w:rsid w:val="003F4311"/>
    <w:rsid w:val="003F4854"/>
    <w:rsid w:val="003F4F7E"/>
    <w:rsid w:val="003F60FE"/>
    <w:rsid w:val="003F6697"/>
    <w:rsid w:val="003F6DD3"/>
    <w:rsid w:val="003F76AC"/>
    <w:rsid w:val="003F7912"/>
    <w:rsid w:val="003F7EB2"/>
    <w:rsid w:val="0040013C"/>
    <w:rsid w:val="004004E7"/>
    <w:rsid w:val="00400AAF"/>
    <w:rsid w:val="00400C15"/>
    <w:rsid w:val="00400F3B"/>
    <w:rsid w:val="00401DD6"/>
    <w:rsid w:val="00401EB4"/>
    <w:rsid w:val="004020CF"/>
    <w:rsid w:val="00402200"/>
    <w:rsid w:val="00402210"/>
    <w:rsid w:val="00403D18"/>
    <w:rsid w:val="004042AE"/>
    <w:rsid w:val="00405172"/>
    <w:rsid w:val="0040525B"/>
    <w:rsid w:val="004058A4"/>
    <w:rsid w:val="004061D7"/>
    <w:rsid w:val="00406D7E"/>
    <w:rsid w:val="00406EF8"/>
    <w:rsid w:val="004074A2"/>
    <w:rsid w:val="00407586"/>
    <w:rsid w:val="00407A23"/>
    <w:rsid w:val="004100E3"/>
    <w:rsid w:val="004103B4"/>
    <w:rsid w:val="00410B63"/>
    <w:rsid w:val="0041173E"/>
    <w:rsid w:val="00412885"/>
    <w:rsid w:val="00412C7A"/>
    <w:rsid w:val="00413532"/>
    <w:rsid w:val="00414200"/>
    <w:rsid w:val="004144EC"/>
    <w:rsid w:val="00415839"/>
    <w:rsid w:val="004158A0"/>
    <w:rsid w:val="00415D18"/>
    <w:rsid w:val="00415E07"/>
    <w:rsid w:val="00416159"/>
    <w:rsid w:val="00416178"/>
    <w:rsid w:val="004161F2"/>
    <w:rsid w:val="004163C6"/>
    <w:rsid w:val="00416735"/>
    <w:rsid w:val="004167C0"/>
    <w:rsid w:val="00417057"/>
    <w:rsid w:val="004172FC"/>
    <w:rsid w:val="00417B9D"/>
    <w:rsid w:val="00417D13"/>
    <w:rsid w:val="00417D85"/>
    <w:rsid w:val="004204B8"/>
    <w:rsid w:val="00421237"/>
    <w:rsid w:val="004213FA"/>
    <w:rsid w:val="00421B00"/>
    <w:rsid w:val="00421DA2"/>
    <w:rsid w:val="00421FA1"/>
    <w:rsid w:val="0042227A"/>
    <w:rsid w:val="004232F3"/>
    <w:rsid w:val="00424741"/>
    <w:rsid w:val="004250FE"/>
    <w:rsid w:val="00425650"/>
    <w:rsid w:val="00425FB5"/>
    <w:rsid w:val="00426435"/>
    <w:rsid w:val="004264FD"/>
    <w:rsid w:val="00426D42"/>
    <w:rsid w:val="00427453"/>
    <w:rsid w:val="004277AA"/>
    <w:rsid w:val="00427CED"/>
    <w:rsid w:val="00430925"/>
    <w:rsid w:val="004313B1"/>
    <w:rsid w:val="004336FC"/>
    <w:rsid w:val="0043397E"/>
    <w:rsid w:val="00434604"/>
    <w:rsid w:val="004347DF"/>
    <w:rsid w:val="00435B79"/>
    <w:rsid w:val="00435BB3"/>
    <w:rsid w:val="00435DA5"/>
    <w:rsid w:val="004365FE"/>
    <w:rsid w:val="004366BB"/>
    <w:rsid w:val="004369BA"/>
    <w:rsid w:val="00436AD4"/>
    <w:rsid w:val="00440B59"/>
    <w:rsid w:val="00440F41"/>
    <w:rsid w:val="004419C9"/>
    <w:rsid w:val="00441A96"/>
    <w:rsid w:val="004424BF"/>
    <w:rsid w:val="00442AC5"/>
    <w:rsid w:val="00442D8F"/>
    <w:rsid w:val="00444EA6"/>
    <w:rsid w:val="00445F7B"/>
    <w:rsid w:val="004460C8"/>
    <w:rsid w:val="004469E5"/>
    <w:rsid w:val="00446B03"/>
    <w:rsid w:val="00446E19"/>
    <w:rsid w:val="00446E2D"/>
    <w:rsid w:val="00446ECD"/>
    <w:rsid w:val="00447883"/>
    <w:rsid w:val="0044795D"/>
    <w:rsid w:val="00450F8B"/>
    <w:rsid w:val="00452176"/>
    <w:rsid w:val="004532B6"/>
    <w:rsid w:val="004539F6"/>
    <w:rsid w:val="00453ABE"/>
    <w:rsid w:val="00454364"/>
    <w:rsid w:val="00455847"/>
    <w:rsid w:val="00456066"/>
    <w:rsid w:val="004563F4"/>
    <w:rsid w:val="004567EC"/>
    <w:rsid w:val="00456F9B"/>
    <w:rsid w:val="004574F4"/>
    <w:rsid w:val="004576CC"/>
    <w:rsid w:val="00457A39"/>
    <w:rsid w:val="004617E5"/>
    <w:rsid w:val="00461B8B"/>
    <w:rsid w:val="00461C21"/>
    <w:rsid w:val="00463097"/>
    <w:rsid w:val="0046325E"/>
    <w:rsid w:val="00464152"/>
    <w:rsid w:val="00464993"/>
    <w:rsid w:val="00464CA5"/>
    <w:rsid w:val="00464F3A"/>
    <w:rsid w:val="004651F5"/>
    <w:rsid w:val="00465AF1"/>
    <w:rsid w:val="00465D34"/>
    <w:rsid w:val="00470349"/>
    <w:rsid w:val="00470582"/>
    <w:rsid w:val="00470586"/>
    <w:rsid w:val="004713EC"/>
    <w:rsid w:val="00471423"/>
    <w:rsid w:val="0047343E"/>
    <w:rsid w:val="0047401C"/>
    <w:rsid w:val="004746E4"/>
    <w:rsid w:val="00474FA8"/>
    <w:rsid w:val="004750F4"/>
    <w:rsid w:val="00475CBF"/>
    <w:rsid w:val="00475CF6"/>
    <w:rsid w:val="00475E57"/>
    <w:rsid w:val="00475E64"/>
    <w:rsid w:val="00476C7F"/>
    <w:rsid w:val="00476D1A"/>
    <w:rsid w:val="0047728B"/>
    <w:rsid w:val="0048057B"/>
    <w:rsid w:val="00480753"/>
    <w:rsid w:val="00480766"/>
    <w:rsid w:val="00482049"/>
    <w:rsid w:val="00482070"/>
    <w:rsid w:val="00482322"/>
    <w:rsid w:val="0048240E"/>
    <w:rsid w:val="004824B8"/>
    <w:rsid w:val="00483F58"/>
    <w:rsid w:val="00484F88"/>
    <w:rsid w:val="00485DC2"/>
    <w:rsid w:val="00485FAD"/>
    <w:rsid w:val="0048630D"/>
    <w:rsid w:val="004867E2"/>
    <w:rsid w:val="0048692E"/>
    <w:rsid w:val="0048725A"/>
    <w:rsid w:val="004879D8"/>
    <w:rsid w:val="0049053B"/>
    <w:rsid w:val="004906C2"/>
    <w:rsid w:val="00490B1D"/>
    <w:rsid w:val="00491DCA"/>
    <w:rsid w:val="00493109"/>
    <w:rsid w:val="004934DB"/>
    <w:rsid w:val="00494456"/>
    <w:rsid w:val="004946FD"/>
    <w:rsid w:val="0049506E"/>
    <w:rsid w:val="0049598B"/>
    <w:rsid w:val="004959EA"/>
    <w:rsid w:val="004963B8"/>
    <w:rsid w:val="00496932"/>
    <w:rsid w:val="00497C5F"/>
    <w:rsid w:val="004A0007"/>
    <w:rsid w:val="004A0BE7"/>
    <w:rsid w:val="004A1992"/>
    <w:rsid w:val="004A226F"/>
    <w:rsid w:val="004A258C"/>
    <w:rsid w:val="004A25F1"/>
    <w:rsid w:val="004A32A8"/>
    <w:rsid w:val="004A3477"/>
    <w:rsid w:val="004A360B"/>
    <w:rsid w:val="004A3A4A"/>
    <w:rsid w:val="004A3F58"/>
    <w:rsid w:val="004A41EB"/>
    <w:rsid w:val="004A5DCC"/>
    <w:rsid w:val="004A5FCF"/>
    <w:rsid w:val="004A60E0"/>
    <w:rsid w:val="004A6677"/>
    <w:rsid w:val="004A6A3B"/>
    <w:rsid w:val="004A6B33"/>
    <w:rsid w:val="004A6BAE"/>
    <w:rsid w:val="004A6DAC"/>
    <w:rsid w:val="004A7388"/>
    <w:rsid w:val="004A7429"/>
    <w:rsid w:val="004B03D4"/>
    <w:rsid w:val="004B0501"/>
    <w:rsid w:val="004B0B8A"/>
    <w:rsid w:val="004B118E"/>
    <w:rsid w:val="004B16F1"/>
    <w:rsid w:val="004B1B36"/>
    <w:rsid w:val="004B1F89"/>
    <w:rsid w:val="004B224D"/>
    <w:rsid w:val="004B2299"/>
    <w:rsid w:val="004B2396"/>
    <w:rsid w:val="004B26BF"/>
    <w:rsid w:val="004B2880"/>
    <w:rsid w:val="004B2E3C"/>
    <w:rsid w:val="004B4067"/>
    <w:rsid w:val="004B487C"/>
    <w:rsid w:val="004B4A95"/>
    <w:rsid w:val="004B4FC6"/>
    <w:rsid w:val="004B5451"/>
    <w:rsid w:val="004B5A5E"/>
    <w:rsid w:val="004B5FE2"/>
    <w:rsid w:val="004B642C"/>
    <w:rsid w:val="004B65A5"/>
    <w:rsid w:val="004B68C9"/>
    <w:rsid w:val="004B7F20"/>
    <w:rsid w:val="004C0DA2"/>
    <w:rsid w:val="004C0F9C"/>
    <w:rsid w:val="004C103D"/>
    <w:rsid w:val="004C142A"/>
    <w:rsid w:val="004C15AB"/>
    <w:rsid w:val="004C1C8D"/>
    <w:rsid w:val="004C22BF"/>
    <w:rsid w:val="004C22FC"/>
    <w:rsid w:val="004C2B45"/>
    <w:rsid w:val="004C2B62"/>
    <w:rsid w:val="004C34F5"/>
    <w:rsid w:val="004C375D"/>
    <w:rsid w:val="004C47EA"/>
    <w:rsid w:val="004C498B"/>
    <w:rsid w:val="004C4B78"/>
    <w:rsid w:val="004C51AC"/>
    <w:rsid w:val="004C5216"/>
    <w:rsid w:val="004C6414"/>
    <w:rsid w:val="004C77A3"/>
    <w:rsid w:val="004C7B0C"/>
    <w:rsid w:val="004C7B18"/>
    <w:rsid w:val="004C7F25"/>
    <w:rsid w:val="004D0616"/>
    <w:rsid w:val="004D091D"/>
    <w:rsid w:val="004D0FB1"/>
    <w:rsid w:val="004D0FB5"/>
    <w:rsid w:val="004D10BE"/>
    <w:rsid w:val="004D1772"/>
    <w:rsid w:val="004D1E5F"/>
    <w:rsid w:val="004D1FDD"/>
    <w:rsid w:val="004D2CF0"/>
    <w:rsid w:val="004D2FC8"/>
    <w:rsid w:val="004D3809"/>
    <w:rsid w:val="004D39CE"/>
    <w:rsid w:val="004D3B05"/>
    <w:rsid w:val="004D449D"/>
    <w:rsid w:val="004D5A2A"/>
    <w:rsid w:val="004D5E68"/>
    <w:rsid w:val="004D61EF"/>
    <w:rsid w:val="004D645C"/>
    <w:rsid w:val="004D6F52"/>
    <w:rsid w:val="004D733F"/>
    <w:rsid w:val="004D737A"/>
    <w:rsid w:val="004D78F4"/>
    <w:rsid w:val="004E0B09"/>
    <w:rsid w:val="004E2049"/>
    <w:rsid w:val="004E258A"/>
    <w:rsid w:val="004E2740"/>
    <w:rsid w:val="004E2CFD"/>
    <w:rsid w:val="004E3D8A"/>
    <w:rsid w:val="004E432A"/>
    <w:rsid w:val="004E4B12"/>
    <w:rsid w:val="004E4D58"/>
    <w:rsid w:val="004E502D"/>
    <w:rsid w:val="004E5970"/>
    <w:rsid w:val="004E5C3D"/>
    <w:rsid w:val="004E676E"/>
    <w:rsid w:val="004E6806"/>
    <w:rsid w:val="004E6FDF"/>
    <w:rsid w:val="004E7B12"/>
    <w:rsid w:val="004F05FD"/>
    <w:rsid w:val="004F072F"/>
    <w:rsid w:val="004F179C"/>
    <w:rsid w:val="004F1BA3"/>
    <w:rsid w:val="004F2E40"/>
    <w:rsid w:val="004F381C"/>
    <w:rsid w:val="004F3C9E"/>
    <w:rsid w:val="004F45D5"/>
    <w:rsid w:val="004F47E6"/>
    <w:rsid w:val="004F4914"/>
    <w:rsid w:val="004F4BF3"/>
    <w:rsid w:val="004F6884"/>
    <w:rsid w:val="004F68BF"/>
    <w:rsid w:val="004F692B"/>
    <w:rsid w:val="004F6E34"/>
    <w:rsid w:val="004F73B9"/>
    <w:rsid w:val="0050009A"/>
    <w:rsid w:val="00500337"/>
    <w:rsid w:val="00500433"/>
    <w:rsid w:val="0050084A"/>
    <w:rsid w:val="005013D8"/>
    <w:rsid w:val="005018C1"/>
    <w:rsid w:val="00501E5F"/>
    <w:rsid w:val="0050263D"/>
    <w:rsid w:val="00502914"/>
    <w:rsid w:val="00502A66"/>
    <w:rsid w:val="00503FAB"/>
    <w:rsid w:val="0050451D"/>
    <w:rsid w:val="00505F5C"/>
    <w:rsid w:val="00506671"/>
    <w:rsid w:val="0050716C"/>
    <w:rsid w:val="005074A0"/>
    <w:rsid w:val="0050790B"/>
    <w:rsid w:val="005101CA"/>
    <w:rsid w:val="005112FD"/>
    <w:rsid w:val="00511CF5"/>
    <w:rsid w:val="00513810"/>
    <w:rsid w:val="00513E4A"/>
    <w:rsid w:val="00514980"/>
    <w:rsid w:val="00514AC4"/>
    <w:rsid w:val="005155BD"/>
    <w:rsid w:val="00515E45"/>
    <w:rsid w:val="00516BBA"/>
    <w:rsid w:val="00517226"/>
    <w:rsid w:val="005172DE"/>
    <w:rsid w:val="005172E9"/>
    <w:rsid w:val="005174A2"/>
    <w:rsid w:val="0051753D"/>
    <w:rsid w:val="00517C38"/>
    <w:rsid w:val="005202F8"/>
    <w:rsid w:val="005206F1"/>
    <w:rsid w:val="0052077E"/>
    <w:rsid w:val="00521347"/>
    <w:rsid w:val="00521FC5"/>
    <w:rsid w:val="005221ED"/>
    <w:rsid w:val="005223FC"/>
    <w:rsid w:val="0052272B"/>
    <w:rsid w:val="00522E87"/>
    <w:rsid w:val="00522EB1"/>
    <w:rsid w:val="00522EBB"/>
    <w:rsid w:val="0052326D"/>
    <w:rsid w:val="00523568"/>
    <w:rsid w:val="00523789"/>
    <w:rsid w:val="005239DE"/>
    <w:rsid w:val="00524553"/>
    <w:rsid w:val="00524564"/>
    <w:rsid w:val="00524C11"/>
    <w:rsid w:val="005251C2"/>
    <w:rsid w:val="0052540B"/>
    <w:rsid w:val="00525AD9"/>
    <w:rsid w:val="005261CE"/>
    <w:rsid w:val="00527166"/>
    <w:rsid w:val="00527ADA"/>
    <w:rsid w:val="00527DC9"/>
    <w:rsid w:val="00530959"/>
    <w:rsid w:val="00530EFE"/>
    <w:rsid w:val="0053188E"/>
    <w:rsid w:val="00532193"/>
    <w:rsid w:val="005322BB"/>
    <w:rsid w:val="0053300B"/>
    <w:rsid w:val="0053367D"/>
    <w:rsid w:val="00533C36"/>
    <w:rsid w:val="00534613"/>
    <w:rsid w:val="00534883"/>
    <w:rsid w:val="00535138"/>
    <w:rsid w:val="00535147"/>
    <w:rsid w:val="005352B5"/>
    <w:rsid w:val="00535A19"/>
    <w:rsid w:val="00535C69"/>
    <w:rsid w:val="00535F82"/>
    <w:rsid w:val="0053601C"/>
    <w:rsid w:val="005366FE"/>
    <w:rsid w:val="00536A0D"/>
    <w:rsid w:val="0053769A"/>
    <w:rsid w:val="0053790A"/>
    <w:rsid w:val="00537E28"/>
    <w:rsid w:val="00537F23"/>
    <w:rsid w:val="00537F8F"/>
    <w:rsid w:val="00540469"/>
    <w:rsid w:val="00541224"/>
    <w:rsid w:val="005414EB"/>
    <w:rsid w:val="005415E5"/>
    <w:rsid w:val="00542334"/>
    <w:rsid w:val="00543184"/>
    <w:rsid w:val="00543C4A"/>
    <w:rsid w:val="00543C64"/>
    <w:rsid w:val="00544B0E"/>
    <w:rsid w:val="00544FA1"/>
    <w:rsid w:val="0054521D"/>
    <w:rsid w:val="00545339"/>
    <w:rsid w:val="00545CFB"/>
    <w:rsid w:val="00547675"/>
    <w:rsid w:val="00547751"/>
    <w:rsid w:val="005505EC"/>
    <w:rsid w:val="0055162B"/>
    <w:rsid w:val="005517FE"/>
    <w:rsid w:val="00551A57"/>
    <w:rsid w:val="005521D2"/>
    <w:rsid w:val="00552308"/>
    <w:rsid w:val="00552BEE"/>
    <w:rsid w:val="00553066"/>
    <w:rsid w:val="00553213"/>
    <w:rsid w:val="00553278"/>
    <w:rsid w:val="00553816"/>
    <w:rsid w:val="00553B11"/>
    <w:rsid w:val="00554119"/>
    <w:rsid w:val="00554D4A"/>
    <w:rsid w:val="00554EAB"/>
    <w:rsid w:val="005553D2"/>
    <w:rsid w:val="0055559E"/>
    <w:rsid w:val="0055581C"/>
    <w:rsid w:val="00555863"/>
    <w:rsid w:val="0055635A"/>
    <w:rsid w:val="00556CC4"/>
    <w:rsid w:val="00560314"/>
    <w:rsid w:val="00561959"/>
    <w:rsid w:val="00562E19"/>
    <w:rsid w:val="00563E4E"/>
    <w:rsid w:val="00563FA3"/>
    <w:rsid w:val="0056423F"/>
    <w:rsid w:val="005642CB"/>
    <w:rsid w:val="005652EC"/>
    <w:rsid w:val="0056588C"/>
    <w:rsid w:val="00565B3D"/>
    <w:rsid w:val="00566598"/>
    <w:rsid w:val="0056685A"/>
    <w:rsid w:val="0056762C"/>
    <w:rsid w:val="00567729"/>
    <w:rsid w:val="0057031F"/>
    <w:rsid w:val="0057127D"/>
    <w:rsid w:val="00571453"/>
    <w:rsid w:val="00571DAC"/>
    <w:rsid w:val="00573CB3"/>
    <w:rsid w:val="00573DEA"/>
    <w:rsid w:val="00573E68"/>
    <w:rsid w:val="00573E6C"/>
    <w:rsid w:val="00574F6F"/>
    <w:rsid w:val="005759E1"/>
    <w:rsid w:val="00576118"/>
    <w:rsid w:val="005767DC"/>
    <w:rsid w:val="00576995"/>
    <w:rsid w:val="00576B7D"/>
    <w:rsid w:val="005774E8"/>
    <w:rsid w:val="0058087F"/>
    <w:rsid w:val="00580DC0"/>
    <w:rsid w:val="0058102C"/>
    <w:rsid w:val="00581180"/>
    <w:rsid w:val="00581255"/>
    <w:rsid w:val="005813AB"/>
    <w:rsid w:val="00581445"/>
    <w:rsid w:val="00581CCB"/>
    <w:rsid w:val="00583352"/>
    <w:rsid w:val="00583AF9"/>
    <w:rsid w:val="00583C3F"/>
    <w:rsid w:val="00583FC2"/>
    <w:rsid w:val="0058451C"/>
    <w:rsid w:val="00584C27"/>
    <w:rsid w:val="0058597D"/>
    <w:rsid w:val="00585A92"/>
    <w:rsid w:val="00585BCC"/>
    <w:rsid w:val="005866E2"/>
    <w:rsid w:val="00587383"/>
    <w:rsid w:val="00587B00"/>
    <w:rsid w:val="00587EEA"/>
    <w:rsid w:val="0059003F"/>
    <w:rsid w:val="00590BFD"/>
    <w:rsid w:val="00591210"/>
    <w:rsid w:val="00591303"/>
    <w:rsid w:val="005926F5"/>
    <w:rsid w:val="00592DFC"/>
    <w:rsid w:val="005931A1"/>
    <w:rsid w:val="005935AC"/>
    <w:rsid w:val="00593FD9"/>
    <w:rsid w:val="00594014"/>
    <w:rsid w:val="0059420B"/>
    <w:rsid w:val="005944CB"/>
    <w:rsid w:val="005951F9"/>
    <w:rsid w:val="00595312"/>
    <w:rsid w:val="0059535F"/>
    <w:rsid w:val="00595585"/>
    <w:rsid w:val="00595ABC"/>
    <w:rsid w:val="005970C4"/>
    <w:rsid w:val="00597C72"/>
    <w:rsid w:val="005A045B"/>
    <w:rsid w:val="005A0CAC"/>
    <w:rsid w:val="005A1A6F"/>
    <w:rsid w:val="005A3A17"/>
    <w:rsid w:val="005A4F5C"/>
    <w:rsid w:val="005A526A"/>
    <w:rsid w:val="005A5A25"/>
    <w:rsid w:val="005A5B0F"/>
    <w:rsid w:val="005A65F9"/>
    <w:rsid w:val="005A7435"/>
    <w:rsid w:val="005A7701"/>
    <w:rsid w:val="005B02F3"/>
    <w:rsid w:val="005B0D60"/>
    <w:rsid w:val="005B1060"/>
    <w:rsid w:val="005B1A72"/>
    <w:rsid w:val="005B2001"/>
    <w:rsid w:val="005B26BC"/>
    <w:rsid w:val="005B2C0E"/>
    <w:rsid w:val="005B3638"/>
    <w:rsid w:val="005B430A"/>
    <w:rsid w:val="005B476B"/>
    <w:rsid w:val="005B476C"/>
    <w:rsid w:val="005B4B6D"/>
    <w:rsid w:val="005B63AB"/>
    <w:rsid w:val="005C1D74"/>
    <w:rsid w:val="005C2511"/>
    <w:rsid w:val="005C2615"/>
    <w:rsid w:val="005C28F5"/>
    <w:rsid w:val="005C366B"/>
    <w:rsid w:val="005C4337"/>
    <w:rsid w:val="005C4497"/>
    <w:rsid w:val="005C456D"/>
    <w:rsid w:val="005C4A60"/>
    <w:rsid w:val="005C4E97"/>
    <w:rsid w:val="005C54EC"/>
    <w:rsid w:val="005C6AF6"/>
    <w:rsid w:val="005C6DA1"/>
    <w:rsid w:val="005C7BF6"/>
    <w:rsid w:val="005C7C50"/>
    <w:rsid w:val="005D0039"/>
    <w:rsid w:val="005D0316"/>
    <w:rsid w:val="005D0380"/>
    <w:rsid w:val="005D04E3"/>
    <w:rsid w:val="005D18B5"/>
    <w:rsid w:val="005D2EC1"/>
    <w:rsid w:val="005D2F7F"/>
    <w:rsid w:val="005D2FE1"/>
    <w:rsid w:val="005D3170"/>
    <w:rsid w:val="005D32C6"/>
    <w:rsid w:val="005D3467"/>
    <w:rsid w:val="005D3A75"/>
    <w:rsid w:val="005D3AEA"/>
    <w:rsid w:val="005D3B3A"/>
    <w:rsid w:val="005D40FC"/>
    <w:rsid w:val="005D4A6D"/>
    <w:rsid w:val="005D54FC"/>
    <w:rsid w:val="005D58A7"/>
    <w:rsid w:val="005D68F2"/>
    <w:rsid w:val="005D71B2"/>
    <w:rsid w:val="005E0884"/>
    <w:rsid w:val="005E1EA0"/>
    <w:rsid w:val="005E1EFA"/>
    <w:rsid w:val="005E2041"/>
    <w:rsid w:val="005E3417"/>
    <w:rsid w:val="005E4687"/>
    <w:rsid w:val="005E4979"/>
    <w:rsid w:val="005E5381"/>
    <w:rsid w:val="005E60F1"/>
    <w:rsid w:val="005E6204"/>
    <w:rsid w:val="005E67A2"/>
    <w:rsid w:val="005E687E"/>
    <w:rsid w:val="005E6AF9"/>
    <w:rsid w:val="005E76DA"/>
    <w:rsid w:val="005E79D2"/>
    <w:rsid w:val="005F079E"/>
    <w:rsid w:val="005F0C91"/>
    <w:rsid w:val="005F0E20"/>
    <w:rsid w:val="005F2CF8"/>
    <w:rsid w:val="005F492F"/>
    <w:rsid w:val="005F4AC7"/>
    <w:rsid w:val="005F4D39"/>
    <w:rsid w:val="005F57A6"/>
    <w:rsid w:val="005F582A"/>
    <w:rsid w:val="005F5BCD"/>
    <w:rsid w:val="005F6E25"/>
    <w:rsid w:val="005F7398"/>
    <w:rsid w:val="005F7878"/>
    <w:rsid w:val="005F7CAE"/>
    <w:rsid w:val="00600650"/>
    <w:rsid w:val="00600DFC"/>
    <w:rsid w:val="00601252"/>
    <w:rsid w:val="00601840"/>
    <w:rsid w:val="00601A39"/>
    <w:rsid w:val="00603771"/>
    <w:rsid w:val="006065AF"/>
    <w:rsid w:val="00606957"/>
    <w:rsid w:val="006069A2"/>
    <w:rsid w:val="00606BAB"/>
    <w:rsid w:val="00606F15"/>
    <w:rsid w:val="00607C9C"/>
    <w:rsid w:val="00610211"/>
    <w:rsid w:val="0061051B"/>
    <w:rsid w:val="0061075D"/>
    <w:rsid w:val="00611842"/>
    <w:rsid w:val="00611C08"/>
    <w:rsid w:val="00611E5B"/>
    <w:rsid w:val="00612E30"/>
    <w:rsid w:val="006139DA"/>
    <w:rsid w:val="006142DC"/>
    <w:rsid w:val="00614503"/>
    <w:rsid w:val="006145C6"/>
    <w:rsid w:val="00615003"/>
    <w:rsid w:val="006151A7"/>
    <w:rsid w:val="00616D5D"/>
    <w:rsid w:val="00616D9F"/>
    <w:rsid w:val="00616DC3"/>
    <w:rsid w:val="0061740E"/>
    <w:rsid w:val="006174AE"/>
    <w:rsid w:val="006206D0"/>
    <w:rsid w:val="006207AD"/>
    <w:rsid w:val="00621B99"/>
    <w:rsid w:val="00621FB1"/>
    <w:rsid w:val="006221D1"/>
    <w:rsid w:val="006235AD"/>
    <w:rsid w:val="00623D33"/>
    <w:rsid w:val="00624135"/>
    <w:rsid w:val="0062422D"/>
    <w:rsid w:val="00624BF7"/>
    <w:rsid w:val="00624C08"/>
    <w:rsid w:val="00624C71"/>
    <w:rsid w:val="00624DAA"/>
    <w:rsid w:val="00624FAD"/>
    <w:rsid w:val="006253B8"/>
    <w:rsid w:val="0062603E"/>
    <w:rsid w:val="006260BE"/>
    <w:rsid w:val="00626715"/>
    <w:rsid w:val="00626A3D"/>
    <w:rsid w:val="00626A82"/>
    <w:rsid w:val="00626FE9"/>
    <w:rsid w:val="006270F9"/>
    <w:rsid w:val="00627308"/>
    <w:rsid w:val="0062784F"/>
    <w:rsid w:val="00627AC3"/>
    <w:rsid w:val="00627D47"/>
    <w:rsid w:val="00627F6A"/>
    <w:rsid w:val="00630293"/>
    <w:rsid w:val="00630E33"/>
    <w:rsid w:val="00630FC0"/>
    <w:rsid w:val="00632423"/>
    <w:rsid w:val="006325CB"/>
    <w:rsid w:val="00632AEF"/>
    <w:rsid w:val="00632DDE"/>
    <w:rsid w:val="00633748"/>
    <w:rsid w:val="00633A63"/>
    <w:rsid w:val="00633C88"/>
    <w:rsid w:val="00634106"/>
    <w:rsid w:val="00634361"/>
    <w:rsid w:val="0063511F"/>
    <w:rsid w:val="006351C8"/>
    <w:rsid w:val="00635909"/>
    <w:rsid w:val="0063635E"/>
    <w:rsid w:val="00636EDD"/>
    <w:rsid w:val="00637176"/>
    <w:rsid w:val="0063718D"/>
    <w:rsid w:val="006374BB"/>
    <w:rsid w:val="00637632"/>
    <w:rsid w:val="00637CDF"/>
    <w:rsid w:val="0064001F"/>
    <w:rsid w:val="00640F7A"/>
    <w:rsid w:val="006414B1"/>
    <w:rsid w:val="006423E1"/>
    <w:rsid w:val="006424F8"/>
    <w:rsid w:val="00642530"/>
    <w:rsid w:val="00642753"/>
    <w:rsid w:val="006432F5"/>
    <w:rsid w:val="006436A8"/>
    <w:rsid w:val="006439BB"/>
    <w:rsid w:val="00643B4C"/>
    <w:rsid w:val="00645593"/>
    <w:rsid w:val="0064750D"/>
    <w:rsid w:val="00651993"/>
    <w:rsid w:val="00651C1C"/>
    <w:rsid w:val="00652257"/>
    <w:rsid w:val="00652A7B"/>
    <w:rsid w:val="00652D7D"/>
    <w:rsid w:val="00652DEE"/>
    <w:rsid w:val="00654C8A"/>
    <w:rsid w:val="00654D34"/>
    <w:rsid w:val="00654F9F"/>
    <w:rsid w:val="00655F28"/>
    <w:rsid w:val="00656441"/>
    <w:rsid w:val="00656445"/>
    <w:rsid w:val="00656EC1"/>
    <w:rsid w:val="006612B7"/>
    <w:rsid w:val="0066132D"/>
    <w:rsid w:val="006615F2"/>
    <w:rsid w:val="00661E8A"/>
    <w:rsid w:val="0066214E"/>
    <w:rsid w:val="006627E6"/>
    <w:rsid w:val="00663B82"/>
    <w:rsid w:val="00664E1E"/>
    <w:rsid w:val="00665002"/>
    <w:rsid w:val="00666AA2"/>
    <w:rsid w:val="00667087"/>
    <w:rsid w:val="00667146"/>
    <w:rsid w:val="006700A0"/>
    <w:rsid w:val="00670D17"/>
    <w:rsid w:val="00671033"/>
    <w:rsid w:val="00671402"/>
    <w:rsid w:val="006715E7"/>
    <w:rsid w:val="00672AA6"/>
    <w:rsid w:val="00673487"/>
    <w:rsid w:val="00674F91"/>
    <w:rsid w:val="00675601"/>
    <w:rsid w:val="00676C5E"/>
    <w:rsid w:val="00677890"/>
    <w:rsid w:val="00680710"/>
    <w:rsid w:val="00681067"/>
    <w:rsid w:val="006811A6"/>
    <w:rsid w:val="006818EA"/>
    <w:rsid w:val="006824A2"/>
    <w:rsid w:val="00682DAF"/>
    <w:rsid w:val="00683B62"/>
    <w:rsid w:val="00683C96"/>
    <w:rsid w:val="00683F9A"/>
    <w:rsid w:val="00685502"/>
    <w:rsid w:val="0068573A"/>
    <w:rsid w:val="00685838"/>
    <w:rsid w:val="006860E5"/>
    <w:rsid w:val="0068633D"/>
    <w:rsid w:val="0068637B"/>
    <w:rsid w:val="006864B5"/>
    <w:rsid w:val="00686CEB"/>
    <w:rsid w:val="00687682"/>
    <w:rsid w:val="00690EA5"/>
    <w:rsid w:val="006910AA"/>
    <w:rsid w:val="00691325"/>
    <w:rsid w:val="0069144D"/>
    <w:rsid w:val="0069155C"/>
    <w:rsid w:val="00691936"/>
    <w:rsid w:val="0069224E"/>
    <w:rsid w:val="006923A1"/>
    <w:rsid w:val="00693A04"/>
    <w:rsid w:val="00694026"/>
    <w:rsid w:val="006967B8"/>
    <w:rsid w:val="00696F9C"/>
    <w:rsid w:val="00697155"/>
    <w:rsid w:val="00697801"/>
    <w:rsid w:val="00697C32"/>
    <w:rsid w:val="006A15D4"/>
    <w:rsid w:val="006A1905"/>
    <w:rsid w:val="006A28AD"/>
    <w:rsid w:val="006A2BA3"/>
    <w:rsid w:val="006A2D49"/>
    <w:rsid w:val="006A3022"/>
    <w:rsid w:val="006A3099"/>
    <w:rsid w:val="006A36B8"/>
    <w:rsid w:val="006A36CD"/>
    <w:rsid w:val="006A4184"/>
    <w:rsid w:val="006A4B52"/>
    <w:rsid w:val="006A4F5C"/>
    <w:rsid w:val="006A541C"/>
    <w:rsid w:val="006A56E1"/>
    <w:rsid w:val="006A626E"/>
    <w:rsid w:val="006A7169"/>
    <w:rsid w:val="006A7FF7"/>
    <w:rsid w:val="006B02A4"/>
    <w:rsid w:val="006B02FF"/>
    <w:rsid w:val="006B061C"/>
    <w:rsid w:val="006B1387"/>
    <w:rsid w:val="006B13D2"/>
    <w:rsid w:val="006B22B3"/>
    <w:rsid w:val="006B3E7B"/>
    <w:rsid w:val="006B54CA"/>
    <w:rsid w:val="006B59BB"/>
    <w:rsid w:val="006B5E13"/>
    <w:rsid w:val="006B6188"/>
    <w:rsid w:val="006B65CB"/>
    <w:rsid w:val="006B6770"/>
    <w:rsid w:val="006B70F0"/>
    <w:rsid w:val="006B768F"/>
    <w:rsid w:val="006B7A88"/>
    <w:rsid w:val="006B7FAA"/>
    <w:rsid w:val="006C01C9"/>
    <w:rsid w:val="006C0233"/>
    <w:rsid w:val="006C0885"/>
    <w:rsid w:val="006C0B94"/>
    <w:rsid w:val="006C0CA9"/>
    <w:rsid w:val="006C0CD3"/>
    <w:rsid w:val="006C0F8F"/>
    <w:rsid w:val="006C1110"/>
    <w:rsid w:val="006C1854"/>
    <w:rsid w:val="006C20C4"/>
    <w:rsid w:val="006C24A2"/>
    <w:rsid w:val="006C2AE3"/>
    <w:rsid w:val="006C2B8B"/>
    <w:rsid w:val="006C44C0"/>
    <w:rsid w:val="006C4AAE"/>
    <w:rsid w:val="006C5644"/>
    <w:rsid w:val="006C5C45"/>
    <w:rsid w:val="006C60DA"/>
    <w:rsid w:val="006C67DA"/>
    <w:rsid w:val="006C6C81"/>
    <w:rsid w:val="006C7161"/>
    <w:rsid w:val="006C7FDB"/>
    <w:rsid w:val="006D047E"/>
    <w:rsid w:val="006D0C53"/>
    <w:rsid w:val="006D0CBE"/>
    <w:rsid w:val="006D1F8A"/>
    <w:rsid w:val="006D23FC"/>
    <w:rsid w:val="006D2972"/>
    <w:rsid w:val="006D298F"/>
    <w:rsid w:val="006D2AE0"/>
    <w:rsid w:val="006D2B7E"/>
    <w:rsid w:val="006D3701"/>
    <w:rsid w:val="006D502D"/>
    <w:rsid w:val="006D5117"/>
    <w:rsid w:val="006D55D5"/>
    <w:rsid w:val="006D5B5C"/>
    <w:rsid w:val="006D5E9B"/>
    <w:rsid w:val="006D76DE"/>
    <w:rsid w:val="006D7A28"/>
    <w:rsid w:val="006D7A6A"/>
    <w:rsid w:val="006D7BC8"/>
    <w:rsid w:val="006E03EF"/>
    <w:rsid w:val="006E043E"/>
    <w:rsid w:val="006E0FE4"/>
    <w:rsid w:val="006E11FC"/>
    <w:rsid w:val="006E1920"/>
    <w:rsid w:val="006E258B"/>
    <w:rsid w:val="006E30C9"/>
    <w:rsid w:val="006E49D3"/>
    <w:rsid w:val="006E4D3B"/>
    <w:rsid w:val="006E4EA7"/>
    <w:rsid w:val="006E513E"/>
    <w:rsid w:val="006E5F65"/>
    <w:rsid w:val="006E66A0"/>
    <w:rsid w:val="006E71FB"/>
    <w:rsid w:val="006E7305"/>
    <w:rsid w:val="006E7B40"/>
    <w:rsid w:val="006F0354"/>
    <w:rsid w:val="006F2536"/>
    <w:rsid w:val="006F3246"/>
    <w:rsid w:val="006F388B"/>
    <w:rsid w:val="006F3F03"/>
    <w:rsid w:val="006F4568"/>
    <w:rsid w:val="006F461E"/>
    <w:rsid w:val="006F5268"/>
    <w:rsid w:val="006F582D"/>
    <w:rsid w:val="006F5A2C"/>
    <w:rsid w:val="006F61BD"/>
    <w:rsid w:val="006F6F03"/>
    <w:rsid w:val="006F6FB2"/>
    <w:rsid w:val="006F6FD8"/>
    <w:rsid w:val="006F7964"/>
    <w:rsid w:val="007009B3"/>
    <w:rsid w:val="00701B2A"/>
    <w:rsid w:val="0070264F"/>
    <w:rsid w:val="00702AE5"/>
    <w:rsid w:val="00702E0F"/>
    <w:rsid w:val="0070360D"/>
    <w:rsid w:val="007036F4"/>
    <w:rsid w:val="0070501D"/>
    <w:rsid w:val="007054FF"/>
    <w:rsid w:val="00705D84"/>
    <w:rsid w:val="00705F37"/>
    <w:rsid w:val="007065B3"/>
    <w:rsid w:val="00706A3F"/>
    <w:rsid w:val="00706C04"/>
    <w:rsid w:val="00706CAA"/>
    <w:rsid w:val="00707047"/>
    <w:rsid w:val="00707B84"/>
    <w:rsid w:val="00707F0E"/>
    <w:rsid w:val="00710EE1"/>
    <w:rsid w:val="00711354"/>
    <w:rsid w:val="00711BF8"/>
    <w:rsid w:val="00711FDA"/>
    <w:rsid w:val="007133F3"/>
    <w:rsid w:val="00713E02"/>
    <w:rsid w:val="007141FE"/>
    <w:rsid w:val="00714508"/>
    <w:rsid w:val="0071479F"/>
    <w:rsid w:val="00715365"/>
    <w:rsid w:val="00715AC0"/>
    <w:rsid w:val="00715D73"/>
    <w:rsid w:val="007162BB"/>
    <w:rsid w:val="0071682A"/>
    <w:rsid w:val="00716D07"/>
    <w:rsid w:val="0071769F"/>
    <w:rsid w:val="00720463"/>
    <w:rsid w:val="00720698"/>
    <w:rsid w:val="00720806"/>
    <w:rsid w:val="00720F41"/>
    <w:rsid w:val="00720FF8"/>
    <w:rsid w:val="00721C2D"/>
    <w:rsid w:val="00722AE5"/>
    <w:rsid w:val="0072326A"/>
    <w:rsid w:val="0072354C"/>
    <w:rsid w:val="00723982"/>
    <w:rsid w:val="00723E12"/>
    <w:rsid w:val="0072406F"/>
    <w:rsid w:val="00724188"/>
    <w:rsid w:val="00724CBF"/>
    <w:rsid w:val="007251EE"/>
    <w:rsid w:val="0072551C"/>
    <w:rsid w:val="00725B8B"/>
    <w:rsid w:val="0072681F"/>
    <w:rsid w:val="00726F16"/>
    <w:rsid w:val="00730749"/>
    <w:rsid w:val="0073095E"/>
    <w:rsid w:val="00730E89"/>
    <w:rsid w:val="007323F3"/>
    <w:rsid w:val="00732416"/>
    <w:rsid w:val="00733147"/>
    <w:rsid w:val="0073354D"/>
    <w:rsid w:val="00733A45"/>
    <w:rsid w:val="00734004"/>
    <w:rsid w:val="0073428A"/>
    <w:rsid w:val="00734502"/>
    <w:rsid w:val="00734815"/>
    <w:rsid w:val="00734E6B"/>
    <w:rsid w:val="007352FF"/>
    <w:rsid w:val="00735376"/>
    <w:rsid w:val="0073539A"/>
    <w:rsid w:val="0073540D"/>
    <w:rsid w:val="00735794"/>
    <w:rsid w:val="00735961"/>
    <w:rsid w:val="007370E6"/>
    <w:rsid w:val="0074017B"/>
    <w:rsid w:val="0074045C"/>
    <w:rsid w:val="0074139B"/>
    <w:rsid w:val="00742B5F"/>
    <w:rsid w:val="0074328A"/>
    <w:rsid w:val="00743D75"/>
    <w:rsid w:val="00744263"/>
    <w:rsid w:val="00744689"/>
    <w:rsid w:val="00744C2A"/>
    <w:rsid w:val="00745A94"/>
    <w:rsid w:val="00745D3A"/>
    <w:rsid w:val="00745D41"/>
    <w:rsid w:val="00745E1E"/>
    <w:rsid w:val="0074645D"/>
    <w:rsid w:val="007523F4"/>
    <w:rsid w:val="0075333B"/>
    <w:rsid w:val="007535BF"/>
    <w:rsid w:val="0075387B"/>
    <w:rsid w:val="0075389E"/>
    <w:rsid w:val="0075481D"/>
    <w:rsid w:val="007551F1"/>
    <w:rsid w:val="00755D46"/>
    <w:rsid w:val="007560B5"/>
    <w:rsid w:val="00756DFC"/>
    <w:rsid w:val="00756EC9"/>
    <w:rsid w:val="00757989"/>
    <w:rsid w:val="007607B1"/>
    <w:rsid w:val="0076086F"/>
    <w:rsid w:val="00761212"/>
    <w:rsid w:val="00761F25"/>
    <w:rsid w:val="00761F97"/>
    <w:rsid w:val="007623F6"/>
    <w:rsid w:val="00762540"/>
    <w:rsid w:val="0076267F"/>
    <w:rsid w:val="0076287C"/>
    <w:rsid w:val="00762E23"/>
    <w:rsid w:val="00762F8D"/>
    <w:rsid w:val="007638EC"/>
    <w:rsid w:val="00763B79"/>
    <w:rsid w:val="00764399"/>
    <w:rsid w:val="00765B96"/>
    <w:rsid w:val="007669F5"/>
    <w:rsid w:val="007673B5"/>
    <w:rsid w:val="00767EFE"/>
    <w:rsid w:val="0077001C"/>
    <w:rsid w:val="0077033B"/>
    <w:rsid w:val="00770883"/>
    <w:rsid w:val="00771F86"/>
    <w:rsid w:val="0077238C"/>
    <w:rsid w:val="00772552"/>
    <w:rsid w:val="00773F31"/>
    <w:rsid w:val="00774066"/>
    <w:rsid w:val="007762A9"/>
    <w:rsid w:val="00776BCD"/>
    <w:rsid w:val="00776EC4"/>
    <w:rsid w:val="007773D4"/>
    <w:rsid w:val="00777CEA"/>
    <w:rsid w:val="007805F7"/>
    <w:rsid w:val="007836D9"/>
    <w:rsid w:val="00783CE7"/>
    <w:rsid w:val="007846FA"/>
    <w:rsid w:val="00785704"/>
    <w:rsid w:val="00786540"/>
    <w:rsid w:val="00786683"/>
    <w:rsid w:val="00786D92"/>
    <w:rsid w:val="00787435"/>
    <w:rsid w:val="0078750F"/>
    <w:rsid w:val="00792288"/>
    <w:rsid w:val="00792A01"/>
    <w:rsid w:val="007932D8"/>
    <w:rsid w:val="00793412"/>
    <w:rsid w:val="00793C36"/>
    <w:rsid w:val="00793D37"/>
    <w:rsid w:val="00793E54"/>
    <w:rsid w:val="00794113"/>
    <w:rsid w:val="007947D0"/>
    <w:rsid w:val="00794C45"/>
    <w:rsid w:val="0079503C"/>
    <w:rsid w:val="00795B7F"/>
    <w:rsid w:val="00795CBD"/>
    <w:rsid w:val="007969F2"/>
    <w:rsid w:val="00796FF6"/>
    <w:rsid w:val="0079789C"/>
    <w:rsid w:val="00797A03"/>
    <w:rsid w:val="00797E1B"/>
    <w:rsid w:val="00797E34"/>
    <w:rsid w:val="007A27CB"/>
    <w:rsid w:val="007A2E87"/>
    <w:rsid w:val="007A351A"/>
    <w:rsid w:val="007A3DD1"/>
    <w:rsid w:val="007A4742"/>
    <w:rsid w:val="007A47E3"/>
    <w:rsid w:val="007A4CDB"/>
    <w:rsid w:val="007A5ACD"/>
    <w:rsid w:val="007A5D51"/>
    <w:rsid w:val="007A6367"/>
    <w:rsid w:val="007A69FF"/>
    <w:rsid w:val="007A7F33"/>
    <w:rsid w:val="007B0BDF"/>
    <w:rsid w:val="007B0F74"/>
    <w:rsid w:val="007B13B1"/>
    <w:rsid w:val="007B1673"/>
    <w:rsid w:val="007B2D8F"/>
    <w:rsid w:val="007B382B"/>
    <w:rsid w:val="007B3894"/>
    <w:rsid w:val="007B3D05"/>
    <w:rsid w:val="007B3D80"/>
    <w:rsid w:val="007B4001"/>
    <w:rsid w:val="007B471B"/>
    <w:rsid w:val="007B48C7"/>
    <w:rsid w:val="007B5A60"/>
    <w:rsid w:val="007B5FDF"/>
    <w:rsid w:val="007B6897"/>
    <w:rsid w:val="007B6EA5"/>
    <w:rsid w:val="007B7078"/>
    <w:rsid w:val="007B7E91"/>
    <w:rsid w:val="007C0006"/>
    <w:rsid w:val="007C0990"/>
    <w:rsid w:val="007C1348"/>
    <w:rsid w:val="007C1617"/>
    <w:rsid w:val="007C29EC"/>
    <w:rsid w:val="007C3259"/>
    <w:rsid w:val="007C3E90"/>
    <w:rsid w:val="007C401A"/>
    <w:rsid w:val="007C46D6"/>
    <w:rsid w:val="007C5A00"/>
    <w:rsid w:val="007C7A32"/>
    <w:rsid w:val="007D01F6"/>
    <w:rsid w:val="007D12B6"/>
    <w:rsid w:val="007D1422"/>
    <w:rsid w:val="007D1BC7"/>
    <w:rsid w:val="007D2CAA"/>
    <w:rsid w:val="007D4C9D"/>
    <w:rsid w:val="007D4E85"/>
    <w:rsid w:val="007D5DFF"/>
    <w:rsid w:val="007E03EA"/>
    <w:rsid w:val="007E0581"/>
    <w:rsid w:val="007E0AF6"/>
    <w:rsid w:val="007E0D23"/>
    <w:rsid w:val="007E1AF5"/>
    <w:rsid w:val="007E2CB9"/>
    <w:rsid w:val="007E32DC"/>
    <w:rsid w:val="007E376E"/>
    <w:rsid w:val="007E39FA"/>
    <w:rsid w:val="007E4B24"/>
    <w:rsid w:val="007E4BDB"/>
    <w:rsid w:val="007E4FAC"/>
    <w:rsid w:val="007E5170"/>
    <w:rsid w:val="007E604C"/>
    <w:rsid w:val="007E6851"/>
    <w:rsid w:val="007E70F7"/>
    <w:rsid w:val="007E7649"/>
    <w:rsid w:val="007F03F9"/>
    <w:rsid w:val="007F0407"/>
    <w:rsid w:val="007F04BA"/>
    <w:rsid w:val="007F0644"/>
    <w:rsid w:val="007F0E39"/>
    <w:rsid w:val="007F100D"/>
    <w:rsid w:val="007F1216"/>
    <w:rsid w:val="007F2497"/>
    <w:rsid w:val="007F2566"/>
    <w:rsid w:val="007F2C18"/>
    <w:rsid w:val="007F2EF3"/>
    <w:rsid w:val="007F5532"/>
    <w:rsid w:val="007F5720"/>
    <w:rsid w:val="007F660A"/>
    <w:rsid w:val="007F6EBC"/>
    <w:rsid w:val="007F6FAF"/>
    <w:rsid w:val="007F74F8"/>
    <w:rsid w:val="0080057E"/>
    <w:rsid w:val="00800B0A"/>
    <w:rsid w:val="008014AD"/>
    <w:rsid w:val="00801F7D"/>
    <w:rsid w:val="00802AD1"/>
    <w:rsid w:val="00803361"/>
    <w:rsid w:val="008040A9"/>
    <w:rsid w:val="008041E1"/>
    <w:rsid w:val="00804682"/>
    <w:rsid w:val="0080577D"/>
    <w:rsid w:val="0080593A"/>
    <w:rsid w:val="0080628C"/>
    <w:rsid w:val="008066E7"/>
    <w:rsid w:val="008076DD"/>
    <w:rsid w:val="00807DC8"/>
    <w:rsid w:val="00807EBE"/>
    <w:rsid w:val="008102B6"/>
    <w:rsid w:val="0081122E"/>
    <w:rsid w:val="00811640"/>
    <w:rsid w:val="00811CBC"/>
    <w:rsid w:val="0081201C"/>
    <w:rsid w:val="00812E44"/>
    <w:rsid w:val="00813C75"/>
    <w:rsid w:val="00814410"/>
    <w:rsid w:val="008144D0"/>
    <w:rsid w:val="0081485E"/>
    <w:rsid w:val="00814A44"/>
    <w:rsid w:val="00814AED"/>
    <w:rsid w:val="00814DCB"/>
    <w:rsid w:val="00815E3D"/>
    <w:rsid w:val="00816A9A"/>
    <w:rsid w:val="00816D11"/>
    <w:rsid w:val="00817884"/>
    <w:rsid w:val="008207F5"/>
    <w:rsid w:val="0082151B"/>
    <w:rsid w:val="0082376A"/>
    <w:rsid w:val="00823926"/>
    <w:rsid w:val="008243D6"/>
    <w:rsid w:val="00824AC0"/>
    <w:rsid w:val="00824C8E"/>
    <w:rsid w:val="008251A5"/>
    <w:rsid w:val="00826C27"/>
    <w:rsid w:val="00826DFA"/>
    <w:rsid w:val="00826F53"/>
    <w:rsid w:val="0082719F"/>
    <w:rsid w:val="0082722F"/>
    <w:rsid w:val="00827748"/>
    <w:rsid w:val="00827876"/>
    <w:rsid w:val="00827EB3"/>
    <w:rsid w:val="008302E8"/>
    <w:rsid w:val="008303C3"/>
    <w:rsid w:val="00830985"/>
    <w:rsid w:val="00830C95"/>
    <w:rsid w:val="008315EE"/>
    <w:rsid w:val="00831629"/>
    <w:rsid w:val="00831E50"/>
    <w:rsid w:val="00831F3A"/>
    <w:rsid w:val="008327DC"/>
    <w:rsid w:val="008341E3"/>
    <w:rsid w:val="00835724"/>
    <w:rsid w:val="00835EF1"/>
    <w:rsid w:val="00836148"/>
    <w:rsid w:val="0083615D"/>
    <w:rsid w:val="00836C29"/>
    <w:rsid w:val="00836FBD"/>
    <w:rsid w:val="00837089"/>
    <w:rsid w:val="00837149"/>
    <w:rsid w:val="0084042D"/>
    <w:rsid w:val="00841022"/>
    <w:rsid w:val="008416D9"/>
    <w:rsid w:val="0084186B"/>
    <w:rsid w:val="008418F2"/>
    <w:rsid w:val="00841F8B"/>
    <w:rsid w:val="00841FAA"/>
    <w:rsid w:val="008428D6"/>
    <w:rsid w:val="008429AC"/>
    <w:rsid w:val="00842CAF"/>
    <w:rsid w:val="00843CEB"/>
    <w:rsid w:val="00843FAE"/>
    <w:rsid w:val="00844405"/>
    <w:rsid w:val="00844BF8"/>
    <w:rsid w:val="00845A98"/>
    <w:rsid w:val="00845E5E"/>
    <w:rsid w:val="008466C1"/>
    <w:rsid w:val="00846731"/>
    <w:rsid w:val="00846930"/>
    <w:rsid w:val="00850573"/>
    <w:rsid w:val="00850835"/>
    <w:rsid w:val="00850DCA"/>
    <w:rsid w:val="00851262"/>
    <w:rsid w:val="008523E3"/>
    <w:rsid w:val="0085336E"/>
    <w:rsid w:val="0085414D"/>
    <w:rsid w:val="008558C2"/>
    <w:rsid w:val="00855EA3"/>
    <w:rsid w:val="00856EF2"/>
    <w:rsid w:val="0085752C"/>
    <w:rsid w:val="00860ABD"/>
    <w:rsid w:val="00860E4D"/>
    <w:rsid w:val="00862502"/>
    <w:rsid w:val="00862EFA"/>
    <w:rsid w:val="00863243"/>
    <w:rsid w:val="00863562"/>
    <w:rsid w:val="00863998"/>
    <w:rsid w:val="00863B38"/>
    <w:rsid w:val="00864306"/>
    <w:rsid w:val="00864D75"/>
    <w:rsid w:val="00865347"/>
    <w:rsid w:val="00865A0E"/>
    <w:rsid w:val="00866BAC"/>
    <w:rsid w:val="00866EBB"/>
    <w:rsid w:val="00866F68"/>
    <w:rsid w:val="00867458"/>
    <w:rsid w:val="00867A5D"/>
    <w:rsid w:val="008705D2"/>
    <w:rsid w:val="00871136"/>
    <w:rsid w:val="00871331"/>
    <w:rsid w:val="00871C3C"/>
    <w:rsid w:val="00871FB0"/>
    <w:rsid w:val="00872927"/>
    <w:rsid w:val="00872C42"/>
    <w:rsid w:val="008731D6"/>
    <w:rsid w:val="00874BD7"/>
    <w:rsid w:val="00874CEF"/>
    <w:rsid w:val="00875BB4"/>
    <w:rsid w:val="00875D2B"/>
    <w:rsid w:val="008761AC"/>
    <w:rsid w:val="00877B28"/>
    <w:rsid w:val="00877E62"/>
    <w:rsid w:val="00880011"/>
    <w:rsid w:val="008806B7"/>
    <w:rsid w:val="00880FD4"/>
    <w:rsid w:val="0088123E"/>
    <w:rsid w:val="008813A4"/>
    <w:rsid w:val="00881A80"/>
    <w:rsid w:val="00882BCD"/>
    <w:rsid w:val="00882D39"/>
    <w:rsid w:val="00883363"/>
    <w:rsid w:val="0088336D"/>
    <w:rsid w:val="008844A4"/>
    <w:rsid w:val="00884EDA"/>
    <w:rsid w:val="00884EF9"/>
    <w:rsid w:val="00885285"/>
    <w:rsid w:val="008853D2"/>
    <w:rsid w:val="00885763"/>
    <w:rsid w:val="00885E88"/>
    <w:rsid w:val="0088640C"/>
    <w:rsid w:val="00886481"/>
    <w:rsid w:val="00886C0E"/>
    <w:rsid w:val="00887E10"/>
    <w:rsid w:val="008908E6"/>
    <w:rsid w:val="00890EDB"/>
    <w:rsid w:val="0089153E"/>
    <w:rsid w:val="0089165E"/>
    <w:rsid w:val="0089351F"/>
    <w:rsid w:val="0089376F"/>
    <w:rsid w:val="00894E2B"/>
    <w:rsid w:val="008951B1"/>
    <w:rsid w:val="00895213"/>
    <w:rsid w:val="00896048"/>
    <w:rsid w:val="0089617F"/>
    <w:rsid w:val="00896C75"/>
    <w:rsid w:val="0089702C"/>
    <w:rsid w:val="008970D2"/>
    <w:rsid w:val="008970D6"/>
    <w:rsid w:val="00897A1D"/>
    <w:rsid w:val="00897CC5"/>
    <w:rsid w:val="00897CE4"/>
    <w:rsid w:val="008A04E9"/>
    <w:rsid w:val="008A04EE"/>
    <w:rsid w:val="008A09B6"/>
    <w:rsid w:val="008A1796"/>
    <w:rsid w:val="008A3016"/>
    <w:rsid w:val="008A37B8"/>
    <w:rsid w:val="008A3C89"/>
    <w:rsid w:val="008A3F8F"/>
    <w:rsid w:val="008A45FD"/>
    <w:rsid w:val="008A4979"/>
    <w:rsid w:val="008A4CD7"/>
    <w:rsid w:val="008A4F2C"/>
    <w:rsid w:val="008A5F37"/>
    <w:rsid w:val="008A617B"/>
    <w:rsid w:val="008A6B4B"/>
    <w:rsid w:val="008B01A7"/>
    <w:rsid w:val="008B1372"/>
    <w:rsid w:val="008B403C"/>
    <w:rsid w:val="008B4067"/>
    <w:rsid w:val="008B5622"/>
    <w:rsid w:val="008B68EF"/>
    <w:rsid w:val="008B6A47"/>
    <w:rsid w:val="008B70A1"/>
    <w:rsid w:val="008B79C5"/>
    <w:rsid w:val="008C029E"/>
    <w:rsid w:val="008C06DA"/>
    <w:rsid w:val="008C0B80"/>
    <w:rsid w:val="008C0D64"/>
    <w:rsid w:val="008C2625"/>
    <w:rsid w:val="008C278A"/>
    <w:rsid w:val="008C40A7"/>
    <w:rsid w:val="008C42DE"/>
    <w:rsid w:val="008C4FB6"/>
    <w:rsid w:val="008C5617"/>
    <w:rsid w:val="008C5DDF"/>
    <w:rsid w:val="008C5E89"/>
    <w:rsid w:val="008C5F02"/>
    <w:rsid w:val="008C6403"/>
    <w:rsid w:val="008C6452"/>
    <w:rsid w:val="008C65A1"/>
    <w:rsid w:val="008C6F00"/>
    <w:rsid w:val="008C75AB"/>
    <w:rsid w:val="008C776D"/>
    <w:rsid w:val="008C7BD0"/>
    <w:rsid w:val="008C7CD0"/>
    <w:rsid w:val="008D0E28"/>
    <w:rsid w:val="008D0EC6"/>
    <w:rsid w:val="008D1BEC"/>
    <w:rsid w:val="008D25D9"/>
    <w:rsid w:val="008D2B0E"/>
    <w:rsid w:val="008D3201"/>
    <w:rsid w:val="008D3611"/>
    <w:rsid w:val="008D3AA8"/>
    <w:rsid w:val="008D40EF"/>
    <w:rsid w:val="008D42DF"/>
    <w:rsid w:val="008D47E7"/>
    <w:rsid w:val="008D48F4"/>
    <w:rsid w:val="008D4A72"/>
    <w:rsid w:val="008D4AFD"/>
    <w:rsid w:val="008D4C36"/>
    <w:rsid w:val="008D4FAC"/>
    <w:rsid w:val="008D69A6"/>
    <w:rsid w:val="008D7933"/>
    <w:rsid w:val="008D7939"/>
    <w:rsid w:val="008E1095"/>
    <w:rsid w:val="008E12DC"/>
    <w:rsid w:val="008E193D"/>
    <w:rsid w:val="008E1AB8"/>
    <w:rsid w:val="008E1D75"/>
    <w:rsid w:val="008E23BF"/>
    <w:rsid w:val="008E30AC"/>
    <w:rsid w:val="008E35DA"/>
    <w:rsid w:val="008E462A"/>
    <w:rsid w:val="008E4893"/>
    <w:rsid w:val="008E497D"/>
    <w:rsid w:val="008E4C84"/>
    <w:rsid w:val="008E4E1F"/>
    <w:rsid w:val="008E67F7"/>
    <w:rsid w:val="008E69EA"/>
    <w:rsid w:val="008E6EA6"/>
    <w:rsid w:val="008E754C"/>
    <w:rsid w:val="008E7659"/>
    <w:rsid w:val="008E7E83"/>
    <w:rsid w:val="008F0B37"/>
    <w:rsid w:val="008F1228"/>
    <w:rsid w:val="008F167F"/>
    <w:rsid w:val="008F192B"/>
    <w:rsid w:val="008F2E6B"/>
    <w:rsid w:val="008F3049"/>
    <w:rsid w:val="008F4628"/>
    <w:rsid w:val="008F4E24"/>
    <w:rsid w:val="008F4FEB"/>
    <w:rsid w:val="008F5248"/>
    <w:rsid w:val="008F543D"/>
    <w:rsid w:val="008F5DEA"/>
    <w:rsid w:val="008F721B"/>
    <w:rsid w:val="008F7E26"/>
    <w:rsid w:val="009003B6"/>
    <w:rsid w:val="00900A98"/>
    <w:rsid w:val="00900AF9"/>
    <w:rsid w:val="00900D1B"/>
    <w:rsid w:val="00900E38"/>
    <w:rsid w:val="009017CB"/>
    <w:rsid w:val="009018CD"/>
    <w:rsid w:val="00902DFA"/>
    <w:rsid w:val="009032F6"/>
    <w:rsid w:val="009037F1"/>
    <w:rsid w:val="00903862"/>
    <w:rsid w:val="00903B69"/>
    <w:rsid w:val="009043AB"/>
    <w:rsid w:val="00904BEA"/>
    <w:rsid w:val="00905622"/>
    <w:rsid w:val="009056C0"/>
    <w:rsid w:val="00905A3E"/>
    <w:rsid w:val="00906D16"/>
    <w:rsid w:val="00906DFF"/>
    <w:rsid w:val="009073B9"/>
    <w:rsid w:val="00907B12"/>
    <w:rsid w:val="00907C21"/>
    <w:rsid w:val="00910033"/>
    <w:rsid w:val="00910B49"/>
    <w:rsid w:val="00911497"/>
    <w:rsid w:val="009115E0"/>
    <w:rsid w:val="009118A6"/>
    <w:rsid w:val="009124A8"/>
    <w:rsid w:val="009128B3"/>
    <w:rsid w:val="00912AD2"/>
    <w:rsid w:val="00913638"/>
    <w:rsid w:val="009138E7"/>
    <w:rsid w:val="00913A83"/>
    <w:rsid w:val="00914060"/>
    <w:rsid w:val="009144C6"/>
    <w:rsid w:val="00914F7C"/>
    <w:rsid w:val="0091532B"/>
    <w:rsid w:val="00915353"/>
    <w:rsid w:val="00915E48"/>
    <w:rsid w:val="00916098"/>
    <w:rsid w:val="009160DC"/>
    <w:rsid w:val="009165C0"/>
    <w:rsid w:val="00916D44"/>
    <w:rsid w:val="00917103"/>
    <w:rsid w:val="00917123"/>
    <w:rsid w:val="00917D17"/>
    <w:rsid w:val="0092009F"/>
    <w:rsid w:val="009202C1"/>
    <w:rsid w:val="009208B9"/>
    <w:rsid w:val="00920B89"/>
    <w:rsid w:val="00920D33"/>
    <w:rsid w:val="00921076"/>
    <w:rsid w:val="0092160B"/>
    <w:rsid w:val="0092201D"/>
    <w:rsid w:val="00922A3B"/>
    <w:rsid w:val="00922AD3"/>
    <w:rsid w:val="009237A3"/>
    <w:rsid w:val="00924031"/>
    <w:rsid w:val="009243BA"/>
    <w:rsid w:val="00924461"/>
    <w:rsid w:val="00924E61"/>
    <w:rsid w:val="0092522A"/>
    <w:rsid w:val="00925324"/>
    <w:rsid w:val="009254A7"/>
    <w:rsid w:val="00925CB6"/>
    <w:rsid w:val="009265A3"/>
    <w:rsid w:val="00927063"/>
    <w:rsid w:val="009270D3"/>
    <w:rsid w:val="00927621"/>
    <w:rsid w:val="0092767B"/>
    <w:rsid w:val="009276F5"/>
    <w:rsid w:val="00927D06"/>
    <w:rsid w:val="00930020"/>
    <w:rsid w:val="00930640"/>
    <w:rsid w:val="009309F1"/>
    <w:rsid w:val="0093155C"/>
    <w:rsid w:val="00932BF8"/>
    <w:rsid w:val="00933848"/>
    <w:rsid w:val="00933CC5"/>
    <w:rsid w:val="00933D8F"/>
    <w:rsid w:val="00934207"/>
    <w:rsid w:val="00934CCC"/>
    <w:rsid w:val="00934FCE"/>
    <w:rsid w:val="009350AC"/>
    <w:rsid w:val="009352CC"/>
    <w:rsid w:val="00935B89"/>
    <w:rsid w:val="009368E4"/>
    <w:rsid w:val="00936D3F"/>
    <w:rsid w:val="00936F9C"/>
    <w:rsid w:val="00937A60"/>
    <w:rsid w:val="00937FDA"/>
    <w:rsid w:val="00940272"/>
    <w:rsid w:val="009405F2"/>
    <w:rsid w:val="00940E9F"/>
    <w:rsid w:val="00941833"/>
    <w:rsid w:val="00944E32"/>
    <w:rsid w:val="00945230"/>
    <w:rsid w:val="00945704"/>
    <w:rsid w:val="00945E89"/>
    <w:rsid w:val="00946099"/>
    <w:rsid w:val="00946253"/>
    <w:rsid w:val="00946BBC"/>
    <w:rsid w:val="00951045"/>
    <w:rsid w:val="00952220"/>
    <w:rsid w:val="009524B4"/>
    <w:rsid w:val="0095277C"/>
    <w:rsid w:val="00952D26"/>
    <w:rsid w:val="00952DB3"/>
    <w:rsid w:val="00953A11"/>
    <w:rsid w:val="0095454D"/>
    <w:rsid w:val="00954D0C"/>
    <w:rsid w:val="00955166"/>
    <w:rsid w:val="00955F83"/>
    <w:rsid w:val="00956230"/>
    <w:rsid w:val="009565B9"/>
    <w:rsid w:val="0095677B"/>
    <w:rsid w:val="0095701F"/>
    <w:rsid w:val="009600AF"/>
    <w:rsid w:val="009600FB"/>
    <w:rsid w:val="00960AE6"/>
    <w:rsid w:val="00960EDE"/>
    <w:rsid w:val="009614DA"/>
    <w:rsid w:val="00961830"/>
    <w:rsid w:val="00961BE1"/>
    <w:rsid w:val="00961C42"/>
    <w:rsid w:val="00961D9B"/>
    <w:rsid w:val="00961E04"/>
    <w:rsid w:val="00961FD4"/>
    <w:rsid w:val="0096236E"/>
    <w:rsid w:val="00962418"/>
    <w:rsid w:val="00962AAB"/>
    <w:rsid w:val="00963387"/>
    <w:rsid w:val="00963F26"/>
    <w:rsid w:val="009640D6"/>
    <w:rsid w:val="009645CF"/>
    <w:rsid w:val="00964FFE"/>
    <w:rsid w:val="0096521A"/>
    <w:rsid w:val="00965622"/>
    <w:rsid w:val="00965CDB"/>
    <w:rsid w:val="00965CE8"/>
    <w:rsid w:val="00966613"/>
    <w:rsid w:val="0096695C"/>
    <w:rsid w:val="0097067B"/>
    <w:rsid w:val="0097090B"/>
    <w:rsid w:val="00970F18"/>
    <w:rsid w:val="009715C0"/>
    <w:rsid w:val="00971695"/>
    <w:rsid w:val="00972157"/>
    <w:rsid w:val="0097264D"/>
    <w:rsid w:val="009727AA"/>
    <w:rsid w:val="00972FAF"/>
    <w:rsid w:val="00973637"/>
    <w:rsid w:val="009741C4"/>
    <w:rsid w:val="009748C0"/>
    <w:rsid w:val="00974EA7"/>
    <w:rsid w:val="009756A5"/>
    <w:rsid w:val="00975CE0"/>
    <w:rsid w:val="0097606D"/>
    <w:rsid w:val="00976557"/>
    <w:rsid w:val="009765E1"/>
    <w:rsid w:val="009766B5"/>
    <w:rsid w:val="009767C1"/>
    <w:rsid w:val="00976AC5"/>
    <w:rsid w:val="00977680"/>
    <w:rsid w:val="00977911"/>
    <w:rsid w:val="009800AB"/>
    <w:rsid w:val="009808AF"/>
    <w:rsid w:val="00980AFF"/>
    <w:rsid w:val="00981323"/>
    <w:rsid w:val="00981660"/>
    <w:rsid w:val="00981B5C"/>
    <w:rsid w:val="0098230E"/>
    <w:rsid w:val="00982461"/>
    <w:rsid w:val="00982853"/>
    <w:rsid w:val="0098326E"/>
    <w:rsid w:val="00984090"/>
    <w:rsid w:val="009840C1"/>
    <w:rsid w:val="00984565"/>
    <w:rsid w:val="00984A1C"/>
    <w:rsid w:val="00984C9E"/>
    <w:rsid w:val="00985476"/>
    <w:rsid w:val="00985551"/>
    <w:rsid w:val="00985ACE"/>
    <w:rsid w:val="00985B50"/>
    <w:rsid w:val="00985D77"/>
    <w:rsid w:val="0098698A"/>
    <w:rsid w:val="00987073"/>
    <w:rsid w:val="00987596"/>
    <w:rsid w:val="00987AB8"/>
    <w:rsid w:val="00987E5D"/>
    <w:rsid w:val="00987F65"/>
    <w:rsid w:val="009902F1"/>
    <w:rsid w:val="0099099D"/>
    <w:rsid w:val="00990C94"/>
    <w:rsid w:val="00990F95"/>
    <w:rsid w:val="0099128B"/>
    <w:rsid w:val="009916A4"/>
    <w:rsid w:val="00991B42"/>
    <w:rsid w:val="0099248C"/>
    <w:rsid w:val="00992CBD"/>
    <w:rsid w:val="009932D0"/>
    <w:rsid w:val="00993B7B"/>
    <w:rsid w:val="00993F12"/>
    <w:rsid w:val="00994865"/>
    <w:rsid w:val="00994C42"/>
    <w:rsid w:val="0099594B"/>
    <w:rsid w:val="00995E54"/>
    <w:rsid w:val="00996C58"/>
    <w:rsid w:val="00997206"/>
    <w:rsid w:val="0099747D"/>
    <w:rsid w:val="00997631"/>
    <w:rsid w:val="00997A13"/>
    <w:rsid w:val="00997A71"/>
    <w:rsid w:val="009A0960"/>
    <w:rsid w:val="009A0D51"/>
    <w:rsid w:val="009A0F81"/>
    <w:rsid w:val="009A1090"/>
    <w:rsid w:val="009A1DE3"/>
    <w:rsid w:val="009A210D"/>
    <w:rsid w:val="009A27A4"/>
    <w:rsid w:val="009A3772"/>
    <w:rsid w:val="009A467D"/>
    <w:rsid w:val="009A602F"/>
    <w:rsid w:val="009A633E"/>
    <w:rsid w:val="009A6E4C"/>
    <w:rsid w:val="009B0E52"/>
    <w:rsid w:val="009B1C0B"/>
    <w:rsid w:val="009B1EBC"/>
    <w:rsid w:val="009B23EC"/>
    <w:rsid w:val="009B39E0"/>
    <w:rsid w:val="009B3A72"/>
    <w:rsid w:val="009B4909"/>
    <w:rsid w:val="009B4F3B"/>
    <w:rsid w:val="009B5FD1"/>
    <w:rsid w:val="009B6F86"/>
    <w:rsid w:val="009C0339"/>
    <w:rsid w:val="009C0BB1"/>
    <w:rsid w:val="009C0F93"/>
    <w:rsid w:val="009C1E65"/>
    <w:rsid w:val="009C20EF"/>
    <w:rsid w:val="009C240C"/>
    <w:rsid w:val="009C261E"/>
    <w:rsid w:val="009C3267"/>
    <w:rsid w:val="009C32B2"/>
    <w:rsid w:val="009C37E1"/>
    <w:rsid w:val="009C48AA"/>
    <w:rsid w:val="009C4BE2"/>
    <w:rsid w:val="009C562B"/>
    <w:rsid w:val="009C5DBF"/>
    <w:rsid w:val="009C5DC2"/>
    <w:rsid w:val="009C628A"/>
    <w:rsid w:val="009C653C"/>
    <w:rsid w:val="009C70F1"/>
    <w:rsid w:val="009C743D"/>
    <w:rsid w:val="009C794D"/>
    <w:rsid w:val="009D0CD3"/>
    <w:rsid w:val="009D1133"/>
    <w:rsid w:val="009D2171"/>
    <w:rsid w:val="009D36AA"/>
    <w:rsid w:val="009D4321"/>
    <w:rsid w:val="009D46DC"/>
    <w:rsid w:val="009D4EB1"/>
    <w:rsid w:val="009D60D0"/>
    <w:rsid w:val="009D669B"/>
    <w:rsid w:val="009D6B3B"/>
    <w:rsid w:val="009D752D"/>
    <w:rsid w:val="009D754F"/>
    <w:rsid w:val="009D77A5"/>
    <w:rsid w:val="009D78A6"/>
    <w:rsid w:val="009D78E1"/>
    <w:rsid w:val="009D7C19"/>
    <w:rsid w:val="009E0117"/>
    <w:rsid w:val="009E06B0"/>
    <w:rsid w:val="009E184E"/>
    <w:rsid w:val="009E1E77"/>
    <w:rsid w:val="009E1F37"/>
    <w:rsid w:val="009E2DC9"/>
    <w:rsid w:val="009E3314"/>
    <w:rsid w:val="009E5584"/>
    <w:rsid w:val="009E6DE1"/>
    <w:rsid w:val="009E72FD"/>
    <w:rsid w:val="009E7769"/>
    <w:rsid w:val="009E7B16"/>
    <w:rsid w:val="009E7BE4"/>
    <w:rsid w:val="009F05D9"/>
    <w:rsid w:val="009F1A01"/>
    <w:rsid w:val="009F1A3D"/>
    <w:rsid w:val="009F29DC"/>
    <w:rsid w:val="009F2FFD"/>
    <w:rsid w:val="009F30E6"/>
    <w:rsid w:val="009F4286"/>
    <w:rsid w:val="009F4C28"/>
    <w:rsid w:val="009F52D9"/>
    <w:rsid w:val="009F581E"/>
    <w:rsid w:val="009F648E"/>
    <w:rsid w:val="009F71F8"/>
    <w:rsid w:val="009F75C2"/>
    <w:rsid w:val="009F7974"/>
    <w:rsid w:val="009F7EA7"/>
    <w:rsid w:val="00A006C0"/>
    <w:rsid w:val="00A00813"/>
    <w:rsid w:val="00A00981"/>
    <w:rsid w:val="00A01284"/>
    <w:rsid w:val="00A01B1D"/>
    <w:rsid w:val="00A02581"/>
    <w:rsid w:val="00A02D66"/>
    <w:rsid w:val="00A02E17"/>
    <w:rsid w:val="00A035F0"/>
    <w:rsid w:val="00A03F94"/>
    <w:rsid w:val="00A045F0"/>
    <w:rsid w:val="00A04BF1"/>
    <w:rsid w:val="00A04E31"/>
    <w:rsid w:val="00A0550A"/>
    <w:rsid w:val="00A059D7"/>
    <w:rsid w:val="00A05CED"/>
    <w:rsid w:val="00A05D9D"/>
    <w:rsid w:val="00A05EA5"/>
    <w:rsid w:val="00A06285"/>
    <w:rsid w:val="00A07DB2"/>
    <w:rsid w:val="00A10ED1"/>
    <w:rsid w:val="00A1124F"/>
    <w:rsid w:val="00A11286"/>
    <w:rsid w:val="00A115E9"/>
    <w:rsid w:val="00A119B2"/>
    <w:rsid w:val="00A12091"/>
    <w:rsid w:val="00A12EE1"/>
    <w:rsid w:val="00A1317B"/>
    <w:rsid w:val="00A1322F"/>
    <w:rsid w:val="00A1347C"/>
    <w:rsid w:val="00A139B9"/>
    <w:rsid w:val="00A1424E"/>
    <w:rsid w:val="00A157AE"/>
    <w:rsid w:val="00A15954"/>
    <w:rsid w:val="00A15BFB"/>
    <w:rsid w:val="00A1604E"/>
    <w:rsid w:val="00A16517"/>
    <w:rsid w:val="00A168FB"/>
    <w:rsid w:val="00A16F4F"/>
    <w:rsid w:val="00A171B9"/>
    <w:rsid w:val="00A17BBE"/>
    <w:rsid w:val="00A20063"/>
    <w:rsid w:val="00A20A03"/>
    <w:rsid w:val="00A20E0D"/>
    <w:rsid w:val="00A20F8D"/>
    <w:rsid w:val="00A21178"/>
    <w:rsid w:val="00A219D5"/>
    <w:rsid w:val="00A21D8E"/>
    <w:rsid w:val="00A22051"/>
    <w:rsid w:val="00A2233B"/>
    <w:rsid w:val="00A227B5"/>
    <w:rsid w:val="00A2320B"/>
    <w:rsid w:val="00A233BB"/>
    <w:rsid w:val="00A240CD"/>
    <w:rsid w:val="00A24589"/>
    <w:rsid w:val="00A24EB0"/>
    <w:rsid w:val="00A250E4"/>
    <w:rsid w:val="00A258D9"/>
    <w:rsid w:val="00A264BA"/>
    <w:rsid w:val="00A2659B"/>
    <w:rsid w:val="00A272A7"/>
    <w:rsid w:val="00A27924"/>
    <w:rsid w:val="00A27BAD"/>
    <w:rsid w:val="00A30487"/>
    <w:rsid w:val="00A31390"/>
    <w:rsid w:val="00A325E8"/>
    <w:rsid w:val="00A32DC5"/>
    <w:rsid w:val="00A33178"/>
    <w:rsid w:val="00A33A17"/>
    <w:rsid w:val="00A33DA8"/>
    <w:rsid w:val="00A34219"/>
    <w:rsid w:val="00A345D1"/>
    <w:rsid w:val="00A34725"/>
    <w:rsid w:val="00A34EFB"/>
    <w:rsid w:val="00A35243"/>
    <w:rsid w:val="00A358C1"/>
    <w:rsid w:val="00A35953"/>
    <w:rsid w:val="00A36102"/>
    <w:rsid w:val="00A37608"/>
    <w:rsid w:val="00A377AA"/>
    <w:rsid w:val="00A379B9"/>
    <w:rsid w:val="00A37FBB"/>
    <w:rsid w:val="00A403E7"/>
    <w:rsid w:val="00A40C9A"/>
    <w:rsid w:val="00A40E6B"/>
    <w:rsid w:val="00A41596"/>
    <w:rsid w:val="00A41E02"/>
    <w:rsid w:val="00A4210A"/>
    <w:rsid w:val="00A430FC"/>
    <w:rsid w:val="00A432CB"/>
    <w:rsid w:val="00A4394B"/>
    <w:rsid w:val="00A43E52"/>
    <w:rsid w:val="00A44222"/>
    <w:rsid w:val="00A446FD"/>
    <w:rsid w:val="00A44C30"/>
    <w:rsid w:val="00A450FD"/>
    <w:rsid w:val="00A455F0"/>
    <w:rsid w:val="00A45ABE"/>
    <w:rsid w:val="00A45CFA"/>
    <w:rsid w:val="00A46C1C"/>
    <w:rsid w:val="00A46F38"/>
    <w:rsid w:val="00A47293"/>
    <w:rsid w:val="00A4735C"/>
    <w:rsid w:val="00A4778A"/>
    <w:rsid w:val="00A47833"/>
    <w:rsid w:val="00A47963"/>
    <w:rsid w:val="00A520F8"/>
    <w:rsid w:val="00A5291E"/>
    <w:rsid w:val="00A539FC"/>
    <w:rsid w:val="00A54423"/>
    <w:rsid w:val="00A5442B"/>
    <w:rsid w:val="00A55066"/>
    <w:rsid w:val="00A55D54"/>
    <w:rsid w:val="00A55E6C"/>
    <w:rsid w:val="00A55F89"/>
    <w:rsid w:val="00A5625D"/>
    <w:rsid w:val="00A56497"/>
    <w:rsid w:val="00A56624"/>
    <w:rsid w:val="00A57A3E"/>
    <w:rsid w:val="00A57E1F"/>
    <w:rsid w:val="00A60B21"/>
    <w:rsid w:val="00A611A9"/>
    <w:rsid w:val="00A62AF7"/>
    <w:rsid w:val="00A63578"/>
    <w:rsid w:val="00A636B6"/>
    <w:rsid w:val="00A642C4"/>
    <w:rsid w:val="00A643CC"/>
    <w:rsid w:val="00A64C44"/>
    <w:rsid w:val="00A6589B"/>
    <w:rsid w:val="00A65A90"/>
    <w:rsid w:val="00A65ECA"/>
    <w:rsid w:val="00A66150"/>
    <w:rsid w:val="00A67197"/>
    <w:rsid w:val="00A67397"/>
    <w:rsid w:val="00A676A4"/>
    <w:rsid w:val="00A677DB"/>
    <w:rsid w:val="00A67DD8"/>
    <w:rsid w:val="00A7058E"/>
    <w:rsid w:val="00A71BE1"/>
    <w:rsid w:val="00A71C30"/>
    <w:rsid w:val="00A73898"/>
    <w:rsid w:val="00A73CD6"/>
    <w:rsid w:val="00A73CD9"/>
    <w:rsid w:val="00A73D8F"/>
    <w:rsid w:val="00A74614"/>
    <w:rsid w:val="00A74881"/>
    <w:rsid w:val="00A74B0E"/>
    <w:rsid w:val="00A74BF7"/>
    <w:rsid w:val="00A755E1"/>
    <w:rsid w:val="00A75CD8"/>
    <w:rsid w:val="00A7623A"/>
    <w:rsid w:val="00A7679C"/>
    <w:rsid w:val="00A76F23"/>
    <w:rsid w:val="00A80052"/>
    <w:rsid w:val="00A81035"/>
    <w:rsid w:val="00A8189A"/>
    <w:rsid w:val="00A81C5D"/>
    <w:rsid w:val="00A81D9D"/>
    <w:rsid w:val="00A82ADF"/>
    <w:rsid w:val="00A82D42"/>
    <w:rsid w:val="00A83998"/>
    <w:rsid w:val="00A8410B"/>
    <w:rsid w:val="00A87A0A"/>
    <w:rsid w:val="00A905CB"/>
    <w:rsid w:val="00A90D45"/>
    <w:rsid w:val="00A90E0A"/>
    <w:rsid w:val="00A90EC0"/>
    <w:rsid w:val="00A917A1"/>
    <w:rsid w:val="00A9196A"/>
    <w:rsid w:val="00A91AFD"/>
    <w:rsid w:val="00A92DC8"/>
    <w:rsid w:val="00A93468"/>
    <w:rsid w:val="00A9406D"/>
    <w:rsid w:val="00A9549F"/>
    <w:rsid w:val="00A967F9"/>
    <w:rsid w:val="00A968FE"/>
    <w:rsid w:val="00A96E2C"/>
    <w:rsid w:val="00A97870"/>
    <w:rsid w:val="00A97991"/>
    <w:rsid w:val="00AA0B04"/>
    <w:rsid w:val="00AA0D54"/>
    <w:rsid w:val="00AA0E90"/>
    <w:rsid w:val="00AA1497"/>
    <w:rsid w:val="00AA14C2"/>
    <w:rsid w:val="00AA1501"/>
    <w:rsid w:val="00AA20EF"/>
    <w:rsid w:val="00AA28EE"/>
    <w:rsid w:val="00AA2EC9"/>
    <w:rsid w:val="00AA2F80"/>
    <w:rsid w:val="00AA3510"/>
    <w:rsid w:val="00AA371A"/>
    <w:rsid w:val="00AA3B00"/>
    <w:rsid w:val="00AA45ED"/>
    <w:rsid w:val="00AA46D9"/>
    <w:rsid w:val="00AA4B79"/>
    <w:rsid w:val="00AA5011"/>
    <w:rsid w:val="00AA6D68"/>
    <w:rsid w:val="00AB09A6"/>
    <w:rsid w:val="00AB0D3B"/>
    <w:rsid w:val="00AB106E"/>
    <w:rsid w:val="00AB1488"/>
    <w:rsid w:val="00AB14DA"/>
    <w:rsid w:val="00AB1973"/>
    <w:rsid w:val="00AB2AB7"/>
    <w:rsid w:val="00AB2BAD"/>
    <w:rsid w:val="00AB2BCC"/>
    <w:rsid w:val="00AB4686"/>
    <w:rsid w:val="00AB46DC"/>
    <w:rsid w:val="00AB4F0F"/>
    <w:rsid w:val="00AB5A1B"/>
    <w:rsid w:val="00AB5C07"/>
    <w:rsid w:val="00AB6995"/>
    <w:rsid w:val="00AB6B57"/>
    <w:rsid w:val="00AB7CF8"/>
    <w:rsid w:val="00AB7F20"/>
    <w:rsid w:val="00AC18D1"/>
    <w:rsid w:val="00AC1A19"/>
    <w:rsid w:val="00AC209F"/>
    <w:rsid w:val="00AC3318"/>
    <w:rsid w:val="00AC3322"/>
    <w:rsid w:val="00AC3EB5"/>
    <w:rsid w:val="00AC450C"/>
    <w:rsid w:val="00AC479A"/>
    <w:rsid w:val="00AC488D"/>
    <w:rsid w:val="00AC4BFB"/>
    <w:rsid w:val="00AC4EAC"/>
    <w:rsid w:val="00AC5630"/>
    <w:rsid w:val="00AC613C"/>
    <w:rsid w:val="00AC6341"/>
    <w:rsid w:val="00AC67C0"/>
    <w:rsid w:val="00AC6871"/>
    <w:rsid w:val="00AC6B9A"/>
    <w:rsid w:val="00AC6D08"/>
    <w:rsid w:val="00AC7280"/>
    <w:rsid w:val="00AC775E"/>
    <w:rsid w:val="00AC7BBE"/>
    <w:rsid w:val="00AC7BCE"/>
    <w:rsid w:val="00AD0385"/>
    <w:rsid w:val="00AD1917"/>
    <w:rsid w:val="00AD2448"/>
    <w:rsid w:val="00AD303A"/>
    <w:rsid w:val="00AD3578"/>
    <w:rsid w:val="00AD386B"/>
    <w:rsid w:val="00AD3930"/>
    <w:rsid w:val="00AD49EB"/>
    <w:rsid w:val="00AD517C"/>
    <w:rsid w:val="00AD5537"/>
    <w:rsid w:val="00AD5992"/>
    <w:rsid w:val="00AD5F02"/>
    <w:rsid w:val="00AD6233"/>
    <w:rsid w:val="00AD6CE7"/>
    <w:rsid w:val="00AD7602"/>
    <w:rsid w:val="00AD7AB3"/>
    <w:rsid w:val="00AD7B83"/>
    <w:rsid w:val="00AD7C3B"/>
    <w:rsid w:val="00AE0A97"/>
    <w:rsid w:val="00AE0E2F"/>
    <w:rsid w:val="00AE1401"/>
    <w:rsid w:val="00AE2555"/>
    <w:rsid w:val="00AE2734"/>
    <w:rsid w:val="00AE372B"/>
    <w:rsid w:val="00AE41A7"/>
    <w:rsid w:val="00AE5708"/>
    <w:rsid w:val="00AE57A1"/>
    <w:rsid w:val="00AE5A18"/>
    <w:rsid w:val="00AE5C17"/>
    <w:rsid w:val="00AE7046"/>
    <w:rsid w:val="00AE76B5"/>
    <w:rsid w:val="00AE784A"/>
    <w:rsid w:val="00AE7E90"/>
    <w:rsid w:val="00AF0A41"/>
    <w:rsid w:val="00AF0B82"/>
    <w:rsid w:val="00AF1254"/>
    <w:rsid w:val="00AF2A03"/>
    <w:rsid w:val="00AF2CE2"/>
    <w:rsid w:val="00AF3290"/>
    <w:rsid w:val="00AF41A5"/>
    <w:rsid w:val="00AF4982"/>
    <w:rsid w:val="00AF4AD2"/>
    <w:rsid w:val="00AF52AE"/>
    <w:rsid w:val="00AF557B"/>
    <w:rsid w:val="00AF6E0F"/>
    <w:rsid w:val="00AF7C12"/>
    <w:rsid w:val="00B00344"/>
    <w:rsid w:val="00B0126A"/>
    <w:rsid w:val="00B02097"/>
    <w:rsid w:val="00B033F1"/>
    <w:rsid w:val="00B0360A"/>
    <w:rsid w:val="00B03A37"/>
    <w:rsid w:val="00B04394"/>
    <w:rsid w:val="00B04522"/>
    <w:rsid w:val="00B05760"/>
    <w:rsid w:val="00B057D7"/>
    <w:rsid w:val="00B07CA4"/>
    <w:rsid w:val="00B10628"/>
    <w:rsid w:val="00B12136"/>
    <w:rsid w:val="00B12D03"/>
    <w:rsid w:val="00B13C86"/>
    <w:rsid w:val="00B1401E"/>
    <w:rsid w:val="00B14794"/>
    <w:rsid w:val="00B14AF7"/>
    <w:rsid w:val="00B14CC6"/>
    <w:rsid w:val="00B14F62"/>
    <w:rsid w:val="00B15EC6"/>
    <w:rsid w:val="00B15FCC"/>
    <w:rsid w:val="00B178C1"/>
    <w:rsid w:val="00B202FD"/>
    <w:rsid w:val="00B20D18"/>
    <w:rsid w:val="00B2260E"/>
    <w:rsid w:val="00B2271A"/>
    <w:rsid w:val="00B22AAC"/>
    <w:rsid w:val="00B23017"/>
    <w:rsid w:val="00B232AC"/>
    <w:rsid w:val="00B23B90"/>
    <w:rsid w:val="00B245B0"/>
    <w:rsid w:val="00B256F7"/>
    <w:rsid w:val="00B274B7"/>
    <w:rsid w:val="00B27B53"/>
    <w:rsid w:val="00B3132B"/>
    <w:rsid w:val="00B3239F"/>
    <w:rsid w:val="00B324D8"/>
    <w:rsid w:val="00B32636"/>
    <w:rsid w:val="00B32A16"/>
    <w:rsid w:val="00B3312F"/>
    <w:rsid w:val="00B332F4"/>
    <w:rsid w:val="00B3401E"/>
    <w:rsid w:val="00B340CB"/>
    <w:rsid w:val="00B34853"/>
    <w:rsid w:val="00B34AEA"/>
    <w:rsid w:val="00B359E6"/>
    <w:rsid w:val="00B37A28"/>
    <w:rsid w:val="00B37E4A"/>
    <w:rsid w:val="00B40163"/>
    <w:rsid w:val="00B416D5"/>
    <w:rsid w:val="00B416F0"/>
    <w:rsid w:val="00B4177E"/>
    <w:rsid w:val="00B41A22"/>
    <w:rsid w:val="00B41D9E"/>
    <w:rsid w:val="00B41E4B"/>
    <w:rsid w:val="00B42007"/>
    <w:rsid w:val="00B42E65"/>
    <w:rsid w:val="00B43D2A"/>
    <w:rsid w:val="00B44FB4"/>
    <w:rsid w:val="00B45BDF"/>
    <w:rsid w:val="00B467FC"/>
    <w:rsid w:val="00B46D49"/>
    <w:rsid w:val="00B46F8C"/>
    <w:rsid w:val="00B46FD5"/>
    <w:rsid w:val="00B47432"/>
    <w:rsid w:val="00B47F04"/>
    <w:rsid w:val="00B47FF5"/>
    <w:rsid w:val="00B5002C"/>
    <w:rsid w:val="00B50C21"/>
    <w:rsid w:val="00B51255"/>
    <w:rsid w:val="00B513CD"/>
    <w:rsid w:val="00B52023"/>
    <w:rsid w:val="00B52186"/>
    <w:rsid w:val="00B524BC"/>
    <w:rsid w:val="00B52F7E"/>
    <w:rsid w:val="00B5396C"/>
    <w:rsid w:val="00B53A7C"/>
    <w:rsid w:val="00B53F30"/>
    <w:rsid w:val="00B547CB"/>
    <w:rsid w:val="00B5480B"/>
    <w:rsid w:val="00B55A42"/>
    <w:rsid w:val="00B56372"/>
    <w:rsid w:val="00B56703"/>
    <w:rsid w:val="00B57F2F"/>
    <w:rsid w:val="00B6079E"/>
    <w:rsid w:val="00B60CAB"/>
    <w:rsid w:val="00B61692"/>
    <w:rsid w:val="00B617F0"/>
    <w:rsid w:val="00B624E9"/>
    <w:rsid w:val="00B62AF2"/>
    <w:rsid w:val="00B643A9"/>
    <w:rsid w:val="00B65530"/>
    <w:rsid w:val="00B66453"/>
    <w:rsid w:val="00B66DD0"/>
    <w:rsid w:val="00B674CD"/>
    <w:rsid w:val="00B676A9"/>
    <w:rsid w:val="00B7150D"/>
    <w:rsid w:val="00B71DC2"/>
    <w:rsid w:val="00B727FB"/>
    <w:rsid w:val="00B72D12"/>
    <w:rsid w:val="00B73428"/>
    <w:rsid w:val="00B73603"/>
    <w:rsid w:val="00B74123"/>
    <w:rsid w:val="00B74538"/>
    <w:rsid w:val="00B750FD"/>
    <w:rsid w:val="00B753AF"/>
    <w:rsid w:val="00B7595C"/>
    <w:rsid w:val="00B76740"/>
    <w:rsid w:val="00B76800"/>
    <w:rsid w:val="00B7704F"/>
    <w:rsid w:val="00B774DB"/>
    <w:rsid w:val="00B77D38"/>
    <w:rsid w:val="00B80260"/>
    <w:rsid w:val="00B812ED"/>
    <w:rsid w:val="00B81F9A"/>
    <w:rsid w:val="00B8282C"/>
    <w:rsid w:val="00B828C6"/>
    <w:rsid w:val="00B83469"/>
    <w:rsid w:val="00B83BDA"/>
    <w:rsid w:val="00B840D1"/>
    <w:rsid w:val="00B85A3F"/>
    <w:rsid w:val="00B85BC7"/>
    <w:rsid w:val="00B8611B"/>
    <w:rsid w:val="00B8636A"/>
    <w:rsid w:val="00B86574"/>
    <w:rsid w:val="00B86AD1"/>
    <w:rsid w:val="00B872AE"/>
    <w:rsid w:val="00B87E71"/>
    <w:rsid w:val="00B90081"/>
    <w:rsid w:val="00B9106C"/>
    <w:rsid w:val="00B910F8"/>
    <w:rsid w:val="00B922EA"/>
    <w:rsid w:val="00B93DF1"/>
    <w:rsid w:val="00B95CF3"/>
    <w:rsid w:val="00B9660C"/>
    <w:rsid w:val="00B97B54"/>
    <w:rsid w:val="00B97E7A"/>
    <w:rsid w:val="00BA069E"/>
    <w:rsid w:val="00BA0BC1"/>
    <w:rsid w:val="00BA1059"/>
    <w:rsid w:val="00BA173E"/>
    <w:rsid w:val="00BA1795"/>
    <w:rsid w:val="00BA1B37"/>
    <w:rsid w:val="00BA248D"/>
    <w:rsid w:val="00BA2830"/>
    <w:rsid w:val="00BA2C60"/>
    <w:rsid w:val="00BA3A08"/>
    <w:rsid w:val="00BA3F8B"/>
    <w:rsid w:val="00BA49E8"/>
    <w:rsid w:val="00BA4A6E"/>
    <w:rsid w:val="00BA5707"/>
    <w:rsid w:val="00BA57C4"/>
    <w:rsid w:val="00BA5B2C"/>
    <w:rsid w:val="00BA606F"/>
    <w:rsid w:val="00BA691B"/>
    <w:rsid w:val="00BA7112"/>
    <w:rsid w:val="00BA72A4"/>
    <w:rsid w:val="00BA76A4"/>
    <w:rsid w:val="00BA779B"/>
    <w:rsid w:val="00BA7CB4"/>
    <w:rsid w:val="00BB139F"/>
    <w:rsid w:val="00BB1518"/>
    <w:rsid w:val="00BB2B44"/>
    <w:rsid w:val="00BB3294"/>
    <w:rsid w:val="00BB3ACA"/>
    <w:rsid w:val="00BB4144"/>
    <w:rsid w:val="00BB432A"/>
    <w:rsid w:val="00BB4D15"/>
    <w:rsid w:val="00BB50CE"/>
    <w:rsid w:val="00BB52CF"/>
    <w:rsid w:val="00BB5E37"/>
    <w:rsid w:val="00BB625A"/>
    <w:rsid w:val="00BB63EF"/>
    <w:rsid w:val="00BB67E6"/>
    <w:rsid w:val="00BB713C"/>
    <w:rsid w:val="00BB7193"/>
    <w:rsid w:val="00BB7C7C"/>
    <w:rsid w:val="00BC007F"/>
    <w:rsid w:val="00BC04C5"/>
    <w:rsid w:val="00BC07A4"/>
    <w:rsid w:val="00BC0C92"/>
    <w:rsid w:val="00BC0F20"/>
    <w:rsid w:val="00BC14D8"/>
    <w:rsid w:val="00BC1B64"/>
    <w:rsid w:val="00BC1E02"/>
    <w:rsid w:val="00BC2820"/>
    <w:rsid w:val="00BC289C"/>
    <w:rsid w:val="00BC302F"/>
    <w:rsid w:val="00BC3484"/>
    <w:rsid w:val="00BC4086"/>
    <w:rsid w:val="00BC42FA"/>
    <w:rsid w:val="00BC430B"/>
    <w:rsid w:val="00BC4D89"/>
    <w:rsid w:val="00BC5B0E"/>
    <w:rsid w:val="00BC5FC1"/>
    <w:rsid w:val="00BC6805"/>
    <w:rsid w:val="00BC6D99"/>
    <w:rsid w:val="00BC79C7"/>
    <w:rsid w:val="00BD12B9"/>
    <w:rsid w:val="00BD1D0A"/>
    <w:rsid w:val="00BD1F1D"/>
    <w:rsid w:val="00BD25E6"/>
    <w:rsid w:val="00BD2918"/>
    <w:rsid w:val="00BD2940"/>
    <w:rsid w:val="00BD2AF7"/>
    <w:rsid w:val="00BD326B"/>
    <w:rsid w:val="00BD3657"/>
    <w:rsid w:val="00BD3F99"/>
    <w:rsid w:val="00BD4298"/>
    <w:rsid w:val="00BD479E"/>
    <w:rsid w:val="00BD4C46"/>
    <w:rsid w:val="00BD4EB8"/>
    <w:rsid w:val="00BD4EF0"/>
    <w:rsid w:val="00BD524A"/>
    <w:rsid w:val="00BD56AF"/>
    <w:rsid w:val="00BD7529"/>
    <w:rsid w:val="00BD7729"/>
    <w:rsid w:val="00BD7D81"/>
    <w:rsid w:val="00BE0047"/>
    <w:rsid w:val="00BE00F6"/>
    <w:rsid w:val="00BE0FD1"/>
    <w:rsid w:val="00BE15CE"/>
    <w:rsid w:val="00BE175B"/>
    <w:rsid w:val="00BE190C"/>
    <w:rsid w:val="00BE1B51"/>
    <w:rsid w:val="00BE2838"/>
    <w:rsid w:val="00BE2CC4"/>
    <w:rsid w:val="00BE2E81"/>
    <w:rsid w:val="00BE3329"/>
    <w:rsid w:val="00BE33C8"/>
    <w:rsid w:val="00BE3E42"/>
    <w:rsid w:val="00BE4552"/>
    <w:rsid w:val="00BE5D00"/>
    <w:rsid w:val="00BE5FF1"/>
    <w:rsid w:val="00BE644F"/>
    <w:rsid w:val="00BE69FB"/>
    <w:rsid w:val="00BE6EAF"/>
    <w:rsid w:val="00BF006D"/>
    <w:rsid w:val="00BF0136"/>
    <w:rsid w:val="00BF0275"/>
    <w:rsid w:val="00BF0601"/>
    <w:rsid w:val="00BF0804"/>
    <w:rsid w:val="00BF0F79"/>
    <w:rsid w:val="00BF20FD"/>
    <w:rsid w:val="00BF2233"/>
    <w:rsid w:val="00BF2974"/>
    <w:rsid w:val="00BF3CFC"/>
    <w:rsid w:val="00BF3D15"/>
    <w:rsid w:val="00BF3E26"/>
    <w:rsid w:val="00BF3EF6"/>
    <w:rsid w:val="00BF470B"/>
    <w:rsid w:val="00BF477C"/>
    <w:rsid w:val="00BF498F"/>
    <w:rsid w:val="00BF4CCF"/>
    <w:rsid w:val="00BF67EC"/>
    <w:rsid w:val="00BF6E3E"/>
    <w:rsid w:val="00BF7F1B"/>
    <w:rsid w:val="00C00EA7"/>
    <w:rsid w:val="00C01771"/>
    <w:rsid w:val="00C01E90"/>
    <w:rsid w:val="00C020DC"/>
    <w:rsid w:val="00C02710"/>
    <w:rsid w:val="00C028B6"/>
    <w:rsid w:val="00C02D14"/>
    <w:rsid w:val="00C02FA9"/>
    <w:rsid w:val="00C03266"/>
    <w:rsid w:val="00C0341A"/>
    <w:rsid w:val="00C040D0"/>
    <w:rsid w:val="00C04D67"/>
    <w:rsid w:val="00C059A0"/>
    <w:rsid w:val="00C06991"/>
    <w:rsid w:val="00C06F24"/>
    <w:rsid w:val="00C078D8"/>
    <w:rsid w:val="00C07A6B"/>
    <w:rsid w:val="00C100E5"/>
    <w:rsid w:val="00C10217"/>
    <w:rsid w:val="00C1053F"/>
    <w:rsid w:val="00C107C7"/>
    <w:rsid w:val="00C1095E"/>
    <w:rsid w:val="00C120EB"/>
    <w:rsid w:val="00C12A9E"/>
    <w:rsid w:val="00C12D3C"/>
    <w:rsid w:val="00C1327A"/>
    <w:rsid w:val="00C13499"/>
    <w:rsid w:val="00C13BC9"/>
    <w:rsid w:val="00C14157"/>
    <w:rsid w:val="00C14E01"/>
    <w:rsid w:val="00C159CC"/>
    <w:rsid w:val="00C15E58"/>
    <w:rsid w:val="00C17187"/>
    <w:rsid w:val="00C17269"/>
    <w:rsid w:val="00C17663"/>
    <w:rsid w:val="00C17BD2"/>
    <w:rsid w:val="00C17D98"/>
    <w:rsid w:val="00C17FC1"/>
    <w:rsid w:val="00C207C1"/>
    <w:rsid w:val="00C20842"/>
    <w:rsid w:val="00C21C15"/>
    <w:rsid w:val="00C22734"/>
    <w:rsid w:val="00C26839"/>
    <w:rsid w:val="00C268FA"/>
    <w:rsid w:val="00C26AFF"/>
    <w:rsid w:val="00C27CCB"/>
    <w:rsid w:val="00C30CC1"/>
    <w:rsid w:val="00C3196D"/>
    <w:rsid w:val="00C31DBC"/>
    <w:rsid w:val="00C31F14"/>
    <w:rsid w:val="00C32140"/>
    <w:rsid w:val="00C32652"/>
    <w:rsid w:val="00C32700"/>
    <w:rsid w:val="00C331DA"/>
    <w:rsid w:val="00C34EDF"/>
    <w:rsid w:val="00C35849"/>
    <w:rsid w:val="00C36B18"/>
    <w:rsid w:val="00C37EB0"/>
    <w:rsid w:val="00C40E87"/>
    <w:rsid w:val="00C4104B"/>
    <w:rsid w:val="00C410E9"/>
    <w:rsid w:val="00C4189A"/>
    <w:rsid w:val="00C41C24"/>
    <w:rsid w:val="00C4252D"/>
    <w:rsid w:val="00C4313D"/>
    <w:rsid w:val="00C44C87"/>
    <w:rsid w:val="00C4522B"/>
    <w:rsid w:val="00C4565D"/>
    <w:rsid w:val="00C458EE"/>
    <w:rsid w:val="00C464EB"/>
    <w:rsid w:val="00C46959"/>
    <w:rsid w:val="00C504D6"/>
    <w:rsid w:val="00C50882"/>
    <w:rsid w:val="00C50A11"/>
    <w:rsid w:val="00C50B23"/>
    <w:rsid w:val="00C51E4C"/>
    <w:rsid w:val="00C52077"/>
    <w:rsid w:val="00C520E5"/>
    <w:rsid w:val="00C525C4"/>
    <w:rsid w:val="00C5276D"/>
    <w:rsid w:val="00C52AD9"/>
    <w:rsid w:val="00C53069"/>
    <w:rsid w:val="00C534D9"/>
    <w:rsid w:val="00C53B1A"/>
    <w:rsid w:val="00C53B2B"/>
    <w:rsid w:val="00C53C12"/>
    <w:rsid w:val="00C54025"/>
    <w:rsid w:val="00C5468B"/>
    <w:rsid w:val="00C54CBD"/>
    <w:rsid w:val="00C5530F"/>
    <w:rsid w:val="00C55C64"/>
    <w:rsid w:val="00C560AD"/>
    <w:rsid w:val="00C56550"/>
    <w:rsid w:val="00C57366"/>
    <w:rsid w:val="00C57845"/>
    <w:rsid w:val="00C579BE"/>
    <w:rsid w:val="00C60F92"/>
    <w:rsid w:val="00C61F59"/>
    <w:rsid w:val="00C6225E"/>
    <w:rsid w:val="00C6264F"/>
    <w:rsid w:val="00C62A64"/>
    <w:rsid w:val="00C63161"/>
    <w:rsid w:val="00C639A7"/>
    <w:rsid w:val="00C63A76"/>
    <w:rsid w:val="00C63AC2"/>
    <w:rsid w:val="00C64BAC"/>
    <w:rsid w:val="00C64FFB"/>
    <w:rsid w:val="00C65F55"/>
    <w:rsid w:val="00C66660"/>
    <w:rsid w:val="00C6671B"/>
    <w:rsid w:val="00C667C4"/>
    <w:rsid w:val="00C669A3"/>
    <w:rsid w:val="00C66AE0"/>
    <w:rsid w:val="00C66E67"/>
    <w:rsid w:val="00C67172"/>
    <w:rsid w:val="00C67B82"/>
    <w:rsid w:val="00C67BC0"/>
    <w:rsid w:val="00C67CEB"/>
    <w:rsid w:val="00C7082F"/>
    <w:rsid w:val="00C708A8"/>
    <w:rsid w:val="00C70917"/>
    <w:rsid w:val="00C71700"/>
    <w:rsid w:val="00C72414"/>
    <w:rsid w:val="00C72465"/>
    <w:rsid w:val="00C72E25"/>
    <w:rsid w:val="00C731CA"/>
    <w:rsid w:val="00C73F5D"/>
    <w:rsid w:val="00C741AB"/>
    <w:rsid w:val="00C7442D"/>
    <w:rsid w:val="00C74ABA"/>
    <w:rsid w:val="00C7513F"/>
    <w:rsid w:val="00C75424"/>
    <w:rsid w:val="00C7564E"/>
    <w:rsid w:val="00C76EE2"/>
    <w:rsid w:val="00C76EE8"/>
    <w:rsid w:val="00C77508"/>
    <w:rsid w:val="00C77675"/>
    <w:rsid w:val="00C77928"/>
    <w:rsid w:val="00C7797D"/>
    <w:rsid w:val="00C803FF"/>
    <w:rsid w:val="00C8096C"/>
    <w:rsid w:val="00C81409"/>
    <w:rsid w:val="00C81D14"/>
    <w:rsid w:val="00C81DC6"/>
    <w:rsid w:val="00C821B3"/>
    <w:rsid w:val="00C8393E"/>
    <w:rsid w:val="00C83AF1"/>
    <w:rsid w:val="00C84A3C"/>
    <w:rsid w:val="00C85B18"/>
    <w:rsid w:val="00C8606B"/>
    <w:rsid w:val="00C867E9"/>
    <w:rsid w:val="00C86E78"/>
    <w:rsid w:val="00C8703B"/>
    <w:rsid w:val="00C87113"/>
    <w:rsid w:val="00C879D6"/>
    <w:rsid w:val="00C902E7"/>
    <w:rsid w:val="00C91F14"/>
    <w:rsid w:val="00C926B6"/>
    <w:rsid w:val="00C92D5C"/>
    <w:rsid w:val="00C92E8C"/>
    <w:rsid w:val="00C93D1E"/>
    <w:rsid w:val="00C93E86"/>
    <w:rsid w:val="00C950B9"/>
    <w:rsid w:val="00C95173"/>
    <w:rsid w:val="00C958B7"/>
    <w:rsid w:val="00C97615"/>
    <w:rsid w:val="00C97DDD"/>
    <w:rsid w:val="00CA0E50"/>
    <w:rsid w:val="00CA13CC"/>
    <w:rsid w:val="00CA164F"/>
    <w:rsid w:val="00CA1B29"/>
    <w:rsid w:val="00CA2159"/>
    <w:rsid w:val="00CA2821"/>
    <w:rsid w:val="00CA287F"/>
    <w:rsid w:val="00CA3E0B"/>
    <w:rsid w:val="00CA444C"/>
    <w:rsid w:val="00CA4933"/>
    <w:rsid w:val="00CA5437"/>
    <w:rsid w:val="00CA5AFE"/>
    <w:rsid w:val="00CA641E"/>
    <w:rsid w:val="00CA6680"/>
    <w:rsid w:val="00CA66A6"/>
    <w:rsid w:val="00CA6868"/>
    <w:rsid w:val="00CA7130"/>
    <w:rsid w:val="00CA7295"/>
    <w:rsid w:val="00CA73C5"/>
    <w:rsid w:val="00CB01A2"/>
    <w:rsid w:val="00CB0505"/>
    <w:rsid w:val="00CB0D1C"/>
    <w:rsid w:val="00CB0DA2"/>
    <w:rsid w:val="00CB1738"/>
    <w:rsid w:val="00CB1774"/>
    <w:rsid w:val="00CB2166"/>
    <w:rsid w:val="00CB2376"/>
    <w:rsid w:val="00CB2578"/>
    <w:rsid w:val="00CB2E76"/>
    <w:rsid w:val="00CB3233"/>
    <w:rsid w:val="00CB3406"/>
    <w:rsid w:val="00CB3C64"/>
    <w:rsid w:val="00CB4048"/>
    <w:rsid w:val="00CB40F9"/>
    <w:rsid w:val="00CB412D"/>
    <w:rsid w:val="00CB426E"/>
    <w:rsid w:val="00CB44F4"/>
    <w:rsid w:val="00CB531E"/>
    <w:rsid w:val="00CB5523"/>
    <w:rsid w:val="00CB5F4A"/>
    <w:rsid w:val="00CB61F8"/>
    <w:rsid w:val="00CB66A8"/>
    <w:rsid w:val="00CC1693"/>
    <w:rsid w:val="00CC316E"/>
    <w:rsid w:val="00CC3BEA"/>
    <w:rsid w:val="00CC41BB"/>
    <w:rsid w:val="00CC517B"/>
    <w:rsid w:val="00CC5614"/>
    <w:rsid w:val="00CC64AA"/>
    <w:rsid w:val="00CC6917"/>
    <w:rsid w:val="00CC6AB7"/>
    <w:rsid w:val="00CC723C"/>
    <w:rsid w:val="00CC7680"/>
    <w:rsid w:val="00CC7B6A"/>
    <w:rsid w:val="00CD01A3"/>
    <w:rsid w:val="00CD0A7A"/>
    <w:rsid w:val="00CD0B26"/>
    <w:rsid w:val="00CD1755"/>
    <w:rsid w:val="00CD1782"/>
    <w:rsid w:val="00CD19FF"/>
    <w:rsid w:val="00CD246F"/>
    <w:rsid w:val="00CD270E"/>
    <w:rsid w:val="00CD27B7"/>
    <w:rsid w:val="00CD2ABB"/>
    <w:rsid w:val="00CD318C"/>
    <w:rsid w:val="00CD3FB1"/>
    <w:rsid w:val="00CD4709"/>
    <w:rsid w:val="00CD4CE4"/>
    <w:rsid w:val="00CD5FC5"/>
    <w:rsid w:val="00CD62BA"/>
    <w:rsid w:val="00CD67F1"/>
    <w:rsid w:val="00CD6827"/>
    <w:rsid w:val="00CD69AE"/>
    <w:rsid w:val="00CD72C2"/>
    <w:rsid w:val="00CD7547"/>
    <w:rsid w:val="00CD7B3A"/>
    <w:rsid w:val="00CE083E"/>
    <w:rsid w:val="00CE0990"/>
    <w:rsid w:val="00CE09A2"/>
    <w:rsid w:val="00CE18BB"/>
    <w:rsid w:val="00CE1CD9"/>
    <w:rsid w:val="00CE315B"/>
    <w:rsid w:val="00CE44E9"/>
    <w:rsid w:val="00CE4F37"/>
    <w:rsid w:val="00CE50B4"/>
    <w:rsid w:val="00CE5528"/>
    <w:rsid w:val="00CE5DEC"/>
    <w:rsid w:val="00CE65F6"/>
    <w:rsid w:val="00CE713D"/>
    <w:rsid w:val="00CE75AA"/>
    <w:rsid w:val="00CE7B85"/>
    <w:rsid w:val="00CE7E01"/>
    <w:rsid w:val="00CF02B8"/>
    <w:rsid w:val="00CF1118"/>
    <w:rsid w:val="00CF18D1"/>
    <w:rsid w:val="00CF2B5A"/>
    <w:rsid w:val="00CF3057"/>
    <w:rsid w:val="00CF3656"/>
    <w:rsid w:val="00CF3C7F"/>
    <w:rsid w:val="00CF3CFF"/>
    <w:rsid w:val="00CF4460"/>
    <w:rsid w:val="00CF4770"/>
    <w:rsid w:val="00CF47EF"/>
    <w:rsid w:val="00CF49FA"/>
    <w:rsid w:val="00CF5223"/>
    <w:rsid w:val="00CF69F0"/>
    <w:rsid w:val="00CF6BF8"/>
    <w:rsid w:val="00CF6C51"/>
    <w:rsid w:val="00CF6C93"/>
    <w:rsid w:val="00CF7309"/>
    <w:rsid w:val="00D01B38"/>
    <w:rsid w:val="00D02393"/>
    <w:rsid w:val="00D023AD"/>
    <w:rsid w:val="00D02C85"/>
    <w:rsid w:val="00D0325B"/>
    <w:rsid w:val="00D03275"/>
    <w:rsid w:val="00D03E16"/>
    <w:rsid w:val="00D044F6"/>
    <w:rsid w:val="00D04C9A"/>
    <w:rsid w:val="00D05A44"/>
    <w:rsid w:val="00D0603D"/>
    <w:rsid w:val="00D069AD"/>
    <w:rsid w:val="00D06C0D"/>
    <w:rsid w:val="00D06DEE"/>
    <w:rsid w:val="00D07808"/>
    <w:rsid w:val="00D1049F"/>
    <w:rsid w:val="00D10823"/>
    <w:rsid w:val="00D10E44"/>
    <w:rsid w:val="00D112AD"/>
    <w:rsid w:val="00D12721"/>
    <w:rsid w:val="00D12CED"/>
    <w:rsid w:val="00D135AB"/>
    <w:rsid w:val="00D135C4"/>
    <w:rsid w:val="00D13726"/>
    <w:rsid w:val="00D137DB"/>
    <w:rsid w:val="00D13899"/>
    <w:rsid w:val="00D13A99"/>
    <w:rsid w:val="00D145C4"/>
    <w:rsid w:val="00D15936"/>
    <w:rsid w:val="00D15CA6"/>
    <w:rsid w:val="00D16D4C"/>
    <w:rsid w:val="00D16E59"/>
    <w:rsid w:val="00D16EF5"/>
    <w:rsid w:val="00D17B1C"/>
    <w:rsid w:val="00D200E0"/>
    <w:rsid w:val="00D22373"/>
    <w:rsid w:val="00D244D8"/>
    <w:rsid w:val="00D245EE"/>
    <w:rsid w:val="00D24EB5"/>
    <w:rsid w:val="00D25CF5"/>
    <w:rsid w:val="00D26AFC"/>
    <w:rsid w:val="00D2762B"/>
    <w:rsid w:val="00D279E2"/>
    <w:rsid w:val="00D30022"/>
    <w:rsid w:val="00D3015B"/>
    <w:rsid w:val="00D30559"/>
    <w:rsid w:val="00D30710"/>
    <w:rsid w:val="00D30746"/>
    <w:rsid w:val="00D30D91"/>
    <w:rsid w:val="00D30F4F"/>
    <w:rsid w:val="00D31190"/>
    <w:rsid w:val="00D31432"/>
    <w:rsid w:val="00D318A6"/>
    <w:rsid w:val="00D3197E"/>
    <w:rsid w:val="00D321D2"/>
    <w:rsid w:val="00D3274A"/>
    <w:rsid w:val="00D334D2"/>
    <w:rsid w:val="00D338BE"/>
    <w:rsid w:val="00D33EA1"/>
    <w:rsid w:val="00D344A0"/>
    <w:rsid w:val="00D347B2"/>
    <w:rsid w:val="00D34C3F"/>
    <w:rsid w:val="00D3509E"/>
    <w:rsid w:val="00D365DD"/>
    <w:rsid w:val="00D373A2"/>
    <w:rsid w:val="00D40F0A"/>
    <w:rsid w:val="00D41986"/>
    <w:rsid w:val="00D41A11"/>
    <w:rsid w:val="00D4294A"/>
    <w:rsid w:val="00D42A95"/>
    <w:rsid w:val="00D42DB6"/>
    <w:rsid w:val="00D42EFF"/>
    <w:rsid w:val="00D44804"/>
    <w:rsid w:val="00D44BC1"/>
    <w:rsid w:val="00D4575D"/>
    <w:rsid w:val="00D458A9"/>
    <w:rsid w:val="00D46884"/>
    <w:rsid w:val="00D4710D"/>
    <w:rsid w:val="00D47155"/>
    <w:rsid w:val="00D478D1"/>
    <w:rsid w:val="00D47950"/>
    <w:rsid w:val="00D50440"/>
    <w:rsid w:val="00D50E51"/>
    <w:rsid w:val="00D51AD5"/>
    <w:rsid w:val="00D51F8B"/>
    <w:rsid w:val="00D5211E"/>
    <w:rsid w:val="00D52532"/>
    <w:rsid w:val="00D53041"/>
    <w:rsid w:val="00D532C1"/>
    <w:rsid w:val="00D53375"/>
    <w:rsid w:val="00D536CE"/>
    <w:rsid w:val="00D537D5"/>
    <w:rsid w:val="00D53D70"/>
    <w:rsid w:val="00D53D7F"/>
    <w:rsid w:val="00D551DB"/>
    <w:rsid w:val="00D55704"/>
    <w:rsid w:val="00D56080"/>
    <w:rsid w:val="00D56338"/>
    <w:rsid w:val="00D57501"/>
    <w:rsid w:val="00D57F52"/>
    <w:rsid w:val="00D6053E"/>
    <w:rsid w:val="00D60A93"/>
    <w:rsid w:val="00D612CA"/>
    <w:rsid w:val="00D61C60"/>
    <w:rsid w:val="00D62E32"/>
    <w:rsid w:val="00D63B73"/>
    <w:rsid w:val="00D63D64"/>
    <w:rsid w:val="00D64249"/>
    <w:rsid w:val="00D644B4"/>
    <w:rsid w:val="00D65261"/>
    <w:rsid w:val="00D6565A"/>
    <w:rsid w:val="00D6625C"/>
    <w:rsid w:val="00D668E2"/>
    <w:rsid w:val="00D668EF"/>
    <w:rsid w:val="00D67ABA"/>
    <w:rsid w:val="00D67EBA"/>
    <w:rsid w:val="00D700AD"/>
    <w:rsid w:val="00D706DE"/>
    <w:rsid w:val="00D70A47"/>
    <w:rsid w:val="00D70EBA"/>
    <w:rsid w:val="00D7135E"/>
    <w:rsid w:val="00D71697"/>
    <w:rsid w:val="00D71882"/>
    <w:rsid w:val="00D71A6B"/>
    <w:rsid w:val="00D72B88"/>
    <w:rsid w:val="00D73347"/>
    <w:rsid w:val="00D73498"/>
    <w:rsid w:val="00D73534"/>
    <w:rsid w:val="00D736AA"/>
    <w:rsid w:val="00D73C3C"/>
    <w:rsid w:val="00D74101"/>
    <w:rsid w:val="00D7426D"/>
    <w:rsid w:val="00D74348"/>
    <w:rsid w:val="00D7445C"/>
    <w:rsid w:val="00D74617"/>
    <w:rsid w:val="00D74E1D"/>
    <w:rsid w:val="00D754EC"/>
    <w:rsid w:val="00D76656"/>
    <w:rsid w:val="00D76D66"/>
    <w:rsid w:val="00D77191"/>
    <w:rsid w:val="00D77BD5"/>
    <w:rsid w:val="00D77E42"/>
    <w:rsid w:val="00D77E57"/>
    <w:rsid w:val="00D80A9B"/>
    <w:rsid w:val="00D80C77"/>
    <w:rsid w:val="00D80DE4"/>
    <w:rsid w:val="00D81F4E"/>
    <w:rsid w:val="00D8210A"/>
    <w:rsid w:val="00D82A96"/>
    <w:rsid w:val="00D835FB"/>
    <w:rsid w:val="00D836CE"/>
    <w:rsid w:val="00D839F9"/>
    <w:rsid w:val="00D84386"/>
    <w:rsid w:val="00D84B95"/>
    <w:rsid w:val="00D85539"/>
    <w:rsid w:val="00D856BA"/>
    <w:rsid w:val="00D85D43"/>
    <w:rsid w:val="00D86AF5"/>
    <w:rsid w:val="00D872FF"/>
    <w:rsid w:val="00D87946"/>
    <w:rsid w:val="00D87ED1"/>
    <w:rsid w:val="00D87EE9"/>
    <w:rsid w:val="00D90153"/>
    <w:rsid w:val="00D90FE0"/>
    <w:rsid w:val="00D91819"/>
    <w:rsid w:val="00D91B3A"/>
    <w:rsid w:val="00D9215A"/>
    <w:rsid w:val="00D927B3"/>
    <w:rsid w:val="00D92EBB"/>
    <w:rsid w:val="00D92F7A"/>
    <w:rsid w:val="00D9305F"/>
    <w:rsid w:val="00D936E0"/>
    <w:rsid w:val="00D93D62"/>
    <w:rsid w:val="00D94459"/>
    <w:rsid w:val="00D9488A"/>
    <w:rsid w:val="00D94A32"/>
    <w:rsid w:val="00D94E5C"/>
    <w:rsid w:val="00D95EC0"/>
    <w:rsid w:val="00D965B7"/>
    <w:rsid w:val="00D96ED5"/>
    <w:rsid w:val="00D96F14"/>
    <w:rsid w:val="00D97BD5"/>
    <w:rsid w:val="00D97F31"/>
    <w:rsid w:val="00DA0113"/>
    <w:rsid w:val="00DA0A0E"/>
    <w:rsid w:val="00DA1698"/>
    <w:rsid w:val="00DA26E6"/>
    <w:rsid w:val="00DA2D27"/>
    <w:rsid w:val="00DA3212"/>
    <w:rsid w:val="00DA3F05"/>
    <w:rsid w:val="00DA3FF9"/>
    <w:rsid w:val="00DA59DE"/>
    <w:rsid w:val="00DA5FF5"/>
    <w:rsid w:val="00DA641C"/>
    <w:rsid w:val="00DB0314"/>
    <w:rsid w:val="00DB0B42"/>
    <w:rsid w:val="00DB0E32"/>
    <w:rsid w:val="00DB11A3"/>
    <w:rsid w:val="00DB1989"/>
    <w:rsid w:val="00DB1EF4"/>
    <w:rsid w:val="00DB276D"/>
    <w:rsid w:val="00DB2A59"/>
    <w:rsid w:val="00DB2FBC"/>
    <w:rsid w:val="00DB316E"/>
    <w:rsid w:val="00DB368A"/>
    <w:rsid w:val="00DB4BDD"/>
    <w:rsid w:val="00DB589E"/>
    <w:rsid w:val="00DB5D1C"/>
    <w:rsid w:val="00DB6319"/>
    <w:rsid w:val="00DB6489"/>
    <w:rsid w:val="00DB737A"/>
    <w:rsid w:val="00DB73D8"/>
    <w:rsid w:val="00DC00CC"/>
    <w:rsid w:val="00DC07E7"/>
    <w:rsid w:val="00DC0A9F"/>
    <w:rsid w:val="00DC0FF8"/>
    <w:rsid w:val="00DC14A0"/>
    <w:rsid w:val="00DC1803"/>
    <w:rsid w:val="00DC1AC9"/>
    <w:rsid w:val="00DC204C"/>
    <w:rsid w:val="00DC21BD"/>
    <w:rsid w:val="00DC2A16"/>
    <w:rsid w:val="00DC2AD3"/>
    <w:rsid w:val="00DC2DC2"/>
    <w:rsid w:val="00DC3069"/>
    <w:rsid w:val="00DC400A"/>
    <w:rsid w:val="00DC4615"/>
    <w:rsid w:val="00DC5844"/>
    <w:rsid w:val="00DC6CF0"/>
    <w:rsid w:val="00DD05D6"/>
    <w:rsid w:val="00DD0BE3"/>
    <w:rsid w:val="00DD0CDE"/>
    <w:rsid w:val="00DD1E6F"/>
    <w:rsid w:val="00DD215D"/>
    <w:rsid w:val="00DD223E"/>
    <w:rsid w:val="00DD2C1C"/>
    <w:rsid w:val="00DD30BB"/>
    <w:rsid w:val="00DD3586"/>
    <w:rsid w:val="00DD3607"/>
    <w:rsid w:val="00DD3C4D"/>
    <w:rsid w:val="00DD3ED9"/>
    <w:rsid w:val="00DD4EE8"/>
    <w:rsid w:val="00DD54A9"/>
    <w:rsid w:val="00DD605E"/>
    <w:rsid w:val="00DD64B7"/>
    <w:rsid w:val="00DD6E6D"/>
    <w:rsid w:val="00DD6ECC"/>
    <w:rsid w:val="00DD7D2C"/>
    <w:rsid w:val="00DD7E86"/>
    <w:rsid w:val="00DE0EBD"/>
    <w:rsid w:val="00DE120A"/>
    <w:rsid w:val="00DE17AC"/>
    <w:rsid w:val="00DE1A5B"/>
    <w:rsid w:val="00DE2377"/>
    <w:rsid w:val="00DE412F"/>
    <w:rsid w:val="00DE4CD2"/>
    <w:rsid w:val="00DE4E1F"/>
    <w:rsid w:val="00DE4ED8"/>
    <w:rsid w:val="00DE57EE"/>
    <w:rsid w:val="00DE6F90"/>
    <w:rsid w:val="00DE7ED4"/>
    <w:rsid w:val="00DF0A45"/>
    <w:rsid w:val="00DF1F03"/>
    <w:rsid w:val="00DF2ADB"/>
    <w:rsid w:val="00DF2D81"/>
    <w:rsid w:val="00DF30EF"/>
    <w:rsid w:val="00DF316F"/>
    <w:rsid w:val="00DF394A"/>
    <w:rsid w:val="00DF4092"/>
    <w:rsid w:val="00DF494D"/>
    <w:rsid w:val="00DF51E4"/>
    <w:rsid w:val="00DF5EDD"/>
    <w:rsid w:val="00DF5FA3"/>
    <w:rsid w:val="00DF63D1"/>
    <w:rsid w:val="00DF655E"/>
    <w:rsid w:val="00DF6FBC"/>
    <w:rsid w:val="00DF76F7"/>
    <w:rsid w:val="00DF76FA"/>
    <w:rsid w:val="00DF7C2B"/>
    <w:rsid w:val="00E0080D"/>
    <w:rsid w:val="00E01183"/>
    <w:rsid w:val="00E02549"/>
    <w:rsid w:val="00E0254B"/>
    <w:rsid w:val="00E02576"/>
    <w:rsid w:val="00E02950"/>
    <w:rsid w:val="00E0313C"/>
    <w:rsid w:val="00E042F4"/>
    <w:rsid w:val="00E04858"/>
    <w:rsid w:val="00E05154"/>
    <w:rsid w:val="00E0536B"/>
    <w:rsid w:val="00E05974"/>
    <w:rsid w:val="00E05D6E"/>
    <w:rsid w:val="00E062C7"/>
    <w:rsid w:val="00E069E9"/>
    <w:rsid w:val="00E07088"/>
    <w:rsid w:val="00E07790"/>
    <w:rsid w:val="00E10918"/>
    <w:rsid w:val="00E1229F"/>
    <w:rsid w:val="00E12384"/>
    <w:rsid w:val="00E126BB"/>
    <w:rsid w:val="00E12DC0"/>
    <w:rsid w:val="00E12F3A"/>
    <w:rsid w:val="00E136D3"/>
    <w:rsid w:val="00E13D4C"/>
    <w:rsid w:val="00E14F5A"/>
    <w:rsid w:val="00E15519"/>
    <w:rsid w:val="00E15E25"/>
    <w:rsid w:val="00E1639A"/>
    <w:rsid w:val="00E16E51"/>
    <w:rsid w:val="00E17647"/>
    <w:rsid w:val="00E17FD4"/>
    <w:rsid w:val="00E2047A"/>
    <w:rsid w:val="00E2064D"/>
    <w:rsid w:val="00E20CD5"/>
    <w:rsid w:val="00E20FCE"/>
    <w:rsid w:val="00E2161D"/>
    <w:rsid w:val="00E217AE"/>
    <w:rsid w:val="00E21D3D"/>
    <w:rsid w:val="00E21F0A"/>
    <w:rsid w:val="00E227A1"/>
    <w:rsid w:val="00E235F3"/>
    <w:rsid w:val="00E238D6"/>
    <w:rsid w:val="00E24286"/>
    <w:rsid w:val="00E24E89"/>
    <w:rsid w:val="00E25098"/>
    <w:rsid w:val="00E250B5"/>
    <w:rsid w:val="00E25DB6"/>
    <w:rsid w:val="00E26683"/>
    <w:rsid w:val="00E26769"/>
    <w:rsid w:val="00E269C0"/>
    <w:rsid w:val="00E26F43"/>
    <w:rsid w:val="00E272B4"/>
    <w:rsid w:val="00E2743F"/>
    <w:rsid w:val="00E27565"/>
    <w:rsid w:val="00E308FA"/>
    <w:rsid w:val="00E30E0F"/>
    <w:rsid w:val="00E31B27"/>
    <w:rsid w:val="00E3262F"/>
    <w:rsid w:val="00E326EC"/>
    <w:rsid w:val="00E33958"/>
    <w:rsid w:val="00E34379"/>
    <w:rsid w:val="00E343E4"/>
    <w:rsid w:val="00E34DA2"/>
    <w:rsid w:val="00E350D8"/>
    <w:rsid w:val="00E350FE"/>
    <w:rsid w:val="00E35251"/>
    <w:rsid w:val="00E35605"/>
    <w:rsid w:val="00E35641"/>
    <w:rsid w:val="00E356E9"/>
    <w:rsid w:val="00E358F2"/>
    <w:rsid w:val="00E36161"/>
    <w:rsid w:val="00E36513"/>
    <w:rsid w:val="00E36645"/>
    <w:rsid w:val="00E36FCA"/>
    <w:rsid w:val="00E37DB9"/>
    <w:rsid w:val="00E37F80"/>
    <w:rsid w:val="00E40378"/>
    <w:rsid w:val="00E403CC"/>
    <w:rsid w:val="00E414B2"/>
    <w:rsid w:val="00E417D7"/>
    <w:rsid w:val="00E41BD2"/>
    <w:rsid w:val="00E42377"/>
    <w:rsid w:val="00E42741"/>
    <w:rsid w:val="00E4462C"/>
    <w:rsid w:val="00E44A72"/>
    <w:rsid w:val="00E450C9"/>
    <w:rsid w:val="00E522A0"/>
    <w:rsid w:val="00E525D9"/>
    <w:rsid w:val="00E5332C"/>
    <w:rsid w:val="00E535C3"/>
    <w:rsid w:val="00E5405C"/>
    <w:rsid w:val="00E5446E"/>
    <w:rsid w:val="00E54C52"/>
    <w:rsid w:val="00E55771"/>
    <w:rsid w:val="00E5587B"/>
    <w:rsid w:val="00E56134"/>
    <w:rsid w:val="00E566C9"/>
    <w:rsid w:val="00E567E3"/>
    <w:rsid w:val="00E56D33"/>
    <w:rsid w:val="00E57C85"/>
    <w:rsid w:val="00E6066A"/>
    <w:rsid w:val="00E61043"/>
    <w:rsid w:val="00E61412"/>
    <w:rsid w:val="00E61563"/>
    <w:rsid w:val="00E61EF7"/>
    <w:rsid w:val="00E6226A"/>
    <w:rsid w:val="00E62A26"/>
    <w:rsid w:val="00E634A3"/>
    <w:rsid w:val="00E634A7"/>
    <w:rsid w:val="00E63DC6"/>
    <w:rsid w:val="00E6468A"/>
    <w:rsid w:val="00E64A53"/>
    <w:rsid w:val="00E64ED6"/>
    <w:rsid w:val="00E6530C"/>
    <w:rsid w:val="00E6549E"/>
    <w:rsid w:val="00E654C2"/>
    <w:rsid w:val="00E661E6"/>
    <w:rsid w:val="00E669ED"/>
    <w:rsid w:val="00E66AC7"/>
    <w:rsid w:val="00E66D39"/>
    <w:rsid w:val="00E66D4C"/>
    <w:rsid w:val="00E66F96"/>
    <w:rsid w:val="00E67709"/>
    <w:rsid w:val="00E67C18"/>
    <w:rsid w:val="00E700FB"/>
    <w:rsid w:val="00E706A1"/>
    <w:rsid w:val="00E70904"/>
    <w:rsid w:val="00E71CB9"/>
    <w:rsid w:val="00E72A00"/>
    <w:rsid w:val="00E7320A"/>
    <w:rsid w:val="00E736D2"/>
    <w:rsid w:val="00E73CF9"/>
    <w:rsid w:val="00E74194"/>
    <w:rsid w:val="00E746FE"/>
    <w:rsid w:val="00E75148"/>
    <w:rsid w:val="00E75A25"/>
    <w:rsid w:val="00E760EE"/>
    <w:rsid w:val="00E775DD"/>
    <w:rsid w:val="00E7786B"/>
    <w:rsid w:val="00E80AE0"/>
    <w:rsid w:val="00E80E40"/>
    <w:rsid w:val="00E816F0"/>
    <w:rsid w:val="00E81FE9"/>
    <w:rsid w:val="00E82BC0"/>
    <w:rsid w:val="00E831DA"/>
    <w:rsid w:val="00E83BAB"/>
    <w:rsid w:val="00E84615"/>
    <w:rsid w:val="00E852C6"/>
    <w:rsid w:val="00E85752"/>
    <w:rsid w:val="00E857D8"/>
    <w:rsid w:val="00E9019E"/>
    <w:rsid w:val="00E91160"/>
    <w:rsid w:val="00E9136D"/>
    <w:rsid w:val="00E91622"/>
    <w:rsid w:val="00E9240A"/>
    <w:rsid w:val="00E92426"/>
    <w:rsid w:val="00E92D67"/>
    <w:rsid w:val="00E92F45"/>
    <w:rsid w:val="00E931BC"/>
    <w:rsid w:val="00E936AC"/>
    <w:rsid w:val="00E93843"/>
    <w:rsid w:val="00E93D50"/>
    <w:rsid w:val="00E9494E"/>
    <w:rsid w:val="00E94F7B"/>
    <w:rsid w:val="00E95B72"/>
    <w:rsid w:val="00E95F7D"/>
    <w:rsid w:val="00E9683F"/>
    <w:rsid w:val="00E96950"/>
    <w:rsid w:val="00E96993"/>
    <w:rsid w:val="00EA0095"/>
    <w:rsid w:val="00EA0630"/>
    <w:rsid w:val="00EA0B9D"/>
    <w:rsid w:val="00EA18CE"/>
    <w:rsid w:val="00EA1EC9"/>
    <w:rsid w:val="00EA305F"/>
    <w:rsid w:val="00EA38A2"/>
    <w:rsid w:val="00EA3E47"/>
    <w:rsid w:val="00EA4924"/>
    <w:rsid w:val="00EA4F2F"/>
    <w:rsid w:val="00EA630A"/>
    <w:rsid w:val="00EA76D2"/>
    <w:rsid w:val="00EA771D"/>
    <w:rsid w:val="00EA77EB"/>
    <w:rsid w:val="00EA78E7"/>
    <w:rsid w:val="00EA7900"/>
    <w:rsid w:val="00EA7DFA"/>
    <w:rsid w:val="00EB0D6F"/>
    <w:rsid w:val="00EB12F3"/>
    <w:rsid w:val="00EB13C4"/>
    <w:rsid w:val="00EB20BB"/>
    <w:rsid w:val="00EB3151"/>
    <w:rsid w:val="00EB36EE"/>
    <w:rsid w:val="00EB3801"/>
    <w:rsid w:val="00EB39DD"/>
    <w:rsid w:val="00EB4877"/>
    <w:rsid w:val="00EB4A2D"/>
    <w:rsid w:val="00EB4BC0"/>
    <w:rsid w:val="00EB4E77"/>
    <w:rsid w:val="00EB556B"/>
    <w:rsid w:val="00EB5A9C"/>
    <w:rsid w:val="00EB5E11"/>
    <w:rsid w:val="00EB5F81"/>
    <w:rsid w:val="00EB6777"/>
    <w:rsid w:val="00EB6930"/>
    <w:rsid w:val="00EB694E"/>
    <w:rsid w:val="00EB6C62"/>
    <w:rsid w:val="00EC198F"/>
    <w:rsid w:val="00EC1BAA"/>
    <w:rsid w:val="00EC1EB5"/>
    <w:rsid w:val="00EC23ED"/>
    <w:rsid w:val="00EC26C6"/>
    <w:rsid w:val="00EC323F"/>
    <w:rsid w:val="00EC33B8"/>
    <w:rsid w:val="00EC4610"/>
    <w:rsid w:val="00EC4A50"/>
    <w:rsid w:val="00EC5B92"/>
    <w:rsid w:val="00EC6030"/>
    <w:rsid w:val="00EC62B9"/>
    <w:rsid w:val="00ED0E37"/>
    <w:rsid w:val="00ED2571"/>
    <w:rsid w:val="00ED2BE3"/>
    <w:rsid w:val="00ED2BE8"/>
    <w:rsid w:val="00ED308E"/>
    <w:rsid w:val="00ED510A"/>
    <w:rsid w:val="00ED60F1"/>
    <w:rsid w:val="00ED78AB"/>
    <w:rsid w:val="00EE06D5"/>
    <w:rsid w:val="00EE06FA"/>
    <w:rsid w:val="00EE0966"/>
    <w:rsid w:val="00EE118A"/>
    <w:rsid w:val="00EE120B"/>
    <w:rsid w:val="00EE1E74"/>
    <w:rsid w:val="00EE23A7"/>
    <w:rsid w:val="00EE31D6"/>
    <w:rsid w:val="00EE31FF"/>
    <w:rsid w:val="00EE3205"/>
    <w:rsid w:val="00EE3496"/>
    <w:rsid w:val="00EE3FAF"/>
    <w:rsid w:val="00EE4103"/>
    <w:rsid w:val="00EE4791"/>
    <w:rsid w:val="00EE754C"/>
    <w:rsid w:val="00EE755A"/>
    <w:rsid w:val="00EE77E8"/>
    <w:rsid w:val="00EF0360"/>
    <w:rsid w:val="00EF0C55"/>
    <w:rsid w:val="00EF14D3"/>
    <w:rsid w:val="00EF1865"/>
    <w:rsid w:val="00EF1EB5"/>
    <w:rsid w:val="00EF2A22"/>
    <w:rsid w:val="00EF2EDE"/>
    <w:rsid w:val="00EF350A"/>
    <w:rsid w:val="00EF3DE2"/>
    <w:rsid w:val="00EF3FB4"/>
    <w:rsid w:val="00EF4231"/>
    <w:rsid w:val="00EF45B1"/>
    <w:rsid w:val="00EF55DA"/>
    <w:rsid w:val="00EF5620"/>
    <w:rsid w:val="00EF5874"/>
    <w:rsid w:val="00EF593B"/>
    <w:rsid w:val="00EF5DBE"/>
    <w:rsid w:val="00EF5ECB"/>
    <w:rsid w:val="00EF6026"/>
    <w:rsid w:val="00EF673D"/>
    <w:rsid w:val="00EF72E6"/>
    <w:rsid w:val="00EF77FA"/>
    <w:rsid w:val="00F003C1"/>
    <w:rsid w:val="00F0096C"/>
    <w:rsid w:val="00F00977"/>
    <w:rsid w:val="00F01896"/>
    <w:rsid w:val="00F01C14"/>
    <w:rsid w:val="00F0200D"/>
    <w:rsid w:val="00F02A1A"/>
    <w:rsid w:val="00F031C5"/>
    <w:rsid w:val="00F0348F"/>
    <w:rsid w:val="00F03D48"/>
    <w:rsid w:val="00F04E61"/>
    <w:rsid w:val="00F053EC"/>
    <w:rsid w:val="00F05D1C"/>
    <w:rsid w:val="00F05DBC"/>
    <w:rsid w:val="00F0625A"/>
    <w:rsid w:val="00F063ED"/>
    <w:rsid w:val="00F063F2"/>
    <w:rsid w:val="00F0641C"/>
    <w:rsid w:val="00F06CF3"/>
    <w:rsid w:val="00F06FFC"/>
    <w:rsid w:val="00F0702B"/>
    <w:rsid w:val="00F072AC"/>
    <w:rsid w:val="00F07E55"/>
    <w:rsid w:val="00F07E69"/>
    <w:rsid w:val="00F108A0"/>
    <w:rsid w:val="00F117E2"/>
    <w:rsid w:val="00F13AF4"/>
    <w:rsid w:val="00F14AFF"/>
    <w:rsid w:val="00F14B8D"/>
    <w:rsid w:val="00F156D3"/>
    <w:rsid w:val="00F15D13"/>
    <w:rsid w:val="00F164DC"/>
    <w:rsid w:val="00F166A3"/>
    <w:rsid w:val="00F16C2A"/>
    <w:rsid w:val="00F173DE"/>
    <w:rsid w:val="00F175CC"/>
    <w:rsid w:val="00F203FA"/>
    <w:rsid w:val="00F209B0"/>
    <w:rsid w:val="00F20B3C"/>
    <w:rsid w:val="00F21134"/>
    <w:rsid w:val="00F21E5F"/>
    <w:rsid w:val="00F222E3"/>
    <w:rsid w:val="00F22FB6"/>
    <w:rsid w:val="00F23016"/>
    <w:rsid w:val="00F23CA6"/>
    <w:rsid w:val="00F23D5B"/>
    <w:rsid w:val="00F23F76"/>
    <w:rsid w:val="00F243DA"/>
    <w:rsid w:val="00F24682"/>
    <w:rsid w:val="00F25F73"/>
    <w:rsid w:val="00F26175"/>
    <w:rsid w:val="00F26F59"/>
    <w:rsid w:val="00F27795"/>
    <w:rsid w:val="00F27A5A"/>
    <w:rsid w:val="00F30E0A"/>
    <w:rsid w:val="00F31C86"/>
    <w:rsid w:val="00F31DB1"/>
    <w:rsid w:val="00F337E8"/>
    <w:rsid w:val="00F339EE"/>
    <w:rsid w:val="00F33CF6"/>
    <w:rsid w:val="00F344E3"/>
    <w:rsid w:val="00F355C7"/>
    <w:rsid w:val="00F35E00"/>
    <w:rsid w:val="00F3657B"/>
    <w:rsid w:val="00F36825"/>
    <w:rsid w:val="00F36B6C"/>
    <w:rsid w:val="00F37A86"/>
    <w:rsid w:val="00F4041B"/>
    <w:rsid w:val="00F40D4B"/>
    <w:rsid w:val="00F4146D"/>
    <w:rsid w:val="00F41F58"/>
    <w:rsid w:val="00F427F4"/>
    <w:rsid w:val="00F42913"/>
    <w:rsid w:val="00F4292A"/>
    <w:rsid w:val="00F43066"/>
    <w:rsid w:val="00F44573"/>
    <w:rsid w:val="00F44D50"/>
    <w:rsid w:val="00F45058"/>
    <w:rsid w:val="00F45863"/>
    <w:rsid w:val="00F4610C"/>
    <w:rsid w:val="00F469DB"/>
    <w:rsid w:val="00F47412"/>
    <w:rsid w:val="00F47427"/>
    <w:rsid w:val="00F478B8"/>
    <w:rsid w:val="00F47AB7"/>
    <w:rsid w:val="00F50F66"/>
    <w:rsid w:val="00F50FD9"/>
    <w:rsid w:val="00F5139C"/>
    <w:rsid w:val="00F52912"/>
    <w:rsid w:val="00F52EA2"/>
    <w:rsid w:val="00F533F1"/>
    <w:rsid w:val="00F53506"/>
    <w:rsid w:val="00F53674"/>
    <w:rsid w:val="00F543D8"/>
    <w:rsid w:val="00F54795"/>
    <w:rsid w:val="00F55419"/>
    <w:rsid w:val="00F558D2"/>
    <w:rsid w:val="00F56322"/>
    <w:rsid w:val="00F564C3"/>
    <w:rsid w:val="00F56E14"/>
    <w:rsid w:val="00F57659"/>
    <w:rsid w:val="00F57BBC"/>
    <w:rsid w:val="00F607BC"/>
    <w:rsid w:val="00F607FF"/>
    <w:rsid w:val="00F619DE"/>
    <w:rsid w:val="00F61A98"/>
    <w:rsid w:val="00F61AB2"/>
    <w:rsid w:val="00F61F4C"/>
    <w:rsid w:val="00F6227C"/>
    <w:rsid w:val="00F6246D"/>
    <w:rsid w:val="00F625CD"/>
    <w:rsid w:val="00F63243"/>
    <w:rsid w:val="00F63725"/>
    <w:rsid w:val="00F6397C"/>
    <w:rsid w:val="00F64C93"/>
    <w:rsid w:val="00F65274"/>
    <w:rsid w:val="00F654AD"/>
    <w:rsid w:val="00F65691"/>
    <w:rsid w:val="00F659E2"/>
    <w:rsid w:val="00F662D7"/>
    <w:rsid w:val="00F66F42"/>
    <w:rsid w:val="00F67C26"/>
    <w:rsid w:val="00F67FCC"/>
    <w:rsid w:val="00F703A6"/>
    <w:rsid w:val="00F70F05"/>
    <w:rsid w:val="00F714AF"/>
    <w:rsid w:val="00F7164F"/>
    <w:rsid w:val="00F71762"/>
    <w:rsid w:val="00F727CA"/>
    <w:rsid w:val="00F7363B"/>
    <w:rsid w:val="00F73984"/>
    <w:rsid w:val="00F73F16"/>
    <w:rsid w:val="00F747AC"/>
    <w:rsid w:val="00F749F7"/>
    <w:rsid w:val="00F74EE9"/>
    <w:rsid w:val="00F75B35"/>
    <w:rsid w:val="00F75B86"/>
    <w:rsid w:val="00F75D01"/>
    <w:rsid w:val="00F76394"/>
    <w:rsid w:val="00F76465"/>
    <w:rsid w:val="00F76A1C"/>
    <w:rsid w:val="00F76AFB"/>
    <w:rsid w:val="00F76F1A"/>
    <w:rsid w:val="00F77797"/>
    <w:rsid w:val="00F77820"/>
    <w:rsid w:val="00F80717"/>
    <w:rsid w:val="00F81293"/>
    <w:rsid w:val="00F815F3"/>
    <w:rsid w:val="00F81D8E"/>
    <w:rsid w:val="00F826AE"/>
    <w:rsid w:val="00F82F8C"/>
    <w:rsid w:val="00F833B6"/>
    <w:rsid w:val="00F840FB"/>
    <w:rsid w:val="00F84567"/>
    <w:rsid w:val="00F84B4A"/>
    <w:rsid w:val="00F84E75"/>
    <w:rsid w:val="00F85714"/>
    <w:rsid w:val="00F860BB"/>
    <w:rsid w:val="00F867F9"/>
    <w:rsid w:val="00F86985"/>
    <w:rsid w:val="00F86E61"/>
    <w:rsid w:val="00F86E80"/>
    <w:rsid w:val="00F8702C"/>
    <w:rsid w:val="00F8713E"/>
    <w:rsid w:val="00F87266"/>
    <w:rsid w:val="00F87356"/>
    <w:rsid w:val="00F874DC"/>
    <w:rsid w:val="00F87E86"/>
    <w:rsid w:val="00F90228"/>
    <w:rsid w:val="00F912DA"/>
    <w:rsid w:val="00F914D4"/>
    <w:rsid w:val="00F91E35"/>
    <w:rsid w:val="00F94675"/>
    <w:rsid w:val="00F9483B"/>
    <w:rsid w:val="00F94AED"/>
    <w:rsid w:val="00F94B79"/>
    <w:rsid w:val="00F968FB"/>
    <w:rsid w:val="00F97525"/>
    <w:rsid w:val="00FA0246"/>
    <w:rsid w:val="00FA051F"/>
    <w:rsid w:val="00FA0ED5"/>
    <w:rsid w:val="00FA2266"/>
    <w:rsid w:val="00FA28DF"/>
    <w:rsid w:val="00FA2B59"/>
    <w:rsid w:val="00FA2CCD"/>
    <w:rsid w:val="00FA2FE4"/>
    <w:rsid w:val="00FA32B0"/>
    <w:rsid w:val="00FA3B9C"/>
    <w:rsid w:val="00FA3C90"/>
    <w:rsid w:val="00FA3F05"/>
    <w:rsid w:val="00FA47F6"/>
    <w:rsid w:val="00FA4E9D"/>
    <w:rsid w:val="00FA5393"/>
    <w:rsid w:val="00FA6019"/>
    <w:rsid w:val="00FA78B0"/>
    <w:rsid w:val="00FA7BB5"/>
    <w:rsid w:val="00FA7F2C"/>
    <w:rsid w:val="00FB03E9"/>
    <w:rsid w:val="00FB07BD"/>
    <w:rsid w:val="00FB081F"/>
    <w:rsid w:val="00FB1898"/>
    <w:rsid w:val="00FB195C"/>
    <w:rsid w:val="00FB1EF8"/>
    <w:rsid w:val="00FB29A2"/>
    <w:rsid w:val="00FB3F1B"/>
    <w:rsid w:val="00FB45C1"/>
    <w:rsid w:val="00FB4693"/>
    <w:rsid w:val="00FB5DE3"/>
    <w:rsid w:val="00FB6A39"/>
    <w:rsid w:val="00FB6A6E"/>
    <w:rsid w:val="00FB6EDA"/>
    <w:rsid w:val="00FC03CA"/>
    <w:rsid w:val="00FC0788"/>
    <w:rsid w:val="00FC082E"/>
    <w:rsid w:val="00FC1117"/>
    <w:rsid w:val="00FC1871"/>
    <w:rsid w:val="00FC1E47"/>
    <w:rsid w:val="00FC29FB"/>
    <w:rsid w:val="00FC35F1"/>
    <w:rsid w:val="00FC404A"/>
    <w:rsid w:val="00FC40D9"/>
    <w:rsid w:val="00FC4618"/>
    <w:rsid w:val="00FC4A81"/>
    <w:rsid w:val="00FC4BA2"/>
    <w:rsid w:val="00FC4F11"/>
    <w:rsid w:val="00FC4FFF"/>
    <w:rsid w:val="00FC524F"/>
    <w:rsid w:val="00FC6824"/>
    <w:rsid w:val="00FC6BC5"/>
    <w:rsid w:val="00FC6CE4"/>
    <w:rsid w:val="00FC7519"/>
    <w:rsid w:val="00FC7B47"/>
    <w:rsid w:val="00FC7DC5"/>
    <w:rsid w:val="00FD0B52"/>
    <w:rsid w:val="00FD1664"/>
    <w:rsid w:val="00FD1D77"/>
    <w:rsid w:val="00FD1FC0"/>
    <w:rsid w:val="00FD2446"/>
    <w:rsid w:val="00FD2955"/>
    <w:rsid w:val="00FD2D49"/>
    <w:rsid w:val="00FD3298"/>
    <w:rsid w:val="00FD3630"/>
    <w:rsid w:val="00FD3733"/>
    <w:rsid w:val="00FD390A"/>
    <w:rsid w:val="00FD41C5"/>
    <w:rsid w:val="00FD6C4C"/>
    <w:rsid w:val="00FD70AD"/>
    <w:rsid w:val="00FD7C94"/>
    <w:rsid w:val="00FD7E4A"/>
    <w:rsid w:val="00FD7F0A"/>
    <w:rsid w:val="00FE0662"/>
    <w:rsid w:val="00FE0884"/>
    <w:rsid w:val="00FE0B5F"/>
    <w:rsid w:val="00FE0C67"/>
    <w:rsid w:val="00FE138D"/>
    <w:rsid w:val="00FE1C7B"/>
    <w:rsid w:val="00FE1E0D"/>
    <w:rsid w:val="00FE2E0C"/>
    <w:rsid w:val="00FE3145"/>
    <w:rsid w:val="00FE329C"/>
    <w:rsid w:val="00FE36B7"/>
    <w:rsid w:val="00FE391C"/>
    <w:rsid w:val="00FE4F58"/>
    <w:rsid w:val="00FE5C38"/>
    <w:rsid w:val="00FE5CD8"/>
    <w:rsid w:val="00FE6E57"/>
    <w:rsid w:val="00FF026E"/>
    <w:rsid w:val="00FF04C6"/>
    <w:rsid w:val="00FF080B"/>
    <w:rsid w:val="00FF0A9C"/>
    <w:rsid w:val="00FF0E70"/>
    <w:rsid w:val="00FF105A"/>
    <w:rsid w:val="00FF15FD"/>
    <w:rsid w:val="00FF1DEA"/>
    <w:rsid w:val="00FF275B"/>
    <w:rsid w:val="00FF2C18"/>
    <w:rsid w:val="00FF3F94"/>
    <w:rsid w:val="00FF5129"/>
    <w:rsid w:val="00FF557E"/>
    <w:rsid w:val="00FF591A"/>
    <w:rsid w:val="00FF6C95"/>
    <w:rsid w:val="00FF75F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52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6550"/>
    <w:pPr>
      <w:spacing w:after="200" w:line="276" w:lineRule="auto"/>
    </w:pPr>
    <w:rPr>
      <w:rFonts w:eastAsia="Times New Roman" w:cs="Calibri"/>
      <w:sz w:val="22"/>
      <w:szCs w:val="22"/>
    </w:rPr>
  </w:style>
  <w:style w:type="paragraph" w:styleId="2">
    <w:name w:val="heading 2"/>
    <w:basedOn w:val="a"/>
    <w:next w:val="a"/>
    <w:link w:val="20"/>
    <w:qFormat/>
    <w:locked/>
    <w:rsid w:val="00CD67F1"/>
    <w:pPr>
      <w:keepNext/>
      <w:spacing w:before="240" w:after="60" w:line="240" w:lineRule="auto"/>
      <w:outlineLvl w:val="1"/>
    </w:pPr>
    <w:rPr>
      <w:rFonts w:ascii="Times New Roman" w:hAnsi="Times New Roman" w:cs="Times New Roman"/>
      <w:b/>
      <w:bCs/>
      <w:iCs/>
      <w:sz w:val="36"/>
      <w:szCs w:val="36"/>
    </w:rPr>
  </w:style>
  <w:style w:type="paragraph" w:styleId="3">
    <w:name w:val="heading 3"/>
    <w:basedOn w:val="a"/>
    <w:next w:val="a"/>
    <w:link w:val="30"/>
    <w:qFormat/>
    <w:locked/>
    <w:rsid w:val="00CD67F1"/>
    <w:pPr>
      <w:keepNext/>
      <w:spacing w:before="240" w:after="60" w:line="240" w:lineRule="auto"/>
      <w:outlineLvl w:val="2"/>
    </w:pPr>
    <w:rPr>
      <w:rFonts w:ascii="Times New Roman" w:hAnsi="Times New Roman" w:cs="Times New Roman"/>
      <w:b/>
      <w:bCs/>
      <w:sz w:val="28"/>
      <w:szCs w:val="28"/>
    </w:rPr>
  </w:style>
  <w:style w:type="paragraph" w:styleId="4">
    <w:name w:val="heading 4"/>
    <w:basedOn w:val="a"/>
    <w:next w:val="a"/>
    <w:link w:val="40"/>
    <w:qFormat/>
    <w:locked/>
    <w:rsid w:val="00CD67F1"/>
    <w:pPr>
      <w:keepNext/>
      <w:spacing w:before="240" w:after="60" w:line="240" w:lineRule="auto"/>
      <w:outlineLvl w:val="3"/>
    </w:pPr>
    <w:rPr>
      <w:rFonts w:ascii="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CD67F1"/>
    <w:rPr>
      <w:rFonts w:ascii="Times New Roman" w:eastAsia="Times New Roman" w:hAnsi="Times New Roman"/>
      <w:b/>
      <w:bCs/>
      <w:iCs/>
      <w:sz w:val="36"/>
      <w:szCs w:val="36"/>
    </w:rPr>
  </w:style>
  <w:style w:type="character" w:customStyle="1" w:styleId="30">
    <w:name w:val="Заголовок 3 Знак"/>
    <w:basedOn w:val="a0"/>
    <w:link w:val="3"/>
    <w:rsid w:val="00CD67F1"/>
    <w:rPr>
      <w:rFonts w:ascii="Times New Roman" w:eastAsia="Times New Roman" w:hAnsi="Times New Roman"/>
      <w:b/>
      <w:bCs/>
      <w:sz w:val="28"/>
      <w:szCs w:val="28"/>
    </w:rPr>
  </w:style>
  <w:style w:type="character" w:customStyle="1" w:styleId="40">
    <w:name w:val="Заголовок 4 Знак"/>
    <w:basedOn w:val="a0"/>
    <w:link w:val="4"/>
    <w:rsid w:val="00CD67F1"/>
    <w:rPr>
      <w:rFonts w:ascii="Times New Roman" w:eastAsia="Times New Roman" w:hAnsi="Times New Roman"/>
      <w:b/>
      <w:bCs/>
      <w:sz w:val="24"/>
      <w:szCs w:val="24"/>
    </w:rPr>
  </w:style>
</w:styles>
</file>

<file path=word/webSettings.xml><?xml version="1.0" encoding="utf-8"?>
<w:webSettings xmlns:r="http://schemas.openxmlformats.org/officeDocument/2006/relationships" xmlns:w="http://schemas.openxmlformats.org/wordprocessingml/2006/main">
  <w:divs>
    <w:div w:id="681052843">
      <w:bodyDiv w:val="1"/>
      <w:marLeft w:val="0"/>
      <w:marRight w:val="0"/>
      <w:marTop w:val="0"/>
      <w:marBottom w:val="0"/>
      <w:divBdr>
        <w:top w:val="none" w:sz="0" w:space="0" w:color="auto"/>
        <w:left w:val="none" w:sz="0" w:space="0" w:color="auto"/>
        <w:bottom w:val="none" w:sz="0" w:space="0" w:color="auto"/>
        <w:right w:val="none" w:sz="0" w:space="0" w:color="auto"/>
      </w:divBdr>
    </w:div>
    <w:div w:id="961304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nla-service.scli.ru:8080/rnla-links/ws/content/act/f3b17c63-5fa1-4438-9dd8-817a2a5ac737.html" TargetMode="External"/><Relationship Id="rId13" Type="http://schemas.openxmlformats.org/officeDocument/2006/relationships/hyperlink" Target="http://nla-service.scli.ru:8080/rnla-links/ws/content/act/f3b17c63-5fa1-4438-9dd8-817a2a5ac737.html" TargetMode="External"/><Relationship Id="rId18" Type="http://schemas.openxmlformats.org/officeDocument/2006/relationships/hyperlink" Target="http://nla-service.scli.ru:8080/rnla-links/ws/content/act/f3b17c63-5fa1-4438-9dd8-817a2a5ac737.html"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nla-service.scli.ru:8080/rnla-links/ws/content/act/f3b17c63-5fa1-4438-9dd8-817a2a5ac737.html" TargetMode="External"/><Relationship Id="rId12" Type="http://schemas.openxmlformats.org/officeDocument/2006/relationships/hyperlink" Target="http://nla-service.scli.ru:8080/rnla-links/ws/content/act/ce0f4b92-43a2-4c9f-96d1-64d689b98a21.html" TargetMode="External"/><Relationship Id="rId17" Type="http://schemas.openxmlformats.org/officeDocument/2006/relationships/hyperlink" Target="http://nla-service.scli.ru:8080/rnla-links/ws/content/act/f3b17c63-5fa1-4438-9dd8-817a2a5ac737.html" TargetMode="External"/><Relationship Id="rId2" Type="http://schemas.openxmlformats.org/officeDocument/2006/relationships/settings" Target="settings.xml"/><Relationship Id="rId16" Type="http://schemas.openxmlformats.org/officeDocument/2006/relationships/hyperlink" Target="http://nla-service.scli.ru:8080/rnla-links/ws/content/act/f3b17c63-5fa1-4438-9dd8-817a2a5ac737.html" TargetMode="External"/><Relationship Id="rId20" Type="http://schemas.openxmlformats.org/officeDocument/2006/relationships/hyperlink" Target="http://nla-service.scli.ru:8080/rnla-links/ws/content/act/f3b17c63-5fa1-4438-9dd8-817a2a5ac737.html" TargetMode="External"/><Relationship Id="rId1" Type="http://schemas.openxmlformats.org/officeDocument/2006/relationships/styles" Target="styles.xml"/><Relationship Id="rId6" Type="http://schemas.openxmlformats.org/officeDocument/2006/relationships/hyperlink" Target="http://nla-service.scli.ru:8080/rnla-links/ws/content/act/f3b17c63-5fa1-4438-9dd8-817a2a5ac737.html" TargetMode="External"/><Relationship Id="rId11" Type="http://schemas.openxmlformats.org/officeDocument/2006/relationships/hyperlink" Target="http://nla-service.scli.ru:8080/rnla-links/ws/content/act/d6117de9-c99f-4dfd-afec-b2ed6b7ce078.html" TargetMode="External"/><Relationship Id="rId5" Type="http://schemas.openxmlformats.org/officeDocument/2006/relationships/hyperlink" Target="http://nla-service.scli.ru:8080/rnla-links/ws/content/act/8f21b21c-a408-42c4-b9fe-a939b863c84a.html" TargetMode="External"/><Relationship Id="rId15" Type="http://schemas.openxmlformats.org/officeDocument/2006/relationships/hyperlink" Target="http://nla-service.scli.ru:8080/rnla-links/ws/content/act/514ec20f-37f6-4bc7-a915-5844b1e26d82.html" TargetMode="External"/><Relationship Id="rId10" Type="http://schemas.openxmlformats.org/officeDocument/2006/relationships/hyperlink" Target="http://nla-service.scli.ru:8080/rnla-links/ws/content/act/b05498e8-707e-4996-835d-69c549ce7cc5.html" TargetMode="External"/><Relationship Id="rId19" Type="http://schemas.openxmlformats.org/officeDocument/2006/relationships/hyperlink" Target="http://nla-service.scli.ru:8080/rnla-links/ws/content/act/f3b17c63-5fa1-4438-9dd8-817a2a5ac737.html" TargetMode="External"/><Relationship Id="rId4" Type="http://schemas.openxmlformats.org/officeDocument/2006/relationships/hyperlink" Target="http://nla-service.scli.ru:8080/rnla-links/ws/content/act/8f21b21c-a408-42c4-b9fe-a939b863c84a.html" TargetMode="External"/><Relationship Id="rId9" Type="http://schemas.openxmlformats.org/officeDocument/2006/relationships/hyperlink" Target="http://nla-service.scli.ru:8080/rnla-links/ws/content/act/f3b17c63-5fa1-4438-9dd8-817a2a5ac737.html" TargetMode="External"/><Relationship Id="rId14" Type="http://schemas.openxmlformats.org/officeDocument/2006/relationships/hyperlink" Target="http://nla-service.scli.ru:8080/rnla-links/ws/content/act/f3b17c63-5fa1-4438-9dd8-817a2a5ac737.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517</TotalTime>
  <Pages>16</Pages>
  <Words>5484</Words>
  <Characters>31262</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36673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113</cp:revision>
  <cp:lastPrinted>2021-01-29T09:01:00Z</cp:lastPrinted>
  <dcterms:created xsi:type="dcterms:W3CDTF">2014-05-06T10:55:00Z</dcterms:created>
  <dcterms:modified xsi:type="dcterms:W3CDTF">2021-01-29T09:01:00Z</dcterms:modified>
</cp:coreProperties>
</file>