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C84" w:rsidRDefault="00872C84" w:rsidP="00872C84">
      <w:pPr>
        <w:spacing w:line="240" w:lineRule="exact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ИНФОРМАЦИОННЫЙ  БЮЛЛЕТЕНЬ</w:t>
      </w:r>
    </w:p>
    <w:p w:rsidR="00872C84" w:rsidRDefault="00872C84" w:rsidP="00872C84">
      <w:pPr>
        <w:spacing w:line="240" w:lineRule="exac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Русско-Паёвского сельского поселения</w:t>
      </w:r>
    </w:p>
    <w:p w:rsidR="00872C84" w:rsidRDefault="00872C84" w:rsidP="00872C84">
      <w:pPr>
        <w:spacing w:line="240" w:lineRule="exac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Инсарского муниципального района</w:t>
      </w:r>
    </w:p>
    <w:p w:rsidR="00872C84" w:rsidRDefault="00872C84" w:rsidP="00872C84">
      <w:pPr>
        <w:spacing w:line="240" w:lineRule="exac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Республики Мордовия</w:t>
      </w:r>
    </w:p>
    <w:p w:rsidR="00872C84" w:rsidRDefault="00872C84" w:rsidP="00872C84">
      <w:pPr>
        <w:spacing w:line="240" w:lineRule="exact"/>
        <w:rPr>
          <w:rFonts w:ascii="Times New Roman" w:hAnsi="Times New Roman"/>
          <w:sz w:val="24"/>
        </w:rPr>
      </w:pPr>
    </w:p>
    <w:p w:rsidR="00872C84" w:rsidRDefault="00872C84" w:rsidP="00872C84">
      <w:pPr>
        <w:spacing w:line="240" w:lineRule="exac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Является официальным печатным изданием</w:t>
      </w:r>
    </w:p>
    <w:p w:rsidR="00872C84" w:rsidRDefault="00872C84" w:rsidP="00872C84">
      <w:pPr>
        <w:spacing w:line="240" w:lineRule="exac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Русско-Паёвского сельского поселения</w:t>
      </w:r>
    </w:p>
    <w:p w:rsidR="00872C84" w:rsidRDefault="00872C84" w:rsidP="00872C84">
      <w:pPr>
        <w:spacing w:line="240" w:lineRule="exac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Инсарского Муниципального района РМ</w:t>
      </w:r>
    </w:p>
    <w:p w:rsidR="00872C84" w:rsidRPr="002814D6" w:rsidRDefault="00872C84" w:rsidP="00872C84">
      <w:pPr>
        <w:spacing w:line="240" w:lineRule="exact"/>
        <w:rPr>
          <w:rFonts w:ascii="Times New Roman" w:hAnsi="Times New Roman"/>
          <w:color w:val="FF0000"/>
          <w:sz w:val="24"/>
        </w:rPr>
      </w:pPr>
    </w:p>
    <w:p w:rsidR="00872C84" w:rsidRPr="008F1E66" w:rsidRDefault="00872C84" w:rsidP="00872C84">
      <w:pPr>
        <w:spacing w:line="240" w:lineRule="exac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27 августа</w:t>
      </w:r>
      <w:r w:rsidRPr="008F1E66">
        <w:rPr>
          <w:rFonts w:ascii="Times New Roman" w:hAnsi="Times New Roman"/>
          <w:sz w:val="24"/>
        </w:rPr>
        <w:t xml:space="preserve"> 201</w:t>
      </w:r>
      <w:r>
        <w:rPr>
          <w:rFonts w:ascii="Times New Roman" w:hAnsi="Times New Roman"/>
          <w:sz w:val="24"/>
        </w:rPr>
        <w:t>8</w:t>
      </w:r>
      <w:r w:rsidRPr="008F1E66">
        <w:rPr>
          <w:rFonts w:ascii="Times New Roman" w:hAnsi="Times New Roman"/>
          <w:sz w:val="24"/>
        </w:rPr>
        <w:t xml:space="preserve"> год</w:t>
      </w:r>
    </w:p>
    <w:p w:rsidR="00872C84" w:rsidRDefault="00872C84" w:rsidP="00454109">
      <w:pPr>
        <w:tabs>
          <w:tab w:val="left" w:pos="3780"/>
        </w:tabs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54109" w:rsidRDefault="00454109" w:rsidP="00454109">
      <w:pPr>
        <w:tabs>
          <w:tab w:val="left" w:pos="3780"/>
        </w:tabs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РЕСПУБЛИКА  МОРДОВИЯ</w:t>
      </w:r>
    </w:p>
    <w:p w:rsidR="00454109" w:rsidRPr="00454109" w:rsidRDefault="00454109" w:rsidP="00454109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ИНСАРСКИЙ МУНИЦИПАЛЬНЫЙ  РАЙОН</w:t>
      </w:r>
    </w:p>
    <w:p w:rsidR="00454109" w:rsidRDefault="00454109" w:rsidP="00454109">
      <w:pPr>
        <w:spacing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454109" w:rsidRPr="00336DA0" w:rsidRDefault="00454109" w:rsidP="00454109">
      <w:pPr>
        <w:jc w:val="center"/>
        <w:rPr>
          <w:rFonts w:ascii="Times New Roman" w:hAnsi="Times New Roman"/>
          <w:b/>
          <w:sz w:val="36"/>
          <w:szCs w:val="36"/>
        </w:rPr>
      </w:pPr>
      <w:r w:rsidRPr="00336DA0">
        <w:rPr>
          <w:rFonts w:ascii="Times New Roman" w:hAnsi="Times New Roman"/>
          <w:b/>
          <w:sz w:val="36"/>
          <w:szCs w:val="36"/>
        </w:rPr>
        <w:t>П О С Т А Н О В Л Е Н И Е</w:t>
      </w:r>
    </w:p>
    <w:p w:rsidR="00454109" w:rsidRPr="00336DA0" w:rsidRDefault="00454109" w:rsidP="00454109">
      <w:pPr>
        <w:jc w:val="center"/>
        <w:rPr>
          <w:rFonts w:ascii="Times New Roman" w:hAnsi="Times New Roman"/>
          <w:b/>
          <w:sz w:val="28"/>
          <w:szCs w:val="28"/>
        </w:rPr>
      </w:pPr>
      <w:r w:rsidRPr="00336DA0">
        <w:rPr>
          <w:rFonts w:ascii="Times New Roman" w:hAnsi="Times New Roman"/>
          <w:b/>
          <w:sz w:val="28"/>
          <w:szCs w:val="28"/>
        </w:rPr>
        <w:t xml:space="preserve">  администрации Русско-Паёвского сельского поселения</w:t>
      </w:r>
    </w:p>
    <w:p w:rsidR="00454109" w:rsidRPr="00454109" w:rsidRDefault="00454109" w:rsidP="00454109">
      <w:pPr>
        <w:jc w:val="center"/>
        <w:rPr>
          <w:rFonts w:ascii="Times New Roman" w:hAnsi="Times New Roman"/>
          <w:b/>
          <w:sz w:val="28"/>
          <w:szCs w:val="28"/>
        </w:rPr>
      </w:pPr>
      <w:r w:rsidRPr="00336DA0">
        <w:rPr>
          <w:rFonts w:ascii="Times New Roman" w:hAnsi="Times New Roman"/>
          <w:b/>
          <w:sz w:val="28"/>
          <w:szCs w:val="28"/>
        </w:rPr>
        <w:t>с. Русская Паёвка</w:t>
      </w:r>
    </w:p>
    <w:p w:rsidR="00454109" w:rsidRDefault="00454109" w:rsidP="00454109">
      <w:pPr>
        <w:rPr>
          <w:rFonts w:ascii="Times New Roman" w:hAnsi="Times New Roman"/>
          <w:sz w:val="20"/>
        </w:rPr>
      </w:pPr>
      <w:r>
        <w:rPr>
          <w:rFonts w:ascii="Times New Roman" w:hAnsi="Times New Roman"/>
        </w:rPr>
        <w:t xml:space="preserve">                    </w:t>
      </w:r>
    </w:p>
    <w:p w:rsidR="0042652B" w:rsidRDefault="00454109" w:rsidP="0042652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от  27  августа  2018  года                                                                                  № 32</w:t>
      </w:r>
    </w:p>
    <w:p w:rsidR="00454109" w:rsidRPr="00454109" w:rsidRDefault="00454109" w:rsidP="0042652B">
      <w:pPr>
        <w:rPr>
          <w:rFonts w:ascii="Times New Roman" w:hAnsi="Times New Roman"/>
          <w:sz w:val="24"/>
        </w:rPr>
      </w:pPr>
    </w:p>
    <w:p w:rsidR="0042652B" w:rsidRDefault="0042652B" w:rsidP="0042652B">
      <w:pPr>
        <w:spacing w:after="0"/>
        <w:rPr>
          <w:rFonts w:ascii="Times New Roman" w:hAnsi="Times New Roman"/>
          <w:bCs/>
          <w:sz w:val="28"/>
          <w:szCs w:val="28"/>
        </w:rPr>
      </w:pPr>
      <w:r w:rsidRPr="00417DB3">
        <w:rPr>
          <w:rFonts w:ascii="Times New Roman" w:hAnsi="Times New Roman"/>
          <w:bCs/>
          <w:sz w:val="28"/>
          <w:szCs w:val="28"/>
        </w:rPr>
        <w:t>Об утверждении Порядка</w:t>
      </w:r>
      <w:r>
        <w:rPr>
          <w:rFonts w:ascii="Times New Roman" w:hAnsi="Times New Roman"/>
          <w:bCs/>
          <w:sz w:val="28"/>
          <w:szCs w:val="28"/>
        </w:rPr>
        <w:t xml:space="preserve"> учета бюджетных</w:t>
      </w:r>
    </w:p>
    <w:p w:rsidR="0042652B" w:rsidRPr="00417DB3" w:rsidRDefault="0042652B" w:rsidP="0042652B">
      <w:pPr>
        <w:spacing w:after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и денежных обязательств получателей средств</w:t>
      </w:r>
    </w:p>
    <w:p w:rsidR="0000022D" w:rsidRPr="0000022D" w:rsidRDefault="0042652B" w:rsidP="0042652B">
      <w:pPr>
        <w:spacing w:after="0"/>
        <w:rPr>
          <w:rFonts w:ascii="Times New Roman" w:hAnsi="Times New Roman"/>
          <w:sz w:val="28"/>
          <w:szCs w:val="28"/>
        </w:rPr>
      </w:pPr>
      <w:r w:rsidRPr="00417DB3">
        <w:rPr>
          <w:rFonts w:ascii="Times New Roman" w:hAnsi="Times New Roman"/>
          <w:bCs/>
          <w:sz w:val="28"/>
          <w:szCs w:val="28"/>
        </w:rPr>
        <w:t xml:space="preserve">бюджета </w:t>
      </w:r>
      <w:r w:rsidR="0000022D">
        <w:rPr>
          <w:rFonts w:ascii="Times New Roman" w:hAnsi="Times New Roman"/>
          <w:sz w:val="28"/>
          <w:szCs w:val="28"/>
        </w:rPr>
        <w:t xml:space="preserve">Русско-Паевского сельского поселения </w:t>
      </w:r>
    </w:p>
    <w:p w:rsidR="0042652B" w:rsidRPr="00417DB3" w:rsidRDefault="0042652B" w:rsidP="0042652B">
      <w:pPr>
        <w:spacing w:after="0"/>
        <w:rPr>
          <w:rFonts w:ascii="Times New Roman" w:hAnsi="Times New Roman"/>
          <w:sz w:val="28"/>
          <w:szCs w:val="28"/>
        </w:rPr>
      </w:pPr>
    </w:p>
    <w:p w:rsidR="0042652B" w:rsidRPr="003D3EB1" w:rsidRDefault="0042652B" w:rsidP="0042652B">
      <w:pPr>
        <w:spacing w:after="0"/>
        <w:rPr>
          <w:rFonts w:ascii="Times New Roman" w:hAnsi="Times New Roman"/>
          <w:sz w:val="28"/>
          <w:szCs w:val="28"/>
        </w:rPr>
      </w:pPr>
    </w:p>
    <w:p w:rsidR="00454109" w:rsidRDefault="0042652B" w:rsidP="0045410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со статьей 219  </w:t>
      </w:r>
      <w:r w:rsidRPr="003D3EB1">
        <w:rPr>
          <w:rFonts w:ascii="Times New Roman" w:hAnsi="Times New Roman"/>
          <w:sz w:val="28"/>
          <w:szCs w:val="28"/>
        </w:rPr>
        <w:t>Бюджетного</w:t>
      </w:r>
      <w:r w:rsidR="00454109">
        <w:rPr>
          <w:rFonts w:ascii="Times New Roman" w:hAnsi="Times New Roman"/>
          <w:sz w:val="28"/>
          <w:szCs w:val="28"/>
        </w:rPr>
        <w:t xml:space="preserve"> кодекса Российской </w:t>
      </w:r>
      <w:r w:rsidRPr="003D3EB1">
        <w:rPr>
          <w:rFonts w:ascii="Times New Roman" w:hAnsi="Times New Roman"/>
          <w:sz w:val="28"/>
          <w:szCs w:val="28"/>
        </w:rPr>
        <w:t xml:space="preserve">Федерации </w:t>
      </w:r>
    </w:p>
    <w:p w:rsidR="00454109" w:rsidRPr="00454109" w:rsidRDefault="00454109" w:rsidP="00454109">
      <w:pPr>
        <w:spacing w:after="0"/>
        <w:ind w:firstLine="708"/>
        <w:jc w:val="center"/>
        <w:rPr>
          <w:rFonts w:ascii="Times New Roman" w:hAnsi="Times New Roman"/>
          <w:sz w:val="16"/>
          <w:szCs w:val="16"/>
        </w:rPr>
      </w:pPr>
    </w:p>
    <w:p w:rsidR="0042652B" w:rsidRDefault="00454109" w:rsidP="00454109">
      <w:pP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 w:rsidRPr="00336DA0">
        <w:rPr>
          <w:rFonts w:ascii="Times New Roman" w:hAnsi="Times New Roman"/>
          <w:sz w:val="28"/>
          <w:szCs w:val="28"/>
        </w:rPr>
        <w:t>ПОСТАНОВЛЯ</w:t>
      </w:r>
      <w:r>
        <w:rPr>
          <w:rFonts w:ascii="Times New Roman" w:hAnsi="Times New Roman"/>
          <w:sz w:val="28"/>
          <w:szCs w:val="28"/>
        </w:rPr>
        <w:t>Ю</w:t>
      </w:r>
      <w:r w:rsidRPr="00336DA0">
        <w:rPr>
          <w:rFonts w:ascii="Times New Roman" w:hAnsi="Times New Roman"/>
          <w:sz w:val="28"/>
          <w:szCs w:val="28"/>
        </w:rPr>
        <w:t>:</w:t>
      </w:r>
    </w:p>
    <w:p w:rsidR="00454109" w:rsidRPr="00454109" w:rsidRDefault="00454109" w:rsidP="00454109">
      <w:pPr>
        <w:spacing w:after="0"/>
        <w:ind w:firstLine="708"/>
        <w:jc w:val="center"/>
        <w:rPr>
          <w:rFonts w:ascii="Times New Roman" w:hAnsi="Times New Roman"/>
          <w:sz w:val="16"/>
          <w:szCs w:val="16"/>
        </w:rPr>
      </w:pPr>
    </w:p>
    <w:p w:rsidR="0042652B" w:rsidRDefault="0042652B" w:rsidP="0045410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bookmarkStart w:id="0" w:name="sub_1"/>
      <w:r w:rsidRPr="003D3EB1">
        <w:rPr>
          <w:rFonts w:ascii="Times New Roman" w:hAnsi="Times New Roman"/>
          <w:sz w:val="28"/>
          <w:szCs w:val="28"/>
        </w:rPr>
        <w:t xml:space="preserve">1. Утвердить прилагаемый </w:t>
      </w:r>
      <w:r>
        <w:rPr>
          <w:rFonts w:ascii="Times New Roman" w:hAnsi="Times New Roman"/>
          <w:sz w:val="28"/>
          <w:szCs w:val="28"/>
        </w:rPr>
        <w:t xml:space="preserve">Порядок учета бюджетных и денежных обязательств получателей средств бюджета </w:t>
      </w:r>
      <w:r w:rsidR="0000022D">
        <w:rPr>
          <w:rFonts w:ascii="Times New Roman" w:hAnsi="Times New Roman"/>
          <w:sz w:val="28"/>
          <w:szCs w:val="28"/>
        </w:rPr>
        <w:t xml:space="preserve">Русско-Паевского сельского поселения </w:t>
      </w:r>
      <w:r w:rsidR="00F079DA">
        <w:rPr>
          <w:rFonts w:ascii="Times New Roman" w:hAnsi="Times New Roman"/>
          <w:sz w:val="28"/>
          <w:szCs w:val="28"/>
        </w:rPr>
        <w:t xml:space="preserve"> (далее – Порядок)</w:t>
      </w:r>
      <w:r w:rsidRPr="003D3EB1">
        <w:rPr>
          <w:rFonts w:ascii="Times New Roman" w:hAnsi="Times New Roman"/>
          <w:sz w:val="28"/>
          <w:szCs w:val="28"/>
        </w:rPr>
        <w:t>.</w:t>
      </w:r>
    </w:p>
    <w:p w:rsidR="00374418" w:rsidRDefault="00374418" w:rsidP="0045410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 Признать утратившими силу:</w:t>
      </w:r>
    </w:p>
    <w:p w:rsidR="00374418" w:rsidRDefault="0000022D" w:rsidP="0045410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 Администрации Русско-Паевского сельского поселения</w:t>
      </w:r>
      <w:r w:rsidR="00374418">
        <w:rPr>
          <w:rFonts w:ascii="Times New Roman" w:hAnsi="Times New Roman"/>
          <w:sz w:val="28"/>
          <w:szCs w:val="28"/>
        </w:rPr>
        <w:t xml:space="preserve"> от </w:t>
      </w:r>
      <w:r w:rsidRPr="0000022D">
        <w:rPr>
          <w:rFonts w:ascii="Times New Roman" w:hAnsi="Times New Roman"/>
          <w:sz w:val="28"/>
          <w:szCs w:val="28"/>
        </w:rPr>
        <w:t>17</w:t>
      </w:r>
      <w:r>
        <w:rPr>
          <w:rFonts w:ascii="Times New Roman" w:hAnsi="Times New Roman"/>
          <w:sz w:val="28"/>
          <w:szCs w:val="28"/>
        </w:rPr>
        <w:t xml:space="preserve">.03.2017 № </w:t>
      </w:r>
      <w:r w:rsidR="00374418">
        <w:rPr>
          <w:rFonts w:ascii="Times New Roman" w:hAnsi="Times New Roman"/>
          <w:sz w:val="28"/>
          <w:szCs w:val="28"/>
        </w:rPr>
        <w:t xml:space="preserve">9 </w:t>
      </w:r>
      <w:r w:rsidR="00374418" w:rsidRPr="00402F47">
        <w:rPr>
          <w:rFonts w:ascii="Times New Roman" w:hAnsi="Times New Roman"/>
          <w:sz w:val="28"/>
          <w:szCs w:val="28"/>
        </w:rPr>
        <w:t>«Об утвержд</w:t>
      </w:r>
      <w:r w:rsidR="00374418">
        <w:rPr>
          <w:rFonts w:ascii="Times New Roman" w:hAnsi="Times New Roman"/>
          <w:sz w:val="28"/>
          <w:szCs w:val="28"/>
        </w:rPr>
        <w:t xml:space="preserve">ении порядка учета бюджетных обязательств получателей средств </w:t>
      </w:r>
      <w:r w:rsidR="00374418" w:rsidRPr="00402F47">
        <w:rPr>
          <w:rFonts w:ascii="Times New Roman" w:hAnsi="Times New Roman"/>
          <w:sz w:val="28"/>
          <w:szCs w:val="28"/>
        </w:rPr>
        <w:t xml:space="preserve"> бюджета </w:t>
      </w:r>
      <w:r>
        <w:rPr>
          <w:rFonts w:ascii="Times New Roman" w:hAnsi="Times New Roman"/>
          <w:sz w:val="28"/>
          <w:szCs w:val="28"/>
        </w:rPr>
        <w:t>Русско-Паевского сельского поселения</w:t>
      </w:r>
      <w:r w:rsidR="00374418" w:rsidRPr="00402F47">
        <w:rPr>
          <w:rFonts w:ascii="Times New Roman" w:hAnsi="Times New Roman"/>
          <w:sz w:val="28"/>
          <w:szCs w:val="28"/>
        </w:rPr>
        <w:t>»</w:t>
      </w:r>
      <w:r w:rsidR="00B95691">
        <w:rPr>
          <w:rFonts w:ascii="Times New Roman" w:hAnsi="Times New Roman"/>
          <w:sz w:val="28"/>
          <w:szCs w:val="28"/>
        </w:rPr>
        <w:t>.</w:t>
      </w:r>
    </w:p>
    <w:p w:rsidR="0042652B" w:rsidRPr="003D3EB1" w:rsidRDefault="00374418" w:rsidP="0045410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/>
          <w:sz w:val="28"/>
          <w:szCs w:val="28"/>
        </w:rPr>
        <w:t>3</w:t>
      </w:r>
      <w:r w:rsidR="0042652B" w:rsidRPr="003D3EB1">
        <w:rPr>
          <w:rFonts w:ascii="Times New Roman" w:hAnsi="Times New Roman"/>
          <w:sz w:val="28"/>
          <w:szCs w:val="28"/>
        </w:rPr>
        <w:t xml:space="preserve">. </w:t>
      </w:r>
      <w:r w:rsidR="00454109" w:rsidRPr="005178E4">
        <w:rPr>
          <w:rFonts w:ascii="Times New Roman" w:hAnsi="Times New Roman"/>
          <w:sz w:val="28"/>
          <w:szCs w:val="28"/>
        </w:rPr>
        <w:t>Настоящее постановление вступает в силу со дня его официального опубликования</w:t>
      </w:r>
      <w:r w:rsidR="00454109">
        <w:rPr>
          <w:rFonts w:ascii="Times New Roman" w:hAnsi="Times New Roman"/>
          <w:sz w:val="28"/>
          <w:szCs w:val="28"/>
        </w:rPr>
        <w:t>.</w:t>
      </w:r>
    </w:p>
    <w:p w:rsidR="0042652B" w:rsidRPr="00454109" w:rsidRDefault="00374418" w:rsidP="00454109">
      <w:pPr>
        <w:jc w:val="both"/>
        <w:rPr>
          <w:rFonts w:ascii="Times New Roman" w:hAnsi="Times New Roman"/>
          <w:sz w:val="28"/>
          <w:szCs w:val="28"/>
        </w:rPr>
      </w:pPr>
      <w:bookmarkStart w:id="2" w:name="sub_3"/>
      <w:bookmarkEnd w:id="1"/>
      <w:r>
        <w:rPr>
          <w:rFonts w:ascii="Times New Roman" w:hAnsi="Times New Roman"/>
          <w:sz w:val="28"/>
          <w:szCs w:val="28"/>
        </w:rPr>
        <w:t xml:space="preserve">          4</w:t>
      </w:r>
      <w:r w:rsidR="0042652B" w:rsidRPr="003D3EB1">
        <w:rPr>
          <w:rFonts w:ascii="Times New Roman" w:hAnsi="Times New Roman"/>
          <w:sz w:val="28"/>
          <w:szCs w:val="28"/>
        </w:rPr>
        <w:t xml:space="preserve">. </w:t>
      </w:r>
      <w:bookmarkEnd w:id="2"/>
      <w:r w:rsidR="0000022D" w:rsidRPr="003D3EB1">
        <w:rPr>
          <w:rFonts w:ascii="Times New Roman" w:hAnsi="Times New Roman"/>
          <w:sz w:val="28"/>
          <w:szCs w:val="28"/>
        </w:rPr>
        <w:t xml:space="preserve">Контроль за исполнением настоящего приказа возложить на </w:t>
      </w:r>
      <w:r w:rsidR="0000022D">
        <w:rPr>
          <w:rFonts w:ascii="Times New Roman" w:hAnsi="Times New Roman"/>
          <w:sz w:val="28"/>
          <w:szCs w:val="28"/>
        </w:rPr>
        <w:t>Ломакину А.А. – главного бухгалтера администрации Русско-Паевского сельского поселения.</w:t>
      </w:r>
    </w:p>
    <w:p w:rsidR="00454109" w:rsidRDefault="00454109" w:rsidP="0045410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54109" w:rsidRDefault="00454109" w:rsidP="0045410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54109" w:rsidRDefault="00454109" w:rsidP="0045410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Русско-Паевского </w:t>
      </w:r>
    </w:p>
    <w:p w:rsidR="00454109" w:rsidRDefault="00454109" w:rsidP="0045410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                                                                        Р.Н. Сухарькова</w:t>
      </w:r>
    </w:p>
    <w:p w:rsidR="00FD4D11" w:rsidRDefault="00FD4D11" w:rsidP="00454109">
      <w:pPr>
        <w:spacing w:after="0" w:line="240" w:lineRule="auto"/>
        <w:ind w:left="5103"/>
        <w:jc w:val="center"/>
        <w:rPr>
          <w:rFonts w:ascii="Times New Roman" w:hAnsi="Times New Roman"/>
          <w:sz w:val="28"/>
        </w:rPr>
      </w:pPr>
    </w:p>
    <w:p w:rsidR="00872C84" w:rsidRDefault="00872C84" w:rsidP="00454109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872C84" w:rsidRDefault="00872C84" w:rsidP="00454109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872C84" w:rsidRDefault="00872C84" w:rsidP="00454109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872C84" w:rsidRDefault="00872C84" w:rsidP="00454109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872C84" w:rsidRDefault="00872C84" w:rsidP="00454109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872C84" w:rsidRDefault="00872C84" w:rsidP="00454109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872C84" w:rsidRDefault="00872C84" w:rsidP="00454109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872C84" w:rsidRDefault="00872C84" w:rsidP="00454109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872C84" w:rsidRDefault="00872C84" w:rsidP="00454109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872C84" w:rsidRDefault="00872C84" w:rsidP="00454109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872C84" w:rsidRDefault="00872C84" w:rsidP="00454109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872C84" w:rsidRDefault="00872C84" w:rsidP="00454109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872C84" w:rsidRDefault="00872C84" w:rsidP="00454109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872C84" w:rsidRDefault="00872C84" w:rsidP="00454109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872C84" w:rsidRDefault="00872C84" w:rsidP="00454109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872C84" w:rsidRDefault="00872C84" w:rsidP="00454109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872C84" w:rsidRDefault="00872C84" w:rsidP="00454109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872C84" w:rsidRDefault="00872C84" w:rsidP="00454109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872C84" w:rsidRDefault="00872C84" w:rsidP="00454109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872C84" w:rsidRDefault="00872C84" w:rsidP="00454109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872C84" w:rsidRDefault="00872C84" w:rsidP="00454109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872C84" w:rsidRDefault="00872C84" w:rsidP="00454109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872C84" w:rsidRDefault="00872C84" w:rsidP="00454109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872C84" w:rsidRDefault="00872C84" w:rsidP="00454109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872C84" w:rsidRDefault="00872C84" w:rsidP="00454109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454109" w:rsidRPr="008A0C6C" w:rsidRDefault="00454109" w:rsidP="00454109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</w:t>
      </w:r>
      <w:r w:rsidRPr="008A0C6C">
        <w:rPr>
          <w:rFonts w:ascii="Times New Roman" w:hAnsi="Times New Roman"/>
          <w:sz w:val="28"/>
          <w:szCs w:val="28"/>
        </w:rPr>
        <w:t>твержден</w:t>
      </w:r>
      <w:r>
        <w:rPr>
          <w:rFonts w:ascii="Times New Roman" w:hAnsi="Times New Roman"/>
          <w:sz w:val="28"/>
          <w:szCs w:val="28"/>
        </w:rPr>
        <w:t>о постановлением</w:t>
      </w:r>
    </w:p>
    <w:p w:rsidR="00454109" w:rsidRDefault="00454109" w:rsidP="00454109">
      <w:pPr>
        <w:tabs>
          <w:tab w:val="left" w:pos="5235"/>
          <w:tab w:val="left" w:pos="6041"/>
        </w:tabs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А</w:t>
      </w:r>
      <w:r w:rsidRPr="008A0C6C">
        <w:rPr>
          <w:rFonts w:ascii="Times New Roman" w:hAnsi="Times New Roman"/>
          <w:sz w:val="28"/>
          <w:szCs w:val="28"/>
        </w:rPr>
        <w:t>дминистрации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0EB4">
        <w:rPr>
          <w:rFonts w:ascii="Times New Roman" w:hAnsi="Times New Roman"/>
          <w:sz w:val="28"/>
          <w:szCs w:val="28"/>
        </w:rPr>
        <w:t>Русско-Паевского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54109" w:rsidRDefault="00454109" w:rsidP="00454109">
      <w:pPr>
        <w:tabs>
          <w:tab w:val="left" w:pos="5235"/>
          <w:tab w:val="left" w:pos="6041"/>
        </w:tabs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5A0EB4">
        <w:rPr>
          <w:rFonts w:ascii="Times New Roman" w:hAnsi="Times New Roman"/>
          <w:sz w:val="28"/>
          <w:szCs w:val="28"/>
        </w:rPr>
        <w:t>ельского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5A0EB4">
        <w:rPr>
          <w:rFonts w:ascii="Times New Roman" w:hAnsi="Times New Roman"/>
          <w:sz w:val="28"/>
          <w:szCs w:val="28"/>
        </w:rPr>
        <w:t>оселения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54109" w:rsidRPr="008A0C6C" w:rsidRDefault="00454109" w:rsidP="00454109">
      <w:pPr>
        <w:tabs>
          <w:tab w:val="left" w:pos="6041"/>
        </w:tabs>
        <w:spacing w:after="0"/>
        <w:jc w:val="right"/>
        <w:rPr>
          <w:rFonts w:ascii="Times New Roman" w:hAnsi="Times New Roman"/>
          <w:sz w:val="28"/>
          <w:szCs w:val="28"/>
        </w:rPr>
      </w:pPr>
      <w:r w:rsidRPr="008A0C6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8A0C6C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«27» августа </w:t>
      </w:r>
      <w:r w:rsidRPr="008A0C6C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18 </w:t>
      </w:r>
      <w:r w:rsidRPr="008A0C6C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32</w:t>
      </w:r>
    </w:p>
    <w:p w:rsidR="0042652B" w:rsidRDefault="0042652B" w:rsidP="00454109">
      <w:pPr>
        <w:spacing w:after="0" w:line="240" w:lineRule="auto"/>
        <w:ind w:left="5103"/>
        <w:jc w:val="center"/>
        <w:rPr>
          <w:rFonts w:ascii="Times New Roman" w:hAnsi="Times New Roman"/>
          <w:sz w:val="28"/>
        </w:rPr>
      </w:pPr>
    </w:p>
    <w:p w:rsidR="00454109" w:rsidRDefault="00454109" w:rsidP="00E74EB4">
      <w:pPr>
        <w:spacing w:after="0" w:line="240" w:lineRule="auto"/>
        <w:ind w:left="5103"/>
        <w:jc w:val="center"/>
        <w:rPr>
          <w:rFonts w:ascii="Times New Roman" w:hAnsi="Times New Roman"/>
          <w:sz w:val="28"/>
        </w:rPr>
      </w:pPr>
    </w:p>
    <w:p w:rsidR="00FD4D11" w:rsidRPr="00AB2E7F" w:rsidRDefault="000C3D1E" w:rsidP="00E472C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AB2E7F">
        <w:rPr>
          <w:rFonts w:ascii="Times New Roman" w:eastAsia="Times New Roman" w:hAnsi="Times New Roman"/>
          <w:b/>
          <w:sz w:val="28"/>
          <w:szCs w:val="28"/>
        </w:rPr>
        <w:t>П</w:t>
      </w:r>
      <w:bookmarkStart w:id="3" w:name="Par73"/>
      <w:bookmarkEnd w:id="3"/>
      <w:r w:rsidRPr="00AB2E7F">
        <w:rPr>
          <w:rFonts w:ascii="Times New Roman" w:eastAsia="Times New Roman" w:hAnsi="Times New Roman"/>
          <w:b/>
          <w:sz w:val="28"/>
          <w:szCs w:val="28"/>
        </w:rPr>
        <w:t>орядок</w:t>
      </w:r>
    </w:p>
    <w:p w:rsidR="00FD4D11" w:rsidRPr="00AB2E7F" w:rsidRDefault="00E74EB4" w:rsidP="00E472C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AB2E7F">
        <w:rPr>
          <w:rFonts w:ascii="Times New Roman" w:eastAsia="Times New Roman" w:hAnsi="Times New Roman"/>
          <w:b/>
          <w:bCs/>
          <w:sz w:val="28"/>
          <w:szCs w:val="28"/>
        </w:rPr>
        <w:t xml:space="preserve">учета бюджетных </w:t>
      </w:r>
      <w:r w:rsidR="00F11003" w:rsidRPr="00AB2E7F">
        <w:rPr>
          <w:rFonts w:ascii="Times New Roman" w:eastAsia="Times New Roman" w:hAnsi="Times New Roman"/>
          <w:b/>
          <w:bCs/>
          <w:sz w:val="28"/>
          <w:szCs w:val="28"/>
        </w:rPr>
        <w:t xml:space="preserve">и денежных </w:t>
      </w:r>
      <w:r w:rsidRPr="00AB2E7F">
        <w:rPr>
          <w:rFonts w:ascii="Times New Roman" w:eastAsia="Times New Roman" w:hAnsi="Times New Roman"/>
          <w:b/>
          <w:bCs/>
          <w:sz w:val="28"/>
          <w:szCs w:val="28"/>
        </w:rPr>
        <w:t>обязательств получателей средств</w:t>
      </w:r>
    </w:p>
    <w:p w:rsidR="000C3D1E" w:rsidRDefault="00E74EB4" w:rsidP="00E472C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AB2E7F">
        <w:rPr>
          <w:rFonts w:ascii="Times New Roman" w:eastAsia="Times New Roman" w:hAnsi="Times New Roman"/>
          <w:b/>
          <w:bCs/>
          <w:sz w:val="28"/>
          <w:szCs w:val="28"/>
        </w:rPr>
        <w:t>бюджета</w:t>
      </w:r>
      <w:r w:rsidR="00487B09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="0000022D">
        <w:rPr>
          <w:rFonts w:ascii="Times New Roman" w:eastAsia="Times New Roman" w:hAnsi="Times New Roman"/>
          <w:b/>
          <w:bCs/>
          <w:sz w:val="28"/>
          <w:szCs w:val="28"/>
        </w:rPr>
        <w:t>Русско-Паевского сельского поселения</w:t>
      </w:r>
    </w:p>
    <w:p w:rsidR="0000022D" w:rsidRPr="0000022D" w:rsidRDefault="0000022D" w:rsidP="00E472C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E74EB4" w:rsidRPr="00AB2E7F" w:rsidRDefault="001030CA" w:rsidP="001030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8"/>
        </w:rPr>
      </w:pPr>
      <w:r w:rsidRPr="00AB2E7F">
        <w:rPr>
          <w:rFonts w:ascii="Times New Roman" w:hAnsi="Times New Roman"/>
          <w:b/>
          <w:sz w:val="28"/>
          <w:lang w:val="en-US"/>
        </w:rPr>
        <w:t>I</w:t>
      </w:r>
      <w:r w:rsidRPr="00AB2E7F">
        <w:rPr>
          <w:rFonts w:ascii="Times New Roman" w:hAnsi="Times New Roman"/>
          <w:b/>
          <w:sz w:val="28"/>
        </w:rPr>
        <w:t>. Общие положения</w:t>
      </w:r>
    </w:p>
    <w:p w:rsidR="000C3D1E" w:rsidRDefault="000C3D1E" w:rsidP="00E74EB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E74EB4" w:rsidRPr="00DF2C55" w:rsidRDefault="00E74EB4" w:rsidP="00E74EB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DF2C55">
        <w:rPr>
          <w:rFonts w:ascii="Times New Roman" w:hAnsi="Times New Roman"/>
          <w:sz w:val="28"/>
          <w:szCs w:val="28"/>
        </w:rPr>
        <w:t xml:space="preserve">1. Настоящий Порядок </w:t>
      </w:r>
      <w:r w:rsidR="00487B09">
        <w:rPr>
          <w:rFonts w:ascii="Times New Roman" w:hAnsi="Times New Roman"/>
          <w:sz w:val="28"/>
          <w:szCs w:val="28"/>
        </w:rPr>
        <w:t>разработан на основании статьи 219 Бюджетного кодекса Российской Федерации и</w:t>
      </w:r>
      <w:r w:rsidRPr="00DF2C55">
        <w:rPr>
          <w:rFonts w:ascii="Times New Roman" w:hAnsi="Times New Roman"/>
          <w:sz w:val="28"/>
          <w:szCs w:val="28"/>
        </w:rPr>
        <w:t xml:space="preserve"> устанавливает порядок</w:t>
      </w:r>
      <w:r w:rsidR="00487B09">
        <w:rPr>
          <w:rFonts w:ascii="Times New Roman" w:hAnsi="Times New Roman"/>
          <w:sz w:val="28"/>
          <w:szCs w:val="28"/>
        </w:rPr>
        <w:t xml:space="preserve"> исполнения бюджета </w:t>
      </w:r>
      <w:r w:rsidR="0000022D">
        <w:rPr>
          <w:rFonts w:ascii="Times New Roman" w:hAnsi="Times New Roman"/>
          <w:sz w:val="28"/>
          <w:szCs w:val="28"/>
        </w:rPr>
        <w:t>Русско-Паевского сельского поселения</w:t>
      </w:r>
      <w:r w:rsidR="00755195">
        <w:rPr>
          <w:rFonts w:ascii="Times New Roman" w:hAnsi="Times New Roman"/>
          <w:sz w:val="28"/>
          <w:szCs w:val="28"/>
        </w:rPr>
        <w:t xml:space="preserve"> (далее</w:t>
      </w:r>
      <w:r w:rsidR="00454109">
        <w:rPr>
          <w:rFonts w:ascii="Times New Roman" w:hAnsi="Times New Roman"/>
          <w:sz w:val="28"/>
          <w:szCs w:val="28"/>
        </w:rPr>
        <w:t xml:space="preserve"> </w:t>
      </w:r>
      <w:r w:rsidR="00755195">
        <w:rPr>
          <w:rFonts w:ascii="Times New Roman" w:hAnsi="Times New Roman"/>
          <w:sz w:val="28"/>
          <w:szCs w:val="28"/>
        </w:rPr>
        <w:t xml:space="preserve">- бюджет </w:t>
      </w:r>
      <w:r w:rsidR="0000022D">
        <w:rPr>
          <w:rFonts w:ascii="Times New Roman" w:hAnsi="Times New Roman"/>
          <w:sz w:val="28"/>
          <w:szCs w:val="28"/>
        </w:rPr>
        <w:t>поселения</w:t>
      </w:r>
      <w:r w:rsidR="00755195">
        <w:rPr>
          <w:rFonts w:ascii="Times New Roman" w:hAnsi="Times New Roman"/>
          <w:sz w:val="28"/>
          <w:szCs w:val="28"/>
        </w:rPr>
        <w:t>)</w:t>
      </w:r>
      <w:r w:rsidR="00487B09">
        <w:rPr>
          <w:rFonts w:ascii="Times New Roman" w:hAnsi="Times New Roman"/>
          <w:sz w:val="28"/>
          <w:szCs w:val="28"/>
        </w:rPr>
        <w:t xml:space="preserve"> по расходам в части</w:t>
      </w:r>
      <w:r w:rsidRPr="00DF2C55">
        <w:rPr>
          <w:rFonts w:ascii="Times New Roman" w:hAnsi="Times New Roman"/>
          <w:sz w:val="28"/>
          <w:szCs w:val="28"/>
        </w:rPr>
        <w:t xml:space="preserve"> учета </w:t>
      </w:r>
      <w:r w:rsidR="00487B09">
        <w:rPr>
          <w:rFonts w:ascii="Times New Roman" w:hAnsi="Times New Roman"/>
          <w:sz w:val="28"/>
          <w:szCs w:val="28"/>
        </w:rPr>
        <w:t>территориальным органом</w:t>
      </w:r>
      <w:r w:rsidRPr="00DF2C55">
        <w:rPr>
          <w:rFonts w:ascii="Times New Roman" w:hAnsi="Times New Roman"/>
          <w:sz w:val="28"/>
          <w:szCs w:val="28"/>
        </w:rPr>
        <w:t xml:space="preserve"> Федерального казначейства (далее - орган Федерального казначейства) бюджетных </w:t>
      </w:r>
      <w:r w:rsidR="006275FB">
        <w:rPr>
          <w:rFonts w:ascii="Times New Roman" w:hAnsi="Times New Roman"/>
          <w:sz w:val="28"/>
          <w:szCs w:val="28"/>
        </w:rPr>
        <w:t xml:space="preserve">и денежных </w:t>
      </w:r>
      <w:r w:rsidRPr="00DF2C55">
        <w:rPr>
          <w:rFonts w:ascii="Times New Roman" w:hAnsi="Times New Roman"/>
          <w:sz w:val="28"/>
          <w:szCs w:val="28"/>
        </w:rPr>
        <w:t xml:space="preserve">обязательств получателей средств </w:t>
      </w:r>
      <w:r w:rsidR="00487B09">
        <w:rPr>
          <w:rFonts w:ascii="Times New Roman" w:hAnsi="Times New Roman"/>
          <w:sz w:val="28"/>
          <w:szCs w:val="28"/>
        </w:rPr>
        <w:t xml:space="preserve">бюджета </w:t>
      </w:r>
      <w:r w:rsidR="0000022D">
        <w:rPr>
          <w:rFonts w:ascii="Times New Roman" w:hAnsi="Times New Roman"/>
          <w:sz w:val="28"/>
          <w:szCs w:val="28"/>
        </w:rPr>
        <w:t xml:space="preserve">поселения </w:t>
      </w:r>
      <w:r w:rsidRPr="00DF2C55">
        <w:rPr>
          <w:rFonts w:ascii="Times New Roman" w:hAnsi="Times New Roman"/>
          <w:sz w:val="28"/>
          <w:szCs w:val="28"/>
        </w:rPr>
        <w:t xml:space="preserve">(далее </w:t>
      </w:r>
      <w:r w:rsidR="006275FB">
        <w:rPr>
          <w:rFonts w:ascii="Times New Roman" w:hAnsi="Times New Roman"/>
          <w:sz w:val="28"/>
          <w:szCs w:val="28"/>
        </w:rPr>
        <w:t xml:space="preserve">–соответственно </w:t>
      </w:r>
      <w:r w:rsidR="0000607D">
        <w:rPr>
          <w:rFonts w:ascii="Times New Roman" w:hAnsi="Times New Roman"/>
          <w:sz w:val="28"/>
          <w:szCs w:val="28"/>
        </w:rPr>
        <w:t>бюджетные обязательства</w:t>
      </w:r>
      <w:r w:rsidR="006275FB">
        <w:rPr>
          <w:rFonts w:ascii="Times New Roman" w:hAnsi="Times New Roman"/>
          <w:sz w:val="28"/>
          <w:szCs w:val="28"/>
        </w:rPr>
        <w:t>, денежные обязательства</w:t>
      </w:r>
      <w:r w:rsidRPr="00DF2C55">
        <w:rPr>
          <w:rFonts w:ascii="Times New Roman" w:hAnsi="Times New Roman"/>
          <w:sz w:val="28"/>
          <w:szCs w:val="28"/>
        </w:rPr>
        <w:t>).</w:t>
      </w:r>
    </w:p>
    <w:p w:rsidR="006275FB" w:rsidRPr="00097ACE" w:rsidRDefault="00A702D9" w:rsidP="006275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A05ADF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Постановка на у</w:t>
      </w:r>
      <w:r w:rsidR="006275FB">
        <w:rPr>
          <w:rFonts w:ascii="Times New Roman" w:hAnsi="Times New Roman"/>
          <w:sz w:val="28"/>
          <w:szCs w:val="28"/>
        </w:rPr>
        <w:t>чет бюджетных и денежных</w:t>
      </w:r>
      <w:r w:rsidR="001D5DDE">
        <w:rPr>
          <w:rFonts w:ascii="Times New Roman" w:hAnsi="Times New Roman"/>
          <w:sz w:val="28"/>
          <w:szCs w:val="28"/>
        </w:rPr>
        <w:t xml:space="preserve"> обязательств </w:t>
      </w:r>
      <w:r w:rsidR="006275FB" w:rsidRPr="00DF2C55">
        <w:rPr>
          <w:rFonts w:ascii="Times New Roman" w:hAnsi="Times New Roman"/>
          <w:sz w:val="28"/>
          <w:szCs w:val="28"/>
        </w:rPr>
        <w:t xml:space="preserve">осуществляется на основании </w:t>
      </w:r>
      <w:r w:rsidR="006275FB">
        <w:rPr>
          <w:rFonts w:ascii="Times New Roman" w:hAnsi="Times New Roman"/>
          <w:sz w:val="28"/>
          <w:szCs w:val="28"/>
        </w:rPr>
        <w:t>с</w:t>
      </w:r>
      <w:r w:rsidR="006275FB" w:rsidRPr="00DF2C55">
        <w:rPr>
          <w:rFonts w:ascii="Times New Roman" w:hAnsi="Times New Roman"/>
          <w:sz w:val="28"/>
          <w:szCs w:val="28"/>
        </w:rPr>
        <w:t>ведений о бюджетном обязательстве</w:t>
      </w:r>
      <w:r w:rsidR="00755195">
        <w:rPr>
          <w:rFonts w:ascii="Times New Roman" w:hAnsi="Times New Roman"/>
          <w:sz w:val="28"/>
          <w:szCs w:val="28"/>
        </w:rPr>
        <w:t xml:space="preserve"> и с</w:t>
      </w:r>
      <w:r w:rsidR="00755195" w:rsidRPr="00DF2C55">
        <w:rPr>
          <w:rFonts w:ascii="Times New Roman" w:hAnsi="Times New Roman"/>
          <w:sz w:val="28"/>
          <w:szCs w:val="28"/>
        </w:rPr>
        <w:t xml:space="preserve">ведений о </w:t>
      </w:r>
      <w:r w:rsidR="00755195">
        <w:rPr>
          <w:rFonts w:ascii="Times New Roman" w:hAnsi="Times New Roman"/>
          <w:sz w:val="28"/>
          <w:szCs w:val="28"/>
        </w:rPr>
        <w:t>денежном</w:t>
      </w:r>
      <w:r w:rsidR="00755195" w:rsidRPr="00DF2C55">
        <w:rPr>
          <w:rFonts w:ascii="Times New Roman" w:hAnsi="Times New Roman"/>
          <w:sz w:val="28"/>
          <w:szCs w:val="28"/>
        </w:rPr>
        <w:t xml:space="preserve"> обязательстве</w:t>
      </w:r>
      <w:r w:rsidR="006275FB" w:rsidRPr="00DF2C55">
        <w:rPr>
          <w:rFonts w:ascii="Times New Roman" w:hAnsi="Times New Roman"/>
          <w:sz w:val="28"/>
          <w:szCs w:val="28"/>
        </w:rPr>
        <w:t>, содержащих информацию согласно приложен</w:t>
      </w:r>
      <w:r w:rsidR="00C1656B">
        <w:rPr>
          <w:rFonts w:ascii="Times New Roman" w:hAnsi="Times New Roman"/>
          <w:sz w:val="28"/>
          <w:szCs w:val="28"/>
        </w:rPr>
        <w:t>и</w:t>
      </w:r>
      <w:r w:rsidR="00755195">
        <w:rPr>
          <w:rFonts w:ascii="Times New Roman" w:hAnsi="Times New Roman"/>
          <w:sz w:val="28"/>
          <w:szCs w:val="28"/>
        </w:rPr>
        <w:t>ям</w:t>
      </w:r>
      <w:r w:rsidR="006275FB" w:rsidRPr="00DF2C55">
        <w:rPr>
          <w:rFonts w:ascii="Times New Roman" w:hAnsi="Times New Roman"/>
          <w:sz w:val="28"/>
          <w:szCs w:val="28"/>
        </w:rPr>
        <w:t xml:space="preserve"> №</w:t>
      </w:r>
      <w:r w:rsidR="006275FB">
        <w:rPr>
          <w:rFonts w:ascii="Times New Roman" w:hAnsi="Times New Roman"/>
          <w:sz w:val="28"/>
          <w:szCs w:val="28"/>
        </w:rPr>
        <w:t xml:space="preserve"> 1</w:t>
      </w:r>
      <w:r w:rsidR="00755195">
        <w:rPr>
          <w:rFonts w:ascii="Times New Roman" w:hAnsi="Times New Roman"/>
          <w:sz w:val="28"/>
          <w:szCs w:val="28"/>
        </w:rPr>
        <w:t>, 2</w:t>
      </w:r>
      <w:r w:rsidR="008D40F2">
        <w:rPr>
          <w:rFonts w:ascii="Times New Roman" w:hAnsi="Times New Roman"/>
          <w:sz w:val="28"/>
          <w:szCs w:val="28"/>
        </w:rPr>
        <w:t xml:space="preserve"> к Порядку учета территориальными органами Федерального казначейства бюджетных и денежных обязательств получателей средств федерального бюджета, утвержденному приказом Министерства финансов Российской Федерации от 30.12.2015 № 221н </w:t>
      </w:r>
      <w:r w:rsidR="006275FB" w:rsidRPr="00DF2C55">
        <w:rPr>
          <w:rFonts w:ascii="Times New Roman" w:hAnsi="Times New Roman"/>
          <w:sz w:val="28"/>
          <w:szCs w:val="28"/>
        </w:rPr>
        <w:t xml:space="preserve">(далее </w:t>
      </w:r>
      <w:r w:rsidR="00755195">
        <w:rPr>
          <w:rFonts w:ascii="Times New Roman" w:hAnsi="Times New Roman"/>
          <w:sz w:val="28"/>
          <w:szCs w:val="28"/>
        </w:rPr>
        <w:t>–</w:t>
      </w:r>
      <w:r w:rsidR="00454109">
        <w:rPr>
          <w:rFonts w:ascii="Times New Roman" w:hAnsi="Times New Roman"/>
          <w:sz w:val="28"/>
          <w:szCs w:val="28"/>
        </w:rPr>
        <w:t xml:space="preserve"> </w:t>
      </w:r>
      <w:r w:rsidR="00755195">
        <w:rPr>
          <w:rFonts w:ascii="Times New Roman" w:hAnsi="Times New Roman"/>
          <w:sz w:val="28"/>
          <w:szCs w:val="28"/>
        </w:rPr>
        <w:t xml:space="preserve">соответственно </w:t>
      </w:r>
      <w:r w:rsidR="006275FB" w:rsidRPr="00DF2C55">
        <w:rPr>
          <w:rFonts w:ascii="Times New Roman" w:hAnsi="Times New Roman"/>
          <w:sz w:val="28"/>
          <w:szCs w:val="28"/>
        </w:rPr>
        <w:t>Свед</w:t>
      </w:r>
      <w:r w:rsidR="003B59B5">
        <w:rPr>
          <w:rFonts w:ascii="Times New Roman" w:hAnsi="Times New Roman"/>
          <w:sz w:val="28"/>
          <w:szCs w:val="28"/>
        </w:rPr>
        <w:t>ения о бюджетном обязательстве</w:t>
      </w:r>
      <w:r w:rsidR="00755195">
        <w:rPr>
          <w:rFonts w:ascii="Times New Roman" w:hAnsi="Times New Roman"/>
          <w:sz w:val="28"/>
          <w:szCs w:val="28"/>
        </w:rPr>
        <w:t xml:space="preserve"> и </w:t>
      </w:r>
      <w:r w:rsidR="00755195" w:rsidRPr="00DF2C55">
        <w:rPr>
          <w:rFonts w:ascii="Times New Roman" w:hAnsi="Times New Roman"/>
          <w:sz w:val="28"/>
          <w:szCs w:val="28"/>
        </w:rPr>
        <w:t>Свед</w:t>
      </w:r>
      <w:r w:rsidR="00755195">
        <w:rPr>
          <w:rFonts w:ascii="Times New Roman" w:hAnsi="Times New Roman"/>
          <w:sz w:val="28"/>
          <w:szCs w:val="28"/>
        </w:rPr>
        <w:t>ения о денежном обязательстве</w:t>
      </w:r>
      <w:r w:rsidR="003B59B5">
        <w:rPr>
          <w:rFonts w:ascii="Times New Roman" w:hAnsi="Times New Roman"/>
          <w:sz w:val="28"/>
          <w:szCs w:val="28"/>
        </w:rPr>
        <w:t>)</w:t>
      </w:r>
      <w:r w:rsidR="008D40F2">
        <w:rPr>
          <w:rFonts w:ascii="Times New Roman" w:hAnsi="Times New Roman"/>
          <w:sz w:val="28"/>
          <w:szCs w:val="28"/>
        </w:rPr>
        <w:t>,</w:t>
      </w:r>
      <w:r w:rsidR="006275FB">
        <w:rPr>
          <w:rFonts w:ascii="Times New Roman" w:hAnsi="Times New Roman"/>
          <w:sz w:val="28"/>
          <w:szCs w:val="28"/>
        </w:rPr>
        <w:t>сформированных</w:t>
      </w:r>
      <w:r w:rsidR="006275FB" w:rsidRPr="00DF2C55">
        <w:rPr>
          <w:rFonts w:ascii="Times New Roman" w:hAnsi="Times New Roman"/>
          <w:sz w:val="28"/>
          <w:szCs w:val="28"/>
        </w:rPr>
        <w:t xml:space="preserve"> получателями средств </w:t>
      </w:r>
      <w:r w:rsidR="006275FB" w:rsidRPr="00097ACE">
        <w:rPr>
          <w:rFonts w:ascii="Times New Roman" w:hAnsi="Times New Roman"/>
          <w:color w:val="000000" w:themeColor="text1"/>
          <w:sz w:val="28"/>
          <w:szCs w:val="28"/>
        </w:rPr>
        <w:t>бюджета</w:t>
      </w:r>
      <w:r w:rsidR="00755195" w:rsidRPr="00097A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0022D">
        <w:rPr>
          <w:rFonts w:ascii="Times New Roman" w:hAnsi="Times New Roman"/>
          <w:color w:val="000000" w:themeColor="text1"/>
          <w:sz w:val="28"/>
          <w:szCs w:val="28"/>
        </w:rPr>
        <w:t>поселения</w:t>
      </w:r>
      <w:r w:rsidRPr="00097ACE">
        <w:rPr>
          <w:rFonts w:ascii="Times New Roman" w:hAnsi="Times New Roman"/>
          <w:color w:val="000000" w:themeColor="text1"/>
          <w:sz w:val="28"/>
          <w:szCs w:val="28"/>
        </w:rPr>
        <w:t xml:space="preserve"> или органами Федерального казначейства</w:t>
      </w:r>
      <w:r w:rsidR="006275FB" w:rsidRPr="00097AC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55195" w:rsidRPr="00097ACE" w:rsidRDefault="00AC191B" w:rsidP="006275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97ACE">
        <w:rPr>
          <w:rFonts w:ascii="Times New Roman" w:hAnsi="Times New Roman"/>
          <w:color w:val="000000" w:themeColor="text1"/>
          <w:sz w:val="28"/>
          <w:szCs w:val="28"/>
        </w:rPr>
        <w:t xml:space="preserve">3.  Сведения о бюджетном обязательстве и Сведения о денежном обязательстве формируются в форме электронного документа и подписываются усиленной </w:t>
      </w:r>
      <w:hyperlink r:id="rId8" w:history="1">
        <w:r w:rsidRPr="00097ACE">
          <w:rPr>
            <w:rStyle w:val="af5"/>
            <w:rFonts w:ascii="Times New Roman" w:hAnsi="Times New Roman"/>
            <w:color w:val="000000" w:themeColor="text1"/>
            <w:sz w:val="28"/>
            <w:szCs w:val="28"/>
          </w:rPr>
          <w:t>квалифицированной электронной подписью</w:t>
        </w:r>
      </w:hyperlink>
      <w:r w:rsidRPr="00097ACE">
        <w:rPr>
          <w:rFonts w:ascii="Times New Roman" w:hAnsi="Times New Roman"/>
          <w:color w:val="000000" w:themeColor="text1"/>
          <w:sz w:val="28"/>
          <w:szCs w:val="28"/>
        </w:rPr>
        <w:t xml:space="preserve"> (далее - электронная подпись) лица, имеющего право действовать от имени получателя средств бюджета </w:t>
      </w:r>
      <w:r w:rsidR="0000022D">
        <w:rPr>
          <w:rFonts w:ascii="Times New Roman" w:hAnsi="Times New Roman"/>
          <w:color w:val="000000" w:themeColor="text1"/>
          <w:sz w:val="28"/>
          <w:szCs w:val="28"/>
        </w:rPr>
        <w:t>поселения</w:t>
      </w:r>
      <w:r w:rsidRPr="00097AC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AC191B" w:rsidRPr="00097ACE" w:rsidRDefault="00AC191B" w:rsidP="006275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97ACE">
        <w:rPr>
          <w:rFonts w:ascii="Times New Roman" w:hAnsi="Times New Roman"/>
          <w:color w:val="000000" w:themeColor="text1"/>
          <w:sz w:val="28"/>
          <w:szCs w:val="28"/>
        </w:rPr>
        <w:t xml:space="preserve">При отсутствии у получателя средств бюджета </w:t>
      </w:r>
      <w:r w:rsidR="0000022D">
        <w:rPr>
          <w:rFonts w:ascii="Times New Roman" w:hAnsi="Times New Roman"/>
          <w:color w:val="000000" w:themeColor="text1"/>
          <w:sz w:val="28"/>
          <w:szCs w:val="28"/>
        </w:rPr>
        <w:t>поселения</w:t>
      </w:r>
      <w:r w:rsidRPr="00097ACE">
        <w:rPr>
          <w:rFonts w:ascii="Times New Roman" w:hAnsi="Times New Roman"/>
          <w:color w:val="000000" w:themeColor="text1"/>
          <w:sz w:val="28"/>
          <w:szCs w:val="28"/>
        </w:rPr>
        <w:t xml:space="preserve"> технической возможности представления электронной копии документа-основания в </w:t>
      </w:r>
      <w:r w:rsidR="005E5FA0" w:rsidRPr="00097ACE">
        <w:rPr>
          <w:rFonts w:ascii="Times New Roman" w:hAnsi="Times New Roman"/>
          <w:color w:val="000000" w:themeColor="text1"/>
          <w:sz w:val="28"/>
          <w:szCs w:val="28"/>
        </w:rPr>
        <w:t>орган Федерального казначейства, представляется документ-основание на бумажном носителе и при технической возможности на съемном носителе.</w:t>
      </w:r>
    </w:p>
    <w:p w:rsidR="003B59B5" w:rsidRDefault="005E5FA0" w:rsidP="003B59B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97ACE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3B59B5" w:rsidRPr="00097ACE">
        <w:rPr>
          <w:rFonts w:ascii="Times New Roman" w:hAnsi="Times New Roman"/>
          <w:color w:val="000000" w:themeColor="text1"/>
          <w:sz w:val="28"/>
          <w:szCs w:val="28"/>
        </w:rPr>
        <w:t>. Лица,</w:t>
      </w:r>
      <w:r w:rsidR="0025376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B59B5" w:rsidRPr="00097ACE">
        <w:rPr>
          <w:rFonts w:ascii="Times New Roman" w:hAnsi="Times New Roman"/>
          <w:color w:val="000000" w:themeColor="text1"/>
          <w:sz w:val="28"/>
          <w:szCs w:val="28"/>
        </w:rPr>
        <w:t>имеющие право действовать от имени получателя средств бюджета</w:t>
      </w:r>
      <w:r w:rsidRPr="00097A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27933">
        <w:rPr>
          <w:rFonts w:ascii="Times New Roman" w:hAnsi="Times New Roman"/>
          <w:color w:val="000000" w:themeColor="text1"/>
          <w:sz w:val="28"/>
          <w:szCs w:val="28"/>
        </w:rPr>
        <w:t>поселения</w:t>
      </w:r>
      <w:r w:rsidR="003B59B5" w:rsidRPr="00097ACE">
        <w:rPr>
          <w:rFonts w:ascii="Times New Roman" w:hAnsi="Times New Roman"/>
          <w:color w:val="000000" w:themeColor="text1"/>
          <w:sz w:val="28"/>
          <w:szCs w:val="28"/>
        </w:rPr>
        <w:t xml:space="preserve"> в соответствии с настоящим Порядком, несут персональную ответственность за формирование Сведений о бюджетном обязательстве</w:t>
      </w:r>
      <w:r w:rsidR="00A13980" w:rsidRPr="00097ACE">
        <w:rPr>
          <w:rFonts w:ascii="Times New Roman" w:hAnsi="Times New Roman"/>
          <w:color w:val="000000" w:themeColor="text1"/>
          <w:sz w:val="28"/>
          <w:szCs w:val="28"/>
        </w:rPr>
        <w:t xml:space="preserve"> и Сведений о денежном</w:t>
      </w:r>
      <w:r w:rsidR="00A13980">
        <w:rPr>
          <w:rFonts w:ascii="Times New Roman" w:hAnsi="Times New Roman"/>
          <w:sz w:val="28"/>
          <w:szCs w:val="28"/>
        </w:rPr>
        <w:t xml:space="preserve"> обязательстве</w:t>
      </w:r>
      <w:r w:rsidR="003B59B5" w:rsidRPr="007B430D">
        <w:rPr>
          <w:rFonts w:ascii="Times New Roman" w:hAnsi="Times New Roman"/>
          <w:sz w:val="28"/>
          <w:szCs w:val="28"/>
        </w:rPr>
        <w:t>, за их полноту и достоверность, а также за соблюдение установленных сроков их представления</w:t>
      </w:r>
      <w:r w:rsidR="003B59B5">
        <w:rPr>
          <w:rFonts w:ascii="Times New Roman" w:hAnsi="Times New Roman"/>
          <w:sz w:val="28"/>
          <w:szCs w:val="28"/>
        </w:rPr>
        <w:t>.</w:t>
      </w:r>
    </w:p>
    <w:p w:rsidR="003B59B5" w:rsidRDefault="003B59B5" w:rsidP="001F272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A245D">
        <w:rPr>
          <w:rFonts w:ascii="Times New Roman" w:hAnsi="Times New Roman"/>
          <w:sz w:val="28"/>
          <w:szCs w:val="28"/>
        </w:rPr>
        <w:t xml:space="preserve">При формировании Сведений о бюджетном обязательстве </w:t>
      </w:r>
      <w:r w:rsidR="00A13980">
        <w:rPr>
          <w:rFonts w:ascii="Times New Roman" w:hAnsi="Times New Roman"/>
          <w:sz w:val="28"/>
          <w:szCs w:val="28"/>
        </w:rPr>
        <w:t xml:space="preserve">и Сведений о </w:t>
      </w:r>
      <w:r w:rsidR="00A13980">
        <w:rPr>
          <w:rFonts w:ascii="Times New Roman" w:hAnsi="Times New Roman"/>
          <w:sz w:val="28"/>
          <w:szCs w:val="28"/>
        </w:rPr>
        <w:lastRenderedPageBreak/>
        <w:t xml:space="preserve">денежном обязательстве </w:t>
      </w:r>
      <w:r w:rsidRPr="004A245D">
        <w:rPr>
          <w:rFonts w:ascii="Times New Roman" w:hAnsi="Times New Roman"/>
          <w:sz w:val="28"/>
          <w:szCs w:val="28"/>
        </w:rPr>
        <w:t xml:space="preserve">применяются справочники, реестры и классификаторы, используемые в информационной </w:t>
      </w:r>
      <w:r w:rsidRPr="001F272E">
        <w:rPr>
          <w:rFonts w:ascii="Times New Roman" w:hAnsi="Times New Roman"/>
          <w:sz w:val="28"/>
          <w:szCs w:val="28"/>
        </w:rPr>
        <w:t>системе в соответствии с правилами, установленными настоящим Порядком.</w:t>
      </w:r>
    </w:p>
    <w:p w:rsidR="00A13980" w:rsidRDefault="00A13980" w:rsidP="001F272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6F35C6" w:rsidRPr="00AB2E7F" w:rsidRDefault="006F35C6" w:rsidP="001030CA">
      <w:pPr>
        <w:pStyle w:val="a4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</w:rPr>
      </w:pPr>
      <w:r w:rsidRPr="00AB2E7F">
        <w:rPr>
          <w:rFonts w:ascii="Times New Roman" w:hAnsi="Times New Roman"/>
          <w:b/>
          <w:sz w:val="28"/>
        </w:rPr>
        <w:t>Порядок учета бюджетных обязательств получателей</w:t>
      </w:r>
    </w:p>
    <w:p w:rsidR="006F35C6" w:rsidRPr="00AB2E7F" w:rsidRDefault="006F35C6" w:rsidP="006F35C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AB2E7F">
        <w:rPr>
          <w:rFonts w:ascii="Times New Roman" w:hAnsi="Times New Roman"/>
          <w:b/>
          <w:sz w:val="28"/>
        </w:rPr>
        <w:t xml:space="preserve">средств </w:t>
      </w:r>
      <w:r w:rsidR="00160883" w:rsidRPr="00AB2E7F">
        <w:rPr>
          <w:rFonts w:ascii="Times New Roman" w:hAnsi="Times New Roman"/>
          <w:b/>
          <w:sz w:val="28"/>
        </w:rPr>
        <w:t>местного</w:t>
      </w:r>
      <w:r w:rsidRPr="00AB2E7F">
        <w:rPr>
          <w:rFonts w:ascii="Times New Roman" w:hAnsi="Times New Roman"/>
          <w:b/>
          <w:sz w:val="28"/>
        </w:rPr>
        <w:t xml:space="preserve"> бюджета</w:t>
      </w:r>
    </w:p>
    <w:p w:rsidR="006F35C6" w:rsidRPr="001F272E" w:rsidRDefault="006F35C6" w:rsidP="006F35C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1F272E" w:rsidRDefault="00C1656B" w:rsidP="001F272E">
      <w:pPr>
        <w:shd w:val="clear" w:color="auto" w:fill="FFFFFF" w:themeFill="background1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bookmarkStart w:id="4" w:name="sub_1007"/>
      <w:r>
        <w:rPr>
          <w:rFonts w:ascii="Times New Roman" w:hAnsi="Times New Roman"/>
          <w:sz w:val="28"/>
          <w:szCs w:val="28"/>
        </w:rPr>
        <w:t>5</w:t>
      </w:r>
      <w:r w:rsidR="001F272E" w:rsidRPr="001F272E">
        <w:rPr>
          <w:rFonts w:ascii="Times New Roman" w:hAnsi="Times New Roman"/>
          <w:sz w:val="28"/>
          <w:szCs w:val="28"/>
        </w:rPr>
        <w:t xml:space="preserve">. Постановка на учет бюджетного обязательства и внесение изменений в поставленное на учет бюджетное обязательство осуществляется в </w:t>
      </w:r>
      <w:r w:rsidR="001F272E" w:rsidRPr="001F272E">
        <w:rPr>
          <w:rStyle w:val="af8"/>
          <w:rFonts w:ascii="Times New Roman" w:hAnsi="Times New Roman"/>
          <w:sz w:val="28"/>
          <w:szCs w:val="28"/>
          <w:shd w:val="clear" w:color="auto" w:fill="FFFFFF" w:themeFill="background1"/>
        </w:rPr>
        <w:t>соответствии со Сведениями</w:t>
      </w:r>
      <w:r w:rsidR="00B95691">
        <w:rPr>
          <w:rStyle w:val="af8"/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1F272E" w:rsidRPr="001F272E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о </w:t>
      </w:r>
      <w:r w:rsidR="001F272E" w:rsidRPr="001F272E">
        <w:rPr>
          <w:rStyle w:val="af8"/>
          <w:rFonts w:ascii="Times New Roman" w:hAnsi="Times New Roman"/>
          <w:sz w:val="28"/>
          <w:szCs w:val="28"/>
          <w:shd w:val="clear" w:color="auto" w:fill="FFFFFF" w:themeFill="background1"/>
        </w:rPr>
        <w:t>бюджетном обязательстве, сформированными</w:t>
      </w:r>
      <w:r w:rsidR="001F272E" w:rsidRPr="001F272E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на </w:t>
      </w:r>
      <w:r w:rsidR="001F272E" w:rsidRPr="001F272E">
        <w:rPr>
          <w:rStyle w:val="af8"/>
          <w:rFonts w:ascii="Times New Roman" w:hAnsi="Times New Roman"/>
          <w:sz w:val="28"/>
          <w:szCs w:val="28"/>
          <w:shd w:val="clear" w:color="auto" w:fill="FFFFFF" w:themeFill="background1"/>
        </w:rPr>
        <w:t>основании документов</w:t>
      </w:r>
      <w:r w:rsidR="001F272E" w:rsidRPr="001F272E">
        <w:rPr>
          <w:rFonts w:ascii="Times New Roman" w:hAnsi="Times New Roman"/>
          <w:sz w:val="28"/>
          <w:szCs w:val="28"/>
        </w:rPr>
        <w:t xml:space="preserve">, предусмотренных </w:t>
      </w:r>
      <w:r w:rsidR="001F272E" w:rsidRPr="001F272E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в </w:t>
      </w:r>
      <w:r w:rsidR="001F272E">
        <w:rPr>
          <w:rStyle w:val="af8"/>
          <w:rFonts w:ascii="Times New Roman" w:hAnsi="Times New Roman"/>
          <w:sz w:val="28"/>
          <w:szCs w:val="28"/>
          <w:shd w:val="clear" w:color="auto" w:fill="FFFFFF" w:themeFill="background1"/>
        </w:rPr>
        <w:t xml:space="preserve">графе 2 </w:t>
      </w:r>
      <w:r w:rsidR="001F272E" w:rsidRPr="001F272E">
        <w:rPr>
          <w:rStyle w:val="af8"/>
          <w:rFonts w:ascii="Times New Roman" w:hAnsi="Times New Roman"/>
          <w:sz w:val="28"/>
          <w:szCs w:val="28"/>
          <w:shd w:val="clear" w:color="auto" w:fill="FFFFFF" w:themeFill="background1"/>
        </w:rPr>
        <w:t>Перечня документов, на основании которых возникают бюджетные обязательства получателей средств</w:t>
      </w:r>
      <w:r w:rsidR="00B95691">
        <w:rPr>
          <w:rStyle w:val="af8"/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160883">
        <w:rPr>
          <w:rFonts w:ascii="Times New Roman" w:hAnsi="Times New Roman"/>
          <w:sz w:val="28"/>
          <w:szCs w:val="28"/>
          <w:shd w:val="clear" w:color="auto" w:fill="FFFFFF" w:themeFill="background1"/>
        </w:rPr>
        <w:t>местного</w:t>
      </w:r>
      <w:r w:rsidR="001F272E" w:rsidRPr="001F272E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бюджета, и </w:t>
      </w:r>
      <w:r w:rsidR="001F272E" w:rsidRPr="001F272E">
        <w:rPr>
          <w:rStyle w:val="af8"/>
          <w:rFonts w:ascii="Times New Roman" w:hAnsi="Times New Roman"/>
          <w:sz w:val="28"/>
          <w:szCs w:val="28"/>
          <w:shd w:val="clear" w:color="auto" w:fill="FFFFFF" w:themeFill="background1"/>
        </w:rPr>
        <w:t>документов, подтверждающих возникновение денежных обязательств получателей</w:t>
      </w:r>
      <w:r w:rsidR="001F272E" w:rsidRPr="001F272E">
        <w:rPr>
          <w:rFonts w:ascii="Times New Roman" w:hAnsi="Times New Roman"/>
          <w:sz w:val="28"/>
          <w:szCs w:val="28"/>
        </w:rPr>
        <w:t xml:space="preserve"> средств </w:t>
      </w:r>
      <w:r w:rsidR="00160883">
        <w:rPr>
          <w:rFonts w:ascii="Times New Roman" w:hAnsi="Times New Roman"/>
          <w:sz w:val="28"/>
          <w:szCs w:val="28"/>
        </w:rPr>
        <w:t>местного</w:t>
      </w:r>
      <w:r w:rsidR="001F272E" w:rsidRPr="001F272E">
        <w:rPr>
          <w:rFonts w:ascii="Times New Roman" w:hAnsi="Times New Roman"/>
          <w:sz w:val="28"/>
          <w:szCs w:val="28"/>
        </w:rPr>
        <w:t xml:space="preserve"> бюджета, </w:t>
      </w:r>
      <w:r w:rsidR="001F272E" w:rsidRPr="001F272E">
        <w:rPr>
          <w:rStyle w:val="af8"/>
          <w:rFonts w:ascii="Times New Roman" w:hAnsi="Times New Roman"/>
          <w:color w:val="auto"/>
          <w:sz w:val="28"/>
          <w:szCs w:val="28"/>
          <w:shd w:val="clear" w:color="auto" w:fill="auto"/>
        </w:rPr>
        <w:t xml:space="preserve">согласно </w:t>
      </w:r>
      <w:r w:rsidR="001F272E" w:rsidRPr="00391D3E">
        <w:rPr>
          <w:rStyle w:val="af8"/>
          <w:rFonts w:ascii="Times New Roman" w:hAnsi="Times New Roman"/>
          <w:color w:val="000000" w:themeColor="text1"/>
          <w:sz w:val="28"/>
          <w:szCs w:val="28"/>
          <w:shd w:val="clear" w:color="auto" w:fill="auto"/>
        </w:rPr>
        <w:t xml:space="preserve">приложению </w:t>
      </w:r>
      <w:r w:rsidR="001114BD" w:rsidRPr="00391D3E">
        <w:rPr>
          <w:rStyle w:val="af8"/>
          <w:rFonts w:ascii="Times New Roman" w:hAnsi="Times New Roman"/>
          <w:color w:val="000000" w:themeColor="text1"/>
          <w:sz w:val="28"/>
          <w:szCs w:val="28"/>
          <w:shd w:val="clear" w:color="auto" w:fill="auto"/>
        </w:rPr>
        <w:t>№</w:t>
      </w:r>
      <w:r w:rsidRPr="00391D3E">
        <w:rPr>
          <w:rStyle w:val="af8"/>
          <w:rFonts w:ascii="Times New Roman" w:hAnsi="Times New Roman"/>
          <w:color w:val="000000" w:themeColor="text1"/>
          <w:sz w:val="28"/>
          <w:szCs w:val="28"/>
          <w:shd w:val="clear" w:color="auto" w:fill="auto"/>
        </w:rPr>
        <w:t>4.1</w:t>
      </w:r>
      <w:r w:rsidR="001F272E" w:rsidRPr="00391D3E">
        <w:rPr>
          <w:rStyle w:val="af8"/>
          <w:rFonts w:ascii="Times New Roman" w:hAnsi="Times New Roman"/>
          <w:color w:val="000000" w:themeColor="text1"/>
          <w:sz w:val="28"/>
          <w:szCs w:val="28"/>
          <w:shd w:val="clear" w:color="auto" w:fill="auto"/>
        </w:rPr>
        <w:t xml:space="preserve"> к Порядку</w:t>
      </w:r>
      <w:r w:rsidR="00B95691">
        <w:rPr>
          <w:rStyle w:val="af8"/>
          <w:rFonts w:ascii="Times New Roman" w:hAnsi="Times New Roman"/>
          <w:color w:val="FF0000"/>
          <w:sz w:val="28"/>
          <w:szCs w:val="28"/>
          <w:shd w:val="clear" w:color="auto" w:fill="auto"/>
        </w:rPr>
        <w:t xml:space="preserve"> </w:t>
      </w:r>
      <w:r w:rsidR="00652B45">
        <w:rPr>
          <w:rFonts w:ascii="Times New Roman" w:hAnsi="Times New Roman"/>
          <w:sz w:val="28"/>
          <w:szCs w:val="28"/>
        </w:rPr>
        <w:t xml:space="preserve">учета территориальными органами Федерального казначейства бюджетных и денежных обязательств получателей средств федерального бюджета, утвержденному приказом Министерства финансов Российской Федерации от 30.12.2015 № 221н </w:t>
      </w:r>
      <w:r w:rsidR="001F272E" w:rsidRPr="001F272E">
        <w:rPr>
          <w:rStyle w:val="af8"/>
          <w:rFonts w:ascii="Times New Roman" w:hAnsi="Times New Roman"/>
          <w:color w:val="auto"/>
          <w:sz w:val="28"/>
          <w:szCs w:val="28"/>
          <w:shd w:val="clear" w:color="auto" w:fill="auto"/>
        </w:rPr>
        <w:t>(далее соответственно</w:t>
      </w:r>
      <w:r w:rsidR="001F272E" w:rsidRPr="001F272E">
        <w:rPr>
          <w:rFonts w:ascii="Times New Roman" w:hAnsi="Times New Roman"/>
          <w:sz w:val="28"/>
          <w:szCs w:val="28"/>
        </w:rPr>
        <w:t xml:space="preserve"> - документы-</w:t>
      </w:r>
      <w:r w:rsidR="001F272E" w:rsidRPr="001F272E">
        <w:rPr>
          <w:rStyle w:val="af8"/>
          <w:rFonts w:ascii="Times New Roman" w:hAnsi="Times New Roman"/>
          <w:color w:val="auto"/>
          <w:sz w:val="28"/>
          <w:szCs w:val="28"/>
          <w:shd w:val="clear" w:color="auto" w:fill="auto"/>
        </w:rPr>
        <w:t>основания, Перечень</w:t>
      </w:r>
      <w:r w:rsidR="001F272E" w:rsidRPr="001F272E">
        <w:rPr>
          <w:rFonts w:ascii="Times New Roman" w:hAnsi="Times New Roman"/>
          <w:sz w:val="28"/>
          <w:szCs w:val="28"/>
        </w:rPr>
        <w:t>).</w:t>
      </w:r>
      <w:bookmarkStart w:id="5" w:name="sub_1008"/>
      <w:bookmarkEnd w:id="4"/>
    </w:p>
    <w:p w:rsidR="001F272E" w:rsidRPr="0042628A" w:rsidRDefault="00C1656B" w:rsidP="001F272E">
      <w:pPr>
        <w:shd w:val="clear" w:color="auto" w:fill="FFFFFF" w:themeFill="background1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1F272E" w:rsidRPr="001F272E">
        <w:rPr>
          <w:rFonts w:ascii="Times New Roman" w:hAnsi="Times New Roman"/>
          <w:sz w:val="28"/>
          <w:szCs w:val="28"/>
        </w:rPr>
        <w:t xml:space="preserve">. Сведения о </w:t>
      </w:r>
      <w:r w:rsidR="001F272E" w:rsidRPr="001F272E">
        <w:rPr>
          <w:rStyle w:val="af8"/>
          <w:rFonts w:ascii="Times New Roman" w:hAnsi="Times New Roman"/>
          <w:sz w:val="28"/>
          <w:szCs w:val="28"/>
          <w:shd w:val="clear" w:color="auto" w:fill="FFFFFF" w:themeFill="background1"/>
        </w:rPr>
        <w:t>бюджетных обязательствах, возникших на основании документов-оснований, предусмотренных</w:t>
      </w:r>
      <w:r w:rsidR="001641DE">
        <w:rPr>
          <w:rStyle w:val="af8"/>
          <w:rFonts w:ascii="Times New Roman" w:hAnsi="Times New Roman"/>
          <w:sz w:val="28"/>
          <w:szCs w:val="28"/>
          <w:shd w:val="clear" w:color="auto" w:fill="FFFFFF" w:themeFill="background1"/>
        </w:rPr>
        <w:t xml:space="preserve"> пунктами 1 и 2</w:t>
      </w:r>
      <w:r w:rsidR="0042628A">
        <w:rPr>
          <w:rStyle w:val="af8"/>
          <w:rFonts w:ascii="Times New Roman" w:hAnsi="Times New Roman"/>
          <w:sz w:val="28"/>
          <w:szCs w:val="28"/>
          <w:shd w:val="clear" w:color="auto" w:fill="FFFFFF" w:themeFill="background1"/>
        </w:rPr>
        <w:t xml:space="preserve"> графы 2 </w:t>
      </w:r>
      <w:r w:rsidR="001F272E" w:rsidRPr="001F272E">
        <w:rPr>
          <w:rStyle w:val="af8"/>
          <w:rFonts w:ascii="Times New Roman" w:hAnsi="Times New Roman"/>
          <w:sz w:val="28"/>
          <w:szCs w:val="28"/>
          <w:shd w:val="clear" w:color="auto" w:fill="FFFFFF" w:themeFill="background1"/>
        </w:rPr>
        <w:t>Перечня (далее - принимаемые бюджетные обязательства), формируются</w:t>
      </w:r>
      <w:bookmarkEnd w:id="5"/>
      <w:r w:rsidR="00B95691">
        <w:rPr>
          <w:rStyle w:val="af8"/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1F272E" w:rsidRPr="001F272E">
        <w:rPr>
          <w:rStyle w:val="af8"/>
          <w:rFonts w:ascii="Times New Roman" w:hAnsi="Times New Roman"/>
          <w:sz w:val="28"/>
          <w:szCs w:val="28"/>
          <w:shd w:val="clear" w:color="auto" w:fill="FFFFFF" w:themeFill="background1"/>
        </w:rPr>
        <w:t>не позднее трех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 информация, содержащаяся в Сведениях о</w:t>
      </w:r>
      <w:r w:rsidR="001F272E" w:rsidRPr="001F272E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бюджетном обязательстве, </w:t>
      </w:r>
      <w:r w:rsidR="001F272E" w:rsidRPr="001F272E">
        <w:rPr>
          <w:rStyle w:val="af8"/>
          <w:rFonts w:ascii="Times New Roman" w:hAnsi="Times New Roman"/>
          <w:sz w:val="28"/>
          <w:szCs w:val="28"/>
          <w:shd w:val="clear" w:color="auto" w:fill="FFFFFF" w:themeFill="background1"/>
        </w:rPr>
        <w:t xml:space="preserve">должна соответствовать аналогичной </w:t>
      </w:r>
      <w:r w:rsidR="001F272E" w:rsidRPr="0042628A">
        <w:rPr>
          <w:rStyle w:val="af8"/>
          <w:rFonts w:ascii="Times New Roman" w:hAnsi="Times New Roman"/>
          <w:sz w:val="28"/>
          <w:szCs w:val="28"/>
          <w:shd w:val="clear" w:color="auto" w:fill="FFFFFF" w:themeFill="background1"/>
        </w:rPr>
        <w:t>информации, содержащейся в указанном извещении</w:t>
      </w:r>
      <w:r w:rsidR="001F272E" w:rsidRPr="0042628A">
        <w:rPr>
          <w:rFonts w:ascii="Times New Roman" w:hAnsi="Times New Roman"/>
          <w:sz w:val="28"/>
          <w:szCs w:val="28"/>
        </w:rPr>
        <w:t>;</w:t>
      </w:r>
    </w:p>
    <w:p w:rsidR="001F272E" w:rsidRPr="001F272E" w:rsidRDefault="001F272E" w:rsidP="001F27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42628A">
        <w:rPr>
          <w:rFonts w:ascii="Times New Roman" w:eastAsiaTheme="minorHAnsi" w:hAnsi="Times New Roman"/>
          <w:color w:val="000000"/>
          <w:sz w:val="28"/>
          <w:szCs w:val="28"/>
        </w:rPr>
        <w:t>Сведения о бюджетных обязательствах, возникших на основании документов-оснований, предусмотренных</w:t>
      </w:r>
      <w:r w:rsidR="00B95691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="0042628A" w:rsidRPr="00AC06DC">
        <w:rPr>
          <w:rFonts w:ascii="Times New Roman" w:eastAsiaTheme="minorHAnsi" w:hAnsi="Times New Roman"/>
          <w:sz w:val="28"/>
          <w:szCs w:val="28"/>
        </w:rPr>
        <w:t xml:space="preserve">пунктами </w:t>
      </w:r>
      <w:r w:rsidR="00755D12" w:rsidRPr="00AC06DC">
        <w:rPr>
          <w:rFonts w:ascii="Times New Roman" w:eastAsiaTheme="minorHAnsi" w:hAnsi="Times New Roman"/>
          <w:sz w:val="28"/>
          <w:szCs w:val="28"/>
        </w:rPr>
        <w:t>3-1</w:t>
      </w:r>
      <w:r w:rsidR="001A4282">
        <w:rPr>
          <w:rFonts w:ascii="Times New Roman" w:eastAsiaTheme="minorHAnsi" w:hAnsi="Times New Roman"/>
          <w:sz w:val="28"/>
          <w:szCs w:val="28"/>
        </w:rPr>
        <w:t>3</w:t>
      </w:r>
      <w:r w:rsidR="00253762">
        <w:rPr>
          <w:rFonts w:ascii="Times New Roman" w:eastAsiaTheme="minorHAnsi" w:hAnsi="Times New Roman"/>
          <w:sz w:val="28"/>
          <w:szCs w:val="28"/>
        </w:rPr>
        <w:t xml:space="preserve"> </w:t>
      </w:r>
      <w:r w:rsidR="0042628A">
        <w:rPr>
          <w:rFonts w:ascii="Times New Roman" w:eastAsiaTheme="minorHAnsi" w:hAnsi="Times New Roman"/>
          <w:color w:val="000000"/>
          <w:sz w:val="28"/>
          <w:szCs w:val="28"/>
        </w:rPr>
        <w:t xml:space="preserve">графы 2 </w:t>
      </w:r>
      <w:r w:rsidRPr="0042628A">
        <w:rPr>
          <w:rFonts w:ascii="Times New Roman" w:eastAsiaTheme="minorHAnsi" w:hAnsi="Times New Roman"/>
          <w:color w:val="000000"/>
          <w:sz w:val="28"/>
          <w:szCs w:val="28"/>
        </w:rPr>
        <w:t>Перечня (далее - принятые бюджетные обязательства</w:t>
      </w:r>
      <w:r w:rsidRPr="001F272E">
        <w:rPr>
          <w:rFonts w:ascii="Times New Roman" w:eastAsiaTheme="minorHAnsi" w:hAnsi="Times New Roman"/>
          <w:sz w:val="28"/>
          <w:szCs w:val="28"/>
        </w:rPr>
        <w:t>)</w:t>
      </w:r>
      <w:r w:rsidR="007452A2">
        <w:rPr>
          <w:rFonts w:ascii="Times New Roman" w:eastAsiaTheme="minorHAnsi" w:hAnsi="Times New Roman"/>
          <w:sz w:val="28"/>
          <w:szCs w:val="28"/>
        </w:rPr>
        <w:t xml:space="preserve"> формируются</w:t>
      </w:r>
      <w:r w:rsidRPr="001F272E">
        <w:rPr>
          <w:rFonts w:ascii="Times New Roman" w:eastAsiaTheme="minorHAnsi" w:hAnsi="Times New Roman"/>
          <w:sz w:val="28"/>
          <w:szCs w:val="28"/>
        </w:rPr>
        <w:t>:</w:t>
      </w:r>
    </w:p>
    <w:p w:rsidR="001F272E" w:rsidRPr="001F272E" w:rsidRDefault="001F272E" w:rsidP="001F27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42628A">
        <w:rPr>
          <w:rFonts w:ascii="Times New Roman" w:eastAsiaTheme="minorHAnsi" w:hAnsi="Times New Roman"/>
          <w:color w:val="000000"/>
          <w:sz w:val="28"/>
          <w:szCs w:val="28"/>
        </w:rPr>
        <w:t>в части принятых бюджетных обязательств, возникших</w:t>
      </w:r>
      <w:r w:rsidRPr="001F272E">
        <w:rPr>
          <w:rFonts w:ascii="Times New Roman" w:eastAsiaTheme="minorHAnsi" w:hAnsi="Times New Roman"/>
          <w:sz w:val="28"/>
          <w:szCs w:val="28"/>
        </w:rPr>
        <w:t xml:space="preserve"> на основании </w:t>
      </w:r>
      <w:r w:rsidRPr="0042628A">
        <w:rPr>
          <w:rFonts w:ascii="Times New Roman" w:eastAsiaTheme="minorHAnsi" w:hAnsi="Times New Roman"/>
          <w:color w:val="000000"/>
          <w:sz w:val="28"/>
          <w:szCs w:val="28"/>
        </w:rPr>
        <w:t xml:space="preserve">документов-оснований, </w:t>
      </w:r>
      <w:r w:rsidR="00253762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Pr="0042628A">
        <w:rPr>
          <w:rFonts w:ascii="Times New Roman" w:eastAsiaTheme="minorHAnsi" w:hAnsi="Times New Roman"/>
          <w:color w:val="000000"/>
          <w:sz w:val="28"/>
          <w:szCs w:val="28"/>
        </w:rPr>
        <w:t>предусмотренных</w:t>
      </w:r>
      <w:r w:rsidR="00755D12">
        <w:rPr>
          <w:rFonts w:ascii="Times New Roman" w:eastAsiaTheme="minorHAnsi" w:hAnsi="Times New Roman"/>
          <w:color w:val="000000"/>
          <w:sz w:val="28"/>
          <w:szCs w:val="28"/>
        </w:rPr>
        <w:t xml:space="preserve"> пунктами 3-5, 7, 8, 10 графы 2</w:t>
      </w:r>
      <w:r w:rsidRPr="0042628A">
        <w:rPr>
          <w:rFonts w:ascii="Times New Roman" w:eastAsiaTheme="minorHAnsi" w:hAnsi="Times New Roman"/>
          <w:color w:val="000000"/>
          <w:sz w:val="28"/>
          <w:szCs w:val="28"/>
        </w:rPr>
        <w:t xml:space="preserve"> Перечня, формируются не позднее трех рабочих дней со дня заключения соответственно</w:t>
      </w:r>
      <w:r w:rsidR="00B95691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="00160883">
        <w:rPr>
          <w:rFonts w:ascii="Times New Roman" w:eastAsiaTheme="minorHAnsi" w:hAnsi="Times New Roman"/>
          <w:sz w:val="28"/>
          <w:szCs w:val="28"/>
        </w:rPr>
        <w:t>муниципального</w:t>
      </w:r>
      <w:r w:rsidRPr="001F272E">
        <w:rPr>
          <w:rFonts w:ascii="Times New Roman" w:eastAsiaTheme="minorHAnsi" w:hAnsi="Times New Roman"/>
          <w:sz w:val="28"/>
          <w:szCs w:val="28"/>
        </w:rPr>
        <w:t xml:space="preserve"> контракта, договора, </w:t>
      </w:r>
      <w:r w:rsidRPr="00DF503C">
        <w:rPr>
          <w:rFonts w:ascii="Times New Roman" w:eastAsiaTheme="minorHAnsi" w:hAnsi="Times New Roman"/>
          <w:sz w:val="28"/>
          <w:szCs w:val="28"/>
        </w:rPr>
        <w:t>соглашения о предоставлении межбюджетного трансферта, договора (соглашения) о предоставлении субсидии бюджетному или автономному учреждению, договора (соглашения) о предоставлении субсидии или бюджетных инвестиций юридическому лицу, издания приказа о штатном</w:t>
      </w:r>
      <w:r w:rsidRPr="0042628A">
        <w:rPr>
          <w:rFonts w:ascii="Times New Roman" w:eastAsiaTheme="minorHAnsi" w:hAnsi="Times New Roman"/>
          <w:color w:val="000000"/>
          <w:sz w:val="28"/>
          <w:szCs w:val="28"/>
        </w:rPr>
        <w:t xml:space="preserve"> расписании</w:t>
      </w:r>
      <w:r w:rsidR="00B95691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Pr="0042628A">
        <w:rPr>
          <w:rFonts w:ascii="Times New Roman" w:eastAsiaTheme="minorHAnsi" w:hAnsi="Times New Roman"/>
          <w:color w:val="000000"/>
          <w:sz w:val="28"/>
          <w:szCs w:val="28"/>
        </w:rPr>
        <w:t xml:space="preserve">с расчетом годового фонда оплаты труда, указанных в названных пунктах </w:t>
      </w:r>
      <w:r w:rsidR="0042628A">
        <w:rPr>
          <w:rFonts w:ascii="Times New Roman" w:eastAsiaTheme="minorHAnsi" w:hAnsi="Times New Roman"/>
          <w:color w:val="000000"/>
          <w:sz w:val="28"/>
          <w:szCs w:val="28"/>
        </w:rPr>
        <w:t xml:space="preserve">графы 2 </w:t>
      </w:r>
      <w:r w:rsidRPr="0042628A">
        <w:rPr>
          <w:rFonts w:ascii="Times New Roman" w:eastAsiaTheme="minorHAnsi" w:hAnsi="Times New Roman"/>
          <w:color w:val="000000"/>
          <w:sz w:val="28"/>
          <w:szCs w:val="28"/>
        </w:rPr>
        <w:t>Перечня</w:t>
      </w:r>
      <w:r w:rsidRPr="001F272E">
        <w:rPr>
          <w:rFonts w:ascii="Times New Roman" w:eastAsiaTheme="minorHAnsi" w:hAnsi="Times New Roman"/>
          <w:sz w:val="28"/>
          <w:szCs w:val="28"/>
        </w:rPr>
        <w:t>;</w:t>
      </w:r>
    </w:p>
    <w:p w:rsidR="001F272E" w:rsidRPr="001F272E" w:rsidRDefault="001F272E" w:rsidP="001F27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1F272E">
        <w:rPr>
          <w:rFonts w:ascii="Times New Roman" w:eastAsiaTheme="minorHAnsi" w:hAnsi="Times New Roman"/>
          <w:sz w:val="28"/>
          <w:szCs w:val="28"/>
        </w:rPr>
        <w:t xml:space="preserve">в </w:t>
      </w:r>
      <w:r w:rsidRPr="0042628A">
        <w:rPr>
          <w:rFonts w:ascii="Times New Roman" w:eastAsiaTheme="minorHAnsi" w:hAnsi="Times New Roman"/>
          <w:color w:val="000000"/>
          <w:sz w:val="28"/>
          <w:szCs w:val="28"/>
        </w:rPr>
        <w:t>части принятых бюджетных обязательств, возникших на основании документов-оснований, предусмотренных</w:t>
      </w:r>
      <w:r w:rsidR="00755D12">
        <w:rPr>
          <w:rFonts w:ascii="Times New Roman" w:eastAsiaTheme="minorHAnsi" w:hAnsi="Times New Roman"/>
          <w:color w:val="000000"/>
          <w:sz w:val="28"/>
          <w:szCs w:val="28"/>
        </w:rPr>
        <w:t xml:space="preserve"> пунктами 6 и 9 графы 2</w:t>
      </w:r>
      <w:r w:rsidRPr="0042628A">
        <w:rPr>
          <w:rFonts w:ascii="Times New Roman" w:eastAsiaTheme="minorHAnsi" w:hAnsi="Times New Roman"/>
          <w:color w:val="000000"/>
          <w:sz w:val="28"/>
          <w:szCs w:val="28"/>
        </w:rPr>
        <w:t xml:space="preserve"> Перечня, формируются</w:t>
      </w:r>
      <w:r w:rsidRPr="001F272E">
        <w:rPr>
          <w:rFonts w:ascii="Times New Roman" w:eastAsiaTheme="minorHAnsi" w:hAnsi="Times New Roman"/>
          <w:sz w:val="28"/>
          <w:szCs w:val="28"/>
        </w:rPr>
        <w:t xml:space="preserve"> не позднее трех рабочих дней со дня доведения в установленном порядке соответствующих лимитов бюджетных обязательств на принятие и исполнение получателем </w:t>
      </w:r>
      <w:r w:rsidRPr="00097ACE">
        <w:rPr>
          <w:rFonts w:ascii="Times New Roman" w:eastAsiaTheme="minorHAnsi" w:hAnsi="Times New Roman"/>
          <w:color w:val="000000" w:themeColor="text1"/>
          <w:sz w:val="28"/>
          <w:szCs w:val="28"/>
        </w:rPr>
        <w:t>средств бюджета</w:t>
      </w:r>
      <w:r w:rsidR="00A05ADF" w:rsidRPr="00097ACE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E27933">
        <w:rPr>
          <w:rFonts w:ascii="Times New Roman" w:eastAsiaTheme="minorHAnsi" w:hAnsi="Times New Roman"/>
          <w:color w:val="000000" w:themeColor="text1"/>
          <w:sz w:val="28"/>
          <w:szCs w:val="28"/>
        </w:rPr>
        <w:t>поселения</w:t>
      </w:r>
      <w:r w:rsidR="00B95691" w:rsidRPr="00097ACE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Pr="00097ACE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бюджетных обязательств, </w:t>
      </w:r>
      <w:r w:rsidRPr="00097ACE">
        <w:rPr>
          <w:rFonts w:ascii="Times New Roman" w:eastAsiaTheme="minorHAnsi" w:hAnsi="Times New Roman"/>
          <w:color w:val="000000" w:themeColor="text1"/>
          <w:sz w:val="28"/>
          <w:szCs w:val="28"/>
        </w:rPr>
        <w:lastRenderedPageBreak/>
        <w:t>возникших на основании соответственно</w:t>
      </w:r>
      <w:r w:rsidR="00B95691" w:rsidRPr="00097ACE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Pr="00097ACE">
        <w:rPr>
          <w:rFonts w:ascii="Times New Roman" w:eastAsiaTheme="minorHAnsi" w:hAnsi="Times New Roman"/>
          <w:color w:val="000000" w:themeColor="text1"/>
          <w:sz w:val="28"/>
          <w:szCs w:val="28"/>
        </w:rPr>
        <w:t>нормативного</w:t>
      </w:r>
      <w:r w:rsidRPr="00DF503C">
        <w:rPr>
          <w:rFonts w:ascii="Times New Roman" w:eastAsiaTheme="minorHAnsi" w:hAnsi="Times New Roman"/>
          <w:sz w:val="28"/>
          <w:szCs w:val="28"/>
        </w:rPr>
        <w:t xml:space="preserve"> правового акта о предоставлении межбюджетного трансферта, нормативного правового акта о предоставлении субсидии</w:t>
      </w:r>
      <w:r w:rsidR="00B95691">
        <w:rPr>
          <w:rFonts w:ascii="Times New Roman" w:eastAsiaTheme="minorHAnsi" w:hAnsi="Times New Roman"/>
          <w:sz w:val="28"/>
          <w:szCs w:val="28"/>
        </w:rPr>
        <w:t xml:space="preserve"> </w:t>
      </w:r>
      <w:r w:rsidRPr="00DF503C">
        <w:rPr>
          <w:rFonts w:ascii="Times New Roman" w:eastAsiaTheme="minorHAnsi" w:hAnsi="Times New Roman"/>
          <w:sz w:val="28"/>
          <w:szCs w:val="28"/>
        </w:rPr>
        <w:t>юридическому лицу, указанных в названных пунктах</w:t>
      </w:r>
      <w:r w:rsidR="00755D12">
        <w:rPr>
          <w:rFonts w:ascii="Times New Roman" w:eastAsiaTheme="minorHAnsi" w:hAnsi="Times New Roman"/>
          <w:color w:val="000000"/>
          <w:sz w:val="28"/>
          <w:szCs w:val="28"/>
        </w:rPr>
        <w:t xml:space="preserve">графы 2 </w:t>
      </w:r>
      <w:r w:rsidRPr="0042628A">
        <w:rPr>
          <w:rFonts w:ascii="Times New Roman" w:eastAsiaTheme="minorHAnsi" w:hAnsi="Times New Roman"/>
          <w:color w:val="000000"/>
          <w:sz w:val="28"/>
          <w:szCs w:val="28"/>
        </w:rPr>
        <w:t>Перечня</w:t>
      </w:r>
      <w:r w:rsidRPr="001F272E">
        <w:rPr>
          <w:rFonts w:ascii="Times New Roman" w:eastAsiaTheme="minorHAnsi" w:hAnsi="Times New Roman"/>
          <w:sz w:val="28"/>
          <w:szCs w:val="28"/>
        </w:rPr>
        <w:t>.</w:t>
      </w:r>
    </w:p>
    <w:p w:rsidR="0042628A" w:rsidRPr="00814BBA" w:rsidRDefault="0042628A" w:rsidP="004262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42628A">
        <w:rPr>
          <w:rFonts w:ascii="Times New Roman" w:eastAsiaTheme="minorHAnsi" w:hAnsi="Times New Roman"/>
          <w:color w:val="000000"/>
          <w:sz w:val="28"/>
          <w:szCs w:val="28"/>
        </w:rPr>
        <w:t>Сведения</w:t>
      </w:r>
      <w:r w:rsidRPr="0042628A">
        <w:rPr>
          <w:rFonts w:ascii="Times New Roman" w:eastAsiaTheme="minorHAnsi" w:hAnsi="Times New Roman"/>
          <w:sz w:val="28"/>
          <w:szCs w:val="28"/>
        </w:rPr>
        <w:t xml:space="preserve"> о </w:t>
      </w:r>
      <w:r w:rsidRPr="0042628A">
        <w:rPr>
          <w:rFonts w:ascii="Times New Roman" w:eastAsiaTheme="minorHAnsi" w:hAnsi="Times New Roman"/>
          <w:color w:val="000000"/>
          <w:sz w:val="28"/>
          <w:szCs w:val="28"/>
        </w:rPr>
        <w:t>бюджетных обязательствах, возникших на основании документов-</w:t>
      </w:r>
      <w:r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оснований, </w:t>
      </w:r>
      <w:r w:rsidR="00253762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предусмотренных</w:t>
      </w:r>
      <w:r w:rsidR="00755D12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пунктом 13 графы 2</w:t>
      </w:r>
      <w:r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Перечня,</w:t>
      </w:r>
      <w:r w:rsidR="00253762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формируются органом Федерального казначейства одновременно с формированием </w:t>
      </w:r>
      <w:r w:rsidR="0085225F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Сведений </w:t>
      </w:r>
      <w:r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о денежных обязательствах по данному бюджетному обязательству в соответствии с положениями, предусмотренными </w:t>
      </w:r>
      <w:r w:rsidR="001641DE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пунктами 21 и 22 </w:t>
      </w:r>
      <w:r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Порядка</w:t>
      </w:r>
      <w:r w:rsidR="00B95691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652B45" w:rsidRPr="00814BBA">
        <w:rPr>
          <w:rFonts w:ascii="Times New Roman" w:hAnsi="Times New Roman"/>
          <w:color w:val="000000" w:themeColor="text1"/>
          <w:sz w:val="28"/>
          <w:szCs w:val="28"/>
        </w:rPr>
        <w:t>учета территориальными органами Федерального казначейства бюджетных и денежных обязательств получателей средств федерального бюджета, утвержденному приказом Министерства финансов Российской Федерации от 30.12.2015 № 221н</w:t>
      </w:r>
      <w:r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.</w:t>
      </w:r>
    </w:p>
    <w:p w:rsidR="00E74EB4" w:rsidRPr="00814BBA" w:rsidRDefault="007452A2" w:rsidP="005404D8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6" w:name="Par80"/>
      <w:bookmarkStart w:id="7" w:name="Par84"/>
      <w:bookmarkEnd w:id="6"/>
      <w:bookmarkEnd w:id="7"/>
      <w:r w:rsidRPr="00814BBA">
        <w:rPr>
          <w:rFonts w:ascii="Times New Roman" w:hAnsi="Times New Roman"/>
          <w:color w:val="000000" w:themeColor="text1"/>
          <w:sz w:val="28"/>
          <w:szCs w:val="28"/>
        </w:rPr>
        <w:t>7</w:t>
      </w:r>
      <w:r w:rsidR="00E74EB4" w:rsidRPr="00814BBA">
        <w:rPr>
          <w:rFonts w:ascii="Times New Roman" w:hAnsi="Times New Roman"/>
          <w:color w:val="000000" w:themeColor="text1"/>
          <w:sz w:val="28"/>
          <w:szCs w:val="28"/>
        </w:rPr>
        <w:t xml:space="preserve">. Сведения о бюджетном обязательстве, возникшем на основании </w:t>
      </w:r>
      <w:r w:rsidR="005404D8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документа-основания, предусмотренного</w:t>
      </w:r>
      <w:r w:rsidR="00B95691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5404D8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пунктом </w:t>
      </w:r>
      <w:r w:rsidR="00C81C5D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4</w:t>
      </w:r>
      <w:r w:rsidR="005404D8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графы 2 Перечня,</w:t>
      </w:r>
      <w:r w:rsidR="00E74EB4" w:rsidRPr="00814BBA">
        <w:rPr>
          <w:rFonts w:ascii="Times New Roman" w:hAnsi="Times New Roman"/>
          <w:color w:val="000000" w:themeColor="text1"/>
          <w:sz w:val="28"/>
          <w:szCs w:val="28"/>
        </w:rPr>
        <w:t xml:space="preserve"> направляются в орган Федерального казначейства с приложением копии указанного договора</w:t>
      </w:r>
      <w:r w:rsidR="00B95691" w:rsidRPr="00814BB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74EB4" w:rsidRPr="00814BBA">
        <w:rPr>
          <w:rFonts w:ascii="Times New Roman" w:hAnsi="Times New Roman"/>
          <w:color w:val="000000" w:themeColor="text1"/>
          <w:sz w:val="28"/>
          <w:szCs w:val="28"/>
        </w:rPr>
        <w:t xml:space="preserve">(документа о внесении изменений в договор), в форме электронной копии бумажного документа, созданной посредством его сканирования, или копии электронного документа, подтвержденной электронной подписью лица, имеющего право действовать от имени получателя средств </w:t>
      </w:r>
      <w:r w:rsidR="001F7D01" w:rsidRPr="00814BBA">
        <w:rPr>
          <w:rFonts w:ascii="Times New Roman" w:hAnsi="Times New Roman"/>
          <w:color w:val="000000" w:themeColor="text1"/>
          <w:sz w:val="28"/>
          <w:szCs w:val="28"/>
        </w:rPr>
        <w:t>б</w:t>
      </w:r>
      <w:r w:rsidR="00E74EB4" w:rsidRPr="00814BBA">
        <w:rPr>
          <w:rFonts w:ascii="Times New Roman" w:hAnsi="Times New Roman"/>
          <w:color w:val="000000" w:themeColor="text1"/>
          <w:sz w:val="28"/>
          <w:szCs w:val="28"/>
        </w:rPr>
        <w:t>юджета</w:t>
      </w:r>
      <w:r w:rsidR="001F7D01" w:rsidRPr="00814BBA">
        <w:rPr>
          <w:rFonts w:ascii="Times New Roman" w:hAnsi="Times New Roman"/>
          <w:color w:val="000000" w:themeColor="text1"/>
          <w:sz w:val="28"/>
          <w:szCs w:val="28"/>
        </w:rPr>
        <w:t xml:space="preserve"> района</w:t>
      </w:r>
      <w:r w:rsidR="00E74EB4" w:rsidRPr="00814BB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404D8" w:rsidRPr="00814BBA" w:rsidRDefault="005404D8" w:rsidP="005404D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При направлении в орган Федерального казначейства Сведений о бюджетном обязательстве, возникшем на основании документа-основания, предусмотренного </w:t>
      </w:r>
      <w:r w:rsidR="007D51F5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пунктом 10</w:t>
      </w:r>
      <w:r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графы 2</w:t>
      </w:r>
      <w:r w:rsidR="00B95691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Перечня, копия указанного документа-основания в орган Федерального казначейства не представляется.</w:t>
      </w:r>
    </w:p>
    <w:p w:rsidR="005404D8" w:rsidRPr="00814BBA" w:rsidRDefault="007452A2" w:rsidP="008A3D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8</w:t>
      </w:r>
      <w:r w:rsidR="005404D8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.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обязательства, в которое вносится изменение.</w:t>
      </w:r>
    </w:p>
    <w:p w:rsidR="005404D8" w:rsidRPr="00814BBA" w:rsidRDefault="007452A2" w:rsidP="008A3D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bookmarkStart w:id="8" w:name="sub_1012"/>
      <w:r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9</w:t>
      </w:r>
      <w:r w:rsidR="005404D8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. В случае внесения изменений в бюджетное обязательство без внесения изменений в документ-основание,</w:t>
      </w:r>
      <w:r w:rsidR="00253762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5404D8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документ-основание в Федеральное казначейство повторно не представляется.</w:t>
      </w:r>
      <w:bookmarkEnd w:id="8"/>
    </w:p>
    <w:p w:rsidR="008A3D90" w:rsidRPr="00814BBA" w:rsidRDefault="007452A2" w:rsidP="007D51F5">
      <w:pPr>
        <w:spacing w:after="0" w:line="240" w:lineRule="auto"/>
        <w:ind w:firstLine="708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814BBA">
        <w:rPr>
          <w:rFonts w:ascii="Times New Roman" w:hAnsi="Times New Roman"/>
          <w:color w:val="000000" w:themeColor="text1"/>
          <w:sz w:val="28"/>
          <w:szCs w:val="28"/>
        </w:rPr>
        <w:t>10</w:t>
      </w:r>
      <w:r w:rsidR="00E74EB4" w:rsidRPr="00814BBA">
        <w:rPr>
          <w:rFonts w:ascii="Times New Roman" w:hAnsi="Times New Roman"/>
          <w:color w:val="000000" w:themeColor="text1"/>
          <w:sz w:val="28"/>
          <w:szCs w:val="28"/>
        </w:rPr>
        <w:t>. Постановка</w:t>
      </w:r>
      <w:r w:rsidR="008A3D90" w:rsidRPr="00814BBA">
        <w:rPr>
          <w:rFonts w:ascii="Times New Roman" w:hAnsi="Times New Roman"/>
          <w:color w:val="000000" w:themeColor="text1"/>
          <w:sz w:val="28"/>
          <w:szCs w:val="28"/>
        </w:rPr>
        <w:t xml:space="preserve"> на учет бюджетных обязательств</w:t>
      </w:r>
      <w:r w:rsidR="00B95691" w:rsidRPr="00814BB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A3D90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(внесение изменений в поставленные на учет бюджетные обязательства), возникших из документов-оснований, предусмотренных пунктами </w:t>
      </w:r>
      <w:r w:rsidR="001A4282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1</w:t>
      </w:r>
      <w:r w:rsidR="007D51F5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-13 </w:t>
      </w:r>
      <w:r w:rsidR="008A3D90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графы 2 Перечня, осуществляется органом Федерального казначейства в течение двух рабочих дней после проверки Сведений о бюджетном обязательстве на:</w:t>
      </w:r>
    </w:p>
    <w:p w:rsidR="00516F36" w:rsidRPr="00814BBA" w:rsidRDefault="00145F54" w:rsidP="00516F36">
      <w:pPr>
        <w:spacing w:after="0" w:line="240" w:lineRule="auto"/>
        <w:ind w:firstLine="708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814BBA">
        <w:rPr>
          <w:rFonts w:ascii="Times New Roman" w:hAnsi="Times New Roman"/>
          <w:color w:val="000000" w:themeColor="text1"/>
          <w:sz w:val="28"/>
          <w:szCs w:val="28"/>
        </w:rPr>
        <w:t>соответствие информации</w:t>
      </w:r>
      <w:r w:rsidR="00516F36" w:rsidRPr="00814BBA">
        <w:rPr>
          <w:rFonts w:ascii="Times New Roman" w:hAnsi="Times New Roman"/>
          <w:color w:val="000000" w:themeColor="text1"/>
          <w:sz w:val="28"/>
          <w:szCs w:val="28"/>
        </w:rPr>
        <w:t xml:space="preserve"> о бюджетном обязательстве</w:t>
      </w:r>
      <w:r w:rsidRPr="00814BBA">
        <w:rPr>
          <w:rFonts w:ascii="Times New Roman" w:hAnsi="Times New Roman"/>
          <w:color w:val="000000" w:themeColor="text1"/>
          <w:sz w:val="28"/>
          <w:szCs w:val="28"/>
        </w:rPr>
        <w:t xml:space="preserve">, указанной в Сведениях о бюджетном обязательстве, </w:t>
      </w:r>
      <w:r w:rsidR="00516F36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документам-основаниям, подлежащим представлению получателями средств бюджета</w:t>
      </w:r>
      <w:r w:rsidR="00FE53D7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E27933">
        <w:rPr>
          <w:rFonts w:ascii="Times New Roman" w:eastAsiaTheme="minorHAnsi" w:hAnsi="Times New Roman"/>
          <w:color w:val="000000" w:themeColor="text1"/>
          <w:sz w:val="28"/>
          <w:szCs w:val="28"/>
        </w:rPr>
        <w:t>поселения</w:t>
      </w:r>
      <w:r w:rsidR="00B95691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516F36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в орган Федерального казначейства для постановки на учет бюджетных обязательств в соответствии с Порядком или включения в установленном порядке в реестр контрактов, указанный в </w:t>
      </w:r>
      <w:r w:rsidR="00293856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пункте 3 графы 2 </w:t>
      </w:r>
      <w:r w:rsidR="00516F36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Перечня;</w:t>
      </w:r>
    </w:p>
    <w:p w:rsidR="008A3D90" w:rsidRPr="00814BBA" w:rsidRDefault="00E74EB4" w:rsidP="00516F36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14BBA">
        <w:rPr>
          <w:rFonts w:ascii="Times New Roman" w:hAnsi="Times New Roman"/>
          <w:color w:val="000000" w:themeColor="text1"/>
          <w:sz w:val="28"/>
          <w:szCs w:val="28"/>
        </w:rPr>
        <w:t xml:space="preserve">соответствие информации о бюджетном обязательстве, указанной в Сведениях о бюджетном обязательстве, перечню информации (реквизитов), подлежащих включению в Сведения о бюджетном обязательстве в </w:t>
      </w:r>
      <w:r w:rsidRPr="00814BBA">
        <w:rPr>
          <w:rFonts w:ascii="Times New Roman" w:hAnsi="Times New Roman"/>
          <w:color w:val="000000" w:themeColor="text1"/>
          <w:sz w:val="28"/>
          <w:szCs w:val="28"/>
        </w:rPr>
        <w:lastRenderedPageBreak/>
        <w:t>соответствии с приложением № 1 к Порядку</w:t>
      </w:r>
      <w:r w:rsidR="00B95691" w:rsidRPr="00814BB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52B45" w:rsidRPr="00814BBA">
        <w:rPr>
          <w:rFonts w:ascii="Times New Roman" w:hAnsi="Times New Roman"/>
          <w:color w:val="000000" w:themeColor="text1"/>
          <w:sz w:val="28"/>
          <w:szCs w:val="28"/>
        </w:rPr>
        <w:t>учета территориальными органами Федерального казначейства бюджетных и денежных обязательств получателей средств федерального бюджета, утвержденному приказом Министерства финансов Российской Федерации от 30.12.2015 № 221н</w:t>
      </w:r>
      <w:r w:rsidRPr="00814BB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8A3D90" w:rsidRPr="00FE53D7" w:rsidRDefault="00E74EB4" w:rsidP="00516F36">
      <w:pPr>
        <w:spacing w:after="0" w:line="240" w:lineRule="auto"/>
        <w:ind w:firstLine="708"/>
        <w:jc w:val="both"/>
        <w:rPr>
          <w:rFonts w:ascii="Times New Roman" w:hAnsi="Times New Roman"/>
          <w:color w:val="FF0000"/>
          <w:sz w:val="28"/>
          <w:szCs w:val="28"/>
        </w:rPr>
      </w:pPr>
      <w:r w:rsidRPr="00814BBA">
        <w:rPr>
          <w:rFonts w:ascii="Times New Roman" w:hAnsi="Times New Roman"/>
          <w:color w:val="000000" w:themeColor="text1"/>
          <w:sz w:val="28"/>
          <w:szCs w:val="28"/>
        </w:rPr>
        <w:t>соблюдение правил формирования Сведений о бюджетном обязательстве, установленных настоящей главой и приложением № 1 к Порядку</w:t>
      </w:r>
      <w:r w:rsidR="00B95691" w:rsidRPr="00814BB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52B45" w:rsidRPr="00814BBA">
        <w:rPr>
          <w:rFonts w:ascii="Times New Roman" w:hAnsi="Times New Roman"/>
          <w:color w:val="000000" w:themeColor="text1"/>
          <w:sz w:val="28"/>
          <w:szCs w:val="28"/>
        </w:rPr>
        <w:t>учета территориальными органами Федерального казначейства бюджетных и денежных обязательств получателей средств федерального бюджета, утвержденному</w:t>
      </w:r>
      <w:r w:rsidR="00652B45">
        <w:rPr>
          <w:rFonts w:ascii="Times New Roman" w:hAnsi="Times New Roman"/>
          <w:sz w:val="28"/>
          <w:szCs w:val="28"/>
        </w:rPr>
        <w:t xml:space="preserve"> приказом Министерства финансов Российской Федерации от 30.12.2015 № 221н</w:t>
      </w:r>
      <w:r w:rsidRPr="00FE53D7">
        <w:rPr>
          <w:rFonts w:ascii="Times New Roman" w:hAnsi="Times New Roman"/>
          <w:color w:val="FF0000"/>
          <w:sz w:val="28"/>
          <w:szCs w:val="28"/>
        </w:rPr>
        <w:t>;</w:t>
      </w:r>
      <w:bookmarkStart w:id="9" w:name="Par4"/>
      <w:bookmarkEnd w:id="9"/>
    </w:p>
    <w:p w:rsidR="00516F36" w:rsidRPr="00B808B9" w:rsidRDefault="00516F36" w:rsidP="00B808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bookmarkStart w:id="10" w:name="sub_1135"/>
      <w:r w:rsidRPr="00516F36">
        <w:rPr>
          <w:rFonts w:ascii="Times New Roman" w:eastAsiaTheme="minorHAnsi" w:hAnsi="Times New Roman"/>
          <w:sz w:val="28"/>
          <w:szCs w:val="28"/>
        </w:rPr>
        <w:t xml:space="preserve">непревышение суммы бюджетного обязательства по соответствующим кодам </w:t>
      </w:r>
      <w:r w:rsidRPr="00EC45E6">
        <w:rPr>
          <w:rFonts w:ascii="Times New Roman" w:eastAsiaTheme="minorHAnsi" w:hAnsi="Times New Roman"/>
          <w:sz w:val="28"/>
          <w:szCs w:val="28"/>
        </w:rPr>
        <w:t xml:space="preserve">классификации </w:t>
      </w:r>
      <w:r w:rsidRPr="00097ACE">
        <w:rPr>
          <w:rFonts w:ascii="Times New Roman" w:eastAsiaTheme="minorHAnsi" w:hAnsi="Times New Roman"/>
          <w:color w:val="000000" w:themeColor="text1"/>
          <w:sz w:val="28"/>
          <w:szCs w:val="28"/>
        </w:rPr>
        <w:t>бюджета</w:t>
      </w:r>
      <w:r w:rsidR="00C7776F" w:rsidRPr="00097ACE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E27933">
        <w:rPr>
          <w:rFonts w:ascii="Times New Roman" w:eastAsiaTheme="minorHAnsi" w:hAnsi="Times New Roman"/>
          <w:color w:val="000000" w:themeColor="text1"/>
          <w:sz w:val="28"/>
          <w:szCs w:val="28"/>
        </w:rPr>
        <w:t>поселения</w:t>
      </w:r>
      <w:r w:rsidRPr="00097ACE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над суммой неиспользованных лимитов бюджетных обязательств, отраженных</w:t>
      </w:r>
      <w:r w:rsidRPr="00516F36">
        <w:rPr>
          <w:rFonts w:ascii="Times New Roman" w:eastAsiaTheme="minorHAnsi" w:hAnsi="Times New Roman"/>
          <w:sz w:val="28"/>
          <w:szCs w:val="28"/>
        </w:rPr>
        <w:t xml:space="preserve"> </w:t>
      </w:r>
      <w:r w:rsidRPr="00EC45E6">
        <w:rPr>
          <w:rFonts w:ascii="Times New Roman" w:eastAsiaTheme="minorHAnsi" w:hAnsi="Times New Roman"/>
          <w:color w:val="000000"/>
          <w:sz w:val="28"/>
          <w:szCs w:val="28"/>
        </w:rPr>
        <w:t>на лицевом счете получателя бюджетных средств или на лицевом счете для учета операций по переданным полномочиям получателя бюджетных средств, открытых</w:t>
      </w:r>
      <w:r w:rsidRPr="00516F36">
        <w:rPr>
          <w:rFonts w:ascii="Times New Roman" w:eastAsiaTheme="minorHAnsi" w:hAnsi="Times New Roman"/>
          <w:sz w:val="28"/>
          <w:szCs w:val="28"/>
        </w:rPr>
        <w:t xml:space="preserve"> в установленном порядке </w:t>
      </w:r>
      <w:r w:rsidR="001A4282">
        <w:rPr>
          <w:rFonts w:ascii="Times New Roman" w:eastAsiaTheme="minorHAnsi" w:hAnsi="Times New Roman"/>
          <w:color w:val="000000"/>
          <w:sz w:val="28"/>
          <w:szCs w:val="28"/>
        </w:rPr>
        <w:t>в органе</w:t>
      </w:r>
      <w:r w:rsidRPr="00EC45E6">
        <w:rPr>
          <w:rFonts w:ascii="Times New Roman" w:eastAsiaTheme="minorHAnsi" w:hAnsi="Times New Roman"/>
          <w:color w:val="000000"/>
          <w:sz w:val="28"/>
          <w:szCs w:val="28"/>
        </w:rPr>
        <w:t xml:space="preserve"> Федерального казначейства (далее - соответствующий лицевой счет</w:t>
      </w:r>
      <w:r w:rsidRPr="00516F36">
        <w:rPr>
          <w:rFonts w:ascii="Times New Roman" w:eastAsiaTheme="minorHAnsi" w:hAnsi="Times New Roman"/>
          <w:sz w:val="28"/>
          <w:szCs w:val="28"/>
        </w:rPr>
        <w:t xml:space="preserve"> получателя бюджетных средств), отдельно для текущего финансового года, для первого и для второго года планового периода;</w:t>
      </w:r>
    </w:p>
    <w:bookmarkEnd w:id="10"/>
    <w:p w:rsidR="00145F54" w:rsidRPr="00B808B9" w:rsidRDefault="00145F54" w:rsidP="00B808B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808B9">
        <w:rPr>
          <w:rFonts w:ascii="Times New Roman" w:hAnsi="Times New Roman"/>
          <w:sz w:val="28"/>
          <w:szCs w:val="28"/>
        </w:rPr>
        <w:t>соответствие предмета бюджетного обязательства, указанного в Сведениях о бюджетном обязательстве, коду классификации расходов бюджета</w:t>
      </w:r>
      <w:r w:rsidR="00FE53D7">
        <w:rPr>
          <w:rFonts w:ascii="Times New Roman" w:hAnsi="Times New Roman"/>
          <w:sz w:val="28"/>
          <w:szCs w:val="28"/>
        </w:rPr>
        <w:t xml:space="preserve"> </w:t>
      </w:r>
      <w:r w:rsidR="00E27933">
        <w:rPr>
          <w:rFonts w:ascii="Times New Roman" w:hAnsi="Times New Roman"/>
          <w:sz w:val="28"/>
          <w:szCs w:val="28"/>
        </w:rPr>
        <w:t>поселения</w:t>
      </w:r>
      <w:r w:rsidRPr="00B808B9">
        <w:rPr>
          <w:rFonts w:ascii="Times New Roman" w:hAnsi="Times New Roman"/>
          <w:sz w:val="28"/>
          <w:szCs w:val="28"/>
        </w:rPr>
        <w:t>, указанному по соответствующей строке</w:t>
      </w:r>
      <w:r w:rsidR="00516F36" w:rsidRPr="00B808B9">
        <w:rPr>
          <w:rFonts w:ascii="Times New Roman" w:hAnsi="Times New Roman"/>
          <w:sz w:val="28"/>
          <w:szCs w:val="28"/>
        </w:rPr>
        <w:t xml:space="preserve"> данных Сведений</w:t>
      </w:r>
      <w:r w:rsidRPr="00B808B9">
        <w:rPr>
          <w:rFonts w:ascii="Times New Roman" w:hAnsi="Times New Roman"/>
          <w:sz w:val="28"/>
          <w:szCs w:val="28"/>
        </w:rPr>
        <w:t>.</w:t>
      </w:r>
    </w:p>
    <w:p w:rsidR="00E74EB4" w:rsidRPr="00B808B9" w:rsidRDefault="001430C0" w:rsidP="00B808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808B9">
        <w:rPr>
          <w:rFonts w:ascii="Times New Roman" w:hAnsi="Times New Roman"/>
          <w:sz w:val="28"/>
          <w:szCs w:val="28"/>
        </w:rPr>
        <w:t>1</w:t>
      </w:r>
      <w:r w:rsidR="007452A2">
        <w:rPr>
          <w:rFonts w:ascii="Times New Roman" w:hAnsi="Times New Roman"/>
          <w:sz w:val="28"/>
          <w:szCs w:val="28"/>
        </w:rPr>
        <w:t>1</w:t>
      </w:r>
      <w:r w:rsidR="00E74EB4" w:rsidRPr="00B808B9">
        <w:rPr>
          <w:rFonts w:ascii="Times New Roman" w:hAnsi="Times New Roman"/>
          <w:sz w:val="28"/>
          <w:szCs w:val="28"/>
        </w:rPr>
        <w:t xml:space="preserve">. В случае представления в орган Федерального казначейства Сведений о бюджетном обязательстве на бумажном носителе в дополнение к проверке, предусмотренной пунктом </w:t>
      </w:r>
      <w:r w:rsidR="007452A2">
        <w:rPr>
          <w:rFonts w:ascii="Times New Roman" w:hAnsi="Times New Roman"/>
          <w:sz w:val="28"/>
          <w:szCs w:val="28"/>
        </w:rPr>
        <w:t>10</w:t>
      </w:r>
      <w:r w:rsidR="00E74EB4" w:rsidRPr="00B808B9">
        <w:rPr>
          <w:rFonts w:ascii="Times New Roman" w:hAnsi="Times New Roman"/>
          <w:sz w:val="28"/>
          <w:szCs w:val="28"/>
        </w:rPr>
        <w:t xml:space="preserve"> настоящего Порядка, также осуществляется проверка Сведений о бюджетном обязательстве на:</w:t>
      </w:r>
    </w:p>
    <w:p w:rsidR="00145F54" w:rsidRPr="00B808B9" w:rsidRDefault="00145F54" w:rsidP="00B808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808B9">
        <w:rPr>
          <w:rFonts w:ascii="Times New Roman" w:hAnsi="Times New Roman"/>
          <w:sz w:val="28"/>
          <w:szCs w:val="28"/>
        </w:rPr>
        <w:t xml:space="preserve">соответствие формы Сведений о бюджетном обязательстве приложению № </w:t>
      </w:r>
      <w:r w:rsidR="001A4282">
        <w:rPr>
          <w:rFonts w:ascii="Times New Roman" w:hAnsi="Times New Roman"/>
          <w:sz w:val="28"/>
          <w:szCs w:val="28"/>
        </w:rPr>
        <w:t>3</w:t>
      </w:r>
      <w:r w:rsidRPr="00B808B9">
        <w:rPr>
          <w:rFonts w:ascii="Times New Roman" w:hAnsi="Times New Roman"/>
          <w:sz w:val="28"/>
          <w:szCs w:val="28"/>
        </w:rPr>
        <w:t xml:space="preserve"> к </w:t>
      </w:r>
      <w:r w:rsidR="00416A4A">
        <w:rPr>
          <w:rFonts w:ascii="Times New Roman" w:hAnsi="Times New Roman"/>
          <w:sz w:val="28"/>
          <w:szCs w:val="28"/>
        </w:rPr>
        <w:t>Порядку учета территориальными органами Федерального казначейства бюджетных и денежных обязательств получателей средств федерального бюджета, утвержденному приказом Министерства финансов Российской Федерации от 30.12.2015 № 221н</w:t>
      </w:r>
      <w:r w:rsidRPr="00B808B9">
        <w:rPr>
          <w:rFonts w:ascii="Times New Roman" w:hAnsi="Times New Roman"/>
          <w:sz w:val="28"/>
          <w:szCs w:val="28"/>
        </w:rPr>
        <w:t>;</w:t>
      </w:r>
    </w:p>
    <w:p w:rsidR="00E74EB4" w:rsidRPr="00B808B9" w:rsidRDefault="00E74EB4" w:rsidP="00B808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808B9">
        <w:rPr>
          <w:rFonts w:ascii="Times New Roman" w:hAnsi="Times New Roman"/>
          <w:sz w:val="28"/>
          <w:szCs w:val="28"/>
        </w:rPr>
        <w:t>отсутствие в представленных Сведениях о бюджетном обязательстве исправлений;</w:t>
      </w:r>
    </w:p>
    <w:p w:rsidR="00E74EB4" w:rsidRPr="00B808B9" w:rsidRDefault="00E74EB4" w:rsidP="00B808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808B9">
        <w:rPr>
          <w:rFonts w:ascii="Times New Roman" w:hAnsi="Times New Roman"/>
          <w:sz w:val="28"/>
          <w:szCs w:val="28"/>
        </w:rPr>
        <w:t>идентичность информации, отраженной в Сведениях о бюджетном обязательстве на бумажном носителе, информации, содержащейся в Сведениях о бюджетном обязательстве, представленной на машинном носителе (при наличии).</w:t>
      </w:r>
    </w:p>
    <w:p w:rsidR="00B808B9" w:rsidRPr="00A12E1A" w:rsidRDefault="00E74EB4" w:rsidP="009E7A4A">
      <w:pPr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B808B9">
        <w:rPr>
          <w:rFonts w:ascii="Times New Roman" w:hAnsi="Times New Roman"/>
          <w:sz w:val="28"/>
          <w:szCs w:val="28"/>
        </w:rPr>
        <w:t>1</w:t>
      </w:r>
      <w:r w:rsidR="007452A2">
        <w:rPr>
          <w:rFonts w:ascii="Times New Roman" w:hAnsi="Times New Roman"/>
          <w:sz w:val="28"/>
          <w:szCs w:val="28"/>
        </w:rPr>
        <w:t>2</w:t>
      </w:r>
      <w:r w:rsidRPr="00B808B9">
        <w:rPr>
          <w:rFonts w:ascii="Times New Roman" w:hAnsi="Times New Roman"/>
          <w:sz w:val="28"/>
          <w:szCs w:val="28"/>
        </w:rPr>
        <w:t>. В случае положительного результата проверки Сведений о бюджетном обязательстве,</w:t>
      </w:r>
      <w:r w:rsidR="009746F2" w:rsidRPr="00B808B9">
        <w:rPr>
          <w:rFonts w:ascii="Times New Roman" w:hAnsi="Times New Roman"/>
          <w:sz w:val="28"/>
          <w:szCs w:val="28"/>
        </w:rPr>
        <w:t xml:space="preserve"> на соответствие требованиям, </w:t>
      </w:r>
      <w:r w:rsidR="00293856" w:rsidRPr="00B808B9">
        <w:rPr>
          <w:rFonts w:ascii="Times New Roman" w:hAnsi="Times New Roman"/>
          <w:sz w:val="28"/>
          <w:szCs w:val="28"/>
        </w:rPr>
        <w:t xml:space="preserve">предусмотренным пунктами </w:t>
      </w:r>
      <w:r w:rsidR="007452A2">
        <w:rPr>
          <w:rFonts w:ascii="Times New Roman" w:hAnsi="Times New Roman"/>
          <w:sz w:val="28"/>
          <w:szCs w:val="28"/>
        </w:rPr>
        <w:t>10</w:t>
      </w:r>
      <w:r w:rsidR="00293856" w:rsidRPr="00B808B9">
        <w:rPr>
          <w:rFonts w:ascii="Times New Roman" w:hAnsi="Times New Roman"/>
          <w:sz w:val="28"/>
          <w:szCs w:val="28"/>
        </w:rPr>
        <w:t>-1</w:t>
      </w:r>
      <w:r w:rsidR="007452A2">
        <w:rPr>
          <w:rFonts w:ascii="Times New Roman" w:hAnsi="Times New Roman"/>
          <w:sz w:val="28"/>
          <w:szCs w:val="28"/>
        </w:rPr>
        <w:t xml:space="preserve">1 </w:t>
      </w:r>
      <w:r w:rsidR="009746F2" w:rsidRPr="00B808B9">
        <w:rPr>
          <w:rFonts w:ascii="Times New Roman" w:hAnsi="Times New Roman"/>
          <w:sz w:val="28"/>
          <w:szCs w:val="28"/>
        </w:rPr>
        <w:t>Порядка</w:t>
      </w:r>
      <w:r w:rsidRPr="00B808B9">
        <w:rPr>
          <w:rFonts w:ascii="Times New Roman" w:hAnsi="Times New Roman"/>
          <w:sz w:val="28"/>
          <w:szCs w:val="28"/>
        </w:rPr>
        <w:t xml:space="preserve">, орган Федерального казначейства присваивает </w:t>
      </w:r>
      <w:r w:rsidR="00EA4162">
        <w:rPr>
          <w:rFonts w:ascii="Times New Roman" w:hAnsi="Times New Roman"/>
          <w:sz w:val="28"/>
          <w:szCs w:val="28"/>
        </w:rPr>
        <w:t xml:space="preserve">учетный </w:t>
      </w:r>
      <w:r w:rsidRPr="00B808B9">
        <w:rPr>
          <w:rFonts w:ascii="Times New Roman" w:hAnsi="Times New Roman"/>
          <w:sz w:val="28"/>
          <w:szCs w:val="28"/>
        </w:rPr>
        <w:t>номер бюджетному обязательству (вносит изменения в ранее поставленное на учет бюджетное обязательство)</w:t>
      </w:r>
      <w:r w:rsidR="00B95691">
        <w:rPr>
          <w:rFonts w:ascii="Times New Roman" w:hAnsi="Times New Roman"/>
          <w:sz w:val="28"/>
          <w:szCs w:val="28"/>
        </w:rPr>
        <w:t xml:space="preserve"> </w:t>
      </w:r>
      <w:r w:rsidR="00B808B9" w:rsidRPr="00A12E1A">
        <w:rPr>
          <w:rFonts w:ascii="Times New Roman" w:eastAsiaTheme="minorHAnsi" w:hAnsi="Times New Roman"/>
          <w:sz w:val="28"/>
          <w:szCs w:val="28"/>
        </w:rPr>
        <w:t xml:space="preserve">и не позднее одного рабочего дня со дня указанной проверки Сведений о бюджетном обязательстве направляет получателю средств </w:t>
      </w:r>
      <w:r w:rsidR="00B808B9" w:rsidRPr="00097ACE">
        <w:rPr>
          <w:rFonts w:ascii="Times New Roman" w:eastAsiaTheme="minorHAnsi" w:hAnsi="Times New Roman"/>
          <w:color w:val="000000" w:themeColor="text1"/>
          <w:sz w:val="28"/>
          <w:szCs w:val="28"/>
        </w:rPr>
        <w:t>бюджета</w:t>
      </w:r>
      <w:r w:rsidR="001B510A" w:rsidRPr="00097ACE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E27933">
        <w:rPr>
          <w:rFonts w:ascii="Times New Roman" w:eastAsiaTheme="minorHAnsi" w:hAnsi="Times New Roman"/>
          <w:color w:val="000000" w:themeColor="text1"/>
          <w:sz w:val="28"/>
          <w:szCs w:val="28"/>
        </w:rPr>
        <w:t>поселения</w:t>
      </w:r>
      <w:r w:rsidR="00B95691" w:rsidRPr="00097ACE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B808B9" w:rsidRPr="00097ACE">
        <w:rPr>
          <w:rFonts w:ascii="Times New Roman" w:eastAsiaTheme="minorHAnsi" w:hAnsi="Times New Roman"/>
          <w:color w:val="000000" w:themeColor="text1"/>
          <w:sz w:val="28"/>
          <w:szCs w:val="28"/>
        </w:rPr>
        <w:t>извещение</w:t>
      </w:r>
      <w:r w:rsidR="00B808B9" w:rsidRPr="00A12E1A">
        <w:rPr>
          <w:rFonts w:ascii="Times New Roman" w:eastAsiaTheme="minorHAnsi" w:hAnsi="Times New Roman"/>
          <w:sz w:val="28"/>
          <w:szCs w:val="28"/>
        </w:rPr>
        <w:t xml:space="preserve"> о постановке на учет (изменении) бюджетного обязательства, содержащее сведения об учетном номере бюджетного обязательства и о дате постановки на учет (изменения) </w:t>
      </w:r>
      <w:r w:rsidR="00B808B9" w:rsidRPr="00A12E1A">
        <w:rPr>
          <w:rFonts w:ascii="Times New Roman" w:eastAsiaTheme="minorHAnsi" w:hAnsi="Times New Roman"/>
          <w:sz w:val="28"/>
          <w:szCs w:val="28"/>
        </w:rPr>
        <w:lastRenderedPageBreak/>
        <w:t>бюджетного обязательства, а также о номере реестровых записей в реестре соглашений, реестре контрактов (далее - Извещение о бюджетном обязательстве).</w:t>
      </w:r>
    </w:p>
    <w:p w:rsidR="00B808B9" w:rsidRPr="00A12E1A" w:rsidRDefault="00B808B9" w:rsidP="00B808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A12E1A">
        <w:rPr>
          <w:rFonts w:ascii="Times New Roman" w:eastAsiaTheme="minorHAnsi" w:hAnsi="Times New Roman"/>
          <w:sz w:val="28"/>
          <w:szCs w:val="28"/>
        </w:rPr>
        <w:t>Извещение о бюджетном обязательстве направляется получателю средств бюджета</w:t>
      </w:r>
      <w:r w:rsidR="001B510A">
        <w:rPr>
          <w:rFonts w:ascii="Times New Roman" w:eastAsiaTheme="minorHAnsi" w:hAnsi="Times New Roman"/>
          <w:sz w:val="28"/>
          <w:szCs w:val="28"/>
        </w:rPr>
        <w:t xml:space="preserve"> района</w:t>
      </w:r>
      <w:r w:rsidRPr="00A12E1A">
        <w:rPr>
          <w:rFonts w:ascii="Times New Roman" w:eastAsiaTheme="minorHAnsi" w:hAnsi="Times New Roman"/>
          <w:sz w:val="28"/>
          <w:szCs w:val="28"/>
        </w:rPr>
        <w:t xml:space="preserve"> органом Федерального казначействав форме электронного документа с использованием </w:t>
      </w:r>
      <w:hyperlink r:id="rId9" w:history="1">
        <w:r w:rsidRPr="00A12E1A">
          <w:rPr>
            <w:rFonts w:ascii="Times New Roman" w:eastAsiaTheme="minorHAnsi" w:hAnsi="Times New Roman"/>
            <w:sz w:val="28"/>
            <w:szCs w:val="28"/>
          </w:rPr>
          <w:t>электронной подписи</w:t>
        </w:r>
      </w:hyperlink>
      <w:r w:rsidRPr="00A12E1A">
        <w:rPr>
          <w:rFonts w:ascii="Times New Roman" w:eastAsiaTheme="minorHAnsi" w:hAnsi="Times New Roman"/>
          <w:sz w:val="28"/>
          <w:szCs w:val="28"/>
        </w:rPr>
        <w:t xml:space="preserve"> лица, имеющего право действовать от имени органа Федерального казначейства, - в отношении Сведений о бюджетном обязательстве, </w:t>
      </w:r>
      <w:r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представленных в форме электронного документана бумажном носителе по форме согласно </w:t>
      </w:r>
      <w:r w:rsidR="00322BF9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приложению № 1</w:t>
      </w:r>
      <w:r w:rsidR="00563233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1</w:t>
      </w:r>
      <w:r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к Порядку </w:t>
      </w:r>
      <w:r w:rsidR="00652B45" w:rsidRPr="00814BBA">
        <w:rPr>
          <w:rFonts w:ascii="Times New Roman" w:hAnsi="Times New Roman"/>
          <w:color w:val="000000" w:themeColor="text1"/>
          <w:sz w:val="28"/>
          <w:szCs w:val="28"/>
        </w:rPr>
        <w:t>учета территориальными органами Федерального казначейства бюджетных</w:t>
      </w:r>
      <w:r w:rsidR="00652B45">
        <w:rPr>
          <w:rFonts w:ascii="Times New Roman" w:hAnsi="Times New Roman"/>
          <w:sz w:val="28"/>
          <w:szCs w:val="28"/>
        </w:rPr>
        <w:t xml:space="preserve"> и денежных обязательств получателей средств федерального бюджета, утвержденному приказом Министерства финансов Российской Федерации от 30.12.2015 № 221н </w:t>
      </w:r>
      <w:r w:rsidRPr="00A12E1A">
        <w:rPr>
          <w:rFonts w:ascii="Times New Roman" w:eastAsiaTheme="minorHAnsi" w:hAnsi="Times New Roman"/>
          <w:sz w:val="28"/>
          <w:szCs w:val="28"/>
        </w:rPr>
        <w:t>(код формы по ОКУД 0506105) - в отношении Сведений о бюджетном обязательстве, представленных на бумажном носителе.</w:t>
      </w:r>
    </w:p>
    <w:p w:rsidR="00B808B9" w:rsidRPr="00A12E1A" w:rsidRDefault="00B808B9" w:rsidP="00B808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A12E1A">
        <w:rPr>
          <w:rFonts w:ascii="Times New Roman" w:eastAsiaTheme="minorHAnsi" w:hAnsi="Times New Roman"/>
          <w:sz w:val="28"/>
          <w:szCs w:val="28"/>
        </w:rPr>
        <w:t>Извещение о бюджетном обязательстве, сформированное на бумажном носителе, подписывается лицом, имеющим право действовать от имени органа Федерального казначейства.</w:t>
      </w:r>
    </w:p>
    <w:p w:rsidR="00E74EB4" w:rsidRPr="001A4282" w:rsidRDefault="00E74EB4" w:rsidP="00B808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A4282">
        <w:rPr>
          <w:rFonts w:ascii="Times New Roman" w:hAnsi="Times New Roman"/>
          <w:sz w:val="28"/>
          <w:szCs w:val="28"/>
        </w:rPr>
        <w:t>Учетный номер бюджетного обязательства является уникальным и не подлежит изменению, в том числе при изменении отдельных реквизитов бюджетного обязательства.</w:t>
      </w:r>
    </w:p>
    <w:p w:rsidR="00E74EB4" w:rsidRPr="001A4282" w:rsidRDefault="00E74EB4" w:rsidP="00B808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A4282">
        <w:rPr>
          <w:rFonts w:ascii="Times New Roman" w:hAnsi="Times New Roman"/>
          <w:sz w:val="28"/>
          <w:szCs w:val="28"/>
        </w:rPr>
        <w:t>Учетный номер бюджетного обязательства имеет следующую структуру, состоящую из девятнадцати разрядов:</w:t>
      </w:r>
    </w:p>
    <w:p w:rsidR="00E74EB4" w:rsidRPr="001A4282" w:rsidRDefault="00F476D0" w:rsidP="00B808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A4282">
        <w:rPr>
          <w:rFonts w:ascii="Times New Roman" w:hAnsi="Times New Roman"/>
          <w:sz w:val="28"/>
          <w:szCs w:val="28"/>
        </w:rPr>
        <w:t>с 1</w:t>
      </w:r>
      <w:r w:rsidR="00E74EB4" w:rsidRPr="001A4282">
        <w:rPr>
          <w:rFonts w:ascii="Times New Roman" w:hAnsi="Times New Roman"/>
          <w:sz w:val="28"/>
          <w:szCs w:val="28"/>
        </w:rPr>
        <w:t xml:space="preserve"> по </w:t>
      </w:r>
      <w:r w:rsidRPr="001A4282">
        <w:rPr>
          <w:rFonts w:ascii="Times New Roman" w:hAnsi="Times New Roman"/>
          <w:sz w:val="28"/>
          <w:szCs w:val="28"/>
        </w:rPr>
        <w:t>8</w:t>
      </w:r>
      <w:r w:rsidR="00E74EB4" w:rsidRPr="001A4282">
        <w:rPr>
          <w:rFonts w:ascii="Times New Roman" w:hAnsi="Times New Roman"/>
          <w:sz w:val="28"/>
          <w:szCs w:val="28"/>
        </w:rPr>
        <w:t xml:space="preserve"> разряд - уникальный код получателя средств </w:t>
      </w:r>
      <w:r w:rsidR="00160883">
        <w:rPr>
          <w:rFonts w:ascii="Times New Roman" w:hAnsi="Times New Roman"/>
          <w:sz w:val="28"/>
          <w:szCs w:val="28"/>
        </w:rPr>
        <w:t>местного</w:t>
      </w:r>
      <w:r w:rsidR="00E74EB4" w:rsidRPr="001A4282">
        <w:rPr>
          <w:rFonts w:ascii="Times New Roman" w:hAnsi="Times New Roman"/>
          <w:sz w:val="28"/>
          <w:szCs w:val="28"/>
        </w:rPr>
        <w:t xml:space="preserve"> бюджета </w:t>
      </w:r>
      <w:r w:rsidR="00F250FD" w:rsidRPr="001A4282">
        <w:rPr>
          <w:rFonts w:ascii="Times New Roman" w:hAnsi="Times New Roman"/>
          <w:sz w:val="28"/>
          <w:szCs w:val="28"/>
        </w:rPr>
        <w:t>по</w:t>
      </w:r>
      <w:r w:rsidR="00DB313E" w:rsidRPr="001A4282">
        <w:rPr>
          <w:rFonts w:ascii="Times New Roman" w:hAnsi="Times New Roman"/>
          <w:sz w:val="28"/>
          <w:szCs w:val="28"/>
        </w:rPr>
        <w:t>Сводному реестру</w:t>
      </w:r>
      <w:r w:rsidR="00E74EB4" w:rsidRPr="001A4282">
        <w:rPr>
          <w:rFonts w:ascii="Times New Roman" w:hAnsi="Times New Roman"/>
          <w:sz w:val="28"/>
          <w:szCs w:val="28"/>
        </w:rPr>
        <w:t xml:space="preserve"> участников и неучастников бюджетного процесса;</w:t>
      </w:r>
    </w:p>
    <w:p w:rsidR="00E74EB4" w:rsidRPr="001A4282" w:rsidRDefault="00F476D0" w:rsidP="00B808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A4282">
        <w:rPr>
          <w:rFonts w:ascii="Times New Roman" w:hAnsi="Times New Roman"/>
          <w:sz w:val="28"/>
          <w:szCs w:val="28"/>
        </w:rPr>
        <w:t>9</w:t>
      </w:r>
      <w:r w:rsidR="00E74EB4" w:rsidRPr="001A4282">
        <w:rPr>
          <w:rFonts w:ascii="Times New Roman" w:hAnsi="Times New Roman"/>
          <w:sz w:val="28"/>
          <w:szCs w:val="28"/>
        </w:rPr>
        <w:t xml:space="preserve"> и 1</w:t>
      </w:r>
      <w:r w:rsidRPr="001A4282">
        <w:rPr>
          <w:rFonts w:ascii="Times New Roman" w:hAnsi="Times New Roman"/>
          <w:sz w:val="28"/>
          <w:szCs w:val="28"/>
        </w:rPr>
        <w:t>0</w:t>
      </w:r>
      <w:r w:rsidR="00E74EB4" w:rsidRPr="001A4282">
        <w:rPr>
          <w:rFonts w:ascii="Times New Roman" w:hAnsi="Times New Roman"/>
          <w:sz w:val="28"/>
          <w:szCs w:val="28"/>
        </w:rPr>
        <w:t xml:space="preserve"> разряды - последние две цифры года, в котором бюджетное обязательство поставлено на учет;</w:t>
      </w:r>
    </w:p>
    <w:p w:rsidR="00E74EB4" w:rsidRPr="001A4282" w:rsidRDefault="00E74EB4" w:rsidP="00B808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A4282">
        <w:rPr>
          <w:rFonts w:ascii="Times New Roman" w:hAnsi="Times New Roman"/>
          <w:sz w:val="28"/>
          <w:szCs w:val="28"/>
        </w:rPr>
        <w:t xml:space="preserve">с </w:t>
      </w:r>
      <w:r w:rsidR="00F476D0" w:rsidRPr="001A4282">
        <w:rPr>
          <w:rFonts w:ascii="Times New Roman" w:hAnsi="Times New Roman"/>
          <w:sz w:val="28"/>
          <w:szCs w:val="28"/>
        </w:rPr>
        <w:t>11</w:t>
      </w:r>
      <w:r w:rsidRPr="001A4282">
        <w:rPr>
          <w:rFonts w:ascii="Times New Roman" w:hAnsi="Times New Roman"/>
          <w:sz w:val="28"/>
          <w:szCs w:val="28"/>
        </w:rPr>
        <w:t xml:space="preserve"> по 19 разряд - </w:t>
      </w:r>
      <w:r w:rsidR="00F476D0" w:rsidRPr="001A4282">
        <w:rPr>
          <w:rFonts w:ascii="Times New Roman" w:hAnsi="Times New Roman"/>
          <w:sz w:val="28"/>
          <w:szCs w:val="28"/>
        </w:rPr>
        <w:t>уникальный</w:t>
      </w:r>
      <w:r w:rsidRPr="001A4282">
        <w:rPr>
          <w:rFonts w:ascii="Times New Roman" w:hAnsi="Times New Roman"/>
          <w:sz w:val="28"/>
          <w:szCs w:val="28"/>
        </w:rPr>
        <w:t xml:space="preserve"> номер бюджетного обязательства, присваиваемый органом Федерального казначейства в рамках одного календарного года</w:t>
      </w:r>
      <w:r w:rsidR="009E7A4A" w:rsidRPr="001A4282">
        <w:rPr>
          <w:rFonts w:ascii="Times New Roman" w:hAnsi="Times New Roman"/>
          <w:sz w:val="28"/>
          <w:szCs w:val="28"/>
        </w:rPr>
        <w:t>.</w:t>
      </w:r>
    </w:p>
    <w:p w:rsidR="00E74EB4" w:rsidRPr="00B808B9" w:rsidRDefault="00EC45E6" w:rsidP="007452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808B9">
        <w:rPr>
          <w:rFonts w:ascii="Times New Roman" w:hAnsi="Times New Roman"/>
          <w:sz w:val="28"/>
          <w:szCs w:val="28"/>
        </w:rPr>
        <w:t>1</w:t>
      </w:r>
      <w:r w:rsidR="007452A2">
        <w:rPr>
          <w:rFonts w:ascii="Times New Roman" w:hAnsi="Times New Roman"/>
          <w:sz w:val="28"/>
          <w:szCs w:val="28"/>
        </w:rPr>
        <w:t>3</w:t>
      </w:r>
      <w:r w:rsidR="00E74EB4" w:rsidRPr="00B808B9">
        <w:rPr>
          <w:rFonts w:ascii="Times New Roman" w:hAnsi="Times New Roman"/>
          <w:sz w:val="28"/>
          <w:szCs w:val="28"/>
        </w:rPr>
        <w:t>. Одно поставленное на учет бюджетное обязательство может содержать несколько кодов классификации расходов бюджета</w:t>
      </w:r>
      <w:r w:rsidR="00563233">
        <w:rPr>
          <w:rFonts w:ascii="Times New Roman" w:hAnsi="Times New Roman"/>
          <w:sz w:val="28"/>
          <w:szCs w:val="28"/>
        </w:rPr>
        <w:t xml:space="preserve"> района</w:t>
      </w:r>
      <w:r w:rsidR="00E74EB4" w:rsidRPr="00B808B9">
        <w:rPr>
          <w:rFonts w:ascii="Times New Roman" w:hAnsi="Times New Roman"/>
          <w:sz w:val="28"/>
          <w:szCs w:val="28"/>
        </w:rPr>
        <w:t xml:space="preserve"> (при наличии).</w:t>
      </w:r>
    </w:p>
    <w:p w:rsidR="003E7FA3" w:rsidRPr="00B808B9" w:rsidRDefault="00EC45E6" w:rsidP="00B808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808B9">
        <w:rPr>
          <w:rFonts w:ascii="Times New Roman" w:hAnsi="Times New Roman"/>
          <w:sz w:val="28"/>
          <w:szCs w:val="28"/>
        </w:rPr>
        <w:t>1</w:t>
      </w:r>
      <w:r w:rsidR="007452A2">
        <w:rPr>
          <w:rFonts w:ascii="Times New Roman" w:hAnsi="Times New Roman"/>
          <w:sz w:val="28"/>
          <w:szCs w:val="28"/>
        </w:rPr>
        <w:t>4</w:t>
      </w:r>
      <w:r w:rsidR="00E74EB4" w:rsidRPr="00B808B9">
        <w:rPr>
          <w:rFonts w:ascii="Times New Roman" w:hAnsi="Times New Roman"/>
          <w:sz w:val="28"/>
          <w:szCs w:val="28"/>
        </w:rPr>
        <w:t>. В случае отрицательного результата проверки Сведений о бюджетном обязательстве</w:t>
      </w:r>
      <w:bookmarkStart w:id="11" w:name="Par112"/>
      <w:bookmarkStart w:id="12" w:name="Par116"/>
      <w:bookmarkStart w:id="13" w:name="Par135"/>
      <w:bookmarkStart w:id="14" w:name="Par139"/>
      <w:bookmarkStart w:id="15" w:name="Par185"/>
      <w:bookmarkStart w:id="16" w:name="Par189"/>
      <w:bookmarkStart w:id="17" w:name="Par190"/>
      <w:bookmarkStart w:id="18" w:name="Par194"/>
      <w:bookmarkStart w:id="19" w:name="Par212"/>
      <w:bookmarkStart w:id="20" w:name="Par216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r w:rsidR="003E7FA3" w:rsidRPr="00B808B9">
        <w:rPr>
          <w:rFonts w:ascii="Times New Roman" w:hAnsi="Times New Roman"/>
          <w:sz w:val="28"/>
          <w:szCs w:val="28"/>
        </w:rPr>
        <w:t xml:space="preserve"> на соответствие требованиям</w:t>
      </w:r>
      <w:r w:rsidR="00E74EB4" w:rsidRPr="00B808B9">
        <w:rPr>
          <w:rFonts w:ascii="Times New Roman" w:hAnsi="Times New Roman"/>
          <w:sz w:val="28"/>
          <w:szCs w:val="28"/>
        </w:rPr>
        <w:t xml:space="preserve">, </w:t>
      </w:r>
      <w:r w:rsidR="003E7FA3" w:rsidRPr="00B808B9">
        <w:rPr>
          <w:rFonts w:ascii="Times New Roman" w:hAnsi="Times New Roman"/>
          <w:sz w:val="28"/>
          <w:szCs w:val="28"/>
        </w:rPr>
        <w:t>предусмотренным:</w:t>
      </w:r>
    </w:p>
    <w:p w:rsidR="00293856" w:rsidRPr="00021C20" w:rsidRDefault="00293856" w:rsidP="00B808B9">
      <w:pPr>
        <w:spacing w:after="0" w:line="240" w:lineRule="auto"/>
        <w:ind w:firstLine="540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B808B9">
        <w:rPr>
          <w:rFonts w:ascii="Times New Roman" w:hAnsi="Times New Roman"/>
          <w:sz w:val="28"/>
          <w:szCs w:val="28"/>
        </w:rPr>
        <w:t xml:space="preserve">абзацами вторым-четвертым, шестым пункта </w:t>
      </w:r>
      <w:r w:rsidR="007452A2">
        <w:rPr>
          <w:rFonts w:ascii="Times New Roman" w:hAnsi="Times New Roman"/>
          <w:sz w:val="28"/>
          <w:szCs w:val="28"/>
        </w:rPr>
        <w:t>10 настоящего</w:t>
      </w:r>
      <w:r w:rsidR="00AE0625">
        <w:rPr>
          <w:rFonts w:ascii="Times New Roman" w:hAnsi="Times New Roman"/>
          <w:sz w:val="28"/>
          <w:szCs w:val="28"/>
        </w:rPr>
        <w:t xml:space="preserve"> </w:t>
      </w:r>
      <w:r w:rsidR="00E74EB4" w:rsidRPr="00B808B9">
        <w:rPr>
          <w:rFonts w:ascii="Times New Roman" w:hAnsi="Times New Roman"/>
          <w:sz w:val="28"/>
          <w:szCs w:val="28"/>
        </w:rPr>
        <w:t xml:space="preserve">Порядка, орган Федерального казначейства в срок, указанный в пункте </w:t>
      </w:r>
      <w:r w:rsidR="007452A2">
        <w:rPr>
          <w:rFonts w:ascii="Times New Roman" w:hAnsi="Times New Roman"/>
          <w:sz w:val="28"/>
          <w:szCs w:val="28"/>
        </w:rPr>
        <w:t>10 настоящего</w:t>
      </w:r>
      <w:r w:rsidR="00E74EB4" w:rsidRPr="00293856">
        <w:rPr>
          <w:rFonts w:ascii="Times New Roman" w:hAnsi="Times New Roman"/>
          <w:sz w:val="28"/>
          <w:szCs w:val="28"/>
        </w:rPr>
        <w:t xml:space="preserve"> Порядка</w:t>
      </w:r>
      <w:r w:rsidR="00EA3195" w:rsidRPr="00293856">
        <w:rPr>
          <w:rFonts w:ascii="Times New Roman" w:hAnsi="Times New Roman"/>
          <w:sz w:val="28"/>
          <w:szCs w:val="28"/>
        </w:rPr>
        <w:t xml:space="preserve">, </w:t>
      </w:r>
      <w:r w:rsidR="00E74EB4" w:rsidRPr="00293856">
        <w:rPr>
          <w:rFonts w:ascii="Times New Roman" w:hAnsi="Times New Roman"/>
          <w:sz w:val="28"/>
          <w:szCs w:val="28"/>
        </w:rPr>
        <w:t>возвращает</w:t>
      </w:r>
      <w:r w:rsidR="00EA3195" w:rsidRPr="00293856">
        <w:rPr>
          <w:rFonts w:ascii="Times New Roman" w:hAnsi="Times New Roman"/>
          <w:sz w:val="28"/>
          <w:szCs w:val="28"/>
        </w:rPr>
        <w:t xml:space="preserve"> в установленном порядке</w:t>
      </w:r>
      <w:r w:rsidR="00E74EB4" w:rsidRPr="00293856">
        <w:rPr>
          <w:rFonts w:ascii="Times New Roman" w:hAnsi="Times New Roman"/>
          <w:sz w:val="28"/>
          <w:szCs w:val="28"/>
        </w:rPr>
        <w:t xml:space="preserve"> получателю средств бюджета</w:t>
      </w:r>
      <w:r w:rsidR="00563233">
        <w:rPr>
          <w:rFonts w:ascii="Times New Roman" w:hAnsi="Times New Roman"/>
          <w:sz w:val="28"/>
          <w:szCs w:val="28"/>
        </w:rPr>
        <w:t xml:space="preserve"> </w:t>
      </w:r>
      <w:r w:rsidR="00E27933">
        <w:rPr>
          <w:rFonts w:ascii="Times New Roman" w:hAnsi="Times New Roman"/>
          <w:sz w:val="28"/>
          <w:szCs w:val="28"/>
        </w:rPr>
        <w:t>поселения</w:t>
      </w:r>
      <w:r w:rsidR="00AE0625">
        <w:rPr>
          <w:rFonts w:ascii="Times New Roman" w:hAnsi="Times New Roman"/>
          <w:sz w:val="28"/>
          <w:szCs w:val="28"/>
        </w:rPr>
        <w:t xml:space="preserve"> </w:t>
      </w:r>
      <w:r w:rsidR="00E74EB4" w:rsidRPr="00A12E1A">
        <w:rPr>
          <w:rFonts w:ascii="Times New Roman" w:hAnsi="Times New Roman"/>
          <w:sz w:val="28"/>
          <w:szCs w:val="28"/>
        </w:rPr>
        <w:t>представленные на бумажном носителе Сведения о бюджетном обязательстве</w:t>
      </w:r>
      <w:r w:rsidR="00AE0625">
        <w:rPr>
          <w:rFonts w:ascii="Times New Roman" w:hAnsi="Times New Roman"/>
          <w:sz w:val="28"/>
          <w:szCs w:val="28"/>
        </w:rPr>
        <w:t xml:space="preserve"> </w:t>
      </w:r>
      <w:r w:rsidRPr="00A12E1A">
        <w:rPr>
          <w:rFonts w:ascii="Times New Roman" w:eastAsiaTheme="minorHAnsi" w:hAnsi="Times New Roman"/>
          <w:sz w:val="28"/>
          <w:szCs w:val="28"/>
        </w:rPr>
        <w:t xml:space="preserve">с приложением Протокола </w:t>
      </w:r>
      <w:r w:rsidR="00460E8D" w:rsidRPr="00A12E1A">
        <w:rPr>
          <w:rFonts w:ascii="Times New Roman" w:eastAsiaTheme="minorHAnsi" w:hAnsi="Times New Roman"/>
          <w:sz w:val="28"/>
          <w:szCs w:val="28"/>
        </w:rPr>
        <w:t xml:space="preserve"> (код формы по КФД 0531805) </w:t>
      </w:r>
      <w:r w:rsidRPr="00A12E1A">
        <w:rPr>
          <w:rFonts w:ascii="Times New Roman" w:eastAsiaTheme="minorHAnsi" w:hAnsi="Times New Roman"/>
          <w:sz w:val="28"/>
          <w:szCs w:val="28"/>
        </w:rPr>
        <w:t>(далее - Протокол),</w:t>
      </w:r>
      <w:r w:rsidR="00066D7B" w:rsidRPr="00A12E1A">
        <w:rPr>
          <w:rFonts w:ascii="Times New Roman" w:eastAsiaTheme="minorHAnsi" w:hAnsi="Times New Roman"/>
          <w:sz w:val="28"/>
          <w:szCs w:val="28"/>
        </w:rPr>
        <w:t xml:space="preserve"> либо</w:t>
      </w:r>
      <w:r w:rsidRPr="00A12E1A">
        <w:rPr>
          <w:rFonts w:ascii="Times New Roman" w:eastAsiaTheme="minorHAnsi" w:hAnsi="Times New Roman"/>
          <w:sz w:val="28"/>
          <w:szCs w:val="28"/>
        </w:rPr>
        <w:t xml:space="preserve"> направляет получателю 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средств бюджета</w:t>
      </w:r>
      <w:r w:rsidR="00563233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E27933">
        <w:rPr>
          <w:rFonts w:ascii="Times New Roman" w:eastAsiaTheme="minorHAnsi" w:hAnsi="Times New Roman"/>
          <w:color w:val="000000" w:themeColor="text1"/>
          <w:sz w:val="28"/>
          <w:szCs w:val="28"/>
        </w:rPr>
        <w:t>поселения</w:t>
      </w:r>
      <w:r w:rsidR="00AE0625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Протокол в электронном виде, если Сведения о бюджетном обязательстве направлялись в форме электронного документа, с указанием в Протокол</w:t>
      </w:r>
      <w:r w:rsidR="00066D7B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ах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причины, по которой не осуществляется постановка на учет бюджетного обязательства;</w:t>
      </w:r>
    </w:p>
    <w:p w:rsidR="003E7FA3" w:rsidRPr="00021C20" w:rsidRDefault="00A12A5D" w:rsidP="00293856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21C20">
        <w:rPr>
          <w:rFonts w:ascii="Times New Roman" w:hAnsi="Times New Roman"/>
          <w:color w:val="000000" w:themeColor="text1"/>
          <w:sz w:val="28"/>
          <w:szCs w:val="28"/>
        </w:rPr>
        <w:t xml:space="preserve">абзацем пятым </w:t>
      </w:r>
      <w:r w:rsidR="00EC45E6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пункта </w:t>
      </w:r>
      <w:r w:rsidR="007452A2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10 настоящего</w:t>
      </w:r>
      <w:r w:rsidR="00AE0625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3E7FA3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Порядка, орган Федерального казначейства </w:t>
      </w:r>
      <w:r w:rsidR="00293856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в срок, установленный в пункте </w:t>
      </w:r>
      <w:r w:rsidR="007452A2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10 настоящего</w:t>
      </w:r>
      <w:r w:rsidR="003E7FA3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Порядка:</w:t>
      </w:r>
    </w:p>
    <w:p w:rsidR="003E7FA3" w:rsidRPr="003E7FA3" w:rsidRDefault="003E7FA3" w:rsidP="002938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lastRenderedPageBreak/>
        <w:t>в отношении Сведений о бюджетных обязательствах, возникших на основании документов-оснований, предусмотренных</w:t>
      </w:r>
      <w:r w:rsidR="0048511A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пунктами 1,2 и 13 графы 2 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Перечня, - возвращает получателю средств бюджета</w:t>
      </w:r>
      <w:r w:rsidR="00AD0EF1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E27933">
        <w:rPr>
          <w:rFonts w:ascii="Times New Roman" w:eastAsiaTheme="minorHAnsi" w:hAnsi="Times New Roman"/>
          <w:color w:val="000000" w:themeColor="text1"/>
          <w:sz w:val="28"/>
          <w:szCs w:val="28"/>
        </w:rPr>
        <w:t>поселения</w:t>
      </w:r>
      <w:r w:rsidR="00AD0EF1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представленные на бумажном носителе Сведения о бюджетном обязательстве с приложением Протокола либо направляет получателю средств бюджета</w:t>
      </w:r>
      <w:r w:rsidR="00DE65A4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E27933">
        <w:rPr>
          <w:rFonts w:ascii="Times New Roman" w:eastAsiaTheme="minorHAnsi" w:hAnsi="Times New Roman"/>
          <w:color w:val="000000" w:themeColor="text1"/>
          <w:sz w:val="28"/>
          <w:szCs w:val="28"/>
        </w:rPr>
        <w:t>поселения</w:t>
      </w:r>
      <w:r w:rsidR="00AE0625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указанный протокол, сформированный в электронном виде, если Сведения о бюджетном обязательстве представлялись в форме электронного документа, с указанием</w:t>
      </w:r>
      <w:r w:rsidRPr="00A12E1A">
        <w:rPr>
          <w:rFonts w:ascii="Times New Roman" w:eastAsiaTheme="minorHAnsi" w:hAnsi="Times New Roman"/>
          <w:sz w:val="28"/>
          <w:szCs w:val="28"/>
        </w:rPr>
        <w:t xml:space="preserve"> в</w:t>
      </w:r>
      <w:r w:rsidR="00AE0625">
        <w:rPr>
          <w:rFonts w:ascii="Times New Roman" w:eastAsiaTheme="minorHAnsi" w:hAnsi="Times New Roman"/>
          <w:sz w:val="28"/>
          <w:szCs w:val="28"/>
        </w:rPr>
        <w:t xml:space="preserve"> </w:t>
      </w:r>
      <w:r w:rsidRPr="00A12E1A">
        <w:rPr>
          <w:rFonts w:ascii="Times New Roman" w:eastAsiaTheme="minorHAnsi" w:hAnsi="Times New Roman"/>
          <w:sz w:val="28"/>
          <w:szCs w:val="28"/>
        </w:rPr>
        <w:t>протоколах</w:t>
      </w:r>
      <w:r w:rsidRPr="003E7FA3">
        <w:rPr>
          <w:rFonts w:ascii="Times New Roman" w:eastAsiaTheme="minorHAnsi" w:hAnsi="Times New Roman"/>
          <w:color w:val="000000"/>
          <w:sz w:val="28"/>
          <w:szCs w:val="28"/>
        </w:rPr>
        <w:t xml:space="preserve"> причины, по которой не осуществляется постановка на учет бюджетного обязательства</w:t>
      </w:r>
      <w:r w:rsidRPr="003E7FA3">
        <w:rPr>
          <w:rFonts w:ascii="Times New Roman" w:eastAsiaTheme="minorHAnsi" w:hAnsi="Times New Roman"/>
          <w:sz w:val="28"/>
          <w:szCs w:val="28"/>
        </w:rPr>
        <w:t>;</w:t>
      </w:r>
    </w:p>
    <w:p w:rsidR="003E7FA3" w:rsidRPr="00021C20" w:rsidRDefault="003E7FA3" w:rsidP="003E7FA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3E7FA3">
        <w:rPr>
          <w:rFonts w:ascii="Times New Roman" w:eastAsiaTheme="minorHAnsi" w:hAnsi="Times New Roman"/>
          <w:color w:val="000000"/>
          <w:sz w:val="28"/>
          <w:szCs w:val="28"/>
        </w:rPr>
        <w:t>в отношении</w:t>
      </w:r>
      <w:r w:rsidRPr="003E7FA3">
        <w:rPr>
          <w:rFonts w:ascii="Times New Roman" w:eastAsiaTheme="minorHAnsi" w:hAnsi="Times New Roman"/>
          <w:sz w:val="28"/>
          <w:szCs w:val="28"/>
        </w:rPr>
        <w:t xml:space="preserve"> Сведений о </w:t>
      </w:r>
      <w:r w:rsidRPr="003E7FA3">
        <w:rPr>
          <w:rFonts w:ascii="Times New Roman" w:eastAsiaTheme="minorHAnsi" w:hAnsi="Times New Roman"/>
          <w:color w:val="000000"/>
          <w:sz w:val="28"/>
          <w:szCs w:val="28"/>
        </w:rPr>
        <w:t>бюджетных обязательствах, возникших на основании документов-оснований, предусмотренных</w:t>
      </w:r>
      <w:r w:rsidR="009C34F6">
        <w:rPr>
          <w:rFonts w:ascii="Times New Roman" w:eastAsiaTheme="minorHAnsi" w:hAnsi="Times New Roman"/>
          <w:color w:val="000000"/>
          <w:sz w:val="28"/>
          <w:szCs w:val="28"/>
        </w:rPr>
        <w:t xml:space="preserve"> пунктами 3-12 графы </w:t>
      </w:r>
      <w:r w:rsidR="00A12A5D">
        <w:rPr>
          <w:rFonts w:ascii="Times New Roman" w:eastAsiaTheme="minorHAnsi" w:hAnsi="Times New Roman"/>
          <w:color w:val="000000"/>
          <w:sz w:val="28"/>
          <w:szCs w:val="28"/>
        </w:rPr>
        <w:t>2</w:t>
      </w:r>
      <w:r w:rsidRPr="003E7FA3">
        <w:rPr>
          <w:rFonts w:ascii="Times New Roman" w:eastAsiaTheme="minorHAnsi" w:hAnsi="Times New Roman"/>
          <w:color w:val="000000"/>
          <w:sz w:val="28"/>
          <w:szCs w:val="28"/>
        </w:rPr>
        <w:t xml:space="preserve"> Перечня, - присваивает учетный номер бюджетному обязательству (вносит изменения в </w:t>
      </w:r>
      <w:r w:rsidRPr="00EA4162">
        <w:rPr>
          <w:rFonts w:ascii="Times New Roman" w:eastAsiaTheme="minorHAnsi" w:hAnsi="Times New Roman"/>
          <w:color w:val="000000"/>
          <w:sz w:val="28"/>
          <w:szCs w:val="28"/>
        </w:rPr>
        <w:t xml:space="preserve">ранее поставленное на учет бюджетное обязательство) и в день постановки на учет 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бюджетного обязательства (внесения изменений в ранее поставленное на учет бюджетное обязательство) направляет:</w:t>
      </w:r>
    </w:p>
    <w:p w:rsidR="00EA4162" w:rsidRPr="00021C20" w:rsidRDefault="00EA4162" w:rsidP="003E7FA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получателю средств бюджета</w:t>
      </w:r>
      <w:r w:rsidR="00AD0EF1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района</w:t>
      </w:r>
      <w:r w:rsidR="00AE0625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Извещение о бюджетном обязательстве с указанием информации, предусмотренной пунктом 1</w:t>
      </w:r>
      <w:r w:rsidR="007452A2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2 настоящего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Порядка;</w:t>
      </w:r>
    </w:p>
    <w:p w:rsidR="003E7FA3" w:rsidRPr="00021C20" w:rsidRDefault="003E7FA3" w:rsidP="003E7FA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получателю средств бюджета</w:t>
      </w:r>
      <w:r w:rsidR="00E27933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поселения</w:t>
      </w:r>
      <w:r w:rsidR="00AE0625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и главному распорядителю средств бюджета</w:t>
      </w:r>
      <w:r w:rsidR="00AD0EF1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района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, в ведении которог</w:t>
      </w:r>
      <w:r w:rsidR="00066D7B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о находится получатель средств 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бюджета</w:t>
      </w:r>
      <w:r w:rsidR="00E27933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поселения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, Уведомление о превышении </w:t>
      </w:r>
      <w:r w:rsidR="001A4282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принятым 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бюджетным обязательством неиспользованных лимитов бюджетных обязательств по форме согласно </w:t>
      </w:r>
      <w:r w:rsidR="0085225F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приложению № </w:t>
      </w:r>
      <w:r w:rsidR="00AD0EF1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4.2</w:t>
      </w:r>
      <w:r w:rsidR="00363B08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к Порядку</w:t>
      </w:r>
      <w:r w:rsidR="00E27933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363B08">
        <w:rPr>
          <w:rFonts w:ascii="Times New Roman" w:hAnsi="Times New Roman"/>
          <w:sz w:val="28"/>
          <w:szCs w:val="28"/>
        </w:rPr>
        <w:t>учета территориальными органами Федерального казначейства бюджетных и денежных обязательств получателей средств федерального бюджета, утвержденному приказом Министерства финансов Российской Федерации от 30.12.2015 № 221н</w:t>
      </w:r>
      <w:r w:rsidR="00363B08" w:rsidRPr="00021C2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D0EF1" w:rsidRPr="00021C20">
        <w:rPr>
          <w:rFonts w:ascii="Times New Roman" w:hAnsi="Times New Roman"/>
          <w:color w:val="000000" w:themeColor="text1"/>
          <w:sz w:val="28"/>
          <w:szCs w:val="28"/>
        </w:rPr>
        <w:t xml:space="preserve">(код формы по </w:t>
      </w:r>
      <w:hyperlink r:id="rId10" w:history="1">
        <w:r w:rsidR="00AD0EF1" w:rsidRPr="00021C20">
          <w:rPr>
            <w:rStyle w:val="af5"/>
            <w:rFonts w:ascii="Times New Roman" w:hAnsi="Times New Roman"/>
            <w:color w:val="000000" w:themeColor="text1"/>
            <w:sz w:val="28"/>
            <w:szCs w:val="28"/>
          </w:rPr>
          <w:t>ОКУД</w:t>
        </w:r>
      </w:hyperlink>
      <w:r w:rsidR="00AD0EF1" w:rsidRPr="00021C20">
        <w:rPr>
          <w:rFonts w:ascii="Times New Roman" w:hAnsi="Times New Roman"/>
          <w:color w:val="000000" w:themeColor="text1"/>
          <w:sz w:val="28"/>
          <w:szCs w:val="28"/>
        </w:rPr>
        <w:t xml:space="preserve"> 0506111)</w:t>
      </w:r>
      <w:r w:rsidR="00AD0EF1" w:rsidRPr="00021C20">
        <w:rPr>
          <w:color w:val="000000" w:themeColor="text1"/>
        </w:rPr>
        <w:t>.</w:t>
      </w:r>
    </w:p>
    <w:p w:rsidR="00E74EB4" w:rsidRDefault="00EC45E6" w:rsidP="0030268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21C20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7452A2" w:rsidRPr="00021C20"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2D5815" w:rsidRPr="00021C20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E74EB4" w:rsidRPr="00021C20">
        <w:rPr>
          <w:rFonts w:ascii="Times New Roman" w:hAnsi="Times New Roman"/>
          <w:color w:val="000000" w:themeColor="text1"/>
          <w:sz w:val="28"/>
          <w:szCs w:val="28"/>
        </w:rPr>
        <w:t xml:space="preserve"> На сумму неисполненного на конец отчетного финансового года бюджетного обязательства, в текущем финансовом году в бюджетное обязательство вносятся изменения в соответствии с настоящим</w:t>
      </w:r>
      <w:r w:rsidR="00E74EB4">
        <w:rPr>
          <w:rFonts w:ascii="Times New Roman" w:hAnsi="Times New Roman"/>
          <w:sz w:val="28"/>
          <w:szCs w:val="28"/>
        </w:rPr>
        <w:t xml:space="preserve"> Порядком </w:t>
      </w:r>
      <w:r w:rsidR="00E74EB4" w:rsidRPr="00DF2C55">
        <w:rPr>
          <w:rFonts w:ascii="Times New Roman" w:hAnsi="Times New Roman"/>
          <w:sz w:val="28"/>
          <w:szCs w:val="28"/>
        </w:rPr>
        <w:t>в части графика оплаты бюджетного обязательства</w:t>
      </w:r>
      <w:r w:rsidR="00E74EB4">
        <w:rPr>
          <w:rFonts w:ascii="Times New Roman" w:hAnsi="Times New Roman"/>
          <w:sz w:val="28"/>
          <w:szCs w:val="28"/>
        </w:rPr>
        <w:t xml:space="preserve">, </w:t>
      </w:r>
      <w:r w:rsidR="00E74EB4" w:rsidRPr="00DF2C55">
        <w:rPr>
          <w:rFonts w:ascii="Times New Roman" w:hAnsi="Times New Roman"/>
          <w:sz w:val="28"/>
          <w:szCs w:val="28"/>
        </w:rPr>
        <w:t>а также в части кодов бюджетной классификации Российской Федерации</w:t>
      </w:r>
      <w:r w:rsidR="00E74EB4">
        <w:rPr>
          <w:rFonts w:ascii="Times New Roman" w:hAnsi="Times New Roman"/>
          <w:sz w:val="28"/>
          <w:szCs w:val="28"/>
        </w:rPr>
        <w:t xml:space="preserve"> (при необходимости). </w:t>
      </w:r>
    </w:p>
    <w:p w:rsidR="00E74EB4" w:rsidRPr="00EA3195" w:rsidRDefault="00E74EB4" w:rsidP="00EC45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A3DBA">
        <w:rPr>
          <w:rFonts w:ascii="Times New Roman" w:hAnsi="Times New Roman"/>
          <w:sz w:val="28"/>
          <w:szCs w:val="28"/>
        </w:rPr>
        <w:t xml:space="preserve">В случае если коды бюджетной классификации Российской Федерации, по которым бюджетное обязательство было поставлено на учет в отчетном финансовом году, в текущем финансовом году являются недействующими, то в Сведениях о бюджетном обязательстве указываются </w:t>
      </w:r>
      <w:r>
        <w:rPr>
          <w:rFonts w:ascii="Times New Roman" w:hAnsi="Times New Roman"/>
          <w:sz w:val="28"/>
          <w:szCs w:val="28"/>
        </w:rPr>
        <w:t xml:space="preserve">соответствующие им </w:t>
      </w:r>
      <w:r w:rsidRPr="00EA3195">
        <w:rPr>
          <w:rFonts w:ascii="Times New Roman" w:hAnsi="Times New Roman"/>
          <w:sz w:val="28"/>
          <w:szCs w:val="28"/>
        </w:rPr>
        <w:t>коды бюджетной классификации Российской Федерации, установленные на текущий финансовый год.</w:t>
      </w:r>
    </w:p>
    <w:p w:rsidR="00EC45E6" w:rsidRPr="00EC45E6" w:rsidRDefault="00EC45E6" w:rsidP="00EC45E6">
      <w:pPr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</w:t>
      </w:r>
      <w:r w:rsidR="007452A2">
        <w:rPr>
          <w:rFonts w:ascii="Times New Roman" w:eastAsiaTheme="minorHAnsi" w:hAnsi="Times New Roman"/>
          <w:sz w:val="28"/>
          <w:szCs w:val="28"/>
        </w:rPr>
        <w:t>6</w:t>
      </w:r>
      <w:r w:rsidR="00EA3195" w:rsidRPr="00EC45E6">
        <w:rPr>
          <w:rFonts w:ascii="Times New Roman" w:eastAsiaTheme="minorHAnsi" w:hAnsi="Times New Roman"/>
          <w:sz w:val="28"/>
          <w:szCs w:val="28"/>
        </w:rPr>
        <w:t xml:space="preserve">. </w:t>
      </w:r>
      <w:r w:rsidRPr="00EC45E6">
        <w:rPr>
          <w:rFonts w:ascii="Times New Roman" w:hAnsi="Times New Roman"/>
          <w:sz w:val="28"/>
          <w:szCs w:val="28"/>
        </w:rPr>
        <w:t>В случае ликвидации, реорганизации получателя средств бюджета</w:t>
      </w:r>
      <w:r w:rsidR="00AD0EF1">
        <w:rPr>
          <w:rFonts w:ascii="Times New Roman" w:hAnsi="Times New Roman"/>
          <w:sz w:val="28"/>
          <w:szCs w:val="28"/>
        </w:rPr>
        <w:t xml:space="preserve"> </w:t>
      </w:r>
      <w:r w:rsidR="00CC41A8">
        <w:rPr>
          <w:rFonts w:ascii="Times New Roman" w:hAnsi="Times New Roman"/>
          <w:sz w:val="28"/>
          <w:szCs w:val="28"/>
        </w:rPr>
        <w:t>поселения</w:t>
      </w:r>
      <w:r w:rsidR="00AD0EF1">
        <w:rPr>
          <w:rFonts w:ascii="Times New Roman" w:hAnsi="Times New Roman"/>
          <w:sz w:val="28"/>
          <w:szCs w:val="28"/>
        </w:rPr>
        <w:t xml:space="preserve">, </w:t>
      </w:r>
      <w:r w:rsidRPr="00EC45E6">
        <w:rPr>
          <w:rFonts w:ascii="Times New Roman" w:hAnsi="Times New Roman"/>
          <w:sz w:val="28"/>
          <w:szCs w:val="28"/>
        </w:rPr>
        <w:t xml:space="preserve">либо изменения типа казенного учреждения, </w:t>
      </w:r>
      <w:r w:rsidRPr="00EC45E6">
        <w:rPr>
          <w:rFonts w:ascii="Times New Roman" w:eastAsiaTheme="minorHAnsi" w:hAnsi="Times New Roman"/>
          <w:color w:val="000000"/>
          <w:sz w:val="28"/>
          <w:szCs w:val="28"/>
        </w:rPr>
        <w:t>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органом Федерального казначейства вносятся изменения в ранее учтенные бюджетные обязательства получателя средств бюджета</w:t>
      </w:r>
      <w:r w:rsidR="0072167B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="00CC41A8">
        <w:rPr>
          <w:rFonts w:ascii="Times New Roman" w:eastAsiaTheme="minorHAnsi" w:hAnsi="Times New Roman"/>
          <w:color w:val="000000"/>
          <w:sz w:val="28"/>
          <w:szCs w:val="28"/>
        </w:rPr>
        <w:t>поселения</w:t>
      </w:r>
      <w:r w:rsidRPr="00EC45E6">
        <w:rPr>
          <w:rFonts w:ascii="Times New Roman" w:eastAsiaTheme="minorHAnsi" w:hAnsi="Times New Roman"/>
          <w:color w:val="000000"/>
          <w:sz w:val="28"/>
          <w:szCs w:val="28"/>
        </w:rPr>
        <w:t xml:space="preserve"> в части аннулирования соответствующих неисполненных бюджетных обязательств.</w:t>
      </w:r>
    </w:p>
    <w:p w:rsidR="00EC45E6" w:rsidRPr="00A0404B" w:rsidRDefault="00EC45E6" w:rsidP="00EC45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47F9E" w:rsidRPr="00652F81" w:rsidRDefault="00647F9E" w:rsidP="00647F9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HAnsi" w:hAnsi="Times New Roman"/>
          <w:b/>
          <w:bCs/>
          <w:sz w:val="28"/>
          <w:szCs w:val="28"/>
        </w:rPr>
      </w:pPr>
      <w:r w:rsidRPr="00652F81">
        <w:rPr>
          <w:rFonts w:ascii="Times New Roman" w:eastAsiaTheme="minorHAnsi" w:hAnsi="Times New Roman"/>
          <w:b/>
          <w:bCs/>
          <w:sz w:val="28"/>
          <w:szCs w:val="28"/>
        </w:rPr>
        <w:t>I</w:t>
      </w:r>
      <w:r w:rsidR="00A13980" w:rsidRPr="00652F81">
        <w:rPr>
          <w:rFonts w:ascii="Times New Roman" w:eastAsiaTheme="minorHAnsi" w:hAnsi="Times New Roman"/>
          <w:b/>
          <w:bCs/>
          <w:sz w:val="28"/>
          <w:szCs w:val="28"/>
          <w:lang w:val="en-US"/>
        </w:rPr>
        <w:t>I</w:t>
      </w:r>
      <w:r w:rsidRPr="00652F81">
        <w:rPr>
          <w:rFonts w:ascii="Times New Roman" w:eastAsiaTheme="minorHAnsi" w:hAnsi="Times New Roman"/>
          <w:b/>
          <w:bCs/>
          <w:sz w:val="28"/>
          <w:szCs w:val="28"/>
        </w:rPr>
        <w:t>I. Особенности учета бюджетных обязательств по исполнительным документам, решениям налоговых органов</w:t>
      </w:r>
    </w:p>
    <w:p w:rsidR="00647F9E" w:rsidRPr="00127036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</w:p>
    <w:p w:rsidR="00647F9E" w:rsidRPr="00127036" w:rsidRDefault="00127036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bookmarkStart w:id="21" w:name="sub_1020"/>
      <w:r>
        <w:rPr>
          <w:rFonts w:ascii="Times New Roman" w:eastAsiaTheme="minorHAnsi" w:hAnsi="Times New Roman"/>
          <w:sz w:val="28"/>
          <w:szCs w:val="28"/>
        </w:rPr>
        <w:t>1</w:t>
      </w:r>
      <w:r w:rsidR="007452A2">
        <w:rPr>
          <w:rFonts w:ascii="Times New Roman" w:eastAsiaTheme="minorHAnsi" w:hAnsi="Times New Roman"/>
          <w:sz w:val="28"/>
          <w:szCs w:val="28"/>
        </w:rPr>
        <w:t>7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. </w:t>
      </w:r>
      <w:r w:rsidR="00DD2CB5" w:rsidRPr="00127036">
        <w:rPr>
          <w:rFonts w:ascii="Times New Roman" w:eastAsiaTheme="minorHAnsi" w:hAnsi="Times New Roman"/>
          <w:sz w:val="28"/>
          <w:szCs w:val="28"/>
        </w:rPr>
        <w:t xml:space="preserve">Сведения 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о бюджетном обязательстве, возникшем в соответствии с </w:t>
      </w:r>
      <w:r w:rsidR="00647F9E"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документами-основаниями, предусмотренными </w:t>
      </w:r>
      <w:r w:rsidR="00DD2CB5"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пунктами </w:t>
      </w:r>
      <w:r w:rsidR="00E52507">
        <w:rPr>
          <w:rFonts w:ascii="Times New Roman" w:eastAsiaTheme="minorHAnsi" w:hAnsi="Times New Roman"/>
          <w:color w:val="000000"/>
          <w:sz w:val="28"/>
          <w:szCs w:val="28"/>
        </w:rPr>
        <w:t>11-12</w:t>
      </w:r>
      <w:r w:rsidR="00DD2CB5"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 графы 2 </w:t>
      </w:r>
      <w:r w:rsidR="00647F9E" w:rsidRPr="00127036">
        <w:rPr>
          <w:rFonts w:ascii="Times New Roman" w:eastAsiaTheme="minorHAnsi" w:hAnsi="Times New Roman"/>
          <w:color w:val="000000"/>
          <w:sz w:val="28"/>
          <w:szCs w:val="28"/>
        </w:rPr>
        <w:t>Перечня, формируются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 в </w:t>
      </w:r>
      <w:r w:rsidR="00647F9E"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срок, установленный </w:t>
      </w:r>
      <w:r w:rsidR="00DD2CB5"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бюджетным законодательством </w:t>
      </w:r>
      <w:r w:rsidR="00647F9E" w:rsidRPr="00127036">
        <w:rPr>
          <w:rFonts w:ascii="Times New Roman" w:eastAsiaTheme="minorHAnsi" w:hAnsi="Times New Roman"/>
          <w:color w:val="000000"/>
          <w:sz w:val="28"/>
          <w:szCs w:val="28"/>
        </w:rPr>
        <w:t>Российской Федерации для представления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 в установлен</w:t>
      </w:r>
      <w:r w:rsidR="00486E3B">
        <w:rPr>
          <w:rFonts w:ascii="Times New Roman" w:eastAsiaTheme="minorHAnsi" w:hAnsi="Times New Roman"/>
          <w:sz w:val="28"/>
          <w:szCs w:val="28"/>
        </w:rPr>
        <w:t>ном порядке получателем средств б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>юджета</w:t>
      </w:r>
      <w:r w:rsidR="00486E3B">
        <w:rPr>
          <w:rFonts w:ascii="Times New Roman" w:eastAsiaTheme="minorHAnsi" w:hAnsi="Times New Roman"/>
          <w:sz w:val="28"/>
          <w:szCs w:val="28"/>
        </w:rPr>
        <w:t xml:space="preserve"> </w:t>
      </w:r>
      <w:r w:rsidR="00CC41A8">
        <w:rPr>
          <w:rFonts w:ascii="Times New Roman" w:eastAsiaTheme="minorHAnsi" w:hAnsi="Times New Roman"/>
          <w:sz w:val="28"/>
          <w:szCs w:val="28"/>
        </w:rPr>
        <w:t>поселения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 - должником информации об источнике образования задолженности и кодах </w:t>
      </w:r>
      <w:r w:rsidR="00DD2CB5" w:rsidRPr="00127036">
        <w:rPr>
          <w:rFonts w:ascii="Times New Roman" w:eastAsiaTheme="minorHAnsi" w:hAnsi="Times New Roman"/>
          <w:sz w:val="28"/>
          <w:szCs w:val="28"/>
        </w:rPr>
        <w:t xml:space="preserve">бюджетной классификации 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>Российской Федерации, по которым должны быть произведены расходы бюджета</w:t>
      </w:r>
      <w:r w:rsidR="00486E3B">
        <w:rPr>
          <w:rFonts w:ascii="Times New Roman" w:eastAsiaTheme="minorHAnsi" w:hAnsi="Times New Roman"/>
          <w:sz w:val="28"/>
          <w:szCs w:val="28"/>
        </w:rPr>
        <w:t xml:space="preserve"> </w:t>
      </w:r>
      <w:r w:rsidR="00CC41A8">
        <w:rPr>
          <w:rFonts w:ascii="Times New Roman" w:eastAsiaTheme="minorHAnsi" w:hAnsi="Times New Roman"/>
          <w:sz w:val="28"/>
          <w:szCs w:val="28"/>
        </w:rPr>
        <w:t>поселения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 по исполнению исполнительного документа, решения налогового органа.</w:t>
      </w:r>
    </w:p>
    <w:p w:rsidR="00647F9E" w:rsidRPr="00127036" w:rsidRDefault="00127036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bookmarkStart w:id="22" w:name="sub_1021"/>
      <w:bookmarkEnd w:id="21"/>
      <w:r>
        <w:rPr>
          <w:rFonts w:ascii="Times New Roman" w:eastAsiaTheme="minorHAnsi" w:hAnsi="Times New Roman"/>
          <w:sz w:val="28"/>
          <w:szCs w:val="28"/>
        </w:rPr>
        <w:t>1</w:t>
      </w:r>
      <w:r w:rsidR="007452A2">
        <w:rPr>
          <w:rFonts w:ascii="Times New Roman" w:eastAsiaTheme="minorHAnsi" w:hAnsi="Times New Roman"/>
          <w:sz w:val="28"/>
          <w:szCs w:val="28"/>
        </w:rPr>
        <w:t>8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. В случае если в органе Федерального казначейства ранее было учтено бюджетное обязательство, по которому представлен исполнительный документ, решение налогового органа, то </w:t>
      </w:r>
      <w:r w:rsidR="00647F9E" w:rsidRPr="00127036">
        <w:rPr>
          <w:rFonts w:ascii="Times New Roman" w:eastAsiaTheme="minorHAnsi" w:hAnsi="Times New Roman"/>
          <w:color w:val="000000"/>
          <w:sz w:val="28"/>
          <w:szCs w:val="28"/>
        </w:rPr>
        <w:t>одновременно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 со </w:t>
      </w:r>
      <w:r w:rsidR="002030C4" w:rsidRPr="00127036">
        <w:rPr>
          <w:rFonts w:ascii="Times New Roman" w:eastAsiaTheme="minorHAnsi" w:hAnsi="Times New Roman"/>
          <w:sz w:val="28"/>
          <w:szCs w:val="28"/>
        </w:rPr>
        <w:t xml:space="preserve">Сведениями 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о бюджетном обязательстве, сформированными в соответствии с </w:t>
      </w:r>
      <w:r w:rsidR="00647F9E" w:rsidRPr="00127036">
        <w:rPr>
          <w:rFonts w:ascii="Times New Roman" w:eastAsiaTheme="minorHAnsi" w:hAnsi="Times New Roman"/>
          <w:color w:val="000000"/>
          <w:sz w:val="28"/>
          <w:szCs w:val="28"/>
        </w:rPr>
        <w:t>исполнительным документом, решением налогового органа, формируются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 Сведения о бюджетном обязательстве, содержащие уточненную информацию о ранее</w:t>
      </w:r>
      <w:r w:rsidR="00AE0625">
        <w:rPr>
          <w:rFonts w:ascii="Times New Roman" w:eastAsiaTheme="minorHAnsi" w:hAnsi="Times New Roman"/>
          <w:sz w:val="28"/>
          <w:szCs w:val="28"/>
        </w:rPr>
        <w:t xml:space="preserve"> 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 учтенном бюджетном обязательстве, уменьшенном на сумму, указанную в исполнительном документе, решении налогового органа.</w:t>
      </w:r>
    </w:p>
    <w:p w:rsidR="00647F9E" w:rsidRPr="00127036" w:rsidRDefault="00127036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bookmarkStart w:id="23" w:name="sub_1022"/>
      <w:bookmarkEnd w:id="22"/>
      <w:r>
        <w:rPr>
          <w:rFonts w:ascii="Times New Roman" w:eastAsiaTheme="minorHAnsi" w:hAnsi="Times New Roman"/>
          <w:sz w:val="28"/>
          <w:szCs w:val="28"/>
        </w:rPr>
        <w:t>1</w:t>
      </w:r>
      <w:r w:rsidR="007452A2">
        <w:rPr>
          <w:rFonts w:ascii="Times New Roman" w:eastAsiaTheme="minorHAnsi" w:hAnsi="Times New Roman"/>
          <w:sz w:val="28"/>
          <w:szCs w:val="28"/>
        </w:rPr>
        <w:t>9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. Основанием для внесения изменений в ранее поставленное на учет бюджетное обязательство по исполнительному документу, решению налогового органа </w:t>
      </w:r>
      <w:r w:rsidR="00647F9E" w:rsidRPr="00127036">
        <w:rPr>
          <w:rFonts w:ascii="Times New Roman" w:eastAsiaTheme="minorHAnsi" w:hAnsi="Times New Roman"/>
          <w:color w:val="000000"/>
          <w:sz w:val="28"/>
          <w:szCs w:val="28"/>
        </w:rPr>
        <w:t>являются Сведения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 о бюджетном обязательстве, </w:t>
      </w:r>
      <w:r w:rsidR="00647F9E" w:rsidRPr="00127036">
        <w:rPr>
          <w:rFonts w:ascii="Times New Roman" w:eastAsiaTheme="minorHAnsi" w:hAnsi="Times New Roman"/>
          <w:color w:val="000000"/>
          <w:sz w:val="28"/>
          <w:szCs w:val="28"/>
        </w:rPr>
        <w:t>содержащие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 уточненную информацию о кодах </w:t>
      </w:r>
      <w:r w:rsidR="002030C4" w:rsidRPr="00127036">
        <w:rPr>
          <w:rFonts w:ascii="Times New Roman" w:eastAsiaTheme="minorHAnsi" w:hAnsi="Times New Roman"/>
          <w:sz w:val="28"/>
          <w:szCs w:val="28"/>
        </w:rPr>
        <w:t xml:space="preserve">бюджетной классификации 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>Российской Федерации, по которым должен быть исполнен исполнительный документ, решение налогового органа, или информацию о документе, подтверждающем исполнение исполнительного документа,</w:t>
      </w:r>
      <w:r w:rsidR="00AE0625">
        <w:rPr>
          <w:rFonts w:ascii="Times New Roman" w:eastAsiaTheme="minorHAnsi" w:hAnsi="Times New Roman"/>
          <w:sz w:val="28"/>
          <w:szCs w:val="28"/>
        </w:rPr>
        <w:t xml:space="preserve"> 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 решения налогового органа,</w:t>
      </w:r>
      <w:r w:rsidR="00AE0625">
        <w:rPr>
          <w:rFonts w:ascii="Times New Roman" w:eastAsiaTheme="minorHAnsi" w:hAnsi="Times New Roman"/>
          <w:sz w:val="28"/>
          <w:szCs w:val="28"/>
        </w:rPr>
        <w:t xml:space="preserve"> 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 документе об отсрочке, о рассрочке или об отложении</w:t>
      </w:r>
      <w:r w:rsidR="00AE0625">
        <w:rPr>
          <w:rFonts w:ascii="Times New Roman" w:eastAsiaTheme="minorHAnsi" w:hAnsi="Times New Roman"/>
          <w:sz w:val="28"/>
          <w:szCs w:val="28"/>
        </w:rPr>
        <w:t xml:space="preserve"> 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исполнения судебных актов либо документе, отменяющем или приостанавливающем исполнение судебного акта, на основании которого выдан исполнительный документ, документе об отсрочке или рассрочке уплаты налога, сбора, пеней, штрафов, или ином документе с приложением копий предусмотренных настоящим пунктом документов в форме электронной копии документа на бумажном носителе, созданной посредством его сканирования, или копии электронного документа, подтвержденных </w:t>
      </w:r>
      <w:r w:rsidR="00695766" w:rsidRPr="00127036">
        <w:rPr>
          <w:rFonts w:ascii="Times New Roman" w:eastAsiaTheme="minorHAnsi" w:hAnsi="Times New Roman"/>
          <w:sz w:val="28"/>
          <w:szCs w:val="28"/>
        </w:rPr>
        <w:t xml:space="preserve">электронной подписью 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>лица, имеющего право действовать от имени получателя средств бюджета</w:t>
      </w:r>
      <w:r w:rsidR="00486E3B">
        <w:rPr>
          <w:rFonts w:ascii="Times New Roman" w:eastAsiaTheme="minorHAnsi" w:hAnsi="Times New Roman"/>
          <w:sz w:val="28"/>
          <w:szCs w:val="28"/>
        </w:rPr>
        <w:t xml:space="preserve"> района.</w:t>
      </w:r>
    </w:p>
    <w:p w:rsidR="00647F9E" w:rsidRPr="00127036" w:rsidRDefault="007452A2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bookmarkStart w:id="24" w:name="sub_1023"/>
      <w:bookmarkEnd w:id="23"/>
      <w:r>
        <w:rPr>
          <w:rFonts w:ascii="Times New Roman" w:eastAsiaTheme="minorHAnsi" w:hAnsi="Times New Roman"/>
          <w:sz w:val="28"/>
          <w:szCs w:val="28"/>
        </w:rPr>
        <w:t>20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. В случае ликвидации получателя средств </w:t>
      </w:r>
      <w:r w:rsidR="00160883">
        <w:rPr>
          <w:rFonts w:ascii="Times New Roman" w:eastAsiaTheme="minorHAnsi" w:hAnsi="Times New Roman"/>
          <w:sz w:val="28"/>
          <w:szCs w:val="28"/>
        </w:rPr>
        <w:t>местного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 бюджета либо изменения типа казенного учреждения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в ранее учтенное бюджетное обязательство, возникшее на основании исполнительного документа, решения налогового органа, вносятся изменения в части аннулирования неисполненного бюджетного обязательства.</w:t>
      </w:r>
    </w:p>
    <w:bookmarkEnd w:id="24"/>
    <w:p w:rsidR="00647F9E" w:rsidRPr="00647F9E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HAnsi" w:hAnsi="Arial" w:cs="Arial"/>
          <w:sz w:val="24"/>
          <w:szCs w:val="24"/>
        </w:rPr>
      </w:pPr>
    </w:p>
    <w:p w:rsidR="00647F9E" w:rsidRPr="00652F81" w:rsidRDefault="00DD7C8A" w:rsidP="00647F9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HAnsi" w:hAnsi="Times New Roman"/>
          <w:b/>
          <w:bCs/>
          <w:sz w:val="28"/>
          <w:szCs w:val="28"/>
        </w:rPr>
      </w:pPr>
      <w:bookmarkStart w:id="25" w:name="sub_1400"/>
      <w:r w:rsidRPr="00652F81">
        <w:rPr>
          <w:rFonts w:ascii="Times New Roman" w:eastAsiaTheme="minorHAnsi" w:hAnsi="Times New Roman"/>
          <w:b/>
          <w:bCs/>
          <w:sz w:val="28"/>
          <w:szCs w:val="28"/>
          <w:lang w:val="en-US"/>
        </w:rPr>
        <w:t>I</w:t>
      </w:r>
      <w:r w:rsidR="00A13980" w:rsidRPr="00652F81">
        <w:rPr>
          <w:rFonts w:ascii="Times New Roman" w:eastAsiaTheme="minorHAnsi" w:hAnsi="Times New Roman"/>
          <w:b/>
          <w:bCs/>
          <w:sz w:val="28"/>
          <w:szCs w:val="28"/>
          <w:lang w:val="en-US"/>
        </w:rPr>
        <w:t>V</w:t>
      </w:r>
      <w:r w:rsidR="00647F9E" w:rsidRPr="00652F81">
        <w:rPr>
          <w:rFonts w:ascii="Times New Roman" w:eastAsiaTheme="minorHAnsi" w:hAnsi="Times New Roman"/>
          <w:b/>
          <w:bCs/>
          <w:sz w:val="28"/>
          <w:szCs w:val="28"/>
        </w:rPr>
        <w:t>. Порядок учета денежных обязательств</w:t>
      </w:r>
    </w:p>
    <w:p w:rsidR="00647F9E" w:rsidRPr="00127036" w:rsidRDefault="00127036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bookmarkStart w:id="26" w:name="sub_1024"/>
      <w:bookmarkEnd w:id="25"/>
      <w:r>
        <w:rPr>
          <w:rFonts w:ascii="Times New Roman" w:eastAsiaTheme="minorHAnsi" w:hAnsi="Times New Roman"/>
          <w:sz w:val="28"/>
          <w:szCs w:val="28"/>
        </w:rPr>
        <w:t>2</w:t>
      </w:r>
      <w:r w:rsidR="007452A2">
        <w:rPr>
          <w:rFonts w:ascii="Times New Roman" w:eastAsiaTheme="minorHAnsi" w:hAnsi="Times New Roman"/>
          <w:sz w:val="28"/>
          <w:szCs w:val="28"/>
        </w:rPr>
        <w:t>1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. Постановка на учет денежного обязательства и внесение изменений в поставленное на учет денежное обязательство осуществляется </w:t>
      </w:r>
      <w:r w:rsidR="00647F9E"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в соответствии со </w:t>
      </w:r>
      <w:r>
        <w:rPr>
          <w:rFonts w:ascii="Times New Roman" w:eastAsiaTheme="minorHAnsi" w:hAnsi="Times New Roman"/>
          <w:color w:val="000000"/>
          <w:sz w:val="28"/>
          <w:szCs w:val="28"/>
        </w:rPr>
        <w:t xml:space="preserve">Сведениями </w:t>
      </w:r>
      <w:r w:rsidR="00647F9E"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о денежном обязательстве, сформированными на основании документов, предусмотренных в </w:t>
      </w:r>
      <w:r>
        <w:rPr>
          <w:rFonts w:ascii="Times New Roman" w:eastAsiaTheme="minorHAnsi" w:hAnsi="Times New Roman"/>
          <w:color w:val="000000"/>
          <w:sz w:val="28"/>
          <w:szCs w:val="28"/>
        </w:rPr>
        <w:t xml:space="preserve">графе 3 </w:t>
      </w:r>
      <w:r w:rsidR="00647F9E" w:rsidRPr="00127036">
        <w:rPr>
          <w:rFonts w:ascii="Times New Roman" w:eastAsiaTheme="minorHAnsi" w:hAnsi="Times New Roman"/>
          <w:color w:val="000000"/>
          <w:sz w:val="28"/>
          <w:szCs w:val="28"/>
        </w:rPr>
        <w:t>Перечня, на сумму, указанную в документе, в соответствии с которым возникло денежное обязательство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>.</w:t>
      </w:r>
    </w:p>
    <w:p w:rsidR="00647F9E" w:rsidRPr="00021C20" w:rsidRDefault="00127036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bookmarkStart w:id="27" w:name="sub_1025"/>
      <w:bookmarkEnd w:id="26"/>
      <w:r>
        <w:rPr>
          <w:rFonts w:ascii="Times New Roman" w:eastAsiaTheme="minorHAnsi" w:hAnsi="Times New Roman"/>
          <w:sz w:val="28"/>
          <w:szCs w:val="28"/>
        </w:rPr>
        <w:t>2</w:t>
      </w:r>
      <w:r w:rsidR="007452A2">
        <w:rPr>
          <w:rFonts w:ascii="Times New Roman" w:eastAsiaTheme="minorHAnsi" w:hAnsi="Times New Roman"/>
          <w:sz w:val="28"/>
          <w:szCs w:val="28"/>
        </w:rPr>
        <w:t>2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. Сведения о </w:t>
      </w:r>
      <w:r w:rsidR="00647F9E"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денежных обязательствах, включая авансовые платежи, предусмотренные условиями </w:t>
      </w:r>
      <w:r w:rsidR="00160883">
        <w:rPr>
          <w:rFonts w:ascii="Times New Roman" w:eastAsiaTheme="minorHAnsi" w:hAnsi="Times New Roman"/>
          <w:color w:val="000000"/>
          <w:sz w:val="28"/>
          <w:szCs w:val="28"/>
        </w:rPr>
        <w:t>муниципального</w:t>
      </w:r>
      <w:r w:rsidR="00647F9E"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 контракта, договора, указанных соответственно в 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пунктах </w:t>
      </w:r>
      <w:r w:rsidR="00A12A5D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3и 4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графы 2 </w:t>
      </w:r>
      <w:r w:rsidR="00647F9E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Перечня, формируются:</w:t>
      </w:r>
    </w:p>
    <w:bookmarkEnd w:id="27"/>
    <w:p w:rsidR="00647F9E" w:rsidRPr="00127036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получателем средств бюджета</w:t>
      </w:r>
      <w:r w:rsidR="007452A2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CC41A8">
        <w:rPr>
          <w:rFonts w:ascii="Times New Roman" w:eastAsiaTheme="minorHAnsi" w:hAnsi="Times New Roman"/>
          <w:color w:val="000000" w:themeColor="text1"/>
          <w:sz w:val="28"/>
          <w:szCs w:val="28"/>
        </w:rPr>
        <w:t>поселения</w:t>
      </w:r>
      <w:r w:rsidR="00AE0625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не позднее</w:t>
      </w:r>
      <w:r w:rsidRPr="00127036">
        <w:rPr>
          <w:rFonts w:ascii="Times New Roman" w:eastAsiaTheme="minorHAnsi" w:hAnsi="Times New Roman"/>
          <w:sz w:val="28"/>
          <w:szCs w:val="28"/>
        </w:rPr>
        <w:t xml:space="preserve"> трех рабочих дней со дня возникновения денежного обязательства в 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>случае</w:t>
      </w:r>
      <w:r w:rsidRPr="00127036">
        <w:rPr>
          <w:rFonts w:ascii="Times New Roman" w:eastAsiaTheme="minorHAnsi" w:hAnsi="Times New Roman"/>
          <w:sz w:val="28"/>
          <w:szCs w:val="28"/>
        </w:rPr>
        <w:t>:</w:t>
      </w:r>
    </w:p>
    <w:p w:rsidR="00647F9E" w:rsidRPr="00127036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>исполнения денежного обязательства неоднократно (в том числе с учетом ранее произведенных авансовых платежей</w:t>
      </w:r>
      <w:r w:rsidRPr="00127036">
        <w:rPr>
          <w:rFonts w:ascii="Times New Roman" w:eastAsiaTheme="minorHAnsi" w:hAnsi="Times New Roman"/>
          <w:sz w:val="28"/>
          <w:szCs w:val="28"/>
        </w:rPr>
        <w:t>);</w:t>
      </w:r>
    </w:p>
    <w:p w:rsidR="00647F9E" w:rsidRPr="00127036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>подтверждения поставки товаров, выполнения работ, оказания услуг по ранее произведенным авансовым платежам в соответствии</w:t>
      </w:r>
      <w:r w:rsidRPr="00127036">
        <w:rPr>
          <w:rFonts w:ascii="Times New Roman" w:eastAsiaTheme="minorHAnsi" w:hAnsi="Times New Roman"/>
          <w:sz w:val="28"/>
          <w:szCs w:val="28"/>
        </w:rPr>
        <w:t xml:space="preserve"> с 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условиями </w:t>
      </w:r>
      <w:r w:rsidR="00160883">
        <w:rPr>
          <w:rFonts w:ascii="Times New Roman" w:eastAsiaTheme="minorHAnsi" w:hAnsi="Times New Roman"/>
          <w:color w:val="000000"/>
          <w:sz w:val="28"/>
          <w:szCs w:val="28"/>
        </w:rPr>
        <w:t>муниципального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 контракта (договора</w:t>
      </w:r>
      <w:r w:rsidRPr="00127036">
        <w:rPr>
          <w:rFonts w:ascii="Times New Roman" w:eastAsiaTheme="minorHAnsi" w:hAnsi="Times New Roman"/>
          <w:sz w:val="28"/>
          <w:szCs w:val="28"/>
        </w:rPr>
        <w:t>);</w:t>
      </w:r>
    </w:p>
    <w:p w:rsidR="00647F9E" w:rsidRPr="00391D3E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>исполнения денежного обязательства</w:t>
      </w:r>
      <w:r w:rsidRPr="00127036">
        <w:rPr>
          <w:rFonts w:ascii="Times New Roman" w:eastAsiaTheme="minorHAnsi" w:hAnsi="Times New Roman"/>
          <w:sz w:val="28"/>
          <w:szCs w:val="28"/>
        </w:rPr>
        <w:t xml:space="preserve"> в 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>период, превышающий срок, установленный</w:t>
      </w:r>
      <w:r w:rsidRPr="00127036">
        <w:rPr>
          <w:rFonts w:ascii="Times New Roman" w:eastAsiaTheme="minorHAnsi" w:hAnsi="Times New Roman"/>
          <w:sz w:val="28"/>
          <w:szCs w:val="28"/>
        </w:rPr>
        <w:t xml:space="preserve"> для оплаты денежного обязательства 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в соответствии с требованиями </w:t>
      </w:r>
      <w:r w:rsid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Порядка 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санкционирования оплаты денежных обязательств получателей средств </w:t>
      </w:r>
      <w:r w:rsidR="00AE48B5">
        <w:rPr>
          <w:rFonts w:ascii="Times New Roman" w:eastAsiaTheme="minorHAnsi" w:hAnsi="Times New Roman"/>
          <w:color w:val="000000"/>
          <w:sz w:val="28"/>
          <w:szCs w:val="28"/>
        </w:rPr>
        <w:t>б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>юджета</w:t>
      </w:r>
      <w:r w:rsidR="00AE0625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="00CC41A8">
        <w:rPr>
          <w:rFonts w:ascii="Times New Roman" w:hAnsi="Times New Roman"/>
          <w:sz w:val="28"/>
          <w:szCs w:val="28"/>
        </w:rPr>
        <w:t xml:space="preserve">Русско-Паевского сельского поселения 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>и администраторов источников финансирования дефицита бюджета</w:t>
      </w:r>
      <w:r w:rsidR="00AE0625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="00CC41A8">
        <w:rPr>
          <w:rFonts w:ascii="Times New Roman" w:hAnsi="Times New Roman"/>
          <w:sz w:val="28"/>
          <w:szCs w:val="28"/>
        </w:rPr>
        <w:t>Русско-Паевского сельского поселения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, утвержденного </w:t>
      </w:r>
      <w:r w:rsidR="00CC41A8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постановление </w:t>
      </w:r>
      <w:r w:rsidR="00CC41A8">
        <w:rPr>
          <w:rFonts w:ascii="Times New Roman" w:hAnsi="Times New Roman"/>
          <w:sz w:val="28"/>
          <w:szCs w:val="28"/>
        </w:rPr>
        <w:t>Русско-Паевского сельского поселения</w:t>
      </w:r>
      <w:r w:rsidR="00060689" w:rsidRPr="00391D3E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060689" w:rsidRPr="00744BC1">
        <w:rPr>
          <w:rFonts w:ascii="Times New Roman" w:eastAsiaTheme="minorHAnsi" w:hAnsi="Times New Roman"/>
          <w:color w:val="000000" w:themeColor="text1"/>
          <w:sz w:val="28"/>
          <w:szCs w:val="28"/>
        </w:rPr>
        <w:t>от</w:t>
      </w:r>
      <w:r w:rsidR="00744BC1" w:rsidRPr="00744BC1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C54479" w:rsidRPr="00744BC1">
        <w:rPr>
          <w:rFonts w:ascii="Times New Roman" w:eastAsiaTheme="minorHAnsi" w:hAnsi="Times New Roman"/>
          <w:color w:val="000000" w:themeColor="text1"/>
          <w:sz w:val="28"/>
          <w:szCs w:val="28"/>
        </w:rPr>
        <w:t>2</w:t>
      </w:r>
      <w:r w:rsidR="00CC41A8">
        <w:rPr>
          <w:rFonts w:ascii="Times New Roman" w:eastAsiaTheme="minorHAnsi" w:hAnsi="Times New Roman"/>
          <w:color w:val="000000" w:themeColor="text1"/>
          <w:sz w:val="28"/>
          <w:szCs w:val="28"/>
        </w:rPr>
        <w:t>7</w:t>
      </w:r>
      <w:r w:rsidR="00814BBA" w:rsidRPr="00744BC1">
        <w:rPr>
          <w:rFonts w:ascii="Times New Roman" w:eastAsiaTheme="minorHAnsi" w:hAnsi="Times New Roman"/>
          <w:color w:val="000000" w:themeColor="text1"/>
          <w:sz w:val="28"/>
          <w:szCs w:val="28"/>
        </w:rPr>
        <w:t>.08.2018г.</w:t>
      </w:r>
      <w:r w:rsidR="00060689" w:rsidRPr="00744BC1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№</w:t>
      </w:r>
      <w:r w:rsidR="00CC41A8">
        <w:rPr>
          <w:rFonts w:ascii="Times New Roman" w:eastAsiaTheme="minorHAnsi" w:hAnsi="Times New Roman"/>
          <w:color w:val="000000" w:themeColor="text1"/>
          <w:sz w:val="28"/>
          <w:szCs w:val="28"/>
        </w:rPr>
        <w:t>31</w:t>
      </w:r>
      <w:r w:rsidR="00AE0625" w:rsidRPr="00744BC1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Pr="00744BC1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(далее </w:t>
      </w:r>
      <w:r w:rsidR="00EA4162" w:rsidRPr="00744BC1">
        <w:rPr>
          <w:rFonts w:ascii="Times New Roman" w:eastAsiaTheme="minorHAnsi" w:hAnsi="Times New Roman"/>
          <w:color w:val="000000" w:themeColor="text1"/>
          <w:sz w:val="28"/>
          <w:szCs w:val="28"/>
        </w:rPr>
        <w:t>–</w:t>
      </w:r>
      <w:r w:rsidRPr="00744BC1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Порядок</w:t>
      </w:r>
      <w:r w:rsidR="00EA4162" w:rsidRPr="00744BC1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санкционирования</w:t>
      </w:r>
      <w:r w:rsidRPr="00744BC1">
        <w:rPr>
          <w:rFonts w:ascii="Times New Roman" w:eastAsiaTheme="minorHAnsi" w:hAnsi="Times New Roman"/>
          <w:color w:val="000000" w:themeColor="text1"/>
          <w:sz w:val="28"/>
          <w:szCs w:val="28"/>
        </w:rPr>
        <w:t>);</w:t>
      </w:r>
    </w:p>
    <w:p w:rsidR="00647F9E" w:rsidRPr="00127036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>органом Федерального казначейства - в случае исполнения денежного обязательства одним платежным документом, сумма которого равна сумме денежного обязательства, подлежащего постановке на учет, на основании информации, содержащейся в представленных получателем средств бюджета</w:t>
      </w:r>
      <w:r w:rsidR="00FA0397">
        <w:rPr>
          <w:rFonts w:ascii="Times New Roman" w:eastAsiaTheme="minorHAnsi" w:hAnsi="Times New Roman"/>
          <w:color w:val="000000"/>
          <w:sz w:val="28"/>
          <w:szCs w:val="28"/>
        </w:rPr>
        <w:t xml:space="preserve"> района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 в орган Федерального казначейства платежных документах для оплаты соответствующих денежных обязательств, не позднее следующего рабочего дня со дня представления указанных платежных документов при положительном результате их проверки, установленной требованиями</w:t>
      </w:r>
      <w:r w:rsidR="00AE0625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="00127036">
        <w:rPr>
          <w:rFonts w:ascii="Times New Roman" w:hAnsi="Times New Roman"/>
          <w:sz w:val="28"/>
          <w:szCs w:val="28"/>
        </w:rPr>
        <w:t>Порядка</w:t>
      </w:r>
      <w:r w:rsidR="00EA4162">
        <w:rPr>
          <w:rFonts w:ascii="Times New Roman" w:hAnsi="Times New Roman"/>
          <w:sz w:val="28"/>
          <w:szCs w:val="28"/>
        </w:rPr>
        <w:t xml:space="preserve"> санкционирования</w:t>
      </w:r>
      <w:r w:rsidRPr="00127036">
        <w:rPr>
          <w:rFonts w:ascii="Times New Roman" w:eastAsiaTheme="minorHAnsi" w:hAnsi="Times New Roman"/>
          <w:sz w:val="28"/>
          <w:szCs w:val="28"/>
        </w:rPr>
        <w:t>.</w:t>
      </w:r>
    </w:p>
    <w:p w:rsidR="00647F9E" w:rsidRPr="00127036" w:rsidRDefault="00127036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bookmarkStart w:id="28" w:name="sub_1027"/>
      <w:r>
        <w:rPr>
          <w:rFonts w:ascii="Times New Roman" w:eastAsiaTheme="minorHAnsi" w:hAnsi="Times New Roman"/>
          <w:sz w:val="28"/>
          <w:szCs w:val="28"/>
        </w:rPr>
        <w:t>2</w:t>
      </w:r>
      <w:r w:rsidR="007452A2">
        <w:rPr>
          <w:rFonts w:ascii="Times New Roman" w:eastAsiaTheme="minorHAnsi" w:hAnsi="Times New Roman"/>
          <w:sz w:val="28"/>
          <w:szCs w:val="28"/>
        </w:rPr>
        <w:t>3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. Сведения о денежном обязательстве, возникшем на основании документа, подтверждающего возникновение денежного обязательства, информация по которому не подлежит включению в реестр контрактов, </w:t>
      </w:r>
      <w:r w:rsidR="00647F9E"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указанный в </w:t>
      </w:r>
      <w:r>
        <w:rPr>
          <w:rFonts w:ascii="Times New Roman" w:eastAsiaTheme="minorHAnsi" w:hAnsi="Times New Roman"/>
          <w:color w:val="000000"/>
          <w:sz w:val="28"/>
          <w:szCs w:val="28"/>
        </w:rPr>
        <w:t xml:space="preserve">пункте 3 графы 2 </w:t>
      </w:r>
      <w:r w:rsidR="00647F9E"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Перечня, 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>направляются в орган Федерального казначейства с приложением копии документа, подтверждающего возник</w:t>
      </w:r>
      <w:r>
        <w:rPr>
          <w:rFonts w:ascii="Times New Roman" w:eastAsiaTheme="minorHAnsi" w:hAnsi="Times New Roman"/>
          <w:sz w:val="28"/>
          <w:szCs w:val="28"/>
        </w:rPr>
        <w:t>новение денежного обязательства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>.</w:t>
      </w:r>
    </w:p>
    <w:bookmarkEnd w:id="28"/>
    <w:p w:rsidR="00647F9E" w:rsidRPr="00127036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127036">
        <w:rPr>
          <w:rFonts w:ascii="Times New Roman" w:eastAsiaTheme="minorHAnsi" w:hAnsi="Times New Roman"/>
          <w:sz w:val="28"/>
          <w:szCs w:val="28"/>
        </w:rPr>
        <w:t xml:space="preserve">Сведения о денежном обязательстве, формируемые в форме электронного документа, направляются с приложением документа, подтверждающего возникновение денежного обязательства, в форме электронной копии документа на бумажном носителе, созданной посредством его сканирования, </w:t>
      </w:r>
      <w:r w:rsidRPr="00127036">
        <w:rPr>
          <w:rFonts w:ascii="Times New Roman" w:eastAsiaTheme="minorHAnsi" w:hAnsi="Times New Roman"/>
          <w:sz w:val="28"/>
          <w:szCs w:val="28"/>
        </w:rPr>
        <w:lastRenderedPageBreak/>
        <w:t xml:space="preserve">или копии электронного </w:t>
      </w:r>
      <w:r w:rsidR="009C5418">
        <w:rPr>
          <w:rFonts w:ascii="Times New Roman" w:eastAsiaTheme="minorHAnsi" w:hAnsi="Times New Roman"/>
          <w:sz w:val="28"/>
          <w:szCs w:val="28"/>
        </w:rPr>
        <w:t xml:space="preserve"> </w:t>
      </w:r>
      <w:r w:rsidRPr="00127036">
        <w:rPr>
          <w:rFonts w:ascii="Times New Roman" w:eastAsiaTheme="minorHAnsi" w:hAnsi="Times New Roman"/>
          <w:sz w:val="28"/>
          <w:szCs w:val="28"/>
        </w:rPr>
        <w:t>документа, подтвержденных</w:t>
      </w:r>
      <w:r w:rsidR="00127036">
        <w:rPr>
          <w:rFonts w:ascii="Times New Roman" w:eastAsiaTheme="minorHAnsi" w:hAnsi="Times New Roman"/>
          <w:sz w:val="28"/>
          <w:szCs w:val="28"/>
        </w:rPr>
        <w:t xml:space="preserve"> электронной подписью </w:t>
      </w:r>
      <w:r w:rsidRPr="00127036">
        <w:rPr>
          <w:rFonts w:ascii="Times New Roman" w:eastAsiaTheme="minorHAnsi" w:hAnsi="Times New Roman"/>
          <w:sz w:val="28"/>
          <w:szCs w:val="28"/>
        </w:rPr>
        <w:t>лица, имеющего право действовать от имени получателя средств бюджета</w:t>
      </w:r>
      <w:r w:rsidR="009C1E85">
        <w:rPr>
          <w:rFonts w:ascii="Times New Roman" w:eastAsiaTheme="minorHAnsi" w:hAnsi="Times New Roman"/>
          <w:sz w:val="28"/>
          <w:szCs w:val="28"/>
        </w:rPr>
        <w:t xml:space="preserve"> </w:t>
      </w:r>
      <w:r w:rsidR="00CC41A8">
        <w:rPr>
          <w:rFonts w:ascii="Times New Roman" w:eastAsiaTheme="minorHAnsi" w:hAnsi="Times New Roman"/>
          <w:sz w:val="28"/>
          <w:szCs w:val="28"/>
        </w:rPr>
        <w:t>поселения</w:t>
      </w:r>
      <w:r w:rsidRPr="00127036">
        <w:rPr>
          <w:rFonts w:ascii="Times New Roman" w:eastAsiaTheme="minorHAnsi" w:hAnsi="Times New Roman"/>
          <w:sz w:val="28"/>
          <w:szCs w:val="28"/>
        </w:rPr>
        <w:t>.</w:t>
      </w:r>
    </w:p>
    <w:p w:rsidR="00647F9E" w:rsidRPr="00127036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bookmarkStart w:id="29" w:name="sub_1028"/>
      <w:r w:rsidRPr="00127036">
        <w:rPr>
          <w:rFonts w:ascii="Times New Roman" w:eastAsiaTheme="minorHAnsi" w:hAnsi="Times New Roman"/>
          <w:sz w:val="28"/>
          <w:szCs w:val="28"/>
        </w:rPr>
        <w:t>2</w:t>
      </w:r>
      <w:r w:rsidR="007452A2">
        <w:rPr>
          <w:rFonts w:ascii="Times New Roman" w:eastAsiaTheme="minorHAnsi" w:hAnsi="Times New Roman"/>
          <w:sz w:val="28"/>
          <w:szCs w:val="28"/>
        </w:rPr>
        <w:t>4</w:t>
      </w:r>
      <w:r w:rsidRPr="00127036">
        <w:rPr>
          <w:rFonts w:ascii="Times New Roman" w:eastAsiaTheme="minorHAnsi" w:hAnsi="Times New Roman"/>
          <w:sz w:val="28"/>
          <w:szCs w:val="28"/>
        </w:rPr>
        <w:t xml:space="preserve">. Орган Федерального казначейства 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>не позднее следующего рабочего дня</w:t>
      </w:r>
      <w:r w:rsidRPr="00127036">
        <w:rPr>
          <w:rFonts w:ascii="Times New Roman" w:eastAsiaTheme="minorHAnsi" w:hAnsi="Times New Roman"/>
          <w:sz w:val="28"/>
          <w:szCs w:val="28"/>
        </w:rPr>
        <w:t xml:space="preserve"> со дня 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>представления получателем средств бюджета</w:t>
      </w:r>
      <w:r w:rsidR="009C1E85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="00CC41A8">
        <w:rPr>
          <w:rFonts w:ascii="Times New Roman" w:eastAsiaTheme="minorHAnsi" w:hAnsi="Times New Roman"/>
          <w:color w:val="000000"/>
          <w:sz w:val="28"/>
          <w:szCs w:val="28"/>
        </w:rPr>
        <w:t>поселения</w:t>
      </w:r>
      <w:r w:rsidR="009C5418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="006560A4">
        <w:rPr>
          <w:rFonts w:ascii="Times New Roman" w:eastAsiaTheme="minorHAnsi" w:hAnsi="Times New Roman"/>
          <w:sz w:val="28"/>
          <w:szCs w:val="28"/>
        </w:rPr>
        <w:t xml:space="preserve">Сведений </w:t>
      </w:r>
      <w:r w:rsidRPr="00127036">
        <w:rPr>
          <w:rFonts w:ascii="Times New Roman" w:eastAsiaTheme="minorHAnsi" w:hAnsi="Times New Roman"/>
          <w:sz w:val="28"/>
          <w:szCs w:val="28"/>
        </w:rPr>
        <w:t>о денежном обязательстве осуществляет их проверку на соответствие информации, указанной в Сведениях о денежном обязательстве:</w:t>
      </w:r>
    </w:p>
    <w:bookmarkEnd w:id="29"/>
    <w:p w:rsidR="00647F9E" w:rsidRPr="00127036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127036">
        <w:rPr>
          <w:rFonts w:ascii="Times New Roman" w:eastAsiaTheme="minorHAnsi" w:hAnsi="Times New Roman"/>
          <w:sz w:val="28"/>
          <w:szCs w:val="28"/>
        </w:rPr>
        <w:t>информации по соответствующему бюджетному обязательству, учтенному на соответствующем лицевом счете получателя бюджетных средств;</w:t>
      </w:r>
    </w:p>
    <w:p w:rsidR="00647F9E" w:rsidRPr="00127036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127036">
        <w:rPr>
          <w:rFonts w:ascii="Times New Roman" w:eastAsiaTheme="minorHAnsi" w:hAnsi="Times New Roman"/>
          <w:sz w:val="28"/>
          <w:szCs w:val="28"/>
        </w:rPr>
        <w:t xml:space="preserve">составу информации, подлежащей включению в Сведения о денежном обязательстве в соответствии с </w:t>
      </w:r>
      <w:r w:rsidR="009B451B">
        <w:rPr>
          <w:rFonts w:ascii="Times New Roman" w:eastAsiaTheme="minorHAnsi" w:hAnsi="Times New Roman"/>
          <w:sz w:val="28"/>
          <w:szCs w:val="28"/>
        </w:rPr>
        <w:t xml:space="preserve">приложением № 2 </w:t>
      </w:r>
      <w:r w:rsidRPr="00127036">
        <w:rPr>
          <w:rFonts w:ascii="Times New Roman" w:eastAsiaTheme="minorHAnsi" w:hAnsi="Times New Roman"/>
          <w:sz w:val="28"/>
          <w:szCs w:val="28"/>
        </w:rPr>
        <w:t>к Порядку</w:t>
      </w:r>
      <w:r w:rsidR="00363B08">
        <w:rPr>
          <w:rFonts w:ascii="Times New Roman" w:eastAsiaTheme="minorHAnsi" w:hAnsi="Times New Roman"/>
          <w:sz w:val="28"/>
          <w:szCs w:val="28"/>
        </w:rPr>
        <w:t xml:space="preserve"> </w:t>
      </w:r>
      <w:r w:rsidR="00363B08">
        <w:rPr>
          <w:rFonts w:ascii="Times New Roman" w:hAnsi="Times New Roman"/>
          <w:sz w:val="28"/>
          <w:szCs w:val="28"/>
        </w:rPr>
        <w:t>учета территориальными органами Федерального казначейства бюджетных и денежных обязательств получателей средств федерального бюджета, утвержденному приказом Министерства финансов Российской Федерации от 30.12.2015 № 221н</w:t>
      </w:r>
      <w:r w:rsidRPr="00127036">
        <w:rPr>
          <w:rFonts w:ascii="Times New Roman" w:eastAsiaTheme="minorHAnsi" w:hAnsi="Times New Roman"/>
          <w:sz w:val="28"/>
          <w:szCs w:val="28"/>
        </w:rPr>
        <w:t>, с соблюдением правил формирования Сведений о денежном обязательстве, установленных настоящей главой;</w:t>
      </w:r>
    </w:p>
    <w:p w:rsidR="00647F9E" w:rsidRPr="00127036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bookmarkStart w:id="30" w:name="sub_1284"/>
      <w:r w:rsidRPr="00127036">
        <w:rPr>
          <w:rFonts w:ascii="Times New Roman" w:eastAsiaTheme="minorHAnsi" w:hAnsi="Times New Roman"/>
          <w:sz w:val="28"/>
          <w:szCs w:val="28"/>
        </w:rPr>
        <w:t xml:space="preserve">информации по соответствующему документу - основанию, документу, подтверждающему возникновение денежного обязательства, подлежащим 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>представлению получателями средств бюджета</w:t>
      </w:r>
      <w:r w:rsidR="009C1E85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="00363B08">
        <w:rPr>
          <w:rFonts w:ascii="Times New Roman" w:eastAsiaTheme="minorHAnsi" w:hAnsi="Times New Roman"/>
          <w:color w:val="000000"/>
          <w:sz w:val="28"/>
          <w:szCs w:val="28"/>
        </w:rPr>
        <w:t>поселения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 в органы Федерального казначейства для постановки на учет денежных обязательств в соответствии с Порядком</w:t>
      </w:r>
      <w:r w:rsidR="00363B08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>или включения в установленном порядке</w:t>
      </w:r>
      <w:r w:rsidRPr="00127036">
        <w:rPr>
          <w:rFonts w:ascii="Times New Roman" w:eastAsiaTheme="minorHAnsi" w:hAnsi="Times New Roman"/>
          <w:sz w:val="28"/>
          <w:szCs w:val="28"/>
        </w:rPr>
        <w:t xml:space="preserve"> в реестр контрактов, 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указанный </w:t>
      </w:r>
      <w:r w:rsidR="001114BD">
        <w:rPr>
          <w:rFonts w:ascii="Times New Roman" w:eastAsiaTheme="minorHAnsi" w:hAnsi="Times New Roman"/>
          <w:color w:val="000000"/>
          <w:sz w:val="28"/>
          <w:szCs w:val="28"/>
        </w:rPr>
        <w:t>в пункте 3 графы 2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 Перечня</w:t>
      </w:r>
      <w:r w:rsidRPr="00127036">
        <w:rPr>
          <w:rFonts w:ascii="Times New Roman" w:eastAsiaTheme="minorHAnsi" w:hAnsi="Times New Roman"/>
          <w:sz w:val="28"/>
          <w:szCs w:val="28"/>
        </w:rPr>
        <w:t>.</w:t>
      </w:r>
    </w:p>
    <w:p w:rsidR="00647F9E" w:rsidRPr="00127036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bookmarkStart w:id="31" w:name="sub_1029"/>
      <w:bookmarkEnd w:id="30"/>
      <w:r w:rsidRPr="00127036">
        <w:rPr>
          <w:rFonts w:ascii="Times New Roman" w:eastAsiaTheme="minorHAnsi" w:hAnsi="Times New Roman"/>
          <w:sz w:val="28"/>
          <w:szCs w:val="28"/>
        </w:rPr>
        <w:t>2</w:t>
      </w:r>
      <w:r w:rsidR="007452A2">
        <w:rPr>
          <w:rFonts w:ascii="Times New Roman" w:eastAsiaTheme="minorHAnsi" w:hAnsi="Times New Roman"/>
          <w:sz w:val="28"/>
          <w:szCs w:val="28"/>
        </w:rPr>
        <w:t>5</w:t>
      </w:r>
      <w:r w:rsidRPr="00127036">
        <w:rPr>
          <w:rFonts w:ascii="Times New Roman" w:eastAsiaTheme="minorHAnsi" w:hAnsi="Times New Roman"/>
          <w:sz w:val="28"/>
          <w:szCs w:val="28"/>
        </w:rPr>
        <w:t xml:space="preserve">. В случае представления в орган Федерального казначейства Сведений о денежном обязательстве на бумажном носителе в дополнение к проверке, предусмотренной </w:t>
      </w:r>
      <w:r w:rsidR="009B451B">
        <w:rPr>
          <w:rFonts w:ascii="Times New Roman" w:eastAsiaTheme="minorHAnsi" w:hAnsi="Times New Roman"/>
          <w:sz w:val="28"/>
          <w:szCs w:val="28"/>
        </w:rPr>
        <w:t xml:space="preserve">пунктом 23 </w:t>
      </w:r>
      <w:r w:rsidR="00652B45">
        <w:rPr>
          <w:rFonts w:ascii="Times New Roman" w:eastAsiaTheme="minorHAnsi" w:hAnsi="Times New Roman"/>
          <w:sz w:val="28"/>
          <w:szCs w:val="28"/>
        </w:rPr>
        <w:t xml:space="preserve">настоящего </w:t>
      </w:r>
      <w:r w:rsidRPr="00127036">
        <w:rPr>
          <w:rFonts w:ascii="Times New Roman" w:eastAsiaTheme="minorHAnsi" w:hAnsi="Times New Roman"/>
          <w:sz w:val="28"/>
          <w:szCs w:val="28"/>
        </w:rPr>
        <w:t>Порядка, также осуществляется проверка Сведений о денежном обязательстве на:</w:t>
      </w:r>
    </w:p>
    <w:bookmarkEnd w:id="31"/>
    <w:p w:rsidR="00647F9E" w:rsidRPr="00127036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127036">
        <w:rPr>
          <w:rFonts w:ascii="Times New Roman" w:eastAsiaTheme="minorHAnsi" w:hAnsi="Times New Roman"/>
          <w:sz w:val="28"/>
          <w:szCs w:val="28"/>
        </w:rPr>
        <w:t xml:space="preserve">соответствие формы Сведений о денежном обязательстве форме Сведений о денежном обязательстве согласно </w:t>
      </w:r>
      <w:r w:rsidR="001114BD">
        <w:rPr>
          <w:rFonts w:ascii="Times New Roman" w:eastAsiaTheme="minorHAnsi" w:hAnsi="Times New Roman"/>
          <w:sz w:val="28"/>
          <w:szCs w:val="28"/>
        </w:rPr>
        <w:t xml:space="preserve">приложению № </w:t>
      </w:r>
      <w:r w:rsidR="0085225F">
        <w:rPr>
          <w:rFonts w:ascii="Times New Roman" w:eastAsiaTheme="minorHAnsi" w:hAnsi="Times New Roman"/>
          <w:sz w:val="28"/>
          <w:szCs w:val="28"/>
        </w:rPr>
        <w:t>4</w:t>
      </w:r>
      <w:r w:rsidR="00CC41A8">
        <w:rPr>
          <w:rFonts w:ascii="Times New Roman" w:eastAsiaTheme="minorHAnsi" w:hAnsi="Times New Roman"/>
          <w:sz w:val="28"/>
          <w:szCs w:val="28"/>
        </w:rPr>
        <w:t xml:space="preserve"> </w:t>
      </w:r>
      <w:r w:rsidRPr="00127036">
        <w:rPr>
          <w:rFonts w:ascii="Times New Roman" w:eastAsiaTheme="minorHAnsi" w:hAnsi="Times New Roman"/>
          <w:sz w:val="28"/>
          <w:szCs w:val="28"/>
        </w:rPr>
        <w:t>к Порядку</w:t>
      </w:r>
      <w:r w:rsidR="00CC41A8">
        <w:rPr>
          <w:rFonts w:ascii="Times New Roman" w:eastAsiaTheme="minorHAnsi" w:hAnsi="Times New Roman"/>
          <w:sz w:val="28"/>
          <w:szCs w:val="28"/>
        </w:rPr>
        <w:t xml:space="preserve"> </w:t>
      </w:r>
      <w:r w:rsidR="00652B45">
        <w:rPr>
          <w:rFonts w:ascii="Times New Roman" w:hAnsi="Times New Roman"/>
          <w:sz w:val="28"/>
          <w:szCs w:val="28"/>
        </w:rPr>
        <w:t>учета территориальными органами Федерального казначейства бюджетных и денежных обязательств получателей средств федерального бюджета, утвержденному приказом Министерства финансов Российской Федерации от 30.12.2015 № 221н</w:t>
      </w:r>
      <w:r w:rsidRPr="00127036">
        <w:rPr>
          <w:rFonts w:ascii="Times New Roman" w:eastAsiaTheme="minorHAnsi" w:hAnsi="Times New Roman"/>
          <w:sz w:val="28"/>
          <w:szCs w:val="28"/>
        </w:rPr>
        <w:t>;</w:t>
      </w:r>
    </w:p>
    <w:p w:rsidR="00647F9E" w:rsidRPr="00127036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127036">
        <w:rPr>
          <w:rFonts w:ascii="Times New Roman" w:eastAsiaTheme="minorHAnsi" w:hAnsi="Times New Roman"/>
          <w:sz w:val="28"/>
          <w:szCs w:val="28"/>
        </w:rPr>
        <w:t>отсутствие в представленных Сведениях о денежном обязательстве исправлени</w:t>
      </w:r>
      <w:r w:rsidR="00A528DE">
        <w:rPr>
          <w:rFonts w:ascii="Times New Roman" w:eastAsiaTheme="minorHAnsi" w:hAnsi="Times New Roman"/>
          <w:sz w:val="28"/>
          <w:szCs w:val="28"/>
        </w:rPr>
        <w:t>й</w:t>
      </w:r>
      <w:r w:rsidRPr="00127036">
        <w:rPr>
          <w:rFonts w:ascii="Times New Roman" w:eastAsiaTheme="minorHAnsi" w:hAnsi="Times New Roman"/>
          <w:sz w:val="28"/>
          <w:szCs w:val="28"/>
        </w:rPr>
        <w:t>;</w:t>
      </w:r>
    </w:p>
    <w:p w:rsidR="00647F9E" w:rsidRPr="0052694D" w:rsidRDefault="00647F9E" w:rsidP="0052694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127036">
        <w:rPr>
          <w:rFonts w:ascii="Times New Roman" w:eastAsiaTheme="minorHAnsi" w:hAnsi="Times New Roman"/>
          <w:sz w:val="28"/>
          <w:szCs w:val="28"/>
        </w:rPr>
        <w:t xml:space="preserve">идентичность информации, отраженной в Сведениях о денежном обязательстве на бумажном носителе, информации, содержащейся в Сведениях о денежном обязательстве, представленной на машинном </w:t>
      </w:r>
      <w:r w:rsidRPr="0052694D">
        <w:rPr>
          <w:rFonts w:ascii="Times New Roman" w:eastAsiaTheme="minorHAnsi" w:hAnsi="Times New Roman"/>
          <w:sz w:val="28"/>
          <w:szCs w:val="28"/>
        </w:rPr>
        <w:t>носителе (при наличии).</w:t>
      </w:r>
    </w:p>
    <w:p w:rsidR="0052694D" w:rsidRPr="00A12E1A" w:rsidRDefault="009B451B" w:rsidP="0052694D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bookmarkStart w:id="32" w:name="sub_1030"/>
      <w:r w:rsidRPr="0052694D">
        <w:rPr>
          <w:rFonts w:ascii="Times New Roman" w:eastAsiaTheme="minorHAnsi" w:hAnsi="Times New Roman"/>
          <w:sz w:val="28"/>
          <w:szCs w:val="28"/>
        </w:rPr>
        <w:t>2</w:t>
      </w:r>
      <w:r w:rsidR="007452A2">
        <w:rPr>
          <w:rFonts w:ascii="Times New Roman" w:eastAsiaTheme="minorHAnsi" w:hAnsi="Times New Roman"/>
          <w:sz w:val="28"/>
          <w:szCs w:val="28"/>
        </w:rPr>
        <w:t>6</w:t>
      </w:r>
      <w:r w:rsidR="00647F9E" w:rsidRPr="0052694D">
        <w:rPr>
          <w:rFonts w:ascii="Times New Roman" w:eastAsiaTheme="minorHAnsi" w:hAnsi="Times New Roman"/>
          <w:sz w:val="28"/>
          <w:szCs w:val="28"/>
        </w:rPr>
        <w:t>. В случае положительного результата проверки Сведений о денежном обязательстве орган Федерального казначейства присваивает учетный номер денежному обязательству (либо вносит изменения в ранее поставленное на учет денежное обязательство)</w:t>
      </w:r>
      <w:r w:rsidR="00AE0625">
        <w:rPr>
          <w:rFonts w:ascii="Times New Roman" w:eastAsiaTheme="minorHAnsi" w:hAnsi="Times New Roman"/>
          <w:sz w:val="28"/>
          <w:szCs w:val="28"/>
        </w:rPr>
        <w:t xml:space="preserve"> </w:t>
      </w:r>
      <w:r w:rsidR="0052694D" w:rsidRPr="0052694D">
        <w:rPr>
          <w:rFonts w:ascii="Times New Roman" w:eastAsiaTheme="minorHAnsi" w:hAnsi="Times New Roman"/>
          <w:sz w:val="28"/>
          <w:szCs w:val="28"/>
        </w:rPr>
        <w:t>и не позднее одного рабочего дня со дня указанной проверки Сведений о денежном обязательстве направляет получателю средств бюджета</w:t>
      </w:r>
      <w:r w:rsidR="00C36DAC">
        <w:rPr>
          <w:rFonts w:ascii="Times New Roman" w:eastAsiaTheme="minorHAnsi" w:hAnsi="Times New Roman"/>
          <w:sz w:val="28"/>
          <w:szCs w:val="28"/>
        </w:rPr>
        <w:t xml:space="preserve"> района</w:t>
      </w:r>
      <w:r w:rsidR="0052694D" w:rsidRPr="00A12E1A">
        <w:rPr>
          <w:rFonts w:ascii="Times New Roman" w:eastAsiaTheme="minorHAnsi" w:hAnsi="Times New Roman"/>
          <w:sz w:val="28"/>
          <w:szCs w:val="28"/>
        </w:rPr>
        <w:t xml:space="preserve">извещение о постановке на учет (изменении) денежного </w:t>
      </w:r>
      <w:r w:rsidR="0052694D" w:rsidRPr="00A12E1A">
        <w:rPr>
          <w:rFonts w:ascii="Times New Roman" w:eastAsiaTheme="minorHAnsi" w:hAnsi="Times New Roman"/>
          <w:sz w:val="28"/>
          <w:szCs w:val="28"/>
        </w:rPr>
        <w:lastRenderedPageBreak/>
        <w:t>обязательства, содержащее сведения о дате постановки на учет (изменения) денежного обязательства (далее - Извещение о денежном обязательстве).</w:t>
      </w:r>
    </w:p>
    <w:p w:rsidR="0052694D" w:rsidRPr="00A12E1A" w:rsidRDefault="0052694D" w:rsidP="0052694D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A12E1A">
        <w:rPr>
          <w:rFonts w:ascii="Times New Roman" w:eastAsiaTheme="minorHAnsi" w:hAnsi="Times New Roman"/>
          <w:sz w:val="28"/>
          <w:szCs w:val="28"/>
        </w:rPr>
        <w:t>Извещение о денежном обязательстве направляется получателю средств бюджета</w:t>
      </w:r>
      <w:r w:rsidR="00AB2C21">
        <w:rPr>
          <w:rFonts w:ascii="Times New Roman" w:eastAsiaTheme="minorHAnsi" w:hAnsi="Times New Roman"/>
          <w:sz w:val="28"/>
          <w:szCs w:val="28"/>
        </w:rPr>
        <w:t xml:space="preserve"> района</w:t>
      </w:r>
      <w:r w:rsidRPr="00A12E1A">
        <w:rPr>
          <w:rFonts w:ascii="Times New Roman" w:eastAsiaTheme="minorHAnsi" w:hAnsi="Times New Roman"/>
          <w:sz w:val="28"/>
          <w:szCs w:val="28"/>
        </w:rPr>
        <w:t xml:space="preserve"> органом Федерального казначейства:</w:t>
      </w:r>
    </w:p>
    <w:p w:rsidR="0052694D" w:rsidRPr="00A12E1A" w:rsidRDefault="00AB2C21" w:rsidP="0052694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в </w:t>
      </w:r>
      <w:r w:rsidR="0052694D" w:rsidRPr="00A12E1A">
        <w:rPr>
          <w:rFonts w:ascii="Times New Roman" w:eastAsiaTheme="minorHAnsi" w:hAnsi="Times New Roman"/>
          <w:sz w:val="28"/>
          <w:szCs w:val="28"/>
        </w:rPr>
        <w:t xml:space="preserve">форме электронного документа с использованием электронной подписи лица, </w:t>
      </w:r>
      <w:r w:rsidR="009C5418">
        <w:rPr>
          <w:rFonts w:ascii="Times New Roman" w:eastAsiaTheme="minorHAnsi" w:hAnsi="Times New Roman"/>
          <w:sz w:val="28"/>
          <w:szCs w:val="28"/>
        </w:rPr>
        <w:t xml:space="preserve"> </w:t>
      </w:r>
      <w:r w:rsidR="0052694D" w:rsidRPr="00A12E1A">
        <w:rPr>
          <w:rFonts w:ascii="Times New Roman" w:eastAsiaTheme="minorHAnsi" w:hAnsi="Times New Roman"/>
          <w:sz w:val="28"/>
          <w:szCs w:val="28"/>
        </w:rPr>
        <w:t>имеющего право действовать от имени органа Федерального казначейства, - в отношении Сведений о денежном обязательстве, представленных в форме электронного документа;</w:t>
      </w:r>
    </w:p>
    <w:p w:rsidR="0052694D" w:rsidRPr="00A12E1A" w:rsidRDefault="0052694D" w:rsidP="0052694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A12E1A">
        <w:rPr>
          <w:rFonts w:ascii="Times New Roman" w:eastAsiaTheme="minorHAnsi" w:hAnsi="Times New Roman"/>
          <w:sz w:val="28"/>
          <w:szCs w:val="28"/>
        </w:rPr>
        <w:t xml:space="preserve">на бумажном носителе по форме согласно </w:t>
      </w:r>
      <w:r w:rsidR="00322BF9">
        <w:rPr>
          <w:rFonts w:ascii="Times New Roman" w:eastAsiaTheme="minorHAnsi" w:hAnsi="Times New Roman"/>
          <w:sz w:val="28"/>
          <w:szCs w:val="28"/>
        </w:rPr>
        <w:t>приложению № 1</w:t>
      </w:r>
      <w:r w:rsidR="00AB2C21">
        <w:rPr>
          <w:rFonts w:ascii="Times New Roman" w:eastAsiaTheme="minorHAnsi" w:hAnsi="Times New Roman"/>
          <w:sz w:val="28"/>
          <w:szCs w:val="28"/>
        </w:rPr>
        <w:t>2</w:t>
      </w:r>
      <w:r w:rsidRPr="00A12E1A">
        <w:rPr>
          <w:rFonts w:ascii="Times New Roman" w:eastAsiaTheme="minorHAnsi" w:hAnsi="Times New Roman"/>
          <w:sz w:val="28"/>
          <w:szCs w:val="28"/>
        </w:rPr>
        <w:t>к</w:t>
      </w:r>
      <w:r w:rsidR="00AE0625">
        <w:rPr>
          <w:rFonts w:ascii="Times New Roman" w:eastAsiaTheme="minorHAnsi" w:hAnsi="Times New Roman"/>
          <w:sz w:val="28"/>
          <w:szCs w:val="28"/>
        </w:rPr>
        <w:t xml:space="preserve"> </w:t>
      </w:r>
      <w:r w:rsidRPr="00A12E1A">
        <w:rPr>
          <w:rFonts w:ascii="Times New Roman" w:eastAsiaTheme="minorHAnsi" w:hAnsi="Times New Roman"/>
          <w:sz w:val="28"/>
          <w:szCs w:val="28"/>
        </w:rPr>
        <w:t xml:space="preserve"> Порядку </w:t>
      </w:r>
      <w:r w:rsidR="00652B45">
        <w:rPr>
          <w:rFonts w:ascii="Times New Roman" w:hAnsi="Times New Roman"/>
          <w:sz w:val="28"/>
          <w:szCs w:val="28"/>
        </w:rPr>
        <w:t xml:space="preserve">учета территориальными органами Федерального казначейства бюджетных и денежных обязательств получателей средств федерального бюджета, </w:t>
      </w:r>
      <w:r w:rsidR="00AE0625">
        <w:rPr>
          <w:rFonts w:ascii="Times New Roman" w:hAnsi="Times New Roman"/>
          <w:sz w:val="28"/>
          <w:szCs w:val="28"/>
        </w:rPr>
        <w:t xml:space="preserve"> </w:t>
      </w:r>
      <w:r w:rsidR="00652B45">
        <w:rPr>
          <w:rFonts w:ascii="Times New Roman" w:hAnsi="Times New Roman"/>
          <w:sz w:val="28"/>
          <w:szCs w:val="28"/>
        </w:rPr>
        <w:t xml:space="preserve">утвержденному приказом Министерства финансов Российской Федерации от 30.12.2015 № 221н </w:t>
      </w:r>
      <w:r w:rsidRPr="00A12E1A">
        <w:rPr>
          <w:rFonts w:ascii="Times New Roman" w:eastAsiaTheme="minorHAnsi" w:hAnsi="Times New Roman"/>
          <w:sz w:val="28"/>
          <w:szCs w:val="28"/>
        </w:rPr>
        <w:t>(код формы по ОКУД 0506106) - в отношении Сведений о денежном обязательстве, представленных на бумажном носителе.</w:t>
      </w:r>
    </w:p>
    <w:p w:rsidR="0052694D" w:rsidRPr="00A12E1A" w:rsidRDefault="0052694D" w:rsidP="0052694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A12E1A">
        <w:rPr>
          <w:rFonts w:ascii="Times New Roman" w:eastAsiaTheme="minorHAnsi" w:hAnsi="Times New Roman"/>
          <w:sz w:val="28"/>
          <w:szCs w:val="28"/>
        </w:rPr>
        <w:t>Извещение о денежном обязательстве, сформированное на бумажном носителе, подписывается лицом, имеющим право действовать от имени органа Федерального казначейства.</w:t>
      </w:r>
    </w:p>
    <w:bookmarkEnd w:id="32"/>
    <w:p w:rsidR="00647F9E" w:rsidRPr="0052694D" w:rsidRDefault="00647F9E" w:rsidP="0052694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52694D">
        <w:rPr>
          <w:rFonts w:ascii="Times New Roman" w:eastAsiaTheme="minorHAnsi" w:hAnsi="Times New Roman"/>
          <w:sz w:val="28"/>
          <w:szCs w:val="28"/>
        </w:rPr>
        <w:t>Учетный номер денежного обязательства является уникальным и не подлежит изменению, в том числе при изменении отдельных реквизитов денежного обязательства.</w:t>
      </w:r>
    </w:p>
    <w:p w:rsidR="00647F9E" w:rsidRPr="0052694D" w:rsidRDefault="00647F9E" w:rsidP="0052694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52694D">
        <w:rPr>
          <w:rFonts w:ascii="Times New Roman" w:eastAsiaTheme="minorHAnsi" w:hAnsi="Times New Roman"/>
          <w:sz w:val="28"/>
          <w:szCs w:val="28"/>
        </w:rPr>
        <w:t>Учетный номер денежного обязательства имеет следующую структуру, состоящую из двадцати двух разрядов:</w:t>
      </w:r>
    </w:p>
    <w:p w:rsidR="00647F9E" w:rsidRPr="0052694D" w:rsidRDefault="00647F9E" w:rsidP="0052694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52694D">
        <w:rPr>
          <w:rFonts w:ascii="Times New Roman" w:eastAsiaTheme="minorHAnsi" w:hAnsi="Times New Roman"/>
          <w:sz w:val="28"/>
          <w:szCs w:val="28"/>
        </w:rPr>
        <w:t>с 1 по 19 разряд - учетный номер соответствующего бюджетного обязательства;</w:t>
      </w:r>
    </w:p>
    <w:p w:rsidR="00647F9E" w:rsidRPr="00127036" w:rsidRDefault="00647F9E" w:rsidP="0052694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127036">
        <w:rPr>
          <w:rFonts w:ascii="Times New Roman" w:eastAsiaTheme="minorHAnsi" w:hAnsi="Times New Roman"/>
          <w:sz w:val="28"/>
          <w:szCs w:val="28"/>
        </w:rPr>
        <w:t>с 20 по 22 разряд - порядковый номер денежного обязательства.</w:t>
      </w:r>
    </w:p>
    <w:p w:rsidR="00647F9E" w:rsidRPr="00127036" w:rsidRDefault="009B451B" w:rsidP="0052694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bookmarkStart w:id="33" w:name="sub_1031"/>
      <w:r>
        <w:rPr>
          <w:rFonts w:ascii="Times New Roman" w:eastAsiaTheme="minorHAnsi" w:hAnsi="Times New Roman"/>
          <w:sz w:val="28"/>
          <w:szCs w:val="28"/>
        </w:rPr>
        <w:t>2</w:t>
      </w:r>
      <w:r w:rsidR="007452A2">
        <w:rPr>
          <w:rFonts w:ascii="Times New Roman" w:eastAsiaTheme="minorHAnsi" w:hAnsi="Times New Roman"/>
          <w:sz w:val="28"/>
          <w:szCs w:val="28"/>
        </w:rPr>
        <w:t>7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. В случае отрицательного результата проверки </w:t>
      </w:r>
      <w:r>
        <w:rPr>
          <w:rFonts w:ascii="Times New Roman" w:eastAsiaTheme="minorHAnsi" w:hAnsi="Times New Roman"/>
          <w:sz w:val="28"/>
          <w:szCs w:val="28"/>
        </w:rPr>
        <w:t xml:space="preserve">Сведений 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>о денежном обязательстве орган Федерального казначейства в срок, установленный в</w:t>
      </w:r>
      <w:r>
        <w:rPr>
          <w:rFonts w:ascii="Times New Roman" w:hAnsi="Times New Roman"/>
          <w:sz w:val="28"/>
          <w:szCs w:val="28"/>
        </w:rPr>
        <w:t xml:space="preserve"> пункте 23 </w:t>
      </w:r>
      <w:r w:rsidR="00652B45">
        <w:rPr>
          <w:rFonts w:ascii="Times New Roman" w:hAnsi="Times New Roman"/>
          <w:sz w:val="28"/>
          <w:szCs w:val="28"/>
        </w:rPr>
        <w:t xml:space="preserve">настоящего 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>Порядка:</w:t>
      </w:r>
    </w:p>
    <w:bookmarkEnd w:id="33"/>
    <w:p w:rsidR="00647F9E" w:rsidRPr="00A12E1A" w:rsidRDefault="00647F9E" w:rsidP="0052694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A12E1A">
        <w:rPr>
          <w:rFonts w:ascii="Times New Roman" w:eastAsiaTheme="minorHAnsi" w:hAnsi="Times New Roman"/>
          <w:sz w:val="28"/>
          <w:szCs w:val="28"/>
        </w:rPr>
        <w:t>возвращает получателю средств бюджета</w:t>
      </w:r>
      <w:r w:rsidR="00AB2C21">
        <w:rPr>
          <w:rFonts w:ascii="Times New Roman" w:eastAsiaTheme="minorHAnsi" w:hAnsi="Times New Roman"/>
          <w:sz w:val="28"/>
          <w:szCs w:val="28"/>
        </w:rPr>
        <w:t xml:space="preserve"> района</w:t>
      </w:r>
      <w:r w:rsidRPr="00A12E1A">
        <w:rPr>
          <w:rFonts w:ascii="Times New Roman" w:eastAsiaTheme="minorHAnsi" w:hAnsi="Times New Roman"/>
          <w:sz w:val="28"/>
          <w:szCs w:val="28"/>
        </w:rPr>
        <w:t xml:space="preserve"> представленные на бумажном носителе Сведения о денежном обязательстве с приложением</w:t>
      </w:r>
      <w:r w:rsidR="009C5418">
        <w:rPr>
          <w:rFonts w:ascii="Times New Roman" w:eastAsiaTheme="minorHAnsi" w:hAnsi="Times New Roman"/>
          <w:sz w:val="28"/>
          <w:szCs w:val="28"/>
        </w:rPr>
        <w:t xml:space="preserve"> </w:t>
      </w:r>
      <w:r w:rsidR="009B451B" w:rsidRPr="00A12E1A">
        <w:rPr>
          <w:rFonts w:ascii="Times New Roman" w:eastAsiaTheme="minorHAnsi" w:hAnsi="Times New Roman"/>
          <w:sz w:val="28"/>
          <w:szCs w:val="28"/>
        </w:rPr>
        <w:t xml:space="preserve"> Протокола</w:t>
      </w:r>
      <w:r w:rsidRPr="00A12E1A">
        <w:rPr>
          <w:rFonts w:ascii="Times New Roman" w:eastAsiaTheme="minorHAnsi" w:hAnsi="Times New Roman"/>
          <w:sz w:val="28"/>
          <w:szCs w:val="28"/>
        </w:rPr>
        <w:t>;</w:t>
      </w:r>
    </w:p>
    <w:p w:rsidR="00647F9E" w:rsidRPr="00A12E1A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A12E1A">
        <w:rPr>
          <w:rFonts w:ascii="Times New Roman" w:eastAsiaTheme="minorHAnsi" w:hAnsi="Times New Roman"/>
          <w:sz w:val="28"/>
          <w:szCs w:val="28"/>
        </w:rPr>
        <w:t>направляет получателю средств бюджета</w:t>
      </w:r>
      <w:r w:rsidR="00AB2C21">
        <w:rPr>
          <w:rFonts w:ascii="Times New Roman" w:eastAsiaTheme="minorHAnsi" w:hAnsi="Times New Roman"/>
          <w:sz w:val="28"/>
          <w:szCs w:val="28"/>
        </w:rPr>
        <w:t xml:space="preserve"> района</w:t>
      </w:r>
      <w:r w:rsidRPr="00A12E1A">
        <w:rPr>
          <w:rFonts w:ascii="Times New Roman" w:eastAsiaTheme="minorHAnsi" w:hAnsi="Times New Roman"/>
          <w:sz w:val="28"/>
          <w:szCs w:val="28"/>
        </w:rPr>
        <w:t xml:space="preserve"> Протокол в электронном виде, если Сведения о денежном обязательстве представлялись в форме электронного документа.</w:t>
      </w:r>
    </w:p>
    <w:p w:rsidR="00647F9E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A12E1A">
        <w:rPr>
          <w:rFonts w:ascii="Times New Roman" w:eastAsiaTheme="minorHAnsi" w:hAnsi="Times New Roman"/>
          <w:sz w:val="28"/>
          <w:szCs w:val="28"/>
        </w:rPr>
        <w:t>В Протоколе указывается причина возврата без исполнения Сведений о денежном обязательстве.</w:t>
      </w:r>
    </w:p>
    <w:p w:rsidR="00647F9E" w:rsidRPr="007C0D32" w:rsidRDefault="00647F9E" w:rsidP="00647F9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HAnsi" w:hAnsi="Times New Roman"/>
          <w:b/>
          <w:bCs/>
          <w:sz w:val="28"/>
          <w:szCs w:val="28"/>
        </w:rPr>
      </w:pPr>
      <w:bookmarkStart w:id="34" w:name="sub_1500"/>
      <w:r w:rsidRPr="007C0D32">
        <w:rPr>
          <w:rFonts w:ascii="Times New Roman" w:eastAsiaTheme="minorHAnsi" w:hAnsi="Times New Roman"/>
          <w:b/>
          <w:bCs/>
          <w:sz w:val="28"/>
          <w:szCs w:val="28"/>
        </w:rPr>
        <w:t>V. Представление информации о бюджетных и денежных обязательствах, учтенных в органах Федерального казначейства</w:t>
      </w:r>
    </w:p>
    <w:p w:rsidR="00AB2C21" w:rsidRDefault="0085225F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bookmarkStart w:id="35" w:name="sub_1032"/>
      <w:bookmarkEnd w:id="34"/>
      <w:r>
        <w:rPr>
          <w:rFonts w:ascii="Times New Roman" w:eastAsiaTheme="minorHAnsi" w:hAnsi="Times New Roman"/>
          <w:sz w:val="28"/>
          <w:szCs w:val="28"/>
        </w:rPr>
        <w:t>2</w:t>
      </w:r>
      <w:r w:rsidR="00652B45">
        <w:rPr>
          <w:rFonts w:ascii="Times New Roman" w:eastAsiaTheme="minorHAnsi" w:hAnsi="Times New Roman"/>
          <w:sz w:val="28"/>
          <w:szCs w:val="28"/>
        </w:rPr>
        <w:t>8</w:t>
      </w:r>
      <w:r w:rsidR="00647F9E" w:rsidRPr="009B451B">
        <w:rPr>
          <w:rFonts w:ascii="Times New Roman" w:eastAsiaTheme="minorHAnsi" w:hAnsi="Times New Roman"/>
          <w:sz w:val="28"/>
          <w:szCs w:val="28"/>
        </w:rPr>
        <w:t>. Информация о бюджетных и денежных обязательствах предоставляется</w:t>
      </w:r>
      <w:bookmarkEnd w:id="35"/>
      <w:r w:rsidR="00B6445C">
        <w:rPr>
          <w:rFonts w:ascii="Times New Roman" w:eastAsiaTheme="minorHAnsi" w:hAnsi="Times New Roman"/>
          <w:sz w:val="28"/>
          <w:szCs w:val="28"/>
        </w:rPr>
        <w:t xml:space="preserve"> </w:t>
      </w:r>
      <w:r w:rsidR="00A12E1A" w:rsidRPr="00322BF9">
        <w:rPr>
          <w:rFonts w:ascii="Times New Roman" w:eastAsiaTheme="minorHAnsi" w:hAnsi="Times New Roman"/>
          <w:sz w:val="28"/>
          <w:szCs w:val="28"/>
        </w:rPr>
        <w:t>органом Федерального казначейства</w:t>
      </w:r>
      <w:r w:rsidR="00AB2C21">
        <w:rPr>
          <w:rFonts w:ascii="Times New Roman" w:eastAsiaTheme="minorHAnsi" w:hAnsi="Times New Roman"/>
          <w:sz w:val="28"/>
          <w:szCs w:val="28"/>
        </w:rPr>
        <w:t xml:space="preserve"> по запросу:</w:t>
      </w:r>
    </w:p>
    <w:p w:rsidR="00AB2C21" w:rsidRDefault="00AB2C21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Финансовому управлению администрации Инсарского муниципального района – по всем бюджетным и денежным обязательствам;</w:t>
      </w:r>
    </w:p>
    <w:p w:rsidR="00AB2C21" w:rsidRDefault="00AB2C21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главным распорядителям (распорядителям) средств бюджета района – в части бюджетных и денежных обязательств подведомственных им получателей средств бюджета района;</w:t>
      </w:r>
    </w:p>
    <w:p w:rsidR="00AB2C21" w:rsidRDefault="00AB2C21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получателям средств бюджета района – в части бюджетных и денежных обязательств соответствующего получателя средств бюджета района. </w:t>
      </w:r>
      <w:bookmarkStart w:id="36" w:name="sub_1033"/>
    </w:p>
    <w:p w:rsidR="0085225F" w:rsidRDefault="00652B45" w:rsidP="0085225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bookmarkStart w:id="37" w:name="sub_1035"/>
      <w:bookmarkEnd w:id="36"/>
      <w:r>
        <w:rPr>
          <w:rFonts w:ascii="Times New Roman" w:eastAsiaTheme="minorHAnsi" w:hAnsi="Times New Roman"/>
          <w:sz w:val="28"/>
          <w:szCs w:val="28"/>
        </w:rPr>
        <w:t>29</w:t>
      </w:r>
      <w:r w:rsidR="00647F9E" w:rsidRPr="009B451B">
        <w:rPr>
          <w:rFonts w:ascii="Times New Roman" w:eastAsiaTheme="minorHAnsi" w:hAnsi="Times New Roman"/>
          <w:sz w:val="28"/>
          <w:szCs w:val="28"/>
        </w:rPr>
        <w:t>. Информация о бюджетных и денежных обязательствах предоставляется в соответствии со следующими положениями:</w:t>
      </w:r>
      <w:bookmarkStart w:id="38" w:name="sub_1351"/>
      <w:bookmarkEnd w:id="37"/>
    </w:p>
    <w:p w:rsidR="0085225F" w:rsidRDefault="00647F9E" w:rsidP="0085225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9B451B">
        <w:rPr>
          <w:rFonts w:ascii="Times New Roman" w:eastAsiaTheme="minorHAnsi" w:hAnsi="Times New Roman"/>
          <w:sz w:val="28"/>
          <w:szCs w:val="28"/>
        </w:rPr>
        <w:t xml:space="preserve">1) по запросу </w:t>
      </w:r>
      <w:r w:rsidR="000320D7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Финансового управления </w:t>
      </w:r>
      <w:r w:rsidR="00F3789D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администрации Инсарского муниципального района</w:t>
      </w:r>
      <w:r w:rsidR="00450BDE">
        <w:rPr>
          <w:rFonts w:ascii="Times New Roman" w:eastAsiaTheme="minorHAnsi" w:hAnsi="Times New Roman"/>
          <w:i/>
          <w:color w:val="FF0000"/>
          <w:sz w:val="28"/>
          <w:szCs w:val="28"/>
        </w:rPr>
        <w:t xml:space="preserve"> </w:t>
      </w:r>
      <w:r w:rsidRPr="009B451B">
        <w:rPr>
          <w:rFonts w:ascii="Times New Roman" w:eastAsiaTheme="minorHAnsi" w:hAnsi="Times New Roman"/>
          <w:sz w:val="28"/>
          <w:szCs w:val="28"/>
        </w:rPr>
        <w:t>орган Федерального казначейства представляет с указанными в запросе детализацией и группировкой показателей:</w:t>
      </w:r>
      <w:bookmarkStart w:id="39" w:name="sub_13511"/>
      <w:bookmarkEnd w:id="38"/>
    </w:p>
    <w:p w:rsidR="0085225F" w:rsidRDefault="00647F9E" w:rsidP="0085225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color w:val="000000"/>
          <w:sz w:val="28"/>
          <w:szCs w:val="28"/>
        </w:rPr>
      </w:pPr>
      <w:r w:rsidRPr="009B451B">
        <w:rPr>
          <w:rFonts w:ascii="Times New Roman" w:eastAsiaTheme="minorHAnsi" w:hAnsi="Times New Roman"/>
          <w:sz w:val="28"/>
          <w:szCs w:val="28"/>
        </w:rPr>
        <w:t xml:space="preserve">а) </w:t>
      </w:r>
      <w:r w:rsidRPr="009B451B">
        <w:rPr>
          <w:rFonts w:ascii="Times New Roman" w:eastAsiaTheme="minorHAnsi" w:hAnsi="Times New Roman"/>
          <w:color w:val="000000"/>
          <w:sz w:val="28"/>
          <w:szCs w:val="28"/>
        </w:rPr>
        <w:t>Информацию</w:t>
      </w:r>
      <w:r w:rsidRPr="009B451B">
        <w:rPr>
          <w:rFonts w:ascii="Times New Roman" w:eastAsiaTheme="minorHAnsi" w:hAnsi="Times New Roman"/>
          <w:sz w:val="28"/>
          <w:szCs w:val="28"/>
        </w:rPr>
        <w:t xml:space="preserve">  о   принятых  на  учет ______________</w:t>
      </w:r>
      <w:r w:rsidRPr="009B451B">
        <w:rPr>
          <w:rFonts w:ascii="Times New Roman" w:eastAsiaTheme="minorHAnsi" w:hAnsi="Times New Roman"/>
          <w:color w:val="000000"/>
          <w:sz w:val="28"/>
          <w:szCs w:val="28"/>
        </w:rPr>
        <w:t>обязательствах</w:t>
      </w:r>
      <w:bookmarkEnd w:id="39"/>
    </w:p>
    <w:p w:rsidR="00647F9E" w:rsidRPr="0085225F" w:rsidRDefault="00450BDE" w:rsidP="0085225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                                                                              </w:t>
      </w:r>
      <w:r w:rsidR="00647F9E" w:rsidRPr="0085225F">
        <w:rPr>
          <w:rFonts w:ascii="Times New Roman" w:eastAsiaTheme="minorHAnsi" w:hAnsi="Times New Roman"/>
          <w:sz w:val="24"/>
          <w:szCs w:val="24"/>
        </w:rPr>
        <w:t xml:space="preserve">(бюджетных, </w:t>
      </w:r>
      <w:r w:rsidR="00647F9E" w:rsidRPr="0085225F">
        <w:rPr>
          <w:rFonts w:ascii="Times New Roman" w:eastAsiaTheme="minorHAnsi" w:hAnsi="Times New Roman"/>
          <w:color w:val="000000"/>
          <w:sz w:val="24"/>
          <w:szCs w:val="24"/>
        </w:rPr>
        <w:t>денежных</w:t>
      </w:r>
      <w:r w:rsidR="00647F9E" w:rsidRPr="0085225F">
        <w:rPr>
          <w:rFonts w:ascii="Times New Roman" w:eastAsiaTheme="minorHAnsi" w:hAnsi="Times New Roman"/>
          <w:sz w:val="24"/>
          <w:szCs w:val="24"/>
        </w:rPr>
        <w:t>)</w:t>
      </w:r>
    </w:p>
    <w:p w:rsidR="00C82A6A" w:rsidRDefault="00647F9E" w:rsidP="00C511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9B451B">
        <w:rPr>
          <w:rFonts w:ascii="Times New Roman" w:eastAsiaTheme="minorHAnsi" w:hAnsi="Times New Roman"/>
          <w:sz w:val="28"/>
          <w:szCs w:val="28"/>
        </w:rPr>
        <w:t xml:space="preserve">по форме  </w:t>
      </w:r>
      <w:r w:rsidRPr="0085225F">
        <w:rPr>
          <w:rFonts w:ascii="Times New Roman" w:eastAsiaTheme="minorHAnsi" w:hAnsi="Times New Roman"/>
          <w:sz w:val="28"/>
          <w:szCs w:val="28"/>
        </w:rPr>
        <w:t>согласно</w:t>
      </w:r>
      <w:r w:rsidR="00C82A6A">
        <w:rPr>
          <w:rFonts w:ascii="Times New Roman" w:hAnsi="Times New Roman"/>
          <w:sz w:val="28"/>
          <w:szCs w:val="28"/>
        </w:rPr>
        <w:t xml:space="preserve"> приложению № </w:t>
      </w:r>
      <w:r w:rsidR="00F3789D">
        <w:rPr>
          <w:rFonts w:ascii="Times New Roman" w:hAnsi="Times New Roman"/>
          <w:sz w:val="28"/>
          <w:szCs w:val="28"/>
        </w:rPr>
        <w:t>6</w:t>
      </w:r>
      <w:r w:rsidR="0085225F">
        <w:rPr>
          <w:rFonts w:ascii="Times New Roman" w:eastAsiaTheme="minorHAnsi" w:hAnsi="Times New Roman"/>
          <w:sz w:val="28"/>
          <w:szCs w:val="28"/>
        </w:rPr>
        <w:t xml:space="preserve"> к</w:t>
      </w:r>
      <w:r w:rsidRPr="009B451B">
        <w:rPr>
          <w:rFonts w:ascii="Times New Roman" w:eastAsiaTheme="minorHAnsi" w:hAnsi="Times New Roman"/>
          <w:sz w:val="28"/>
          <w:szCs w:val="28"/>
        </w:rPr>
        <w:t xml:space="preserve"> Порядку (код формы по ОКУД 0506601)(далее - </w:t>
      </w:r>
      <w:r w:rsidRPr="009B451B">
        <w:rPr>
          <w:rFonts w:ascii="Times New Roman" w:eastAsiaTheme="minorHAnsi" w:hAnsi="Times New Roman"/>
          <w:color w:val="000000"/>
          <w:sz w:val="28"/>
          <w:szCs w:val="28"/>
        </w:rPr>
        <w:t>Информация</w:t>
      </w:r>
      <w:r w:rsidRPr="009B451B">
        <w:rPr>
          <w:rFonts w:ascii="Times New Roman" w:eastAsiaTheme="minorHAnsi" w:hAnsi="Times New Roman"/>
          <w:sz w:val="28"/>
          <w:szCs w:val="28"/>
        </w:rPr>
        <w:t xml:space="preserve"> о принятых на учет обязательствах), </w:t>
      </w:r>
      <w:r w:rsidRPr="009B451B">
        <w:rPr>
          <w:rFonts w:ascii="Times New Roman" w:eastAsiaTheme="minorHAnsi" w:hAnsi="Times New Roman"/>
          <w:color w:val="000000"/>
          <w:sz w:val="28"/>
          <w:szCs w:val="28"/>
        </w:rPr>
        <w:t>сформированную</w:t>
      </w:r>
      <w:r w:rsidRPr="009B451B">
        <w:rPr>
          <w:rFonts w:ascii="Times New Roman" w:eastAsiaTheme="minorHAnsi" w:hAnsi="Times New Roman"/>
          <w:sz w:val="28"/>
          <w:szCs w:val="28"/>
        </w:rPr>
        <w:t xml:space="preserve"> по состояниюна 1-е число месяца,  указанного  в  запросе,  или  на 1-е  число месяца, в которомпоступил запрос, нарастающим итогом с начала текущего финансового года;</w:t>
      </w:r>
      <w:bookmarkStart w:id="40" w:name="sub_13512"/>
    </w:p>
    <w:p w:rsidR="00647F9E" w:rsidRPr="009B451B" w:rsidRDefault="00647F9E" w:rsidP="00C82A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9B451B">
        <w:rPr>
          <w:rFonts w:ascii="Times New Roman" w:eastAsiaTheme="minorHAnsi" w:hAnsi="Times New Roman"/>
          <w:sz w:val="28"/>
          <w:szCs w:val="28"/>
        </w:rPr>
        <w:t xml:space="preserve">б) </w:t>
      </w:r>
      <w:r w:rsidRPr="009B451B">
        <w:rPr>
          <w:rFonts w:ascii="Times New Roman" w:eastAsiaTheme="minorHAnsi" w:hAnsi="Times New Roman"/>
          <w:color w:val="000000"/>
          <w:sz w:val="28"/>
          <w:szCs w:val="28"/>
        </w:rPr>
        <w:t>Информацию</w:t>
      </w:r>
      <w:r w:rsidRPr="009B451B">
        <w:rPr>
          <w:rFonts w:ascii="Times New Roman" w:eastAsiaTheme="minorHAnsi" w:hAnsi="Times New Roman"/>
          <w:sz w:val="28"/>
          <w:szCs w:val="28"/>
        </w:rPr>
        <w:t xml:space="preserve">      об    исполн</w:t>
      </w:r>
      <w:r w:rsidR="00C82A6A">
        <w:rPr>
          <w:rFonts w:ascii="Times New Roman" w:eastAsiaTheme="minorHAnsi" w:hAnsi="Times New Roman"/>
          <w:sz w:val="28"/>
          <w:szCs w:val="28"/>
        </w:rPr>
        <w:t>ении _________________</w:t>
      </w:r>
      <w:r w:rsidRPr="009B451B">
        <w:rPr>
          <w:rFonts w:ascii="Times New Roman" w:eastAsiaTheme="minorHAnsi" w:hAnsi="Times New Roman"/>
          <w:color w:val="000000"/>
          <w:sz w:val="28"/>
          <w:szCs w:val="28"/>
        </w:rPr>
        <w:t>обязательств</w:t>
      </w:r>
    </w:p>
    <w:bookmarkEnd w:id="40"/>
    <w:p w:rsidR="00647F9E" w:rsidRPr="00C82A6A" w:rsidRDefault="00450BDE" w:rsidP="00C511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                                                                                       </w:t>
      </w:r>
      <w:r w:rsidR="00647F9E" w:rsidRPr="00C82A6A">
        <w:rPr>
          <w:rFonts w:ascii="Times New Roman" w:eastAsiaTheme="minorHAnsi" w:hAnsi="Times New Roman"/>
          <w:sz w:val="24"/>
          <w:szCs w:val="24"/>
        </w:rPr>
        <w:t xml:space="preserve"> (бюджетных, </w:t>
      </w:r>
      <w:r w:rsidR="00647F9E" w:rsidRPr="00C82A6A">
        <w:rPr>
          <w:rFonts w:ascii="Times New Roman" w:eastAsiaTheme="minorHAnsi" w:hAnsi="Times New Roman"/>
          <w:color w:val="000000"/>
          <w:sz w:val="24"/>
          <w:szCs w:val="24"/>
        </w:rPr>
        <w:t>денежных</w:t>
      </w:r>
      <w:r w:rsidR="00647F9E" w:rsidRPr="00C82A6A">
        <w:rPr>
          <w:rFonts w:ascii="Times New Roman" w:eastAsiaTheme="minorHAnsi" w:hAnsi="Times New Roman"/>
          <w:sz w:val="24"/>
          <w:szCs w:val="24"/>
        </w:rPr>
        <w:t>)</w:t>
      </w:r>
    </w:p>
    <w:p w:rsidR="00C51193" w:rsidRDefault="00647F9E" w:rsidP="00C511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9B451B">
        <w:rPr>
          <w:rFonts w:ascii="Times New Roman" w:eastAsiaTheme="minorHAnsi" w:hAnsi="Times New Roman"/>
          <w:sz w:val="28"/>
          <w:szCs w:val="28"/>
        </w:rPr>
        <w:t xml:space="preserve">по форме согласно </w:t>
      </w:r>
      <w:r w:rsidR="00C82A6A">
        <w:rPr>
          <w:rFonts w:ascii="Times New Roman" w:eastAsiaTheme="minorHAnsi" w:hAnsi="Times New Roman"/>
          <w:sz w:val="28"/>
          <w:szCs w:val="28"/>
        </w:rPr>
        <w:t xml:space="preserve">приложению № </w:t>
      </w:r>
      <w:r w:rsidR="00F3789D">
        <w:rPr>
          <w:rFonts w:ascii="Times New Roman" w:eastAsiaTheme="minorHAnsi" w:hAnsi="Times New Roman"/>
          <w:sz w:val="28"/>
          <w:szCs w:val="28"/>
        </w:rPr>
        <w:t>7</w:t>
      </w:r>
      <w:r w:rsidRPr="009B451B">
        <w:rPr>
          <w:rFonts w:ascii="Times New Roman" w:eastAsiaTheme="minorHAnsi" w:hAnsi="Times New Roman"/>
          <w:sz w:val="28"/>
          <w:szCs w:val="28"/>
        </w:rPr>
        <w:t>к Порядку (код формы по ОКУД 0506603)</w:t>
      </w:r>
      <w:r w:rsidR="00450BDE">
        <w:rPr>
          <w:rFonts w:ascii="Times New Roman" w:eastAsiaTheme="minorHAnsi" w:hAnsi="Times New Roman"/>
          <w:sz w:val="28"/>
          <w:szCs w:val="28"/>
        </w:rPr>
        <w:t xml:space="preserve"> </w:t>
      </w:r>
      <w:r w:rsidRPr="009B451B">
        <w:rPr>
          <w:rFonts w:ascii="Times New Roman" w:eastAsiaTheme="minorHAnsi" w:hAnsi="Times New Roman"/>
          <w:sz w:val="28"/>
          <w:szCs w:val="28"/>
        </w:rPr>
        <w:t xml:space="preserve">(далее - </w:t>
      </w:r>
      <w:r w:rsidRPr="009B451B">
        <w:rPr>
          <w:rFonts w:ascii="Times New Roman" w:eastAsiaTheme="minorHAnsi" w:hAnsi="Times New Roman"/>
          <w:color w:val="000000"/>
          <w:sz w:val="28"/>
          <w:szCs w:val="28"/>
        </w:rPr>
        <w:t>Информация</w:t>
      </w:r>
      <w:r w:rsidRPr="009B451B">
        <w:rPr>
          <w:rFonts w:ascii="Times New Roman" w:eastAsiaTheme="minorHAnsi" w:hAnsi="Times New Roman"/>
          <w:sz w:val="28"/>
          <w:szCs w:val="28"/>
        </w:rPr>
        <w:t xml:space="preserve">  об   исполнении  обязательств),  </w:t>
      </w:r>
      <w:r w:rsidRPr="009B451B">
        <w:rPr>
          <w:rFonts w:ascii="Times New Roman" w:eastAsiaTheme="minorHAnsi" w:hAnsi="Times New Roman"/>
          <w:color w:val="000000"/>
          <w:sz w:val="28"/>
          <w:szCs w:val="28"/>
        </w:rPr>
        <w:t>сформированную</w:t>
      </w:r>
      <w:r w:rsidRPr="009B451B">
        <w:rPr>
          <w:rFonts w:ascii="Times New Roman" w:eastAsiaTheme="minorHAnsi" w:hAnsi="Times New Roman"/>
          <w:sz w:val="28"/>
          <w:szCs w:val="28"/>
        </w:rPr>
        <w:t xml:space="preserve">   на   дату,указанную в запросе;</w:t>
      </w:r>
      <w:bookmarkStart w:id="41" w:name="sub_13513"/>
    </w:p>
    <w:p w:rsidR="00C51193" w:rsidRDefault="00647F9E" w:rsidP="00C5119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bookmarkStart w:id="42" w:name="sub_1352"/>
      <w:bookmarkEnd w:id="41"/>
      <w:r w:rsidRPr="009B451B">
        <w:rPr>
          <w:rFonts w:ascii="Times New Roman" w:eastAsiaTheme="minorHAnsi" w:hAnsi="Times New Roman"/>
          <w:sz w:val="28"/>
          <w:szCs w:val="28"/>
        </w:rPr>
        <w:t>2) по запросу главного распорядителя средств бюджета</w:t>
      </w:r>
      <w:r w:rsidR="00F3789D">
        <w:rPr>
          <w:rFonts w:ascii="Times New Roman" w:eastAsiaTheme="minorHAnsi" w:hAnsi="Times New Roman"/>
          <w:sz w:val="28"/>
          <w:szCs w:val="28"/>
        </w:rPr>
        <w:t xml:space="preserve"> района</w:t>
      </w:r>
      <w:r w:rsidR="00450BDE">
        <w:rPr>
          <w:rFonts w:ascii="Times New Roman" w:eastAsiaTheme="minorHAnsi" w:hAnsi="Times New Roman"/>
          <w:sz w:val="28"/>
          <w:szCs w:val="28"/>
        </w:rPr>
        <w:t xml:space="preserve"> о</w:t>
      </w:r>
      <w:r w:rsidR="00C51193">
        <w:rPr>
          <w:rFonts w:ascii="Times New Roman" w:eastAsiaTheme="minorHAnsi" w:hAnsi="Times New Roman"/>
          <w:sz w:val="28"/>
          <w:szCs w:val="28"/>
        </w:rPr>
        <w:t>рган Федерального казначейства</w:t>
      </w:r>
      <w:r w:rsidRPr="009B451B">
        <w:rPr>
          <w:rFonts w:ascii="Times New Roman" w:eastAsiaTheme="minorHAnsi" w:hAnsi="Times New Roman"/>
          <w:sz w:val="28"/>
          <w:szCs w:val="28"/>
        </w:rPr>
        <w:t xml:space="preserve"> представляет с указанными в запросе детализацией и группировкой показателей</w:t>
      </w:r>
      <w:bookmarkStart w:id="43" w:name="sub_13521"/>
      <w:bookmarkEnd w:id="42"/>
      <w:r w:rsidR="00450BDE">
        <w:rPr>
          <w:rFonts w:ascii="Times New Roman" w:eastAsiaTheme="minorHAnsi" w:hAnsi="Times New Roman"/>
          <w:sz w:val="28"/>
          <w:szCs w:val="28"/>
        </w:rPr>
        <w:t xml:space="preserve"> </w:t>
      </w:r>
      <w:r w:rsidR="00C82A6A">
        <w:rPr>
          <w:rFonts w:ascii="Times New Roman" w:eastAsiaTheme="minorHAnsi" w:hAnsi="Times New Roman"/>
          <w:sz w:val="28"/>
          <w:szCs w:val="28"/>
        </w:rPr>
        <w:t xml:space="preserve">Информацию </w:t>
      </w:r>
      <w:r w:rsidRPr="009B451B">
        <w:rPr>
          <w:rFonts w:ascii="Times New Roman" w:eastAsiaTheme="minorHAnsi" w:hAnsi="Times New Roman"/>
          <w:sz w:val="28"/>
          <w:szCs w:val="28"/>
        </w:rPr>
        <w:t>о принятых на учет обязательствах по находящимся в ведении главного распорядителя средств бюджета</w:t>
      </w:r>
      <w:r w:rsidR="00F3789D">
        <w:rPr>
          <w:rFonts w:ascii="Times New Roman" w:eastAsiaTheme="minorHAnsi" w:hAnsi="Times New Roman"/>
          <w:sz w:val="28"/>
          <w:szCs w:val="28"/>
        </w:rPr>
        <w:t xml:space="preserve"> района</w:t>
      </w:r>
      <w:r w:rsidRPr="009B451B">
        <w:rPr>
          <w:rFonts w:ascii="Times New Roman" w:eastAsiaTheme="minorHAnsi" w:hAnsi="Times New Roman"/>
          <w:sz w:val="28"/>
          <w:szCs w:val="28"/>
        </w:rPr>
        <w:t xml:space="preserve"> получателям средств бюджета</w:t>
      </w:r>
      <w:r w:rsidR="00F3789D">
        <w:rPr>
          <w:rFonts w:ascii="Times New Roman" w:eastAsiaTheme="minorHAnsi" w:hAnsi="Times New Roman"/>
          <w:sz w:val="28"/>
          <w:szCs w:val="28"/>
        </w:rPr>
        <w:t xml:space="preserve"> района</w:t>
      </w:r>
      <w:r w:rsidRPr="009B451B">
        <w:rPr>
          <w:rFonts w:ascii="Times New Roman" w:eastAsiaTheme="minorHAnsi" w:hAnsi="Times New Roman"/>
          <w:sz w:val="28"/>
          <w:szCs w:val="28"/>
        </w:rPr>
        <w:t xml:space="preserve">, </w:t>
      </w:r>
      <w:r w:rsidRPr="009B451B">
        <w:rPr>
          <w:rFonts w:ascii="Times New Roman" w:eastAsiaTheme="minorHAnsi" w:hAnsi="Times New Roman"/>
          <w:color w:val="000000"/>
          <w:sz w:val="28"/>
          <w:szCs w:val="28"/>
        </w:rPr>
        <w:t>сформированную</w:t>
      </w:r>
      <w:r w:rsidRPr="009B451B">
        <w:rPr>
          <w:rFonts w:ascii="Times New Roman" w:eastAsiaTheme="minorHAnsi" w:hAnsi="Times New Roman"/>
          <w:sz w:val="28"/>
          <w:szCs w:val="28"/>
        </w:rPr>
        <w:t xml:space="preserve"> по состоянию на 1-е число месяца, </w:t>
      </w:r>
      <w:r w:rsidR="009C5418">
        <w:rPr>
          <w:rFonts w:ascii="Times New Roman" w:eastAsiaTheme="minorHAnsi" w:hAnsi="Times New Roman"/>
          <w:sz w:val="28"/>
          <w:szCs w:val="28"/>
        </w:rPr>
        <w:t xml:space="preserve"> </w:t>
      </w:r>
      <w:r w:rsidRPr="009B451B">
        <w:rPr>
          <w:rFonts w:ascii="Times New Roman" w:eastAsiaTheme="minorHAnsi" w:hAnsi="Times New Roman"/>
          <w:sz w:val="28"/>
          <w:szCs w:val="28"/>
        </w:rPr>
        <w:t>указанного в запросе, или на 1-е число месяца, в котором поступил запрос нарастающим итогом с начала текущего финансового года;</w:t>
      </w:r>
      <w:bookmarkStart w:id="44" w:name="sub_1353"/>
      <w:bookmarkEnd w:id="43"/>
    </w:p>
    <w:p w:rsidR="00647F9E" w:rsidRPr="009B451B" w:rsidRDefault="00647F9E" w:rsidP="00C5119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9B451B">
        <w:rPr>
          <w:rFonts w:ascii="Times New Roman" w:eastAsiaTheme="minorHAnsi" w:hAnsi="Times New Roman"/>
          <w:sz w:val="28"/>
          <w:szCs w:val="28"/>
        </w:rPr>
        <w:t>3) по запросу  получателя средств  бюджета</w:t>
      </w:r>
      <w:r w:rsidR="00F3789D">
        <w:rPr>
          <w:rFonts w:ascii="Times New Roman" w:eastAsiaTheme="minorHAnsi" w:hAnsi="Times New Roman"/>
          <w:sz w:val="28"/>
          <w:szCs w:val="28"/>
        </w:rPr>
        <w:t xml:space="preserve"> района</w:t>
      </w:r>
      <w:r w:rsidRPr="009B451B">
        <w:rPr>
          <w:rFonts w:ascii="Times New Roman" w:eastAsiaTheme="minorHAnsi" w:hAnsi="Times New Roman"/>
          <w:sz w:val="28"/>
          <w:szCs w:val="28"/>
        </w:rPr>
        <w:t xml:space="preserve">  орган</w:t>
      </w:r>
    </w:p>
    <w:bookmarkEnd w:id="44"/>
    <w:p w:rsidR="00647F9E" w:rsidRPr="009B451B" w:rsidRDefault="00647F9E" w:rsidP="00C511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9B451B">
        <w:rPr>
          <w:rFonts w:ascii="Times New Roman" w:eastAsiaTheme="minorHAnsi" w:hAnsi="Times New Roman"/>
          <w:sz w:val="28"/>
          <w:szCs w:val="28"/>
        </w:rPr>
        <w:t>Федерального   казначейства  предоставляет  Справку   об  исполнениипринятых   на</w:t>
      </w:r>
      <w:r w:rsidR="00C82A6A">
        <w:rPr>
          <w:rFonts w:ascii="Times New Roman" w:eastAsiaTheme="minorHAnsi" w:hAnsi="Times New Roman"/>
          <w:sz w:val="28"/>
          <w:szCs w:val="28"/>
        </w:rPr>
        <w:t xml:space="preserve">  учет ________________</w:t>
      </w:r>
      <w:r w:rsidRPr="009B451B">
        <w:rPr>
          <w:rFonts w:ascii="Times New Roman" w:eastAsiaTheme="minorHAnsi" w:hAnsi="Times New Roman"/>
          <w:sz w:val="28"/>
          <w:szCs w:val="28"/>
        </w:rPr>
        <w:t xml:space="preserve"> обязательств  (далее </w:t>
      </w:r>
      <w:r w:rsidR="00C82A6A">
        <w:rPr>
          <w:rFonts w:ascii="Times New Roman" w:eastAsiaTheme="minorHAnsi" w:hAnsi="Times New Roman"/>
          <w:sz w:val="28"/>
          <w:szCs w:val="28"/>
        </w:rPr>
        <w:t>– Справка об</w:t>
      </w:r>
    </w:p>
    <w:p w:rsidR="00C52AD3" w:rsidRDefault="00450BDE" w:rsidP="00C511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          </w:t>
      </w:r>
      <w:r w:rsidR="00C52AD3">
        <w:rPr>
          <w:rFonts w:ascii="Times New Roman" w:eastAsiaTheme="minorHAnsi" w:hAnsi="Times New Roman"/>
          <w:sz w:val="24"/>
          <w:szCs w:val="24"/>
        </w:rPr>
        <w:t>(</w:t>
      </w:r>
      <w:r w:rsidR="00647F9E" w:rsidRPr="00C82A6A">
        <w:rPr>
          <w:rFonts w:ascii="Times New Roman" w:eastAsiaTheme="minorHAnsi" w:hAnsi="Times New Roman"/>
          <w:color w:val="000000"/>
          <w:sz w:val="24"/>
          <w:szCs w:val="24"/>
        </w:rPr>
        <w:t>бюджетных, денежных</w:t>
      </w:r>
      <w:r w:rsidR="00647F9E" w:rsidRPr="00C82A6A">
        <w:rPr>
          <w:rFonts w:ascii="Times New Roman" w:eastAsiaTheme="minorHAnsi" w:hAnsi="Times New Roman"/>
          <w:sz w:val="24"/>
          <w:szCs w:val="24"/>
        </w:rPr>
        <w:t>)</w:t>
      </w:r>
      <w:r w:rsidR="00C52AD3">
        <w:rPr>
          <w:rFonts w:ascii="Times New Roman" w:eastAsiaTheme="minorHAnsi" w:hAnsi="Times New Roman"/>
          <w:sz w:val="24"/>
          <w:szCs w:val="24"/>
        </w:rPr>
        <w:t xml:space="preserve"> </w:t>
      </w:r>
    </w:p>
    <w:p w:rsidR="00647F9E" w:rsidRPr="00C52AD3" w:rsidRDefault="00647F9E" w:rsidP="00C511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9B451B">
        <w:rPr>
          <w:rFonts w:ascii="Times New Roman" w:eastAsiaTheme="minorHAnsi" w:hAnsi="Times New Roman"/>
          <w:sz w:val="28"/>
          <w:szCs w:val="28"/>
        </w:rPr>
        <w:t>исполнении обязательств) по форме согласн</w:t>
      </w:r>
      <w:r w:rsidR="00C82A6A">
        <w:rPr>
          <w:rFonts w:ascii="Times New Roman" w:eastAsiaTheme="minorHAnsi" w:hAnsi="Times New Roman"/>
          <w:sz w:val="28"/>
          <w:szCs w:val="28"/>
        </w:rPr>
        <w:t xml:space="preserve">о приложению № 7 </w:t>
      </w:r>
      <w:r w:rsidRPr="009B451B">
        <w:rPr>
          <w:rFonts w:ascii="Times New Roman" w:eastAsiaTheme="minorHAnsi" w:hAnsi="Times New Roman"/>
          <w:sz w:val="28"/>
          <w:szCs w:val="28"/>
        </w:rPr>
        <w:t>к настоящему Порядку (код формы по ОКУД 0506602).</w:t>
      </w:r>
    </w:p>
    <w:p w:rsidR="00647F9E" w:rsidRPr="009B451B" w:rsidRDefault="00647F9E" w:rsidP="00C5119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9B451B">
        <w:rPr>
          <w:rFonts w:ascii="Times New Roman" w:eastAsiaTheme="minorHAnsi" w:hAnsi="Times New Roman"/>
          <w:sz w:val="28"/>
          <w:szCs w:val="28"/>
        </w:rPr>
        <w:t xml:space="preserve">Справка об исполнении обязательств формируется по состоянию на 1-е число каждого месяца и по состоянию на дату, указанную в запросе получателя средств </w:t>
      </w:r>
      <w:r w:rsidR="00160883">
        <w:rPr>
          <w:rFonts w:ascii="Times New Roman" w:eastAsiaTheme="minorHAnsi" w:hAnsi="Times New Roman"/>
          <w:sz w:val="28"/>
          <w:szCs w:val="28"/>
        </w:rPr>
        <w:t>местного</w:t>
      </w:r>
      <w:r w:rsidRPr="009B451B">
        <w:rPr>
          <w:rFonts w:ascii="Times New Roman" w:eastAsiaTheme="minorHAnsi" w:hAnsi="Times New Roman"/>
          <w:sz w:val="28"/>
          <w:szCs w:val="28"/>
        </w:rPr>
        <w:t xml:space="preserve"> бюджета, нарастающим итогом с 1 января текущего финансового года и содержит информацию об исполнении бюджетных </w:t>
      </w:r>
      <w:r w:rsidR="001831FD">
        <w:rPr>
          <w:rFonts w:ascii="Times New Roman" w:eastAsiaTheme="minorHAnsi" w:hAnsi="Times New Roman"/>
          <w:sz w:val="28"/>
          <w:szCs w:val="28"/>
        </w:rPr>
        <w:t xml:space="preserve">и денежных </w:t>
      </w:r>
      <w:r w:rsidRPr="009B451B">
        <w:rPr>
          <w:rFonts w:ascii="Times New Roman" w:eastAsiaTheme="minorHAnsi" w:hAnsi="Times New Roman"/>
          <w:sz w:val="28"/>
          <w:szCs w:val="28"/>
        </w:rPr>
        <w:t xml:space="preserve">обязательств, поставленных на учет в органе </w:t>
      </w:r>
      <w:r w:rsidR="00C52AD3">
        <w:rPr>
          <w:rFonts w:ascii="Times New Roman" w:eastAsiaTheme="minorHAnsi" w:hAnsi="Times New Roman"/>
          <w:sz w:val="28"/>
          <w:szCs w:val="28"/>
        </w:rPr>
        <w:t xml:space="preserve"> </w:t>
      </w:r>
      <w:r w:rsidRPr="009B451B">
        <w:rPr>
          <w:rFonts w:ascii="Times New Roman" w:eastAsiaTheme="minorHAnsi" w:hAnsi="Times New Roman"/>
          <w:sz w:val="28"/>
          <w:szCs w:val="28"/>
        </w:rPr>
        <w:t>Федерального казначейства на основании Сведений об обязательстве;</w:t>
      </w:r>
    </w:p>
    <w:p w:rsidR="00647F9E" w:rsidRPr="007D51F5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bookmarkStart w:id="45" w:name="sub_1354"/>
      <w:r w:rsidRPr="007D51F5">
        <w:rPr>
          <w:rFonts w:ascii="Times New Roman" w:eastAsiaTheme="minorHAnsi" w:hAnsi="Times New Roman"/>
          <w:sz w:val="28"/>
          <w:szCs w:val="28"/>
        </w:rPr>
        <w:t>4) по запросу получателя средств бюджета</w:t>
      </w:r>
      <w:r w:rsidR="00F3789D">
        <w:rPr>
          <w:rFonts w:ascii="Times New Roman" w:eastAsiaTheme="minorHAnsi" w:hAnsi="Times New Roman"/>
          <w:sz w:val="28"/>
          <w:szCs w:val="28"/>
        </w:rPr>
        <w:t xml:space="preserve"> района</w:t>
      </w:r>
      <w:r w:rsidRPr="007D51F5">
        <w:rPr>
          <w:rFonts w:ascii="Times New Roman" w:eastAsiaTheme="minorHAnsi" w:hAnsi="Times New Roman"/>
          <w:sz w:val="28"/>
          <w:szCs w:val="28"/>
        </w:rPr>
        <w:t xml:space="preserve"> орган Федерального казначейства по месту обслуживания получателя средств бюджета</w:t>
      </w:r>
      <w:r w:rsidR="00F3789D">
        <w:rPr>
          <w:rFonts w:ascii="Times New Roman" w:eastAsiaTheme="minorHAnsi" w:hAnsi="Times New Roman"/>
          <w:sz w:val="28"/>
          <w:szCs w:val="28"/>
        </w:rPr>
        <w:t xml:space="preserve"> района</w:t>
      </w:r>
      <w:r w:rsidRPr="007D51F5">
        <w:rPr>
          <w:rFonts w:ascii="Times New Roman" w:eastAsiaTheme="minorHAnsi" w:hAnsi="Times New Roman"/>
          <w:sz w:val="28"/>
          <w:szCs w:val="28"/>
        </w:rPr>
        <w:t xml:space="preserve"> формирует Справку о неисполненных в отчетном финансовом году бюджетных </w:t>
      </w:r>
      <w:r w:rsidRPr="007D51F5">
        <w:rPr>
          <w:rFonts w:ascii="Times New Roman" w:eastAsiaTheme="minorHAnsi" w:hAnsi="Times New Roman"/>
          <w:sz w:val="28"/>
          <w:szCs w:val="28"/>
        </w:rPr>
        <w:lastRenderedPageBreak/>
        <w:t xml:space="preserve">обязательствах по </w:t>
      </w:r>
      <w:r w:rsidR="000320D7">
        <w:rPr>
          <w:rFonts w:ascii="Times New Roman" w:eastAsiaTheme="minorHAnsi" w:hAnsi="Times New Roman"/>
          <w:sz w:val="28"/>
          <w:szCs w:val="28"/>
        </w:rPr>
        <w:t>муниципальным</w:t>
      </w:r>
      <w:r w:rsidRPr="007D51F5">
        <w:rPr>
          <w:rFonts w:ascii="Times New Roman" w:eastAsiaTheme="minorHAnsi" w:hAnsi="Times New Roman"/>
          <w:sz w:val="28"/>
          <w:szCs w:val="28"/>
        </w:rPr>
        <w:t xml:space="preserve"> контрактам на поставку товаров, выполнение работ, оказание услуг и соглашениям (нормативным правовым актам) о предоставлении из </w:t>
      </w:r>
      <w:r w:rsidR="00160883">
        <w:rPr>
          <w:rFonts w:ascii="Times New Roman" w:eastAsiaTheme="minorHAnsi" w:hAnsi="Times New Roman"/>
          <w:sz w:val="28"/>
          <w:szCs w:val="28"/>
        </w:rPr>
        <w:t>местного</w:t>
      </w:r>
      <w:r w:rsidRPr="007D51F5">
        <w:rPr>
          <w:rFonts w:ascii="Times New Roman" w:eastAsiaTheme="minorHAnsi" w:hAnsi="Times New Roman"/>
          <w:sz w:val="28"/>
          <w:szCs w:val="28"/>
        </w:rPr>
        <w:t xml:space="preserve"> бюджета бюджету </w:t>
      </w:r>
      <w:r w:rsidR="00EA4162">
        <w:rPr>
          <w:rFonts w:ascii="Times New Roman" w:eastAsiaTheme="minorHAnsi" w:hAnsi="Times New Roman"/>
          <w:sz w:val="28"/>
          <w:szCs w:val="28"/>
        </w:rPr>
        <w:t>муниципального образования</w:t>
      </w:r>
      <w:r w:rsidR="00C52AD3">
        <w:rPr>
          <w:rFonts w:ascii="Times New Roman" w:eastAsiaTheme="minorHAnsi" w:hAnsi="Times New Roman"/>
          <w:sz w:val="28"/>
          <w:szCs w:val="28"/>
        </w:rPr>
        <w:t xml:space="preserve"> </w:t>
      </w:r>
      <w:r w:rsidRPr="007D51F5">
        <w:rPr>
          <w:rFonts w:ascii="Times New Roman" w:eastAsiaTheme="minorHAnsi" w:hAnsi="Times New Roman"/>
          <w:sz w:val="28"/>
          <w:szCs w:val="28"/>
        </w:rPr>
        <w:t>субсидий, субвенций и иных межбюджетных трансфертов (далее - соглашение (нормативный правовойакт) о предоставлении межбюджетных трансфертов), соглашениям (нормативным правовым актам) о предоставлении субсидий юридическим лицам по форме согласно</w:t>
      </w:r>
      <w:r w:rsidR="00A63077">
        <w:rPr>
          <w:rFonts w:ascii="Times New Roman" w:eastAsiaTheme="minorHAnsi" w:hAnsi="Times New Roman"/>
          <w:sz w:val="28"/>
          <w:szCs w:val="28"/>
        </w:rPr>
        <w:t xml:space="preserve"> приложению № </w:t>
      </w:r>
      <w:r w:rsidR="00F3789D">
        <w:rPr>
          <w:rFonts w:ascii="Times New Roman" w:eastAsiaTheme="minorHAnsi" w:hAnsi="Times New Roman"/>
          <w:sz w:val="28"/>
          <w:szCs w:val="28"/>
        </w:rPr>
        <w:t>9</w:t>
      </w:r>
      <w:r w:rsidRPr="00A63077">
        <w:rPr>
          <w:rFonts w:ascii="Times New Roman" w:eastAsiaTheme="minorHAnsi" w:hAnsi="Times New Roman"/>
          <w:sz w:val="28"/>
          <w:szCs w:val="28"/>
        </w:rPr>
        <w:t xml:space="preserve"> к </w:t>
      </w:r>
      <w:r w:rsidR="00A63077">
        <w:rPr>
          <w:rFonts w:ascii="Times New Roman" w:eastAsiaTheme="minorHAnsi" w:hAnsi="Times New Roman"/>
          <w:sz w:val="28"/>
          <w:szCs w:val="28"/>
        </w:rPr>
        <w:t>Порядку</w:t>
      </w:r>
      <w:r w:rsidRPr="007D51F5">
        <w:rPr>
          <w:rFonts w:ascii="Times New Roman" w:eastAsiaTheme="minorHAnsi" w:hAnsi="Times New Roman"/>
          <w:sz w:val="28"/>
          <w:szCs w:val="28"/>
        </w:rPr>
        <w:t xml:space="preserve"> (код формы по ОКУД 0506103) (далее - Справка о неисполненных бюджетных обязательствах).</w:t>
      </w:r>
    </w:p>
    <w:bookmarkEnd w:id="45"/>
    <w:p w:rsidR="00F3789D" w:rsidRDefault="00F3789D" w:rsidP="0067163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E74EB4" w:rsidRPr="00A601B9" w:rsidRDefault="00E74EB4" w:rsidP="0067163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A601B9">
        <w:rPr>
          <w:rFonts w:ascii="Times New Roman" w:eastAsiaTheme="minorEastAsia" w:hAnsi="Times New Roman"/>
          <w:b/>
          <w:sz w:val="28"/>
          <w:szCs w:val="28"/>
          <w:lang w:eastAsia="ru-RU"/>
        </w:rPr>
        <w:t>V</w:t>
      </w:r>
      <w:r w:rsidR="00A13980" w:rsidRPr="00A601B9">
        <w:rPr>
          <w:rFonts w:ascii="Times New Roman" w:eastAsiaTheme="minorEastAsia" w:hAnsi="Times New Roman"/>
          <w:b/>
          <w:sz w:val="28"/>
          <w:szCs w:val="28"/>
          <w:lang w:val="en-US" w:eastAsia="ru-RU"/>
        </w:rPr>
        <w:t>I</w:t>
      </w:r>
      <w:r w:rsidRPr="00A601B9">
        <w:rPr>
          <w:rFonts w:ascii="Times New Roman" w:eastAsiaTheme="minorEastAsia" w:hAnsi="Times New Roman"/>
          <w:b/>
          <w:sz w:val="28"/>
          <w:szCs w:val="28"/>
          <w:lang w:eastAsia="ru-RU"/>
        </w:rPr>
        <w:t>. Указания по заполнению документов, предусмотренных</w:t>
      </w:r>
    </w:p>
    <w:p w:rsidR="00E74EB4" w:rsidRDefault="00E74EB4" w:rsidP="006716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A601B9">
        <w:rPr>
          <w:rFonts w:ascii="Times New Roman" w:eastAsiaTheme="minorEastAsia" w:hAnsi="Times New Roman"/>
          <w:b/>
          <w:sz w:val="28"/>
          <w:szCs w:val="28"/>
          <w:lang w:eastAsia="ru-RU"/>
        </w:rPr>
        <w:t>настоящим Порядком</w:t>
      </w:r>
    </w:p>
    <w:p w:rsidR="00F3789D" w:rsidRPr="00A601B9" w:rsidRDefault="00F3789D" w:rsidP="006716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BB1931" w:rsidRDefault="008451CE" w:rsidP="00C253E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/>
          <w:sz w:val="28"/>
          <w:szCs w:val="28"/>
          <w:lang w:eastAsia="ru-RU"/>
        </w:rPr>
        <w:t>3</w:t>
      </w:r>
      <w:r w:rsidR="00652B45">
        <w:rPr>
          <w:rFonts w:ascii="Times New Roman" w:eastAsiaTheme="minorEastAsia" w:hAnsi="Times New Roman"/>
          <w:sz w:val="28"/>
          <w:szCs w:val="28"/>
          <w:lang w:eastAsia="ru-RU"/>
        </w:rPr>
        <w:t>0</w:t>
      </w:r>
      <w:r w:rsidR="00BB1931" w:rsidRPr="00C253EC">
        <w:rPr>
          <w:rFonts w:ascii="Times New Roman" w:eastAsiaTheme="minorEastAsia" w:hAnsi="Times New Roman"/>
          <w:sz w:val="28"/>
          <w:szCs w:val="28"/>
          <w:lang w:eastAsia="ru-RU"/>
        </w:rPr>
        <w:t xml:space="preserve">. </w:t>
      </w:r>
      <w:r w:rsidR="002033DA">
        <w:rPr>
          <w:rFonts w:ascii="Times New Roman" w:eastAsiaTheme="minorEastAsia" w:hAnsi="Times New Roman"/>
          <w:sz w:val="28"/>
          <w:szCs w:val="28"/>
          <w:lang w:eastAsia="ru-RU"/>
        </w:rPr>
        <w:t>В случаях, когда в настоящем Порядке предусмотрено оформление документов (сведений, информации, справок) по формам ОКУД при оформлении указанных документов (сведений, информации, справок) используются соответствующие приложения к Порядку учета территориальными органами Федерального казначейства бюджетных и денежных обязательств получателей средств федерального бюджета, утвержденному приказом Министерства финансов Российской Федерации от 30.12.2015 №221н.</w:t>
      </w:r>
    </w:p>
    <w:p w:rsidR="002033DA" w:rsidRDefault="002033DA" w:rsidP="00C253E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/>
          <w:sz w:val="28"/>
          <w:szCs w:val="28"/>
          <w:lang w:eastAsia="ru-RU"/>
        </w:rPr>
        <w:t>3</w:t>
      </w:r>
      <w:r w:rsidR="00652B45">
        <w:rPr>
          <w:rFonts w:ascii="Times New Roman" w:eastAsiaTheme="minorEastAsia" w:hAnsi="Times New Roman"/>
          <w:sz w:val="28"/>
          <w:szCs w:val="28"/>
          <w:lang w:eastAsia="ru-RU"/>
        </w:rPr>
        <w:t>1</w:t>
      </w:r>
      <w:bookmarkStart w:id="46" w:name="_GoBack"/>
      <w:bookmarkEnd w:id="46"/>
      <w:r>
        <w:rPr>
          <w:rFonts w:ascii="Times New Roman" w:eastAsiaTheme="minorEastAsia" w:hAnsi="Times New Roman"/>
          <w:sz w:val="28"/>
          <w:szCs w:val="28"/>
          <w:lang w:eastAsia="ru-RU"/>
        </w:rPr>
        <w:t xml:space="preserve">. Формирование документов, предусмотренных настоящим Порядком, осуществляется с учетом правил, предусмотренных разделом </w:t>
      </w:r>
      <w:r>
        <w:rPr>
          <w:rFonts w:ascii="Times New Roman" w:eastAsiaTheme="minorEastAsia" w:hAnsi="Times New Roman"/>
          <w:sz w:val="28"/>
          <w:szCs w:val="28"/>
          <w:lang w:val="en-US" w:eastAsia="ru-RU"/>
        </w:rPr>
        <w:t>VI</w:t>
      </w:r>
      <w:r>
        <w:rPr>
          <w:rFonts w:ascii="Times New Roman" w:eastAsiaTheme="minorEastAsia" w:hAnsi="Times New Roman"/>
          <w:sz w:val="28"/>
          <w:szCs w:val="28"/>
          <w:lang w:eastAsia="ru-RU"/>
        </w:rPr>
        <w:t xml:space="preserve"> Порядка учета территориальными органами Федерального казначейства бюджетных и денежных обязательств получателей средств федерального бюджета, утвержденного приказом Министерства финансов Российской Федерации от 30.12.2015 №221н.</w:t>
      </w:r>
    </w:p>
    <w:p w:rsidR="00872C84" w:rsidRDefault="00872C84" w:rsidP="00C253E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872C84" w:rsidRDefault="00872C84" w:rsidP="00C253E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872C84" w:rsidRPr="008F1E66" w:rsidRDefault="00872C84" w:rsidP="00872C84">
      <w:pPr>
        <w:spacing w:after="0" w:line="240" w:lineRule="exact"/>
        <w:rPr>
          <w:rFonts w:ascii="Times New Roman" w:hAnsi="Times New Roman"/>
          <w:sz w:val="24"/>
          <w:szCs w:val="24"/>
        </w:rPr>
      </w:pPr>
      <w:r w:rsidRPr="00B06FAF">
        <w:rPr>
          <w:rFonts w:ascii="Times New Roman" w:hAnsi="Times New Roman"/>
          <w:sz w:val="24"/>
          <w:szCs w:val="24"/>
        </w:rPr>
        <w:t>Информационный бюллетень Русско-Па</w:t>
      </w:r>
      <w:r>
        <w:rPr>
          <w:rFonts w:ascii="Times New Roman" w:hAnsi="Times New Roman"/>
          <w:sz w:val="24"/>
          <w:szCs w:val="24"/>
        </w:rPr>
        <w:t>ё</w:t>
      </w:r>
      <w:r w:rsidRPr="00B06FAF">
        <w:rPr>
          <w:rFonts w:ascii="Times New Roman" w:hAnsi="Times New Roman"/>
          <w:sz w:val="24"/>
          <w:szCs w:val="24"/>
        </w:rPr>
        <w:t>вского сельского поселения Инсарского муниципального района</w:t>
      </w:r>
      <w:r>
        <w:rPr>
          <w:rFonts w:ascii="Times New Roman" w:hAnsi="Times New Roman"/>
          <w:sz w:val="24"/>
          <w:szCs w:val="24"/>
        </w:rPr>
        <w:t xml:space="preserve"> РМ.</w:t>
      </w:r>
    </w:p>
    <w:p w:rsidR="00872C84" w:rsidRPr="008F1E66" w:rsidRDefault="00872C84" w:rsidP="00872C84">
      <w:pPr>
        <w:spacing w:after="0" w:line="240" w:lineRule="exact"/>
        <w:rPr>
          <w:rFonts w:ascii="Times New Roman" w:hAnsi="Times New Roman"/>
          <w:sz w:val="24"/>
          <w:szCs w:val="24"/>
        </w:rPr>
      </w:pPr>
      <w:r w:rsidRPr="008F1E66">
        <w:rPr>
          <w:rFonts w:ascii="Times New Roman" w:hAnsi="Times New Roman"/>
          <w:sz w:val="24"/>
          <w:szCs w:val="24"/>
        </w:rPr>
        <w:t xml:space="preserve">№  </w:t>
      </w:r>
      <w:r>
        <w:rPr>
          <w:rFonts w:ascii="Times New Roman" w:hAnsi="Times New Roman"/>
          <w:sz w:val="24"/>
          <w:szCs w:val="24"/>
        </w:rPr>
        <w:t xml:space="preserve">40  </w:t>
      </w:r>
      <w:r w:rsidRPr="008F1E66"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8F1E6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27 августа</w:t>
      </w:r>
      <w:r w:rsidRPr="008F1E66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>8</w:t>
      </w:r>
      <w:r w:rsidRPr="008F1E66">
        <w:rPr>
          <w:rFonts w:ascii="Times New Roman" w:hAnsi="Times New Roman"/>
          <w:sz w:val="24"/>
          <w:szCs w:val="24"/>
        </w:rPr>
        <w:t xml:space="preserve"> года</w:t>
      </w:r>
    </w:p>
    <w:p w:rsidR="00872C84" w:rsidRPr="00B06FAF" w:rsidRDefault="00872C84" w:rsidP="00872C84">
      <w:pPr>
        <w:spacing w:after="0" w:line="240" w:lineRule="exact"/>
        <w:rPr>
          <w:rFonts w:ascii="Times New Roman" w:hAnsi="Times New Roman"/>
          <w:sz w:val="24"/>
          <w:szCs w:val="24"/>
        </w:rPr>
      </w:pPr>
      <w:r w:rsidRPr="00B06FAF">
        <w:rPr>
          <w:rFonts w:ascii="Times New Roman" w:hAnsi="Times New Roman"/>
          <w:sz w:val="24"/>
          <w:szCs w:val="24"/>
        </w:rPr>
        <w:t>Учредитель: Совет депутатов Русско-Па</w:t>
      </w:r>
      <w:r>
        <w:rPr>
          <w:rFonts w:ascii="Times New Roman" w:hAnsi="Times New Roman"/>
          <w:sz w:val="24"/>
          <w:szCs w:val="24"/>
        </w:rPr>
        <w:t>ё</w:t>
      </w:r>
      <w:r w:rsidRPr="00B06FAF">
        <w:rPr>
          <w:rFonts w:ascii="Times New Roman" w:hAnsi="Times New Roman"/>
          <w:sz w:val="24"/>
          <w:szCs w:val="24"/>
        </w:rPr>
        <w:t xml:space="preserve">вского сельского поселения Инсарского </w:t>
      </w:r>
      <w:r>
        <w:rPr>
          <w:rFonts w:ascii="Times New Roman" w:hAnsi="Times New Roman"/>
          <w:sz w:val="24"/>
          <w:szCs w:val="24"/>
        </w:rPr>
        <w:t>М</w:t>
      </w:r>
      <w:r w:rsidRPr="00B06FAF">
        <w:rPr>
          <w:rFonts w:ascii="Times New Roman" w:hAnsi="Times New Roman"/>
          <w:sz w:val="24"/>
          <w:szCs w:val="24"/>
        </w:rPr>
        <w:t>униципального района РМ.</w:t>
      </w:r>
    </w:p>
    <w:p w:rsidR="00872C84" w:rsidRPr="00B06FAF" w:rsidRDefault="00872C84" w:rsidP="00872C84">
      <w:pPr>
        <w:spacing w:after="0" w:line="240" w:lineRule="exact"/>
        <w:rPr>
          <w:rFonts w:ascii="Times New Roman" w:hAnsi="Times New Roman"/>
          <w:sz w:val="24"/>
          <w:szCs w:val="24"/>
        </w:rPr>
      </w:pPr>
      <w:r w:rsidRPr="00B06FAF">
        <w:rPr>
          <w:rFonts w:ascii="Times New Roman" w:hAnsi="Times New Roman"/>
          <w:sz w:val="24"/>
          <w:szCs w:val="24"/>
        </w:rPr>
        <w:t>Тираж 10 экз.</w:t>
      </w:r>
    </w:p>
    <w:p w:rsidR="00872C84" w:rsidRPr="002033DA" w:rsidRDefault="00872C84" w:rsidP="00872C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</w:p>
    <w:sectPr w:rsidR="00872C84" w:rsidRPr="002033DA" w:rsidSect="00454109">
      <w:pgSz w:w="11905" w:h="16838" w:code="9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3B74" w:rsidRDefault="00773B74" w:rsidP="00EB61D7">
      <w:pPr>
        <w:spacing w:after="0" w:line="240" w:lineRule="auto"/>
      </w:pPr>
      <w:r>
        <w:separator/>
      </w:r>
    </w:p>
  </w:endnote>
  <w:endnote w:type="continuationSeparator" w:id="1">
    <w:p w:rsidR="00773B74" w:rsidRDefault="00773B74" w:rsidP="00EB61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3B74" w:rsidRDefault="00773B74" w:rsidP="00EB61D7">
      <w:pPr>
        <w:spacing w:after="0" w:line="240" w:lineRule="auto"/>
      </w:pPr>
      <w:r>
        <w:separator/>
      </w:r>
    </w:p>
  </w:footnote>
  <w:footnote w:type="continuationSeparator" w:id="1">
    <w:p w:rsidR="00773B74" w:rsidRDefault="00773B74" w:rsidP="00EB61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27503"/>
    <w:multiLevelType w:val="hybridMultilevel"/>
    <w:tmpl w:val="7BC6D71A"/>
    <w:lvl w:ilvl="0" w:tplc="3656013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4CA3254"/>
    <w:multiLevelType w:val="hybridMultilevel"/>
    <w:tmpl w:val="22FC6A06"/>
    <w:lvl w:ilvl="0" w:tplc="D574626C">
      <w:start w:val="1"/>
      <w:numFmt w:val="decimal"/>
      <w:lvlText w:val="%1."/>
      <w:lvlJc w:val="left"/>
      <w:pPr>
        <w:ind w:left="1446" w:hanging="102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6BA1066"/>
    <w:multiLevelType w:val="hybridMultilevel"/>
    <w:tmpl w:val="8E2CBDC2"/>
    <w:lvl w:ilvl="0" w:tplc="B3E8491A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46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3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60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7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5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82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9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665" w:hanging="180"/>
      </w:pPr>
      <w:rPr>
        <w:rFonts w:cs="Times New Roman"/>
      </w:rPr>
    </w:lvl>
  </w:abstractNum>
  <w:abstractNum w:abstractNumId="3">
    <w:nsid w:val="30D75772"/>
    <w:multiLevelType w:val="hybridMultilevel"/>
    <w:tmpl w:val="0D944B24"/>
    <w:lvl w:ilvl="0" w:tplc="3656013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4671BAA"/>
    <w:multiLevelType w:val="hybridMultilevel"/>
    <w:tmpl w:val="4EC4201C"/>
    <w:lvl w:ilvl="0" w:tplc="3C2A8288">
      <w:start w:val="1"/>
      <w:numFmt w:val="decimal"/>
      <w:lvlText w:val="%1."/>
      <w:lvlJc w:val="left"/>
      <w:pPr>
        <w:ind w:left="1446" w:hanging="102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25B252A"/>
    <w:multiLevelType w:val="hybridMultilevel"/>
    <w:tmpl w:val="99BEB104"/>
    <w:lvl w:ilvl="0" w:tplc="69FC6A12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F7F2BF4"/>
    <w:multiLevelType w:val="hybridMultilevel"/>
    <w:tmpl w:val="CD66478E"/>
    <w:lvl w:ilvl="0" w:tplc="F7AE6C3C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rawingGridVerticalSpacing w:val="177"/>
  <w:displayHorizontalDrawingGridEvery w:val="0"/>
  <w:displayVerticalDrawingGridEvery w:val="2"/>
  <w:characterSpacingControl w:val="doNotCompress"/>
  <w:hdrShapeDefaults>
    <o:shapedefaults v:ext="edit" spidmax="27650"/>
  </w:hdrShapeDefaults>
  <w:footnotePr>
    <w:footnote w:id="0"/>
    <w:footnote w:id="1"/>
  </w:footnotePr>
  <w:endnotePr>
    <w:endnote w:id="0"/>
    <w:endnote w:id="1"/>
  </w:endnotePr>
  <w:compat/>
  <w:rsids>
    <w:rsidRoot w:val="00E74EB4"/>
    <w:rsid w:val="0000022D"/>
    <w:rsid w:val="000026DE"/>
    <w:rsid w:val="000027AD"/>
    <w:rsid w:val="000029F2"/>
    <w:rsid w:val="00002ABF"/>
    <w:rsid w:val="00002D81"/>
    <w:rsid w:val="00002EBD"/>
    <w:rsid w:val="000030F2"/>
    <w:rsid w:val="000040CC"/>
    <w:rsid w:val="00004928"/>
    <w:rsid w:val="000056CC"/>
    <w:rsid w:val="00005BA0"/>
    <w:rsid w:val="00005CF9"/>
    <w:rsid w:val="0000607D"/>
    <w:rsid w:val="00006747"/>
    <w:rsid w:val="00006A6C"/>
    <w:rsid w:val="00006C14"/>
    <w:rsid w:val="0000720E"/>
    <w:rsid w:val="00007C7B"/>
    <w:rsid w:val="00007E64"/>
    <w:rsid w:val="0001067E"/>
    <w:rsid w:val="00012416"/>
    <w:rsid w:val="00012B27"/>
    <w:rsid w:val="00013034"/>
    <w:rsid w:val="00013303"/>
    <w:rsid w:val="00013372"/>
    <w:rsid w:val="00013965"/>
    <w:rsid w:val="00015919"/>
    <w:rsid w:val="00016050"/>
    <w:rsid w:val="000168FD"/>
    <w:rsid w:val="00016D1A"/>
    <w:rsid w:val="00016EAF"/>
    <w:rsid w:val="00016F75"/>
    <w:rsid w:val="00016FA4"/>
    <w:rsid w:val="000200AF"/>
    <w:rsid w:val="000206B7"/>
    <w:rsid w:val="00021C20"/>
    <w:rsid w:val="0002237C"/>
    <w:rsid w:val="00022701"/>
    <w:rsid w:val="0002298D"/>
    <w:rsid w:val="0002373A"/>
    <w:rsid w:val="000237EB"/>
    <w:rsid w:val="00024D56"/>
    <w:rsid w:val="0002700B"/>
    <w:rsid w:val="00027AA9"/>
    <w:rsid w:val="00027C2C"/>
    <w:rsid w:val="00027FB5"/>
    <w:rsid w:val="00031209"/>
    <w:rsid w:val="00031EF9"/>
    <w:rsid w:val="000320D7"/>
    <w:rsid w:val="00032D8D"/>
    <w:rsid w:val="00032EE2"/>
    <w:rsid w:val="0003371F"/>
    <w:rsid w:val="00033FAA"/>
    <w:rsid w:val="0003419D"/>
    <w:rsid w:val="000344D5"/>
    <w:rsid w:val="00034BF6"/>
    <w:rsid w:val="00034F84"/>
    <w:rsid w:val="00035233"/>
    <w:rsid w:val="0003623A"/>
    <w:rsid w:val="00036926"/>
    <w:rsid w:val="0003726A"/>
    <w:rsid w:val="00037689"/>
    <w:rsid w:val="0003778C"/>
    <w:rsid w:val="00040528"/>
    <w:rsid w:val="00040A4D"/>
    <w:rsid w:val="00041137"/>
    <w:rsid w:val="0004182C"/>
    <w:rsid w:val="00043321"/>
    <w:rsid w:val="00045019"/>
    <w:rsid w:val="00045028"/>
    <w:rsid w:val="00045D8D"/>
    <w:rsid w:val="0004614B"/>
    <w:rsid w:val="000465C1"/>
    <w:rsid w:val="0004708C"/>
    <w:rsid w:val="00051139"/>
    <w:rsid w:val="00052D72"/>
    <w:rsid w:val="00052E54"/>
    <w:rsid w:val="00053695"/>
    <w:rsid w:val="0005374D"/>
    <w:rsid w:val="00053AD3"/>
    <w:rsid w:val="00053DE8"/>
    <w:rsid w:val="000552FF"/>
    <w:rsid w:val="00055BC4"/>
    <w:rsid w:val="00055ED9"/>
    <w:rsid w:val="00055FD0"/>
    <w:rsid w:val="00057106"/>
    <w:rsid w:val="0005775D"/>
    <w:rsid w:val="00057D22"/>
    <w:rsid w:val="000605D9"/>
    <w:rsid w:val="00060689"/>
    <w:rsid w:val="00060B4D"/>
    <w:rsid w:val="00060CFE"/>
    <w:rsid w:val="000620FA"/>
    <w:rsid w:val="000622D7"/>
    <w:rsid w:val="0006374D"/>
    <w:rsid w:val="00064571"/>
    <w:rsid w:val="00065A69"/>
    <w:rsid w:val="00065E90"/>
    <w:rsid w:val="00065FE3"/>
    <w:rsid w:val="0006605C"/>
    <w:rsid w:val="00066640"/>
    <w:rsid w:val="000669AE"/>
    <w:rsid w:val="00066D7B"/>
    <w:rsid w:val="000677EE"/>
    <w:rsid w:val="00067A30"/>
    <w:rsid w:val="00070615"/>
    <w:rsid w:val="00071DF4"/>
    <w:rsid w:val="0007205A"/>
    <w:rsid w:val="0007213E"/>
    <w:rsid w:val="000722D2"/>
    <w:rsid w:val="000743A9"/>
    <w:rsid w:val="00074401"/>
    <w:rsid w:val="000767C8"/>
    <w:rsid w:val="00076CCD"/>
    <w:rsid w:val="000773EA"/>
    <w:rsid w:val="00077751"/>
    <w:rsid w:val="00080BE0"/>
    <w:rsid w:val="00080C6B"/>
    <w:rsid w:val="00082D70"/>
    <w:rsid w:val="00082F06"/>
    <w:rsid w:val="00082FA4"/>
    <w:rsid w:val="0008334F"/>
    <w:rsid w:val="00083B70"/>
    <w:rsid w:val="00083F91"/>
    <w:rsid w:val="000854A6"/>
    <w:rsid w:val="000858CF"/>
    <w:rsid w:val="000873A8"/>
    <w:rsid w:val="0008752A"/>
    <w:rsid w:val="000903E9"/>
    <w:rsid w:val="0009089A"/>
    <w:rsid w:val="00090DD0"/>
    <w:rsid w:val="00091216"/>
    <w:rsid w:val="0009355C"/>
    <w:rsid w:val="00093C3F"/>
    <w:rsid w:val="0009402E"/>
    <w:rsid w:val="00094523"/>
    <w:rsid w:val="00095276"/>
    <w:rsid w:val="000964F9"/>
    <w:rsid w:val="000977EA"/>
    <w:rsid w:val="00097944"/>
    <w:rsid w:val="00097ACE"/>
    <w:rsid w:val="00097BCC"/>
    <w:rsid w:val="000A0031"/>
    <w:rsid w:val="000A00AF"/>
    <w:rsid w:val="000A05A0"/>
    <w:rsid w:val="000A07AA"/>
    <w:rsid w:val="000A11AA"/>
    <w:rsid w:val="000A1212"/>
    <w:rsid w:val="000A1CA0"/>
    <w:rsid w:val="000A28A4"/>
    <w:rsid w:val="000A34A9"/>
    <w:rsid w:val="000A3AD1"/>
    <w:rsid w:val="000A4CFA"/>
    <w:rsid w:val="000A4FCD"/>
    <w:rsid w:val="000A5527"/>
    <w:rsid w:val="000A5B73"/>
    <w:rsid w:val="000A6258"/>
    <w:rsid w:val="000A70B3"/>
    <w:rsid w:val="000A77C9"/>
    <w:rsid w:val="000A7846"/>
    <w:rsid w:val="000B0E0D"/>
    <w:rsid w:val="000B13B1"/>
    <w:rsid w:val="000B1579"/>
    <w:rsid w:val="000B1C32"/>
    <w:rsid w:val="000B1D40"/>
    <w:rsid w:val="000B374C"/>
    <w:rsid w:val="000B39E6"/>
    <w:rsid w:val="000B3C20"/>
    <w:rsid w:val="000B3F73"/>
    <w:rsid w:val="000B42FF"/>
    <w:rsid w:val="000B4660"/>
    <w:rsid w:val="000B48FD"/>
    <w:rsid w:val="000B5267"/>
    <w:rsid w:val="000B602C"/>
    <w:rsid w:val="000B62FA"/>
    <w:rsid w:val="000B68C6"/>
    <w:rsid w:val="000C0651"/>
    <w:rsid w:val="000C06C6"/>
    <w:rsid w:val="000C0A8A"/>
    <w:rsid w:val="000C16E1"/>
    <w:rsid w:val="000C302D"/>
    <w:rsid w:val="000C361F"/>
    <w:rsid w:val="000C3961"/>
    <w:rsid w:val="000C39F7"/>
    <w:rsid w:val="000C3A31"/>
    <w:rsid w:val="000C3D1E"/>
    <w:rsid w:val="000C54C1"/>
    <w:rsid w:val="000C6156"/>
    <w:rsid w:val="000C7500"/>
    <w:rsid w:val="000C7AD7"/>
    <w:rsid w:val="000C7C9F"/>
    <w:rsid w:val="000D02BC"/>
    <w:rsid w:val="000D03F2"/>
    <w:rsid w:val="000D0BE9"/>
    <w:rsid w:val="000D0F36"/>
    <w:rsid w:val="000D1A98"/>
    <w:rsid w:val="000D1BDA"/>
    <w:rsid w:val="000D261B"/>
    <w:rsid w:val="000D2D0A"/>
    <w:rsid w:val="000D37D9"/>
    <w:rsid w:val="000D37EE"/>
    <w:rsid w:val="000D4262"/>
    <w:rsid w:val="000D4A2D"/>
    <w:rsid w:val="000D4E2B"/>
    <w:rsid w:val="000D58CD"/>
    <w:rsid w:val="000D6FE1"/>
    <w:rsid w:val="000D70BE"/>
    <w:rsid w:val="000D75C9"/>
    <w:rsid w:val="000D79CC"/>
    <w:rsid w:val="000E0202"/>
    <w:rsid w:val="000E071C"/>
    <w:rsid w:val="000E0C75"/>
    <w:rsid w:val="000E234F"/>
    <w:rsid w:val="000E26D3"/>
    <w:rsid w:val="000E2E89"/>
    <w:rsid w:val="000E39BD"/>
    <w:rsid w:val="000E3BDD"/>
    <w:rsid w:val="000E42FA"/>
    <w:rsid w:val="000E4E7E"/>
    <w:rsid w:val="000E51BB"/>
    <w:rsid w:val="000E59C0"/>
    <w:rsid w:val="000E5DB0"/>
    <w:rsid w:val="000E6363"/>
    <w:rsid w:val="000E6D17"/>
    <w:rsid w:val="000E7C96"/>
    <w:rsid w:val="000F152A"/>
    <w:rsid w:val="000F2F05"/>
    <w:rsid w:val="000F3020"/>
    <w:rsid w:val="000F40D2"/>
    <w:rsid w:val="000F4D7E"/>
    <w:rsid w:val="000F56FA"/>
    <w:rsid w:val="000F5888"/>
    <w:rsid w:val="000F5E65"/>
    <w:rsid w:val="000F5E74"/>
    <w:rsid w:val="000F63D4"/>
    <w:rsid w:val="000F68B2"/>
    <w:rsid w:val="000F6C46"/>
    <w:rsid w:val="000F6C92"/>
    <w:rsid w:val="000F6C99"/>
    <w:rsid w:val="000F75B3"/>
    <w:rsid w:val="000F771D"/>
    <w:rsid w:val="0010274D"/>
    <w:rsid w:val="00102FD4"/>
    <w:rsid w:val="001030CA"/>
    <w:rsid w:val="00103412"/>
    <w:rsid w:val="0010348B"/>
    <w:rsid w:val="00104BDD"/>
    <w:rsid w:val="00104E18"/>
    <w:rsid w:val="00105579"/>
    <w:rsid w:val="00105C97"/>
    <w:rsid w:val="0010621A"/>
    <w:rsid w:val="0010670F"/>
    <w:rsid w:val="001067B2"/>
    <w:rsid w:val="00107153"/>
    <w:rsid w:val="00107A38"/>
    <w:rsid w:val="001107D9"/>
    <w:rsid w:val="001110F5"/>
    <w:rsid w:val="001114BD"/>
    <w:rsid w:val="001129B3"/>
    <w:rsid w:val="00113575"/>
    <w:rsid w:val="00113CE9"/>
    <w:rsid w:val="00113DC0"/>
    <w:rsid w:val="00113ECE"/>
    <w:rsid w:val="00113EF6"/>
    <w:rsid w:val="001144A8"/>
    <w:rsid w:val="00114764"/>
    <w:rsid w:val="00114AAA"/>
    <w:rsid w:val="00114E83"/>
    <w:rsid w:val="00115832"/>
    <w:rsid w:val="00115925"/>
    <w:rsid w:val="0011767D"/>
    <w:rsid w:val="00121C7B"/>
    <w:rsid w:val="00122002"/>
    <w:rsid w:val="00122F9E"/>
    <w:rsid w:val="001231E8"/>
    <w:rsid w:val="001236BD"/>
    <w:rsid w:val="00124156"/>
    <w:rsid w:val="001253BA"/>
    <w:rsid w:val="001255DC"/>
    <w:rsid w:val="00125AB1"/>
    <w:rsid w:val="00126CE4"/>
    <w:rsid w:val="00126F72"/>
    <w:rsid w:val="00127036"/>
    <w:rsid w:val="00127779"/>
    <w:rsid w:val="00127A14"/>
    <w:rsid w:val="00130446"/>
    <w:rsid w:val="0013047D"/>
    <w:rsid w:val="00130945"/>
    <w:rsid w:val="00130EE0"/>
    <w:rsid w:val="001319DF"/>
    <w:rsid w:val="00131BCF"/>
    <w:rsid w:val="00131CAB"/>
    <w:rsid w:val="00132725"/>
    <w:rsid w:val="00133072"/>
    <w:rsid w:val="00134678"/>
    <w:rsid w:val="00135137"/>
    <w:rsid w:val="001356C9"/>
    <w:rsid w:val="00135B55"/>
    <w:rsid w:val="00140B10"/>
    <w:rsid w:val="001416BE"/>
    <w:rsid w:val="00141AFE"/>
    <w:rsid w:val="00142AD6"/>
    <w:rsid w:val="001430C0"/>
    <w:rsid w:val="00143774"/>
    <w:rsid w:val="00143F26"/>
    <w:rsid w:val="001443AF"/>
    <w:rsid w:val="001450ED"/>
    <w:rsid w:val="00145403"/>
    <w:rsid w:val="00145944"/>
    <w:rsid w:val="00145F54"/>
    <w:rsid w:val="00147790"/>
    <w:rsid w:val="00150218"/>
    <w:rsid w:val="00150BB7"/>
    <w:rsid w:val="00151672"/>
    <w:rsid w:val="001516C0"/>
    <w:rsid w:val="001517E7"/>
    <w:rsid w:val="00152B87"/>
    <w:rsid w:val="00152BAE"/>
    <w:rsid w:val="001537D2"/>
    <w:rsid w:val="001548BA"/>
    <w:rsid w:val="001554DE"/>
    <w:rsid w:val="001556DF"/>
    <w:rsid w:val="00156189"/>
    <w:rsid w:val="001561D3"/>
    <w:rsid w:val="001573D2"/>
    <w:rsid w:val="00157779"/>
    <w:rsid w:val="001579A8"/>
    <w:rsid w:val="00160883"/>
    <w:rsid w:val="00160C83"/>
    <w:rsid w:val="00160F93"/>
    <w:rsid w:val="001612CF"/>
    <w:rsid w:val="00161554"/>
    <w:rsid w:val="00161C8B"/>
    <w:rsid w:val="00161D51"/>
    <w:rsid w:val="00161EEF"/>
    <w:rsid w:val="00161FE6"/>
    <w:rsid w:val="001621DA"/>
    <w:rsid w:val="001629D0"/>
    <w:rsid w:val="00162A72"/>
    <w:rsid w:val="00162CE8"/>
    <w:rsid w:val="001636FE"/>
    <w:rsid w:val="001641DE"/>
    <w:rsid w:val="00164E70"/>
    <w:rsid w:val="00164F04"/>
    <w:rsid w:val="0016591A"/>
    <w:rsid w:val="0016615C"/>
    <w:rsid w:val="001662A2"/>
    <w:rsid w:val="001676A7"/>
    <w:rsid w:val="00167A86"/>
    <w:rsid w:val="00167C96"/>
    <w:rsid w:val="00167DA4"/>
    <w:rsid w:val="00170EC5"/>
    <w:rsid w:val="00171BEC"/>
    <w:rsid w:val="00171ED0"/>
    <w:rsid w:val="00171FBC"/>
    <w:rsid w:val="00172A23"/>
    <w:rsid w:val="00172F7E"/>
    <w:rsid w:val="0017388E"/>
    <w:rsid w:val="00173D56"/>
    <w:rsid w:val="00174FCC"/>
    <w:rsid w:val="00175581"/>
    <w:rsid w:val="00175A83"/>
    <w:rsid w:val="00175DDC"/>
    <w:rsid w:val="00176FEB"/>
    <w:rsid w:val="0017723A"/>
    <w:rsid w:val="001778F4"/>
    <w:rsid w:val="00177D96"/>
    <w:rsid w:val="00180659"/>
    <w:rsid w:val="0018075D"/>
    <w:rsid w:val="00181828"/>
    <w:rsid w:val="00181F62"/>
    <w:rsid w:val="00182297"/>
    <w:rsid w:val="001829AC"/>
    <w:rsid w:val="001831FD"/>
    <w:rsid w:val="00183F95"/>
    <w:rsid w:val="00184FC7"/>
    <w:rsid w:val="00185E62"/>
    <w:rsid w:val="00186A73"/>
    <w:rsid w:val="00186C1B"/>
    <w:rsid w:val="00187213"/>
    <w:rsid w:val="00187546"/>
    <w:rsid w:val="00190078"/>
    <w:rsid w:val="001905F4"/>
    <w:rsid w:val="00192240"/>
    <w:rsid w:val="0019270A"/>
    <w:rsid w:val="001929C8"/>
    <w:rsid w:val="00192AEA"/>
    <w:rsid w:val="00192D58"/>
    <w:rsid w:val="00194886"/>
    <w:rsid w:val="001949D4"/>
    <w:rsid w:val="001949E8"/>
    <w:rsid w:val="0019550B"/>
    <w:rsid w:val="00195692"/>
    <w:rsid w:val="00195A54"/>
    <w:rsid w:val="00195D58"/>
    <w:rsid w:val="00197492"/>
    <w:rsid w:val="001A02AC"/>
    <w:rsid w:val="001A0F5C"/>
    <w:rsid w:val="001A1D99"/>
    <w:rsid w:val="001A28F3"/>
    <w:rsid w:val="001A3BFA"/>
    <w:rsid w:val="001A4232"/>
    <w:rsid w:val="001A4282"/>
    <w:rsid w:val="001A4794"/>
    <w:rsid w:val="001A5033"/>
    <w:rsid w:val="001A5044"/>
    <w:rsid w:val="001A5171"/>
    <w:rsid w:val="001A6DE2"/>
    <w:rsid w:val="001A7536"/>
    <w:rsid w:val="001A76E1"/>
    <w:rsid w:val="001A7830"/>
    <w:rsid w:val="001A7A9A"/>
    <w:rsid w:val="001B031E"/>
    <w:rsid w:val="001B040C"/>
    <w:rsid w:val="001B051B"/>
    <w:rsid w:val="001B0AA5"/>
    <w:rsid w:val="001B2453"/>
    <w:rsid w:val="001B2BF6"/>
    <w:rsid w:val="001B2C25"/>
    <w:rsid w:val="001B31B5"/>
    <w:rsid w:val="001B3585"/>
    <w:rsid w:val="001B36C8"/>
    <w:rsid w:val="001B385B"/>
    <w:rsid w:val="001B4215"/>
    <w:rsid w:val="001B4381"/>
    <w:rsid w:val="001B477B"/>
    <w:rsid w:val="001B4C28"/>
    <w:rsid w:val="001B510A"/>
    <w:rsid w:val="001B528C"/>
    <w:rsid w:val="001B6B60"/>
    <w:rsid w:val="001B6EDA"/>
    <w:rsid w:val="001B7D57"/>
    <w:rsid w:val="001C006C"/>
    <w:rsid w:val="001C0D31"/>
    <w:rsid w:val="001C1235"/>
    <w:rsid w:val="001C12A9"/>
    <w:rsid w:val="001C1A84"/>
    <w:rsid w:val="001C1C2E"/>
    <w:rsid w:val="001C225E"/>
    <w:rsid w:val="001C281D"/>
    <w:rsid w:val="001C329C"/>
    <w:rsid w:val="001C387D"/>
    <w:rsid w:val="001C3CD6"/>
    <w:rsid w:val="001C3E1A"/>
    <w:rsid w:val="001C5A50"/>
    <w:rsid w:val="001C5C33"/>
    <w:rsid w:val="001C5E9C"/>
    <w:rsid w:val="001C664E"/>
    <w:rsid w:val="001C6B1A"/>
    <w:rsid w:val="001D1326"/>
    <w:rsid w:val="001D190C"/>
    <w:rsid w:val="001D1EA6"/>
    <w:rsid w:val="001D1EE4"/>
    <w:rsid w:val="001D22A4"/>
    <w:rsid w:val="001D27FD"/>
    <w:rsid w:val="001D2C59"/>
    <w:rsid w:val="001D2CDC"/>
    <w:rsid w:val="001D3E81"/>
    <w:rsid w:val="001D3F3C"/>
    <w:rsid w:val="001D49D1"/>
    <w:rsid w:val="001D5A3A"/>
    <w:rsid w:val="001D5C24"/>
    <w:rsid w:val="001D5DDE"/>
    <w:rsid w:val="001D5E93"/>
    <w:rsid w:val="001D62C9"/>
    <w:rsid w:val="001D6762"/>
    <w:rsid w:val="001D699D"/>
    <w:rsid w:val="001E0295"/>
    <w:rsid w:val="001E0E40"/>
    <w:rsid w:val="001E1F6C"/>
    <w:rsid w:val="001E3106"/>
    <w:rsid w:val="001E3D81"/>
    <w:rsid w:val="001E465F"/>
    <w:rsid w:val="001E5BCC"/>
    <w:rsid w:val="001E625D"/>
    <w:rsid w:val="001E66B9"/>
    <w:rsid w:val="001E6A78"/>
    <w:rsid w:val="001E6DE1"/>
    <w:rsid w:val="001E7C87"/>
    <w:rsid w:val="001F0329"/>
    <w:rsid w:val="001F0477"/>
    <w:rsid w:val="001F06FE"/>
    <w:rsid w:val="001F077A"/>
    <w:rsid w:val="001F16CB"/>
    <w:rsid w:val="001F17B3"/>
    <w:rsid w:val="001F2117"/>
    <w:rsid w:val="001F272E"/>
    <w:rsid w:val="001F2853"/>
    <w:rsid w:val="001F3740"/>
    <w:rsid w:val="001F3926"/>
    <w:rsid w:val="001F4BB7"/>
    <w:rsid w:val="001F525D"/>
    <w:rsid w:val="001F5BE4"/>
    <w:rsid w:val="001F6013"/>
    <w:rsid w:val="001F604F"/>
    <w:rsid w:val="001F617B"/>
    <w:rsid w:val="001F6B6C"/>
    <w:rsid w:val="001F6CEB"/>
    <w:rsid w:val="001F6ECB"/>
    <w:rsid w:val="001F765C"/>
    <w:rsid w:val="001F7D01"/>
    <w:rsid w:val="00202515"/>
    <w:rsid w:val="002030C4"/>
    <w:rsid w:val="002033DA"/>
    <w:rsid w:val="002037F8"/>
    <w:rsid w:val="00203E89"/>
    <w:rsid w:val="00203ECC"/>
    <w:rsid w:val="00204096"/>
    <w:rsid w:val="00204185"/>
    <w:rsid w:val="0020425C"/>
    <w:rsid w:val="00204401"/>
    <w:rsid w:val="0020471A"/>
    <w:rsid w:val="0020495F"/>
    <w:rsid w:val="0020508A"/>
    <w:rsid w:val="002053CC"/>
    <w:rsid w:val="00205869"/>
    <w:rsid w:val="00206A9D"/>
    <w:rsid w:val="0020724F"/>
    <w:rsid w:val="00207F7D"/>
    <w:rsid w:val="0021002A"/>
    <w:rsid w:val="00210ED6"/>
    <w:rsid w:val="00210F6A"/>
    <w:rsid w:val="00211051"/>
    <w:rsid w:val="002115F6"/>
    <w:rsid w:val="00211AC4"/>
    <w:rsid w:val="00211C7B"/>
    <w:rsid w:val="0021224C"/>
    <w:rsid w:val="00212D5F"/>
    <w:rsid w:val="00212FD3"/>
    <w:rsid w:val="002133A3"/>
    <w:rsid w:val="00214474"/>
    <w:rsid w:val="00215440"/>
    <w:rsid w:val="00215FBD"/>
    <w:rsid w:val="00217F60"/>
    <w:rsid w:val="002206EE"/>
    <w:rsid w:val="00220C7C"/>
    <w:rsid w:val="0022196D"/>
    <w:rsid w:val="00221FCA"/>
    <w:rsid w:val="0022296A"/>
    <w:rsid w:val="00222A01"/>
    <w:rsid w:val="00222A13"/>
    <w:rsid w:val="0022391E"/>
    <w:rsid w:val="00223FD5"/>
    <w:rsid w:val="00225101"/>
    <w:rsid w:val="002253FB"/>
    <w:rsid w:val="0022585A"/>
    <w:rsid w:val="002260F0"/>
    <w:rsid w:val="00227997"/>
    <w:rsid w:val="002311FC"/>
    <w:rsid w:val="00231652"/>
    <w:rsid w:val="00231C5B"/>
    <w:rsid w:val="00232108"/>
    <w:rsid w:val="00232FFA"/>
    <w:rsid w:val="002338C0"/>
    <w:rsid w:val="002340BF"/>
    <w:rsid w:val="002342FD"/>
    <w:rsid w:val="0023457F"/>
    <w:rsid w:val="0023520F"/>
    <w:rsid w:val="00235B2B"/>
    <w:rsid w:val="00235CB8"/>
    <w:rsid w:val="00237840"/>
    <w:rsid w:val="0024012D"/>
    <w:rsid w:val="00240705"/>
    <w:rsid w:val="00241786"/>
    <w:rsid w:val="00241EE2"/>
    <w:rsid w:val="00241FD9"/>
    <w:rsid w:val="00242374"/>
    <w:rsid w:val="002424E3"/>
    <w:rsid w:val="00242E1E"/>
    <w:rsid w:val="002437E2"/>
    <w:rsid w:val="00243A40"/>
    <w:rsid w:val="00244579"/>
    <w:rsid w:val="00244D41"/>
    <w:rsid w:val="00245732"/>
    <w:rsid w:val="0024659F"/>
    <w:rsid w:val="00246F19"/>
    <w:rsid w:val="002477C0"/>
    <w:rsid w:val="00247B7B"/>
    <w:rsid w:val="00247BFF"/>
    <w:rsid w:val="00247CDE"/>
    <w:rsid w:val="00250F0D"/>
    <w:rsid w:val="002517FB"/>
    <w:rsid w:val="00251AC1"/>
    <w:rsid w:val="002525E4"/>
    <w:rsid w:val="0025260E"/>
    <w:rsid w:val="002527CA"/>
    <w:rsid w:val="00252D80"/>
    <w:rsid w:val="00252E6A"/>
    <w:rsid w:val="002536E3"/>
    <w:rsid w:val="00253762"/>
    <w:rsid w:val="00254D48"/>
    <w:rsid w:val="00255061"/>
    <w:rsid w:val="00255297"/>
    <w:rsid w:val="0025742B"/>
    <w:rsid w:val="00257635"/>
    <w:rsid w:val="00257C00"/>
    <w:rsid w:val="00257C30"/>
    <w:rsid w:val="00261010"/>
    <w:rsid w:val="00261331"/>
    <w:rsid w:val="002619E6"/>
    <w:rsid w:val="00262532"/>
    <w:rsid w:val="00263384"/>
    <w:rsid w:val="00263AE9"/>
    <w:rsid w:val="00265B3A"/>
    <w:rsid w:val="0026652D"/>
    <w:rsid w:val="00266B84"/>
    <w:rsid w:val="00266C0A"/>
    <w:rsid w:val="00266E60"/>
    <w:rsid w:val="00270855"/>
    <w:rsid w:val="00270D34"/>
    <w:rsid w:val="00270EBF"/>
    <w:rsid w:val="00271296"/>
    <w:rsid w:val="00271417"/>
    <w:rsid w:val="0027232C"/>
    <w:rsid w:val="002724D7"/>
    <w:rsid w:val="00272658"/>
    <w:rsid w:val="0027300E"/>
    <w:rsid w:val="00273239"/>
    <w:rsid w:val="002738D8"/>
    <w:rsid w:val="00273E2A"/>
    <w:rsid w:val="00274120"/>
    <w:rsid w:val="00274B41"/>
    <w:rsid w:val="00274B8D"/>
    <w:rsid w:val="002752F6"/>
    <w:rsid w:val="0027588C"/>
    <w:rsid w:val="00275CD9"/>
    <w:rsid w:val="002765EC"/>
    <w:rsid w:val="00276C16"/>
    <w:rsid w:val="00276D97"/>
    <w:rsid w:val="002800F2"/>
    <w:rsid w:val="002803C3"/>
    <w:rsid w:val="0028102A"/>
    <w:rsid w:val="00281863"/>
    <w:rsid w:val="00281958"/>
    <w:rsid w:val="002819A7"/>
    <w:rsid w:val="00281AD8"/>
    <w:rsid w:val="00281B98"/>
    <w:rsid w:val="00281C16"/>
    <w:rsid w:val="002821DF"/>
    <w:rsid w:val="0028247C"/>
    <w:rsid w:val="0028320F"/>
    <w:rsid w:val="002832E7"/>
    <w:rsid w:val="002834D0"/>
    <w:rsid w:val="00283652"/>
    <w:rsid w:val="00283919"/>
    <w:rsid w:val="00285FB3"/>
    <w:rsid w:val="002872BC"/>
    <w:rsid w:val="00287BAD"/>
    <w:rsid w:val="00287F1C"/>
    <w:rsid w:val="00290776"/>
    <w:rsid w:val="00290B6E"/>
    <w:rsid w:val="00290CC9"/>
    <w:rsid w:val="002913A3"/>
    <w:rsid w:val="00292E30"/>
    <w:rsid w:val="00292F61"/>
    <w:rsid w:val="00293856"/>
    <w:rsid w:val="00293B9B"/>
    <w:rsid w:val="0029404E"/>
    <w:rsid w:val="002945D8"/>
    <w:rsid w:val="0029510B"/>
    <w:rsid w:val="002962A4"/>
    <w:rsid w:val="0029662E"/>
    <w:rsid w:val="00297A81"/>
    <w:rsid w:val="00297D7F"/>
    <w:rsid w:val="002A0501"/>
    <w:rsid w:val="002A05C8"/>
    <w:rsid w:val="002A1B5B"/>
    <w:rsid w:val="002A279C"/>
    <w:rsid w:val="002A29D4"/>
    <w:rsid w:val="002A3A28"/>
    <w:rsid w:val="002A3E9E"/>
    <w:rsid w:val="002A41ED"/>
    <w:rsid w:val="002A4C46"/>
    <w:rsid w:val="002A51AB"/>
    <w:rsid w:val="002A5477"/>
    <w:rsid w:val="002A576C"/>
    <w:rsid w:val="002A602C"/>
    <w:rsid w:val="002A6310"/>
    <w:rsid w:val="002A7CD0"/>
    <w:rsid w:val="002B0029"/>
    <w:rsid w:val="002B0627"/>
    <w:rsid w:val="002B088E"/>
    <w:rsid w:val="002B1060"/>
    <w:rsid w:val="002B1073"/>
    <w:rsid w:val="002B1821"/>
    <w:rsid w:val="002B2CE1"/>
    <w:rsid w:val="002B3002"/>
    <w:rsid w:val="002B3E2E"/>
    <w:rsid w:val="002B5447"/>
    <w:rsid w:val="002B562C"/>
    <w:rsid w:val="002B5EDB"/>
    <w:rsid w:val="002B63E3"/>
    <w:rsid w:val="002B665C"/>
    <w:rsid w:val="002B6E3D"/>
    <w:rsid w:val="002C0649"/>
    <w:rsid w:val="002C0F20"/>
    <w:rsid w:val="002C1491"/>
    <w:rsid w:val="002C21A1"/>
    <w:rsid w:val="002C237E"/>
    <w:rsid w:val="002C3CFE"/>
    <w:rsid w:val="002C596D"/>
    <w:rsid w:val="002C5A8B"/>
    <w:rsid w:val="002C5FFA"/>
    <w:rsid w:val="002C70B5"/>
    <w:rsid w:val="002C7611"/>
    <w:rsid w:val="002D054A"/>
    <w:rsid w:val="002D2A80"/>
    <w:rsid w:val="002D2AFD"/>
    <w:rsid w:val="002D2F45"/>
    <w:rsid w:val="002D39CB"/>
    <w:rsid w:val="002D4226"/>
    <w:rsid w:val="002D4423"/>
    <w:rsid w:val="002D48C3"/>
    <w:rsid w:val="002D4B29"/>
    <w:rsid w:val="002D4B8E"/>
    <w:rsid w:val="002D5815"/>
    <w:rsid w:val="002D60D5"/>
    <w:rsid w:val="002D63D3"/>
    <w:rsid w:val="002D74B1"/>
    <w:rsid w:val="002D7D35"/>
    <w:rsid w:val="002D7ED3"/>
    <w:rsid w:val="002E00AB"/>
    <w:rsid w:val="002E0462"/>
    <w:rsid w:val="002E04CE"/>
    <w:rsid w:val="002E0533"/>
    <w:rsid w:val="002E0C25"/>
    <w:rsid w:val="002E10FE"/>
    <w:rsid w:val="002E315B"/>
    <w:rsid w:val="002E37F2"/>
    <w:rsid w:val="002E452B"/>
    <w:rsid w:val="002E4A74"/>
    <w:rsid w:val="002E4FE9"/>
    <w:rsid w:val="002E66B6"/>
    <w:rsid w:val="002E6AFE"/>
    <w:rsid w:val="002E72AC"/>
    <w:rsid w:val="002E7C18"/>
    <w:rsid w:val="002F03D8"/>
    <w:rsid w:val="002F0827"/>
    <w:rsid w:val="002F146B"/>
    <w:rsid w:val="002F1E05"/>
    <w:rsid w:val="002F23F2"/>
    <w:rsid w:val="002F5295"/>
    <w:rsid w:val="002F56B2"/>
    <w:rsid w:val="002F5E37"/>
    <w:rsid w:val="002F5FBC"/>
    <w:rsid w:val="002F6744"/>
    <w:rsid w:val="002F696A"/>
    <w:rsid w:val="002F7735"/>
    <w:rsid w:val="002F7D57"/>
    <w:rsid w:val="00300681"/>
    <w:rsid w:val="00300F39"/>
    <w:rsid w:val="003013D0"/>
    <w:rsid w:val="003015D1"/>
    <w:rsid w:val="003015DE"/>
    <w:rsid w:val="003016DD"/>
    <w:rsid w:val="00301AFA"/>
    <w:rsid w:val="00302686"/>
    <w:rsid w:val="00302BC6"/>
    <w:rsid w:val="003030F5"/>
    <w:rsid w:val="0030332C"/>
    <w:rsid w:val="003035FD"/>
    <w:rsid w:val="003038C7"/>
    <w:rsid w:val="003038D7"/>
    <w:rsid w:val="00303F1F"/>
    <w:rsid w:val="0030488D"/>
    <w:rsid w:val="00304F7A"/>
    <w:rsid w:val="003057F4"/>
    <w:rsid w:val="00305A46"/>
    <w:rsid w:val="00305CDB"/>
    <w:rsid w:val="00305E03"/>
    <w:rsid w:val="00306C47"/>
    <w:rsid w:val="003070D1"/>
    <w:rsid w:val="003075C7"/>
    <w:rsid w:val="003076E1"/>
    <w:rsid w:val="00310105"/>
    <w:rsid w:val="003107B1"/>
    <w:rsid w:val="00310E0C"/>
    <w:rsid w:val="00310EB8"/>
    <w:rsid w:val="00310F0D"/>
    <w:rsid w:val="0031135D"/>
    <w:rsid w:val="00311E05"/>
    <w:rsid w:val="00312383"/>
    <w:rsid w:val="0031258C"/>
    <w:rsid w:val="00312896"/>
    <w:rsid w:val="00316455"/>
    <w:rsid w:val="0031666D"/>
    <w:rsid w:val="00316BC0"/>
    <w:rsid w:val="00316BC2"/>
    <w:rsid w:val="003178B9"/>
    <w:rsid w:val="00317E90"/>
    <w:rsid w:val="00321495"/>
    <w:rsid w:val="00321D8B"/>
    <w:rsid w:val="003224BC"/>
    <w:rsid w:val="0032287F"/>
    <w:rsid w:val="00322BF9"/>
    <w:rsid w:val="003238A2"/>
    <w:rsid w:val="0032467C"/>
    <w:rsid w:val="00324985"/>
    <w:rsid w:val="0032543E"/>
    <w:rsid w:val="003255BF"/>
    <w:rsid w:val="00325FDB"/>
    <w:rsid w:val="00326E5B"/>
    <w:rsid w:val="003271F9"/>
    <w:rsid w:val="003277C8"/>
    <w:rsid w:val="0033047B"/>
    <w:rsid w:val="00330C3D"/>
    <w:rsid w:val="00331254"/>
    <w:rsid w:val="00331454"/>
    <w:rsid w:val="00331782"/>
    <w:rsid w:val="00331D8B"/>
    <w:rsid w:val="0033222B"/>
    <w:rsid w:val="00333B35"/>
    <w:rsid w:val="00333B41"/>
    <w:rsid w:val="00333D13"/>
    <w:rsid w:val="00333FE7"/>
    <w:rsid w:val="0033405F"/>
    <w:rsid w:val="003345D3"/>
    <w:rsid w:val="00334909"/>
    <w:rsid w:val="003349D5"/>
    <w:rsid w:val="0033524B"/>
    <w:rsid w:val="003356CE"/>
    <w:rsid w:val="0033592D"/>
    <w:rsid w:val="00335BA7"/>
    <w:rsid w:val="0033705A"/>
    <w:rsid w:val="0033722A"/>
    <w:rsid w:val="003372FE"/>
    <w:rsid w:val="00341ECD"/>
    <w:rsid w:val="0034225C"/>
    <w:rsid w:val="00342268"/>
    <w:rsid w:val="003435B5"/>
    <w:rsid w:val="0034366B"/>
    <w:rsid w:val="0034417A"/>
    <w:rsid w:val="003441CA"/>
    <w:rsid w:val="003446D7"/>
    <w:rsid w:val="0034592C"/>
    <w:rsid w:val="00345CD8"/>
    <w:rsid w:val="00346076"/>
    <w:rsid w:val="003501D3"/>
    <w:rsid w:val="00350911"/>
    <w:rsid w:val="003517DC"/>
    <w:rsid w:val="003523B4"/>
    <w:rsid w:val="003524FF"/>
    <w:rsid w:val="00352EA7"/>
    <w:rsid w:val="00353150"/>
    <w:rsid w:val="00353561"/>
    <w:rsid w:val="00353CA8"/>
    <w:rsid w:val="0035418B"/>
    <w:rsid w:val="00354C86"/>
    <w:rsid w:val="003561DA"/>
    <w:rsid w:val="00356B7A"/>
    <w:rsid w:val="00356E96"/>
    <w:rsid w:val="0035704D"/>
    <w:rsid w:val="003573F0"/>
    <w:rsid w:val="00360770"/>
    <w:rsid w:val="00360F65"/>
    <w:rsid w:val="00362A93"/>
    <w:rsid w:val="00362B16"/>
    <w:rsid w:val="00362BE3"/>
    <w:rsid w:val="00362E86"/>
    <w:rsid w:val="00363A77"/>
    <w:rsid w:val="00363B08"/>
    <w:rsid w:val="00363EF1"/>
    <w:rsid w:val="00364790"/>
    <w:rsid w:val="00366916"/>
    <w:rsid w:val="00366E4B"/>
    <w:rsid w:val="00367084"/>
    <w:rsid w:val="0036729A"/>
    <w:rsid w:val="00367394"/>
    <w:rsid w:val="0037167E"/>
    <w:rsid w:val="00371DC1"/>
    <w:rsid w:val="00371E56"/>
    <w:rsid w:val="003729D8"/>
    <w:rsid w:val="003732EB"/>
    <w:rsid w:val="00373F14"/>
    <w:rsid w:val="00374233"/>
    <w:rsid w:val="00374418"/>
    <w:rsid w:val="00374618"/>
    <w:rsid w:val="00374AD6"/>
    <w:rsid w:val="00375A76"/>
    <w:rsid w:val="003761C1"/>
    <w:rsid w:val="0037641E"/>
    <w:rsid w:val="00376B7C"/>
    <w:rsid w:val="00376F71"/>
    <w:rsid w:val="003776E9"/>
    <w:rsid w:val="00377BBC"/>
    <w:rsid w:val="00380965"/>
    <w:rsid w:val="00381B3D"/>
    <w:rsid w:val="003827DA"/>
    <w:rsid w:val="00382D28"/>
    <w:rsid w:val="00383CC5"/>
    <w:rsid w:val="003840E9"/>
    <w:rsid w:val="00384CF4"/>
    <w:rsid w:val="0038522A"/>
    <w:rsid w:val="00385475"/>
    <w:rsid w:val="00385BDE"/>
    <w:rsid w:val="00385E55"/>
    <w:rsid w:val="003860BE"/>
    <w:rsid w:val="00386633"/>
    <w:rsid w:val="00386DA0"/>
    <w:rsid w:val="003871CF"/>
    <w:rsid w:val="00387823"/>
    <w:rsid w:val="00387C1D"/>
    <w:rsid w:val="00387E86"/>
    <w:rsid w:val="003900C2"/>
    <w:rsid w:val="00390BA7"/>
    <w:rsid w:val="00390C4F"/>
    <w:rsid w:val="003910B7"/>
    <w:rsid w:val="00391D3E"/>
    <w:rsid w:val="00392BE9"/>
    <w:rsid w:val="00392F03"/>
    <w:rsid w:val="00393AD6"/>
    <w:rsid w:val="00393B85"/>
    <w:rsid w:val="0039440C"/>
    <w:rsid w:val="00394C2D"/>
    <w:rsid w:val="0039533F"/>
    <w:rsid w:val="00395750"/>
    <w:rsid w:val="00396FF1"/>
    <w:rsid w:val="003970FD"/>
    <w:rsid w:val="00397348"/>
    <w:rsid w:val="003A05CD"/>
    <w:rsid w:val="003A11E9"/>
    <w:rsid w:val="003A1218"/>
    <w:rsid w:val="003A12EE"/>
    <w:rsid w:val="003A137C"/>
    <w:rsid w:val="003A169A"/>
    <w:rsid w:val="003A16A7"/>
    <w:rsid w:val="003A2B69"/>
    <w:rsid w:val="003A2D99"/>
    <w:rsid w:val="003A2E7D"/>
    <w:rsid w:val="003A34A0"/>
    <w:rsid w:val="003A38C7"/>
    <w:rsid w:val="003A3CD3"/>
    <w:rsid w:val="003A47AC"/>
    <w:rsid w:val="003A4C3B"/>
    <w:rsid w:val="003A5337"/>
    <w:rsid w:val="003A537C"/>
    <w:rsid w:val="003A5898"/>
    <w:rsid w:val="003A5B80"/>
    <w:rsid w:val="003A5C9D"/>
    <w:rsid w:val="003A68D2"/>
    <w:rsid w:val="003A7AE3"/>
    <w:rsid w:val="003A7B72"/>
    <w:rsid w:val="003B01F1"/>
    <w:rsid w:val="003B04A2"/>
    <w:rsid w:val="003B0A14"/>
    <w:rsid w:val="003B0BA2"/>
    <w:rsid w:val="003B1250"/>
    <w:rsid w:val="003B1DEA"/>
    <w:rsid w:val="003B1F28"/>
    <w:rsid w:val="003B2827"/>
    <w:rsid w:val="003B308F"/>
    <w:rsid w:val="003B3AF4"/>
    <w:rsid w:val="003B3D52"/>
    <w:rsid w:val="003B4456"/>
    <w:rsid w:val="003B4F32"/>
    <w:rsid w:val="003B59B5"/>
    <w:rsid w:val="003B6D09"/>
    <w:rsid w:val="003B6F3B"/>
    <w:rsid w:val="003B72EB"/>
    <w:rsid w:val="003C00A3"/>
    <w:rsid w:val="003C17CA"/>
    <w:rsid w:val="003C1B00"/>
    <w:rsid w:val="003C1B1A"/>
    <w:rsid w:val="003C29DA"/>
    <w:rsid w:val="003C2CA1"/>
    <w:rsid w:val="003C2DD6"/>
    <w:rsid w:val="003C3092"/>
    <w:rsid w:val="003C387D"/>
    <w:rsid w:val="003C3ADC"/>
    <w:rsid w:val="003C3C29"/>
    <w:rsid w:val="003C423D"/>
    <w:rsid w:val="003C4A38"/>
    <w:rsid w:val="003C55D9"/>
    <w:rsid w:val="003C59D5"/>
    <w:rsid w:val="003C65A3"/>
    <w:rsid w:val="003C65E2"/>
    <w:rsid w:val="003C7556"/>
    <w:rsid w:val="003C75AA"/>
    <w:rsid w:val="003C7FB8"/>
    <w:rsid w:val="003D0844"/>
    <w:rsid w:val="003D0F8B"/>
    <w:rsid w:val="003D455F"/>
    <w:rsid w:val="003D4C1A"/>
    <w:rsid w:val="003D5412"/>
    <w:rsid w:val="003D54F7"/>
    <w:rsid w:val="003D65AB"/>
    <w:rsid w:val="003D759C"/>
    <w:rsid w:val="003D7B62"/>
    <w:rsid w:val="003E0360"/>
    <w:rsid w:val="003E053D"/>
    <w:rsid w:val="003E0E44"/>
    <w:rsid w:val="003E18CF"/>
    <w:rsid w:val="003E2FE0"/>
    <w:rsid w:val="003E37BF"/>
    <w:rsid w:val="003E3BC5"/>
    <w:rsid w:val="003E4233"/>
    <w:rsid w:val="003E4263"/>
    <w:rsid w:val="003E537A"/>
    <w:rsid w:val="003E5A49"/>
    <w:rsid w:val="003E5C26"/>
    <w:rsid w:val="003E6D8D"/>
    <w:rsid w:val="003E7736"/>
    <w:rsid w:val="003E7A4B"/>
    <w:rsid w:val="003E7FA3"/>
    <w:rsid w:val="003F06A7"/>
    <w:rsid w:val="003F0D63"/>
    <w:rsid w:val="003F0FB3"/>
    <w:rsid w:val="003F11C1"/>
    <w:rsid w:val="003F1281"/>
    <w:rsid w:val="003F193C"/>
    <w:rsid w:val="003F21AC"/>
    <w:rsid w:val="003F3248"/>
    <w:rsid w:val="003F32F8"/>
    <w:rsid w:val="003F3FF3"/>
    <w:rsid w:val="003F4443"/>
    <w:rsid w:val="003F5C2B"/>
    <w:rsid w:val="003F6650"/>
    <w:rsid w:val="003F6A73"/>
    <w:rsid w:val="003F6E87"/>
    <w:rsid w:val="0040075B"/>
    <w:rsid w:val="00400D22"/>
    <w:rsid w:val="00400D6D"/>
    <w:rsid w:val="0040283E"/>
    <w:rsid w:val="00403380"/>
    <w:rsid w:val="004037F7"/>
    <w:rsid w:val="00403B22"/>
    <w:rsid w:val="0040409E"/>
    <w:rsid w:val="004047CE"/>
    <w:rsid w:val="00404866"/>
    <w:rsid w:val="00405716"/>
    <w:rsid w:val="00405E60"/>
    <w:rsid w:val="00405EEA"/>
    <w:rsid w:val="00405F84"/>
    <w:rsid w:val="004063A2"/>
    <w:rsid w:val="00406A5C"/>
    <w:rsid w:val="00406A9B"/>
    <w:rsid w:val="004074AD"/>
    <w:rsid w:val="004102E9"/>
    <w:rsid w:val="00410603"/>
    <w:rsid w:val="004131F8"/>
    <w:rsid w:val="004133CD"/>
    <w:rsid w:val="0041437A"/>
    <w:rsid w:val="0041526D"/>
    <w:rsid w:val="00415301"/>
    <w:rsid w:val="00415551"/>
    <w:rsid w:val="004155C2"/>
    <w:rsid w:val="00415A3F"/>
    <w:rsid w:val="00415C02"/>
    <w:rsid w:val="004162C1"/>
    <w:rsid w:val="00416A4A"/>
    <w:rsid w:val="00416A87"/>
    <w:rsid w:val="00417E13"/>
    <w:rsid w:val="00421030"/>
    <w:rsid w:val="00422008"/>
    <w:rsid w:val="004224D3"/>
    <w:rsid w:val="00422FD6"/>
    <w:rsid w:val="004233C1"/>
    <w:rsid w:val="00423CCC"/>
    <w:rsid w:val="0042470F"/>
    <w:rsid w:val="00424AE5"/>
    <w:rsid w:val="00424EA7"/>
    <w:rsid w:val="0042628A"/>
    <w:rsid w:val="0042652B"/>
    <w:rsid w:val="004267C6"/>
    <w:rsid w:val="00426A7D"/>
    <w:rsid w:val="00426E3B"/>
    <w:rsid w:val="00427020"/>
    <w:rsid w:val="0042709A"/>
    <w:rsid w:val="00427B86"/>
    <w:rsid w:val="00430DC4"/>
    <w:rsid w:val="00431103"/>
    <w:rsid w:val="00432EDE"/>
    <w:rsid w:val="004341C9"/>
    <w:rsid w:val="0043523B"/>
    <w:rsid w:val="00435996"/>
    <w:rsid w:val="004364DE"/>
    <w:rsid w:val="0043721D"/>
    <w:rsid w:val="004372B4"/>
    <w:rsid w:val="00437619"/>
    <w:rsid w:val="004377DB"/>
    <w:rsid w:val="00440AEF"/>
    <w:rsid w:val="00441095"/>
    <w:rsid w:val="00441667"/>
    <w:rsid w:val="00442162"/>
    <w:rsid w:val="004423E9"/>
    <w:rsid w:val="00442D72"/>
    <w:rsid w:val="004430AC"/>
    <w:rsid w:val="004441C5"/>
    <w:rsid w:val="0044470B"/>
    <w:rsid w:val="00444A0C"/>
    <w:rsid w:val="00444B5D"/>
    <w:rsid w:val="00444EE5"/>
    <w:rsid w:val="0044511A"/>
    <w:rsid w:val="004463CF"/>
    <w:rsid w:val="00447280"/>
    <w:rsid w:val="00447522"/>
    <w:rsid w:val="00450BDE"/>
    <w:rsid w:val="00450CEB"/>
    <w:rsid w:val="00450CF5"/>
    <w:rsid w:val="00451447"/>
    <w:rsid w:val="0045362A"/>
    <w:rsid w:val="00454109"/>
    <w:rsid w:val="0045438A"/>
    <w:rsid w:val="00454A54"/>
    <w:rsid w:val="004558D1"/>
    <w:rsid w:val="004560A4"/>
    <w:rsid w:val="00456829"/>
    <w:rsid w:val="0045687B"/>
    <w:rsid w:val="00456FD3"/>
    <w:rsid w:val="0045776C"/>
    <w:rsid w:val="0046057C"/>
    <w:rsid w:val="00460B49"/>
    <w:rsid w:val="00460E8D"/>
    <w:rsid w:val="00460EED"/>
    <w:rsid w:val="00461296"/>
    <w:rsid w:val="00461537"/>
    <w:rsid w:val="00461F59"/>
    <w:rsid w:val="004625B1"/>
    <w:rsid w:val="00462FA0"/>
    <w:rsid w:val="004630DE"/>
    <w:rsid w:val="00463532"/>
    <w:rsid w:val="00463C8B"/>
    <w:rsid w:val="00464065"/>
    <w:rsid w:val="00464960"/>
    <w:rsid w:val="00464FE8"/>
    <w:rsid w:val="00465231"/>
    <w:rsid w:val="004652F3"/>
    <w:rsid w:val="004655D1"/>
    <w:rsid w:val="00465C04"/>
    <w:rsid w:val="00465CCE"/>
    <w:rsid w:val="00465DEA"/>
    <w:rsid w:val="00465F64"/>
    <w:rsid w:val="004663A5"/>
    <w:rsid w:val="004665D0"/>
    <w:rsid w:val="004675FE"/>
    <w:rsid w:val="00467A6B"/>
    <w:rsid w:val="004705C0"/>
    <w:rsid w:val="0047099B"/>
    <w:rsid w:val="00471D60"/>
    <w:rsid w:val="0047218A"/>
    <w:rsid w:val="004723FA"/>
    <w:rsid w:val="00472E7A"/>
    <w:rsid w:val="00473212"/>
    <w:rsid w:val="00474198"/>
    <w:rsid w:val="004758B4"/>
    <w:rsid w:val="00475D1D"/>
    <w:rsid w:val="004761A4"/>
    <w:rsid w:val="00477708"/>
    <w:rsid w:val="004805BF"/>
    <w:rsid w:val="00480F13"/>
    <w:rsid w:val="004824BE"/>
    <w:rsid w:val="00482B35"/>
    <w:rsid w:val="00483B9F"/>
    <w:rsid w:val="004840D0"/>
    <w:rsid w:val="00484A80"/>
    <w:rsid w:val="00484F8B"/>
    <w:rsid w:val="0048511A"/>
    <w:rsid w:val="00485662"/>
    <w:rsid w:val="00485A77"/>
    <w:rsid w:val="00485B32"/>
    <w:rsid w:val="00486E3B"/>
    <w:rsid w:val="004871AB"/>
    <w:rsid w:val="00487B09"/>
    <w:rsid w:val="00487C3E"/>
    <w:rsid w:val="00490676"/>
    <w:rsid w:val="0049085D"/>
    <w:rsid w:val="00491483"/>
    <w:rsid w:val="00491B2C"/>
    <w:rsid w:val="00491BEB"/>
    <w:rsid w:val="0049294A"/>
    <w:rsid w:val="004936FB"/>
    <w:rsid w:val="00493DBC"/>
    <w:rsid w:val="0049429A"/>
    <w:rsid w:val="0049497E"/>
    <w:rsid w:val="004955E4"/>
    <w:rsid w:val="00495619"/>
    <w:rsid w:val="004957FF"/>
    <w:rsid w:val="00496057"/>
    <w:rsid w:val="00496238"/>
    <w:rsid w:val="00496928"/>
    <w:rsid w:val="00496A24"/>
    <w:rsid w:val="00496E7D"/>
    <w:rsid w:val="004A01EF"/>
    <w:rsid w:val="004A1960"/>
    <w:rsid w:val="004A1A7F"/>
    <w:rsid w:val="004A4C38"/>
    <w:rsid w:val="004A4D15"/>
    <w:rsid w:val="004A4ED2"/>
    <w:rsid w:val="004A54F5"/>
    <w:rsid w:val="004A55A0"/>
    <w:rsid w:val="004A630E"/>
    <w:rsid w:val="004A63DA"/>
    <w:rsid w:val="004A6518"/>
    <w:rsid w:val="004A6818"/>
    <w:rsid w:val="004A71F9"/>
    <w:rsid w:val="004A742C"/>
    <w:rsid w:val="004B0306"/>
    <w:rsid w:val="004B0C84"/>
    <w:rsid w:val="004B1222"/>
    <w:rsid w:val="004B1289"/>
    <w:rsid w:val="004B14B4"/>
    <w:rsid w:val="004B175B"/>
    <w:rsid w:val="004B23FC"/>
    <w:rsid w:val="004B2EAD"/>
    <w:rsid w:val="004B2F9A"/>
    <w:rsid w:val="004B3186"/>
    <w:rsid w:val="004B33DD"/>
    <w:rsid w:val="004B4513"/>
    <w:rsid w:val="004B4ECE"/>
    <w:rsid w:val="004B53FF"/>
    <w:rsid w:val="004B697D"/>
    <w:rsid w:val="004B72DC"/>
    <w:rsid w:val="004B7820"/>
    <w:rsid w:val="004B7D25"/>
    <w:rsid w:val="004C08AF"/>
    <w:rsid w:val="004C0C29"/>
    <w:rsid w:val="004C1B5D"/>
    <w:rsid w:val="004C1F16"/>
    <w:rsid w:val="004C2AE5"/>
    <w:rsid w:val="004C2F47"/>
    <w:rsid w:val="004C40C6"/>
    <w:rsid w:val="004C4232"/>
    <w:rsid w:val="004C54C8"/>
    <w:rsid w:val="004C54DA"/>
    <w:rsid w:val="004C5C22"/>
    <w:rsid w:val="004C5E77"/>
    <w:rsid w:val="004C607B"/>
    <w:rsid w:val="004C61DA"/>
    <w:rsid w:val="004C7585"/>
    <w:rsid w:val="004D01CF"/>
    <w:rsid w:val="004D03DB"/>
    <w:rsid w:val="004D0B9C"/>
    <w:rsid w:val="004D0DDC"/>
    <w:rsid w:val="004D10F7"/>
    <w:rsid w:val="004D14FE"/>
    <w:rsid w:val="004D18EA"/>
    <w:rsid w:val="004D18F9"/>
    <w:rsid w:val="004D1C67"/>
    <w:rsid w:val="004D1E52"/>
    <w:rsid w:val="004D1EAF"/>
    <w:rsid w:val="004D2FBC"/>
    <w:rsid w:val="004D3D4B"/>
    <w:rsid w:val="004D5C30"/>
    <w:rsid w:val="004E1F24"/>
    <w:rsid w:val="004E2DA8"/>
    <w:rsid w:val="004E370E"/>
    <w:rsid w:val="004E3728"/>
    <w:rsid w:val="004E377D"/>
    <w:rsid w:val="004E38F7"/>
    <w:rsid w:val="004E40AD"/>
    <w:rsid w:val="004E414C"/>
    <w:rsid w:val="004E451D"/>
    <w:rsid w:val="004E5747"/>
    <w:rsid w:val="004E582F"/>
    <w:rsid w:val="004E5835"/>
    <w:rsid w:val="004E5F9E"/>
    <w:rsid w:val="004E61B7"/>
    <w:rsid w:val="004E6C17"/>
    <w:rsid w:val="004E6F66"/>
    <w:rsid w:val="004F0403"/>
    <w:rsid w:val="004F0BB1"/>
    <w:rsid w:val="004F0BED"/>
    <w:rsid w:val="004F0BEF"/>
    <w:rsid w:val="004F0DD0"/>
    <w:rsid w:val="004F1071"/>
    <w:rsid w:val="004F1194"/>
    <w:rsid w:val="004F13B3"/>
    <w:rsid w:val="004F1FA2"/>
    <w:rsid w:val="004F2578"/>
    <w:rsid w:val="004F337A"/>
    <w:rsid w:val="004F38C7"/>
    <w:rsid w:val="004F3914"/>
    <w:rsid w:val="004F44FB"/>
    <w:rsid w:val="004F4DBB"/>
    <w:rsid w:val="004F5E3A"/>
    <w:rsid w:val="004F63AA"/>
    <w:rsid w:val="004F6BBA"/>
    <w:rsid w:val="004F6EC1"/>
    <w:rsid w:val="004F7EB4"/>
    <w:rsid w:val="00500ECF"/>
    <w:rsid w:val="005025A1"/>
    <w:rsid w:val="00502EB6"/>
    <w:rsid w:val="00502EFF"/>
    <w:rsid w:val="0050352B"/>
    <w:rsid w:val="005035EE"/>
    <w:rsid w:val="00503AFE"/>
    <w:rsid w:val="00503B32"/>
    <w:rsid w:val="00503D10"/>
    <w:rsid w:val="00503DAE"/>
    <w:rsid w:val="0050486C"/>
    <w:rsid w:val="00504C6F"/>
    <w:rsid w:val="00505201"/>
    <w:rsid w:val="00505CFD"/>
    <w:rsid w:val="00505F94"/>
    <w:rsid w:val="00505FC5"/>
    <w:rsid w:val="0050627A"/>
    <w:rsid w:val="00506991"/>
    <w:rsid w:val="0050706E"/>
    <w:rsid w:val="005076AD"/>
    <w:rsid w:val="00507B68"/>
    <w:rsid w:val="005104E5"/>
    <w:rsid w:val="00510D50"/>
    <w:rsid w:val="00511E5C"/>
    <w:rsid w:val="00512717"/>
    <w:rsid w:val="00512B55"/>
    <w:rsid w:val="0051331D"/>
    <w:rsid w:val="005135D2"/>
    <w:rsid w:val="0051375B"/>
    <w:rsid w:val="005138C5"/>
    <w:rsid w:val="00514859"/>
    <w:rsid w:val="005155D3"/>
    <w:rsid w:val="00515748"/>
    <w:rsid w:val="0051592C"/>
    <w:rsid w:val="00515DA6"/>
    <w:rsid w:val="00516198"/>
    <w:rsid w:val="0051629C"/>
    <w:rsid w:val="005165DD"/>
    <w:rsid w:val="00516892"/>
    <w:rsid w:val="00516CC3"/>
    <w:rsid w:val="00516F36"/>
    <w:rsid w:val="00517915"/>
    <w:rsid w:val="0052084D"/>
    <w:rsid w:val="00520A34"/>
    <w:rsid w:val="00521C7C"/>
    <w:rsid w:val="00521E56"/>
    <w:rsid w:val="00521FBF"/>
    <w:rsid w:val="00522549"/>
    <w:rsid w:val="00522A0E"/>
    <w:rsid w:val="00523756"/>
    <w:rsid w:val="00523FAE"/>
    <w:rsid w:val="005243AC"/>
    <w:rsid w:val="005249EE"/>
    <w:rsid w:val="00524A74"/>
    <w:rsid w:val="005252BC"/>
    <w:rsid w:val="0052568A"/>
    <w:rsid w:val="00525D69"/>
    <w:rsid w:val="00526285"/>
    <w:rsid w:val="0052694D"/>
    <w:rsid w:val="005269EF"/>
    <w:rsid w:val="005301DD"/>
    <w:rsid w:val="00531159"/>
    <w:rsid w:val="0053123C"/>
    <w:rsid w:val="0053296A"/>
    <w:rsid w:val="00532E0B"/>
    <w:rsid w:val="00533B87"/>
    <w:rsid w:val="005353E7"/>
    <w:rsid w:val="0053543E"/>
    <w:rsid w:val="00535D6C"/>
    <w:rsid w:val="005364F1"/>
    <w:rsid w:val="00536CCD"/>
    <w:rsid w:val="0053791B"/>
    <w:rsid w:val="0054009C"/>
    <w:rsid w:val="005404D8"/>
    <w:rsid w:val="005415A6"/>
    <w:rsid w:val="00541B46"/>
    <w:rsid w:val="00541ED7"/>
    <w:rsid w:val="005421EC"/>
    <w:rsid w:val="005424E7"/>
    <w:rsid w:val="005440D1"/>
    <w:rsid w:val="005443FA"/>
    <w:rsid w:val="005445E1"/>
    <w:rsid w:val="00544950"/>
    <w:rsid w:val="005461E8"/>
    <w:rsid w:val="005466D6"/>
    <w:rsid w:val="00546A4D"/>
    <w:rsid w:val="00546AEF"/>
    <w:rsid w:val="00546D0E"/>
    <w:rsid w:val="00547A93"/>
    <w:rsid w:val="00550663"/>
    <w:rsid w:val="005508F3"/>
    <w:rsid w:val="00550A72"/>
    <w:rsid w:val="00552EA4"/>
    <w:rsid w:val="005535B3"/>
    <w:rsid w:val="00553CC5"/>
    <w:rsid w:val="00554A1A"/>
    <w:rsid w:val="00554B47"/>
    <w:rsid w:val="00555004"/>
    <w:rsid w:val="0055524C"/>
    <w:rsid w:val="00555813"/>
    <w:rsid w:val="00556847"/>
    <w:rsid w:val="005570F5"/>
    <w:rsid w:val="0056097F"/>
    <w:rsid w:val="00560FF7"/>
    <w:rsid w:val="005610E1"/>
    <w:rsid w:val="00562095"/>
    <w:rsid w:val="0056223C"/>
    <w:rsid w:val="00562A39"/>
    <w:rsid w:val="00562ED8"/>
    <w:rsid w:val="00562F99"/>
    <w:rsid w:val="00563233"/>
    <w:rsid w:val="00563345"/>
    <w:rsid w:val="005635B8"/>
    <w:rsid w:val="00563ABC"/>
    <w:rsid w:val="00564049"/>
    <w:rsid w:val="00564224"/>
    <w:rsid w:val="00564657"/>
    <w:rsid w:val="005666F4"/>
    <w:rsid w:val="00570511"/>
    <w:rsid w:val="00570542"/>
    <w:rsid w:val="0057112B"/>
    <w:rsid w:val="005727D9"/>
    <w:rsid w:val="00572A8C"/>
    <w:rsid w:val="00572D90"/>
    <w:rsid w:val="005732E5"/>
    <w:rsid w:val="00573776"/>
    <w:rsid w:val="00573C2A"/>
    <w:rsid w:val="0057430E"/>
    <w:rsid w:val="00574F6E"/>
    <w:rsid w:val="00576F36"/>
    <w:rsid w:val="00577A8F"/>
    <w:rsid w:val="00577BDE"/>
    <w:rsid w:val="005803E4"/>
    <w:rsid w:val="005804B1"/>
    <w:rsid w:val="00580B1D"/>
    <w:rsid w:val="00581A56"/>
    <w:rsid w:val="00582A3B"/>
    <w:rsid w:val="00583277"/>
    <w:rsid w:val="0058345E"/>
    <w:rsid w:val="00583557"/>
    <w:rsid w:val="00583FB1"/>
    <w:rsid w:val="00584182"/>
    <w:rsid w:val="00585377"/>
    <w:rsid w:val="00585BC4"/>
    <w:rsid w:val="0058604F"/>
    <w:rsid w:val="005860F6"/>
    <w:rsid w:val="00586993"/>
    <w:rsid w:val="00586C9A"/>
    <w:rsid w:val="00586EA6"/>
    <w:rsid w:val="005878D5"/>
    <w:rsid w:val="00587B30"/>
    <w:rsid w:val="00590DA6"/>
    <w:rsid w:val="00591E6E"/>
    <w:rsid w:val="005933F7"/>
    <w:rsid w:val="00594FE8"/>
    <w:rsid w:val="00595083"/>
    <w:rsid w:val="005954BD"/>
    <w:rsid w:val="00595E1B"/>
    <w:rsid w:val="005960A1"/>
    <w:rsid w:val="00597064"/>
    <w:rsid w:val="00597469"/>
    <w:rsid w:val="00597571"/>
    <w:rsid w:val="005A01A5"/>
    <w:rsid w:val="005A094F"/>
    <w:rsid w:val="005A0ABE"/>
    <w:rsid w:val="005A0C51"/>
    <w:rsid w:val="005A0D22"/>
    <w:rsid w:val="005A14F5"/>
    <w:rsid w:val="005A1C28"/>
    <w:rsid w:val="005A1F6B"/>
    <w:rsid w:val="005A2493"/>
    <w:rsid w:val="005A4048"/>
    <w:rsid w:val="005A41E4"/>
    <w:rsid w:val="005A47EB"/>
    <w:rsid w:val="005A51E3"/>
    <w:rsid w:val="005A765E"/>
    <w:rsid w:val="005A7FAE"/>
    <w:rsid w:val="005B0506"/>
    <w:rsid w:val="005B0B60"/>
    <w:rsid w:val="005B0E16"/>
    <w:rsid w:val="005B26FE"/>
    <w:rsid w:val="005B30F9"/>
    <w:rsid w:val="005B3957"/>
    <w:rsid w:val="005B3A00"/>
    <w:rsid w:val="005B3EC0"/>
    <w:rsid w:val="005B3FCC"/>
    <w:rsid w:val="005B5127"/>
    <w:rsid w:val="005B518A"/>
    <w:rsid w:val="005B5C68"/>
    <w:rsid w:val="005B69E3"/>
    <w:rsid w:val="005B6D4F"/>
    <w:rsid w:val="005B7AAF"/>
    <w:rsid w:val="005C0066"/>
    <w:rsid w:val="005C0079"/>
    <w:rsid w:val="005C0B9B"/>
    <w:rsid w:val="005C11ED"/>
    <w:rsid w:val="005C1978"/>
    <w:rsid w:val="005C2775"/>
    <w:rsid w:val="005C2B24"/>
    <w:rsid w:val="005C3608"/>
    <w:rsid w:val="005C3627"/>
    <w:rsid w:val="005C3DB8"/>
    <w:rsid w:val="005C56E9"/>
    <w:rsid w:val="005C5A74"/>
    <w:rsid w:val="005C6646"/>
    <w:rsid w:val="005C66C0"/>
    <w:rsid w:val="005C6A79"/>
    <w:rsid w:val="005C74FA"/>
    <w:rsid w:val="005D0297"/>
    <w:rsid w:val="005D0464"/>
    <w:rsid w:val="005D0468"/>
    <w:rsid w:val="005D0C4F"/>
    <w:rsid w:val="005D103B"/>
    <w:rsid w:val="005D1189"/>
    <w:rsid w:val="005D210B"/>
    <w:rsid w:val="005D2474"/>
    <w:rsid w:val="005D27F6"/>
    <w:rsid w:val="005D32FC"/>
    <w:rsid w:val="005D3B54"/>
    <w:rsid w:val="005D598E"/>
    <w:rsid w:val="005D5B12"/>
    <w:rsid w:val="005D5B2C"/>
    <w:rsid w:val="005D5EE5"/>
    <w:rsid w:val="005D666A"/>
    <w:rsid w:val="005D6AA9"/>
    <w:rsid w:val="005D70E3"/>
    <w:rsid w:val="005E009A"/>
    <w:rsid w:val="005E0202"/>
    <w:rsid w:val="005E03C7"/>
    <w:rsid w:val="005E075C"/>
    <w:rsid w:val="005E139F"/>
    <w:rsid w:val="005E1A52"/>
    <w:rsid w:val="005E1CC2"/>
    <w:rsid w:val="005E1DA5"/>
    <w:rsid w:val="005E27C2"/>
    <w:rsid w:val="005E30EF"/>
    <w:rsid w:val="005E370D"/>
    <w:rsid w:val="005E37B8"/>
    <w:rsid w:val="005E426C"/>
    <w:rsid w:val="005E4896"/>
    <w:rsid w:val="005E4E9C"/>
    <w:rsid w:val="005E4F52"/>
    <w:rsid w:val="005E5DF0"/>
    <w:rsid w:val="005E5FA0"/>
    <w:rsid w:val="005E669E"/>
    <w:rsid w:val="005E687B"/>
    <w:rsid w:val="005E71BE"/>
    <w:rsid w:val="005E7512"/>
    <w:rsid w:val="005E7651"/>
    <w:rsid w:val="005E7B8D"/>
    <w:rsid w:val="005E7CD5"/>
    <w:rsid w:val="005E7EE6"/>
    <w:rsid w:val="005F0F7A"/>
    <w:rsid w:val="005F126C"/>
    <w:rsid w:val="005F135D"/>
    <w:rsid w:val="005F1B2E"/>
    <w:rsid w:val="005F1EE0"/>
    <w:rsid w:val="005F2375"/>
    <w:rsid w:val="005F2611"/>
    <w:rsid w:val="005F2817"/>
    <w:rsid w:val="005F2A45"/>
    <w:rsid w:val="005F395E"/>
    <w:rsid w:val="005F3CD1"/>
    <w:rsid w:val="005F4516"/>
    <w:rsid w:val="005F47F6"/>
    <w:rsid w:val="005F6B39"/>
    <w:rsid w:val="005F6BF9"/>
    <w:rsid w:val="005F720F"/>
    <w:rsid w:val="005F7DE3"/>
    <w:rsid w:val="006008B7"/>
    <w:rsid w:val="00600A16"/>
    <w:rsid w:val="00602DE1"/>
    <w:rsid w:val="00603436"/>
    <w:rsid w:val="00603554"/>
    <w:rsid w:val="00603AFC"/>
    <w:rsid w:val="00603E1E"/>
    <w:rsid w:val="00603F53"/>
    <w:rsid w:val="00604ADC"/>
    <w:rsid w:val="0060527C"/>
    <w:rsid w:val="00605A59"/>
    <w:rsid w:val="00605BA5"/>
    <w:rsid w:val="006063FF"/>
    <w:rsid w:val="00606E8C"/>
    <w:rsid w:val="0060717C"/>
    <w:rsid w:val="006075B7"/>
    <w:rsid w:val="00607BE8"/>
    <w:rsid w:val="00610057"/>
    <w:rsid w:val="0061066A"/>
    <w:rsid w:val="00610A6A"/>
    <w:rsid w:val="00610DDA"/>
    <w:rsid w:val="00610E37"/>
    <w:rsid w:val="006119DD"/>
    <w:rsid w:val="006137B9"/>
    <w:rsid w:val="00613824"/>
    <w:rsid w:val="00613DE8"/>
    <w:rsid w:val="00613F8E"/>
    <w:rsid w:val="006146AB"/>
    <w:rsid w:val="00614A92"/>
    <w:rsid w:val="00615A99"/>
    <w:rsid w:val="00615C3B"/>
    <w:rsid w:val="0061722F"/>
    <w:rsid w:val="00617679"/>
    <w:rsid w:val="00617F91"/>
    <w:rsid w:val="0062040C"/>
    <w:rsid w:val="00620840"/>
    <w:rsid w:val="006208E6"/>
    <w:rsid w:val="0062190D"/>
    <w:rsid w:val="00621B71"/>
    <w:rsid w:val="006223EC"/>
    <w:rsid w:val="006226D1"/>
    <w:rsid w:val="006237A1"/>
    <w:rsid w:val="0062445F"/>
    <w:rsid w:val="00624489"/>
    <w:rsid w:val="00624EEE"/>
    <w:rsid w:val="00626646"/>
    <w:rsid w:val="00626D3F"/>
    <w:rsid w:val="006275FB"/>
    <w:rsid w:val="00627944"/>
    <w:rsid w:val="00627C1E"/>
    <w:rsid w:val="006314F1"/>
    <w:rsid w:val="00631D1E"/>
    <w:rsid w:val="0063253A"/>
    <w:rsid w:val="0063328E"/>
    <w:rsid w:val="006337B3"/>
    <w:rsid w:val="00634B03"/>
    <w:rsid w:val="00634CB9"/>
    <w:rsid w:val="0063519F"/>
    <w:rsid w:val="00636AF5"/>
    <w:rsid w:val="00636EA9"/>
    <w:rsid w:val="00637040"/>
    <w:rsid w:val="006370C5"/>
    <w:rsid w:val="00637567"/>
    <w:rsid w:val="00637B1F"/>
    <w:rsid w:val="00637CCA"/>
    <w:rsid w:val="00640584"/>
    <w:rsid w:val="00640604"/>
    <w:rsid w:val="00641651"/>
    <w:rsid w:val="00641821"/>
    <w:rsid w:val="006426AB"/>
    <w:rsid w:val="00642B96"/>
    <w:rsid w:val="006437E1"/>
    <w:rsid w:val="00643A41"/>
    <w:rsid w:val="00643B1F"/>
    <w:rsid w:val="0064439C"/>
    <w:rsid w:val="006443D1"/>
    <w:rsid w:val="00646D61"/>
    <w:rsid w:val="00647402"/>
    <w:rsid w:val="00647411"/>
    <w:rsid w:val="00647F9E"/>
    <w:rsid w:val="006526B2"/>
    <w:rsid w:val="00652B45"/>
    <w:rsid w:val="00652F81"/>
    <w:rsid w:val="0065349F"/>
    <w:rsid w:val="00653563"/>
    <w:rsid w:val="00653629"/>
    <w:rsid w:val="00653644"/>
    <w:rsid w:val="00654282"/>
    <w:rsid w:val="00654401"/>
    <w:rsid w:val="0065476A"/>
    <w:rsid w:val="00654A50"/>
    <w:rsid w:val="0065522B"/>
    <w:rsid w:val="00655981"/>
    <w:rsid w:val="006560A4"/>
    <w:rsid w:val="00656582"/>
    <w:rsid w:val="00656764"/>
    <w:rsid w:val="00656CB3"/>
    <w:rsid w:val="0065709D"/>
    <w:rsid w:val="00657540"/>
    <w:rsid w:val="00657740"/>
    <w:rsid w:val="00657BB3"/>
    <w:rsid w:val="00657D8D"/>
    <w:rsid w:val="00657EDB"/>
    <w:rsid w:val="006605E2"/>
    <w:rsid w:val="00661BDF"/>
    <w:rsid w:val="00661DEB"/>
    <w:rsid w:val="006629F2"/>
    <w:rsid w:val="00662CB8"/>
    <w:rsid w:val="0066570C"/>
    <w:rsid w:val="006660B2"/>
    <w:rsid w:val="0066655F"/>
    <w:rsid w:val="00666711"/>
    <w:rsid w:val="00666C70"/>
    <w:rsid w:val="00667F14"/>
    <w:rsid w:val="00670031"/>
    <w:rsid w:val="00670428"/>
    <w:rsid w:val="00670D30"/>
    <w:rsid w:val="0067163E"/>
    <w:rsid w:val="00671CAA"/>
    <w:rsid w:val="00672643"/>
    <w:rsid w:val="00673CD3"/>
    <w:rsid w:val="006741E8"/>
    <w:rsid w:val="0067488A"/>
    <w:rsid w:val="00675846"/>
    <w:rsid w:val="0067613C"/>
    <w:rsid w:val="00676C41"/>
    <w:rsid w:val="0067748D"/>
    <w:rsid w:val="006779C9"/>
    <w:rsid w:val="00680497"/>
    <w:rsid w:val="00680672"/>
    <w:rsid w:val="006811FC"/>
    <w:rsid w:val="0068149F"/>
    <w:rsid w:val="00682481"/>
    <w:rsid w:val="006825F3"/>
    <w:rsid w:val="00682986"/>
    <w:rsid w:val="00682AA3"/>
    <w:rsid w:val="00682F7B"/>
    <w:rsid w:val="00683359"/>
    <w:rsid w:val="0068349B"/>
    <w:rsid w:val="00683BAD"/>
    <w:rsid w:val="006841E5"/>
    <w:rsid w:val="006849AC"/>
    <w:rsid w:val="00684A66"/>
    <w:rsid w:val="006857C4"/>
    <w:rsid w:val="006865E5"/>
    <w:rsid w:val="006870AF"/>
    <w:rsid w:val="006873BB"/>
    <w:rsid w:val="006874B2"/>
    <w:rsid w:val="006905B9"/>
    <w:rsid w:val="00690D00"/>
    <w:rsid w:val="00690F52"/>
    <w:rsid w:val="00692745"/>
    <w:rsid w:val="00692B64"/>
    <w:rsid w:val="00692FD0"/>
    <w:rsid w:val="00693C2D"/>
    <w:rsid w:val="006949B7"/>
    <w:rsid w:val="00694D84"/>
    <w:rsid w:val="00695500"/>
    <w:rsid w:val="00695766"/>
    <w:rsid w:val="006959A1"/>
    <w:rsid w:val="006963AB"/>
    <w:rsid w:val="00696CA5"/>
    <w:rsid w:val="006978D3"/>
    <w:rsid w:val="00697E4A"/>
    <w:rsid w:val="006A02D8"/>
    <w:rsid w:val="006A0305"/>
    <w:rsid w:val="006A119D"/>
    <w:rsid w:val="006A1EE5"/>
    <w:rsid w:val="006A2129"/>
    <w:rsid w:val="006A29FF"/>
    <w:rsid w:val="006A31ED"/>
    <w:rsid w:val="006A5CF1"/>
    <w:rsid w:val="006A5F7A"/>
    <w:rsid w:val="006A61AD"/>
    <w:rsid w:val="006A644F"/>
    <w:rsid w:val="006A69E7"/>
    <w:rsid w:val="006A7613"/>
    <w:rsid w:val="006A7701"/>
    <w:rsid w:val="006A7FED"/>
    <w:rsid w:val="006B004D"/>
    <w:rsid w:val="006B1804"/>
    <w:rsid w:val="006B3033"/>
    <w:rsid w:val="006B41C2"/>
    <w:rsid w:val="006B47C5"/>
    <w:rsid w:val="006B480A"/>
    <w:rsid w:val="006B4D2D"/>
    <w:rsid w:val="006B4F69"/>
    <w:rsid w:val="006B5589"/>
    <w:rsid w:val="006B5F9D"/>
    <w:rsid w:val="006B600E"/>
    <w:rsid w:val="006B601F"/>
    <w:rsid w:val="006B6354"/>
    <w:rsid w:val="006C022D"/>
    <w:rsid w:val="006C357A"/>
    <w:rsid w:val="006C3599"/>
    <w:rsid w:val="006C3904"/>
    <w:rsid w:val="006C43A7"/>
    <w:rsid w:val="006C4706"/>
    <w:rsid w:val="006C4D46"/>
    <w:rsid w:val="006C4DE7"/>
    <w:rsid w:val="006C7F27"/>
    <w:rsid w:val="006D0D35"/>
    <w:rsid w:val="006D1423"/>
    <w:rsid w:val="006D22ED"/>
    <w:rsid w:val="006D256D"/>
    <w:rsid w:val="006D25A9"/>
    <w:rsid w:val="006D26A4"/>
    <w:rsid w:val="006D2B36"/>
    <w:rsid w:val="006D3749"/>
    <w:rsid w:val="006D3C50"/>
    <w:rsid w:val="006D4131"/>
    <w:rsid w:val="006D44C5"/>
    <w:rsid w:val="006D5B05"/>
    <w:rsid w:val="006D5B6E"/>
    <w:rsid w:val="006D5B74"/>
    <w:rsid w:val="006D5EEA"/>
    <w:rsid w:val="006D61D8"/>
    <w:rsid w:val="006D6A8C"/>
    <w:rsid w:val="006D75F7"/>
    <w:rsid w:val="006D7732"/>
    <w:rsid w:val="006D7982"/>
    <w:rsid w:val="006D7D9C"/>
    <w:rsid w:val="006E00F0"/>
    <w:rsid w:val="006E135D"/>
    <w:rsid w:val="006E139D"/>
    <w:rsid w:val="006E180A"/>
    <w:rsid w:val="006E1A2C"/>
    <w:rsid w:val="006E1A4D"/>
    <w:rsid w:val="006E2469"/>
    <w:rsid w:val="006E2682"/>
    <w:rsid w:val="006E2FC2"/>
    <w:rsid w:val="006E3B33"/>
    <w:rsid w:val="006E3E47"/>
    <w:rsid w:val="006E444B"/>
    <w:rsid w:val="006E7117"/>
    <w:rsid w:val="006E7269"/>
    <w:rsid w:val="006E7DE2"/>
    <w:rsid w:val="006F0F5D"/>
    <w:rsid w:val="006F17F4"/>
    <w:rsid w:val="006F292B"/>
    <w:rsid w:val="006F3042"/>
    <w:rsid w:val="006F35C6"/>
    <w:rsid w:val="006F4378"/>
    <w:rsid w:val="006F47CF"/>
    <w:rsid w:val="006F4955"/>
    <w:rsid w:val="006F56A1"/>
    <w:rsid w:val="006F5DF9"/>
    <w:rsid w:val="006F61BF"/>
    <w:rsid w:val="006F6DEF"/>
    <w:rsid w:val="006F740A"/>
    <w:rsid w:val="00702236"/>
    <w:rsid w:val="007030D5"/>
    <w:rsid w:val="007037AC"/>
    <w:rsid w:val="007046BA"/>
    <w:rsid w:val="007049CA"/>
    <w:rsid w:val="00704CA4"/>
    <w:rsid w:val="00705641"/>
    <w:rsid w:val="007074B9"/>
    <w:rsid w:val="00707597"/>
    <w:rsid w:val="00707A85"/>
    <w:rsid w:val="0071136F"/>
    <w:rsid w:val="00711BAC"/>
    <w:rsid w:val="00711BDD"/>
    <w:rsid w:val="00711CBC"/>
    <w:rsid w:val="00711F4F"/>
    <w:rsid w:val="0071204D"/>
    <w:rsid w:val="0071231F"/>
    <w:rsid w:val="00712BFB"/>
    <w:rsid w:val="00712C6E"/>
    <w:rsid w:val="00713258"/>
    <w:rsid w:val="00713567"/>
    <w:rsid w:val="007137E9"/>
    <w:rsid w:val="00713F3C"/>
    <w:rsid w:val="007159DC"/>
    <w:rsid w:val="00715BDA"/>
    <w:rsid w:val="00715E3C"/>
    <w:rsid w:val="0071620D"/>
    <w:rsid w:val="00716D14"/>
    <w:rsid w:val="00716D2A"/>
    <w:rsid w:val="00717EF7"/>
    <w:rsid w:val="00720678"/>
    <w:rsid w:val="00720AB2"/>
    <w:rsid w:val="007212A0"/>
    <w:rsid w:val="007215CC"/>
    <w:rsid w:val="0072167B"/>
    <w:rsid w:val="00721C75"/>
    <w:rsid w:val="00722849"/>
    <w:rsid w:val="00722973"/>
    <w:rsid w:val="007229B5"/>
    <w:rsid w:val="00722C6E"/>
    <w:rsid w:val="00723090"/>
    <w:rsid w:val="0072336B"/>
    <w:rsid w:val="00723B0E"/>
    <w:rsid w:val="00724315"/>
    <w:rsid w:val="00724C82"/>
    <w:rsid w:val="007256C9"/>
    <w:rsid w:val="00725B82"/>
    <w:rsid w:val="00725FB7"/>
    <w:rsid w:val="007264F7"/>
    <w:rsid w:val="007269E9"/>
    <w:rsid w:val="00726B17"/>
    <w:rsid w:val="00730516"/>
    <w:rsid w:val="00731320"/>
    <w:rsid w:val="0073147B"/>
    <w:rsid w:val="0073166B"/>
    <w:rsid w:val="00731690"/>
    <w:rsid w:val="0073233F"/>
    <w:rsid w:val="00732EC3"/>
    <w:rsid w:val="007350C9"/>
    <w:rsid w:val="00735124"/>
    <w:rsid w:val="00735209"/>
    <w:rsid w:val="00735B50"/>
    <w:rsid w:val="00735C47"/>
    <w:rsid w:val="00736175"/>
    <w:rsid w:val="007361C7"/>
    <w:rsid w:val="0073772B"/>
    <w:rsid w:val="00737DE8"/>
    <w:rsid w:val="007416F7"/>
    <w:rsid w:val="007423C2"/>
    <w:rsid w:val="0074244B"/>
    <w:rsid w:val="00742FC5"/>
    <w:rsid w:val="00744BC1"/>
    <w:rsid w:val="007452A2"/>
    <w:rsid w:val="007458A2"/>
    <w:rsid w:val="00745A75"/>
    <w:rsid w:val="00747428"/>
    <w:rsid w:val="00747EA2"/>
    <w:rsid w:val="0075015B"/>
    <w:rsid w:val="0075199C"/>
    <w:rsid w:val="00751BC9"/>
    <w:rsid w:val="00751DC5"/>
    <w:rsid w:val="007522EB"/>
    <w:rsid w:val="00752958"/>
    <w:rsid w:val="00752BAC"/>
    <w:rsid w:val="00753453"/>
    <w:rsid w:val="00753772"/>
    <w:rsid w:val="00753C20"/>
    <w:rsid w:val="007541D8"/>
    <w:rsid w:val="0075454B"/>
    <w:rsid w:val="00754BA2"/>
    <w:rsid w:val="00755195"/>
    <w:rsid w:val="00755D12"/>
    <w:rsid w:val="00755DDE"/>
    <w:rsid w:val="00756354"/>
    <w:rsid w:val="0075737A"/>
    <w:rsid w:val="00757A6A"/>
    <w:rsid w:val="00757CEC"/>
    <w:rsid w:val="0076038C"/>
    <w:rsid w:val="007607F7"/>
    <w:rsid w:val="00761489"/>
    <w:rsid w:val="00761530"/>
    <w:rsid w:val="00761C91"/>
    <w:rsid w:val="007620CB"/>
    <w:rsid w:val="0076230A"/>
    <w:rsid w:val="00762F47"/>
    <w:rsid w:val="007640B9"/>
    <w:rsid w:val="00764707"/>
    <w:rsid w:val="00764AF6"/>
    <w:rsid w:val="00764FCB"/>
    <w:rsid w:val="007650F7"/>
    <w:rsid w:val="00765268"/>
    <w:rsid w:val="00765D6B"/>
    <w:rsid w:val="00766B41"/>
    <w:rsid w:val="00766F90"/>
    <w:rsid w:val="00767270"/>
    <w:rsid w:val="00770389"/>
    <w:rsid w:val="00770A38"/>
    <w:rsid w:val="00770DFE"/>
    <w:rsid w:val="00771309"/>
    <w:rsid w:val="0077188A"/>
    <w:rsid w:val="00771CC5"/>
    <w:rsid w:val="00771EC6"/>
    <w:rsid w:val="00772B72"/>
    <w:rsid w:val="00772CB5"/>
    <w:rsid w:val="00773AE2"/>
    <w:rsid w:val="00773B74"/>
    <w:rsid w:val="0077607C"/>
    <w:rsid w:val="00776210"/>
    <w:rsid w:val="00776D9D"/>
    <w:rsid w:val="00776F24"/>
    <w:rsid w:val="00777DD2"/>
    <w:rsid w:val="00777E6C"/>
    <w:rsid w:val="00780AD3"/>
    <w:rsid w:val="00781308"/>
    <w:rsid w:val="00781345"/>
    <w:rsid w:val="007815FC"/>
    <w:rsid w:val="00781BB3"/>
    <w:rsid w:val="00781F04"/>
    <w:rsid w:val="00783F50"/>
    <w:rsid w:val="0078463A"/>
    <w:rsid w:val="00784658"/>
    <w:rsid w:val="007857B6"/>
    <w:rsid w:val="00785C91"/>
    <w:rsid w:val="00785DED"/>
    <w:rsid w:val="00787A1C"/>
    <w:rsid w:val="007905E0"/>
    <w:rsid w:val="00790CA1"/>
    <w:rsid w:val="00791BFA"/>
    <w:rsid w:val="00792056"/>
    <w:rsid w:val="007925F5"/>
    <w:rsid w:val="00792D78"/>
    <w:rsid w:val="00792EA5"/>
    <w:rsid w:val="00792FBD"/>
    <w:rsid w:val="00793197"/>
    <w:rsid w:val="007941C4"/>
    <w:rsid w:val="00794C4B"/>
    <w:rsid w:val="00795BF1"/>
    <w:rsid w:val="00795C92"/>
    <w:rsid w:val="00795FCE"/>
    <w:rsid w:val="00796056"/>
    <w:rsid w:val="00797341"/>
    <w:rsid w:val="00797365"/>
    <w:rsid w:val="00797437"/>
    <w:rsid w:val="00797542"/>
    <w:rsid w:val="00797772"/>
    <w:rsid w:val="007979EF"/>
    <w:rsid w:val="00797B7C"/>
    <w:rsid w:val="007A10C2"/>
    <w:rsid w:val="007A1576"/>
    <w:rsid w:val="007A216C"/>
    <w:rsid w:val="007A3701"/>
    <w:rsid w:val="007A45B8"/>
    <w:rsid w:val="007A72F3"/>
    <w:rsid w:val="007A78D6"/>
    <w:rsid w:val="007A7D2D"/>
    <w:rsid w:val="007B0704"/>
    <w:rsid w:val="007B1717"/>
    <w:rsid w:val="007B1AE0"/>
    <w:rsid w:val="007B1F45"/>
    <w:rsid w:val="007B2FCB"/>
    <w:rsid w:val="007B330C"/>
    <w:rsid w:val="007B3743"/>
    <w:rsid w:val="007B4382"/>
    <w:rsid w:val="007B4858"/>
    <w:rsid w:val="007B54E3"/>
    <w:rsid w:val="007B59B0"/>
    <w:rsid w:val="007B5A3A"/>
    <w:rsid w:val="007B5CE1"/>
    <w:rsid w:val="007B5EA9"/>
    <w:rsid w:val="007B66A1"/>
    <w:rsid w:val="007B7281"/>
    <w:rsid w:val="007B728B"/>
    <w:rsid w:val="007B7D3E"/>
    <w:rsid w:val="007B7D92"/>
    <w:rsid w:val="007C0160"/>
    <w:rsid w:val="007C0D32"/>
    <w:rsid w:val="007C17D4"/>
    <w:rsid w:val="007C274B"/>
    <w:rsid w:val="007C278D"/>
    <w:rsid w:val="007C3670"/>
    <w:rsid w:val="007C457D"/>
    <w:rsid w:val="007C49F5"/>
    <w:rsid w:val="007C747E"/>
    <w:rsid w:val="007C7A68"/>
    <w:rsid w:val="007D028C"/>
    <w:rsid w:val="007D1709"/>
    <w:rsid w:val="007D1760"/>
    <w:rsid w:val="007D1C3F"/>
    <w:rsid w:val="007D1FFD"/>
    <w:rsid w:val="007D38DC"/>
    <w:rsid w:val="007D3EC1"/>
    <w:rsid w:val="007D49A4"/>
    <w:rsid w:val="007D5134"/>
    <w:rsid w:val="007D51F5"/>
    <w:rsid w:val="007D584D"/>
    <w:rsid w:val="007D74D4"/>
    <w:rsid w:val="007D789D"/>
    <w:rsid w:val="007E00F5"/>
    <w:rsid w:val="007E0C4A"/>
    <w:rsid w:val="007E1AB3"/>
    <w:rsid w:val="007E1D9A"/>
    <w:rsid w:val="007E2F59"/>
    <w:rsid w:val="007E3079"/>
    <w:rsid w:val="007E3195"/>
    <w:rsid w:val="007E393C"/>
    <w:rsid w:val="007E3DB6"/>
    <w:rsid w:val="007E483C"/>
    <w:rsid w:val="007E5121"/>
    <w:rsid w:val="007E5355"/>
    <w:rsid w:val="007E6B0F"/>
    <w:rsid w:val="007E6EC0"/>
    <w:rsid w:val="007E7989"/>
    <w:rsid w:val="007F01FF"/>
    <w:rsid w:val="007F0453"/>
    <w:rsid w:val="007F0C11"/>
    <w:rsid w:val="007F1455"/>
    <w:rsid w:val="007F1BF7"/>
    <w:rsid w:val="007F1EC3"/>
    <w:rsid w:val="007F2FD1"/>
    <w:rsid w:val="007F338B"/>
    <w:rsid w:val="007F407D"/>
    <w:rsid w:val="007F48F6"/>
    <w:rsid w:val="007F547A"/>
    <w:rsid w:val="007F5576"/>
    <w:rsid w:val="007F573B"/>
    <w:rsid w:val="007F6C82"/>
    <w:rsid w:val="0080040B"/>
    <w:rsid w:val="008005FE"/>
    <w:rsid w:val="00801464"/>
    <w:rsid w:val="008014E7"/>
    <w:rsid w:val="00801B70"/>
    <w:rsid w:val="0080225F"/>
    <w:rsid w:val="0080276E"/>
    <w:rsid w:val="00802D2F"/>
    <w:rsid w:val="00802F6D"/>
    <w:rsid w:val="00803D89"/>
    <w:rsid w:val="008044F1"/>
    <w:rsid w:val="00804B88"/>
    <w:rsid w:val="00804DCD"/>
    <w:rsid w:val="008054AF"/>
    <w:rsid w:val="00805B57"/>
    <w:rsid w:val="00805D8B"/>
    <w:rsid w:val="0080659F"/>
    <w:rsid w:val="00806B48"/>
    <w:rsid w:val="00806CF5"/>
    <w:rsid w:val="00807269"/>
    <w:rsid w:val="00807476"/>
    <w:rsid w:val="00807A07"/>
    <w:rsid w:val="008102FD"/>
    <w:rsid w:val="00810453"/>
    <w:rsid w:val="00810F71"/>
    <w:rsid w:val="0081100E"/>
    <w:rsid w:val="008115A5"/>
    <w:rsid w:val="00812308"/>
    <w:rsid w:val="00812940"/>
    <w:rsid w:val="00814445"/>
    <w:rsid w:val="008146F5"/>
    <w:rsid w:val="00814BBA"/>
    <w:rsid w:val="00814CAB"/>
    <w:rsid w:val="00815038"/>
    <w:rsid w:val="00815808"/>
    <w:rsid w:val="00815FA0"/>
    <w:rsid w:val="00816CBD"/>
    <w:rsid w:val="00820760"/>
    <w:rsid w:val="00821C92"/>
    <w:rsid w:val="00822719"/>
    <w:rsid w:val="0082309D"/>
    <w:rsid w:val="008235AE"/>
    <w:rsid w:val="0082367F"/>
    <w:rsid w:val="008238F9"/>
    <w:rsid w:val="00823BA1"/>
    <w:rsid w:val="00824279"/>
    <w:rsid w:val="0082445F"/>
    <w:rsid w:val="00824574"/>
    <w:rsid w:val="00824FB9"/>
    <w:rsid w:val="008259BD"/>
    <w:rsid w:val="0082635E"/>
    <w:rsid w:val="008264B0"/>
    <w:rsid w:val="008300A6"/>
    <w:rsid w:val="008302A6"/>
    <w:rsid w:val="0083038D"/>
    <w:rsid w:val="008303A3"/>
    <w:rsid w:val="008307C9"/>
    <w:rsid w:val="008309BA"/>
    <w:rsid w:val="00830EA2"/>
    <w:rsid w:val="008313D5"/>
    <w:rsid w:val="00831612"/>
    <w:rsid w:val="008317D4"/>
    <w:rsid w:val="008323F7"/>
    <w:rsid w:val="008325AB"/>
    <w:rsid w:val="00832A89"/>
    <w:rsid w:val="00833A77"/>
    <w:rsid w:val="00834686"/>
    <w:rsid w:val="00834FE8"/>
    <w:rsid w:val="0083670C"/>
    <w:rsid w:val="00837AE6"/>
    <w:rsid w:val="00837B77"/>
    <w:rsid w:val="008404F9"/>
    <w:rsid w:val="008410E8"/>
    <w:rsid w:val="00841D17"/>
    <w:rsid w:val="00841DCC"/>
    <w:rsid w:val="00841E14"/>
    <w:rsid w:val="00841E96"/>
    <w:rsid w:val="00841FFD"/>
    <w:rsid w:val="008420B2"/>
    <w:rsid w:val="00842501"/>
    <w:rsid w:val="0084341B"/>
    <w:rsid w:val="008436DD"/>
    <w:rsid w:val="0084373F"/>
    <w:rsid w:val="008437D3"/>
    <w:rsid w:val="00844840"/>
    <w:rsid w:val="008451CE"/>
    <w:rsid w:val="008460C7"/>
    <w:rsid w:val="00846374"/>
    <w:rsid w:val="00847C0E"/>
    <w:rsid w:val="00851FFB"/>
    <w:rsid w:val="0085219B"/>
    <w:rsid w:val="0085225F"/>
    <w:rsid w:val="00852727"/>
    <w:rsid w:val="00852D61"/>
    <w:rsid w:val="00853073"/>
    <w:rsid w:val="0085396B"/>
    <w:rsid w:val="00854983"/>
    <w:rsid w:val="00854AD4"/>
    <w:rsid w:val="00854EF8"/>
    <w:rsid w:val="008564D1"/>
    <w:rsid w:val="00856AB0"/>
    <w:rsid w:val="00856B6F"/>
    <w:rsid w:val="00857147"/>
    <w:rsid w:val="008574DD"/>
    <w:rsid w:val="00857E8C"/>
    <w:rsid w:val="008601E2"/>
    <w:rsid w:val="00860A7A"/>
    <w:rsid w:val="0086287B"/>
    <w:rsid w:val="00862A57"/>
    <w:rsid w:val="00862E89"/>
    <w:rsid w:val="00863701"/>
    <w:rsid w:val="00863AEA"/>
    <w:rsid w:val="00863D38"/>
    <w:rsid w:val="00864716"/>
    <w:rsid w:val="008648F2"/>
    <w:rsid w:val="0086509C"/>
    <w:rsid w:val="00865402"/>
    <w:rsid w:val="00866FA1"/>
    <w:rsid w:val="00867025"/>
    <w:rsid w:val="0086757E"/>
    <w:rsid w:val="00870001"/>
    <w:rsid w:val="008703AE"/>
    <w:rsid w:val="00871138"/>
    <w:rsid w:val="00871428"/>
    <w:rsid w:val="008719AF"/>
    <w:rsid w:val="00871C02"/>
    <w:rsid w:val="00872985"/>
    <w:rsid w:val="00872C84"/>
    <w:rsid w:val="008730D5"/>
    <w:rsid w:val="0087330C"/>
    <w:rsid w:val="00873317"/>
    <w:rsid w:val="00874A6F"/>
    <w:rsid w:val="00874AED"/>
    <w:rsid w:val="00875580"/>
    <w:rsid w:val="008760D5"/>
    <w:rsid w:val="00876526"/>
    <w:rsid w:val="00876873"/>
    <w:rsid w:val="008769EA"/>
    <w:rsid w:val="00876B0B"/>
    <w:rsid w:val="00876F96"/>
    <w:rsid w:val="00877468"/>
    <w:rsid w:val="008775DA"/>
    <w:rsid w:val="00880FBC"/>
    <w:rsid w:val="00881778"/>
    <w:rsid w:val="00881AC6"/>
    <w:rsid w:val="00881DC3"/>
    <w:rsid w:val="0088245D"/>
    <w:rsid w:val="00882EA7"/>
    <w:rsid w:val="0088310C"/>
    <w:rsid w:val="00883A49"/>
    <w:rsid w:val="00883C5F"/>
    <w:rsid w:val="008849A3"/>
    <w:rsid w:val="00884C73"/>
    <w:rsid w:val="00884FE9"/>
    <w:rsid w:val="00885979"/>
    <w:rsid w:val="0088620E"/>
    <w:rsid w:val="008862EA"/>
    <w:rsid w:val="008866F0"/>
    <w:rsid w:val="00886E44"/>
    <w:rsid w:val="00887AC7"/>
    <w:rsid w:val="00887E5E"/>
    <w:rsid w:val="008917FF"/>
    <w:rsid w:val="00893D3E"/>
    <w:rsid w:val="0089405F"/>
    <w:rsid w:val="00895298"/>
    <w:rsid w:val="0089543E"/>
    <w:rsid w:val="00895EFA"/>
    <w:rsid w:val="00895F8A"/>
    <w:rsid w:val="00896434"/>
    <w:rsid w:val="008970C8"/>
    <w:rsid w:val="00897715"/>
    <w:rsid w:val="008A032B"/>
    <w:rsid w:val="008A033B"/>
    <w:rsid w:val="008A115D"/>
    <w:rsid w:val="008A1499"/>
    <w:rsid w:val="008A14C4"/>
    <w:rsid w:val="008A14E0"/>
    <w:rsid w:val="008A266D"/>
    <w:rsid w:val="008A320B"/>
    <w:rsid w:val="008A3930"/>
    <w:rsid w:val="008A3D90"/>
    <w:rsid w:val="008A40DD"/>
    <w:rsid w:val="008A52E0"/>
    <w:rsid w:val="008A60FB"/>
    <w:rsid w:val="008A768A"/>
    <w:rsid w:val="008A79C8"/>
    <w:rsid w:val="008B007D"/>
    <w:rsid w:val="008B0D31"/>
    <w:rsid w:val="008B0E93"/>
    <w:rsid w:val="008B15E7"/>
    <w:rsid w:val="008B383C"/>
    <w:rsid w:val="008B3F6C"/>
    <w:rsid w:val="008B4366"/>
    <w:rsid w:val="008B4605"/>
    <w:rsid w:val="008B463F"/>
    <w:rsid w:val="008B4EF7"/>
    <w:rsid w:val="008B5835"/>
    <w:rsid w:val="008B61B5"/>
    <w:rsid w:val="008B6223"/>
    <w:rsid w:val="008B73E4"/>
    <w:rsid w:val="008B7B9B"/>
    <w:rsid w:val="008C04B0"/>
    <w:rsid w:val="008C0546"/>
    <w:rsid w:val="008C0C73"/>
    <w:rsid w:val="008C0E4A"/>
    <w:rsid w:val="008C1655"/>
    <w:rsid w:val="008C176D"/>
    <w:rsid w:val="008C1FB2"/>
    <w:rsid w:val="008C222D"/>
    <w:rsid w:val="008C254E"/>
    <w:rsid w:val="008C2DEA"/>
    <w:rsid w:val="008C52FB"/>
    <w:rsid w:val="008C5A7C"/>
    <w:rsid w:val="008C5CF0"/>
    <w:rsid w:val="008C607C"/>
    <w:rsid w:val="008C66A3"/>
    <w:rsid w:val="008C6791"/>
    <w:rsid w:val="008C6FF7"/>
    <w:rsid w:val="008C7019"/>
    <w:rsid w:val="008D0698"/>
    <w:rsid w:val="008D0AE7"/>
    <w:rsid w:val="008D0B3F"/>
    <w:rsid w:val="008D1239"/>
    <w:rsid w:val="008D1DC3"/>
    <w:rsid w:val="008D262D"/>
    <w:rsid w:val="008D26CC"/>
    <w:rsid w:val="008D28FB"/>
    <w:rsid w:val="008D3873"/>
    <w:rsid w:val="008D40F2"/>
    <w:rsid w:val="008D432F"/>
    <w:rsid w:val="008D5E1C"/>
    <w:rsid w:val="008D6389"/>
    <w:rsid w:val="008D6A5D"/>
    <w:rsid w:val="008D7D8E"/>
    <w:rsid w:val="008E02BE"/>
    <w:rsid w:val="008E0E0B"/>
    <w:rsid w:val="008E2106"/>
    <w:rsid w:val="008E272F"/>
    <w:rsid w:val="008E282E"/>
    <w:rsid w:val="008E41A2"/>
    <w:rsid w:val="008E4FB2"/>
    <w:rsid w:val="008E5BCA"/>
    <w:rsid w:val="008E6270"/>
    <w:rsid w:val="008E69A4"/>
    <w:rsid w:val="008E735B"/>
    <w:rsid w:val="008E789D"/>
    <w:rsid w:val="008E7EE6"/>
    <w:rsid w:val="008F0827"/>
    <w:rsid w:val="008F0CEA"/>
    <w:rsid w:val="008F0E2F"/>
    <w:rsid w:val="008F14D0"/>
    <w:rsid w:val="008F1AAC"/>
    <w:rsid w:val="008F27B1"/>
    <w:rsid w:val="008F3019"/>
    <w:rsid w:val="008F3C3C"/>
    <w:rsid w:val="008F3C92"/>
    <w:rsid w:val="008F410E"/>
    <w:rsid w:val="008F4C4C"/>
    <w:rsid w:val="008F4D60"/>
    <w:rsid w:val="008F54AF"/>
    <w:rsid w:val="008F5BBF"/>
    <w:rsid w:val="008F71C5"/>
    <w:rsid w:val="008F7318"/>
    <w:rsid w:val="008F7979"/>
    <w:rsid w:val="008F7D15"/>
    <w:rsid w:val="00900365"/>
    <w:rsid w:val="0090070C"/>
    <w:rsid w:val="00901742"/>
    <w:rsid w:val="00902F6F"/>
    <w:rsid w:val="00903C01"/>
    <w:rsid w:val="00904562"/>
    <w:rsid w:val="00905BE0"/>
    <w:rsid w:val="00905D99"/>
    <w:rsid w:val="00906D6E"/>
    <w:rsid w:val="0090730E"/>
    <w:rsid w:val="009103B8"/>
    <w:rsid w:val="00910FFD"/>
    <w:rsid w:val="00911700"/>
    <w:rsid w:val="0091213E"/>
    <w:rsid w:val="00913199"/>
    <w:rsid w:val="009131E6"/>
    <w:rsid w:val="00914316"/>
    <w:rsid w:val="00914562"/>
    <w:rsid w:val="00914B69"/>
    <w:rsid w:val="009160FA"/>
    <w:rsid w:val="0091641F"/>
    <w:rsid w:val="009170C7"/>
    <w:rsid w:val="0091796F"/>
    <w:rsid w:val="00917B58"/>
    <w:rsid w:val="00920FB9"/>
    <w:rsid w:val="00921334"/>
    <w:rsid w:val="0092155B"/>
    <w:rsid w:val="00921D22"/>
    <w:rsid w:val="00922CA3"/>
    <w:rsid w:val="00922E94"/>
    <w:rsid w:val="00922EDC"/>
    <w:rsid w:val="00923E2A"/>
    <w:rsid w:val="00923E7C"/>
    <w:rsid w:val="009244CD"/>
    <w:rsid w:val="009245D1"/>
    <w:rsid w:val="00925295"/>
    <w:rsid w:val="009255BD"/>
    <w:rsid w:val="0092570D"/>
    <w:rsid w:val="00926C3F"/>
    <w:rsid w:val="0092729C"/>
    <w:rsid w:val="009272C2"/>
    <w:rsid w:val="00930756"/>
    <w:rsid w:val="00930F52"/>
    <w:rsid w:val="009315F1"/>
    <w:rsid w:val="009326A8"/>
    <w:rsid w:val="00934B75"/>
    <w:rsid w:val="00934D64"/>
    <w:rsid w:val="00935225"/>
    <w:rsid w:val="0093594A"/>
    <w:rsid w:val="00935DD1"/>
    <w:rsid w:val="00937443"/>
    <w:rsid w:val="00937F13"/>
    <w:rsid w:val="00940030"/>
    <w:rsid w:val="00940A49"/>
    <w:rsid w:val="00940C6D"/>
    <w:rsid w:val="00940F5D"/>
    <w:rsid w:val="00941B7B"/>
    <w:rsid w:val="00942679"/>
    <w:rsid w:val="00943E8F"/>
    <w:rsid w:val="009441B2"/>
    <w:rsid w:val="00944A43"/>
    <w:rsid w:val="00945E40"/>
    <w:rsid w:val="0094617D"/>
    <w:rsid w:val="00950D8D"/>
    <w:rsid w:val="00951084"/>
    <w:rsid w:val="009511B5"/>
    <w:rsid w:val="00952AE1"/>
    <w:rsid w:val="00953260"/>
    <w:rsid w:val="00953BCE"/>
    <w:rsid w:val="00953C7D"/>
    <w:rsid w:val="009545F0"/>
    <w:rsid w:val="00954775"/>
    <w:rsid w:val="00954874"/>
    <w:rsid w:val="009549D4"/>
    <w:rsid w:val="00954D5C"/>
    <w:rsid w:val="009552F5"/>
    <w:rsid w:val="0095536D"/>
    <w:rsid w:val="00955F58"/>
    <w:rsid w:val="009577EF"/>
    <w:rsid w:val="00957E57"/>
    <w:rsid w:val="0096048F"/>
    <w:rsid w:val="009608A9"/>
    <w:rsid w:val="00960D0A"/>
    <w:rsid w:val="009615CD"/>
    <w:rsid w:val="00961908"/>
    <w:rsid w:val="00961C00"/>
    <w:rsid w:val="00961DCD"/>
    <w:rsid w:val="00962A9D"/>
    <w:rsid w:val="00963F23"/>
    <w:rsid w:val="00964C7A"/>
    <w:rsid w:val="009650AA"/>
    <w:rsid w:val="009650E6"/>
    <w:rsid w:val="00966583"/>
    <w:rsid w:val="00966866"/>
    <w:rsid w:val="009676C0"/>
    <w:rsid w:val="00967A06"/>
    <w:rsid w:val="00967C42"/>
    <w:rsid w:val="009717E8"/>
    <w:rsid w:val="00971801"/>
    <w:rsid w:val="009719CB"/>
    <w:rsid w:val="0097268A"/>
    <w:rsid w:val="00972807"/>
    <w:rsid w:val="009728C4"/>
    <w:rsid w:val="00973CCC"/>
    <w:rsid w:val="009746F2"/>
    <w:rsid w:val="0097498A"/>
    <w:rsid w:val="00974A88"/>
    <w:rsid w:val="009755C3"/>
    <w:rsid w:val="00975A2B"/>
    <w:rsid w:val="0097629F"/>
    <w:rsid w:val="009763A1"/>
    <w:rsid w:val="00976B80"/>
    <w:rsid w:val="00976C2B"/>
    <w:rsid w:val="00977E4A"/>
    <w:rsid w:val="0098100E"/>
    <w:rsid w:val="009810FB"/>
    <w:rsid w:val="00981B21"/>
    <w:rsid w:val="00981C2F"/>
    <w:rsid w:val="009826F8"/>
    <w:rsid w:val="0098301E"/>
    <w:rsid w:val="009831E6"/>
    <w:rsid w:val="00983238"/>
    <w:rsid w:val="00983F1C"/>
    <w:rsid w:val="0098438D"/>
    <w:rsid w:val="0098450F"/>
    <w:rsid w:val="0098483A"/>
    <w:rsid w:val="00985001"/>
    <w:rsid w:val="00985846"/>
    <w:rsid w:val="0099018A"/>
    <w:rsid w:val="009903AC"/>
    <w:rsid w:val="00990997"/>
    <w:rsid w:val="00990E5A"/>
    <w:rsid w:val="009912C6"/>
    <w:rsid w:val="00991C49"/>
    <w:rsid w:val="00991DC7"/>
    <w:rsid w:val="009931B7"/>
    <w:rsid w:val="00993241"/>
    <w:rsid w:val="00993292"/>
    <w:rsid w:val="009932C8"/>
    <w:rsid w:val="0099367A"/>
    <w:rsid w:val="00993FC6"/>
    <w:rsid w:val="00994D4A"/>
    <w:rsid w:val="009950C7"/>
    <w:rsid w:val="00996F33"/>
    <w:rsid w:val="00997739"/>
    <w:rsid w:val="00997D42"/>
    <w:rsid w:val="009A05A6"/>
    <w:rsid w:val="009A1024"/>
    <w:rsid w:val="009A11DA"/>
    <w:rsid w:val="009A1208"/>
    <w:rsid w:val="009A198B"/>
    <w:rsid w:val="009A20CA"/>
    <w:rsid w:val="009A2395"/>
    <w:rsid w:val="009A255C"/>
    <w:rsid w:val="009A2E65"/>
    <w:rsid w:val="009A59B3"/>
    <w:rsid w:val="009A620B"/>
    <w:rsid w:val="009A66D0"/>
    <w:rsid w:val="009A6B70"/>
    <w:rsid w:val="009A7F42"/>
    <w:rsid w:val="009B00F7"/>
    <w:rsid w:val="009B01B0"/>
    <w:rsid w:val="009B0451"/>
    <w:rsid w:val="009B1546"/>
    <w:rsid w:val="009B1678"/>
    <w:rsid w:val="009B17A8"/>
    <w:rsid w:val="009B268E"/>
    <w:rsid w:val="009B29D1"/>
    <w:rsid w:val="009B2F11"/>
    <w:rsid w:val="009B3446"/>
    <w:rsid w:val="009B3975"/>
    <w:rsid w:val="009B451B"/>
    <w:rsid w:val="009B4706"/>
    <w:rsid w:val="009B4DDA"/>
    <w:rsid w:val="009B4E0E"/>
    <w:rsid w:val="009B5012"/>
    <w:rsid w:val="009B606C"/>
    <w:rsid w:val="009B6867"/>
    <w:rsid w:val="009B6915"/>
    <w:rsid w:val="009B78FC"/>
    <w:rsid w:val="009B7D30"/>
    <w:rsid w:val="009C07A7"/>
    <w:rsid w:val="009C0D71"/>
    <w:rsid w:val="009C18BC"/>
    <w:rsid w:val="009C1E85"/>
    <w:rsid w:val="009C1F34"/>
    <w:rsid w:val="009C34F6"/>
    <w:rsid w:val="009C3D63"/>
    <w:rsid w:val="009C3F28"/>
    <w:rsid w:val="009C440F"/>
    <w:rsid w:val="009C4898"/>
    <w:rsid w:val="009C5418"/>
    <w:rsid w:val="009C5D96"/>
    <w:rsid w:val="009C61AF"/>
    <w:rsid w:val="009C6307"/>
    <w:rsid w:val="009C67B4"/>
    <w:rsid w:val="009C6D99"/>
    <w:rsid w:val="009C71E6"/>
    <w:rsid w:val="009C7CBF"/>
    <w:rsid w:val="009D0A04"/>
    <w:rsid w:val="009D0D6C"/>
    <w:rsid w:val="009D11D7"/>
    <w:rsid w:val="009D17EF"/>
    <w:rsid w:val="009D19A5"/>
    <w:rsid w:val="009D24EF"/>
    <w:rsid w:val="009D267B"/>
    <w:rsid w:val="009D2BA8"/>
    <w:rsid w:val="009D2F8F"/>
    <w:rsid w:val="009D45CC"/>
    <w:rsid w:val="009D5013"/>
    <w:rsid w:val="009D53E5"/>
    <w:rsid w:val="009D5C73"/>
    <w:rsid w:val="009D5F17"/>
    <w:rsid w:val="009D64C1"/>
    <w:rsid w:val="009D7898"/>
    <w:rsid w:val="009E0C53"/>
    <w:rsid w:val="009E11A8"/>
    <w:rsid w:val="009E14BA"/>
    <w:rsid w:val="009E14CF"/>
    <w:rsid w:val="009E15AD"/>
    <w:rsid w:val="009E1897"/>
    <w:rsid w:val="009E277F"/>
    <w:rsid w:val="009E2BEA"/>
    <w:rsid w:val="009E305C"/>
    <w:rsid w:val="009E3155"/>
    <w:rsid w:val="009E35B3"/>
    <w:rsid w:val="009E3BBE"/>
    <w:rsid w:val="009E3EF1"/>
    <w:rsid w:val="009E455B"/>
    <w:rsid w:val="009E5219"/>
    <w:rsid w:val="009E55C3"/>
    <w:rsid w:val="009E5B03"/>
    <w:rsid w:val="009E61A0"/>
    <w:rsid w:val="009E62B2"/>
    <w:rsid w:val="009E6D44"/>
    <w:rsid w:val="009E6D46"/>
    <w:rsid w:val="009E6F68"/>
    <w:rsid w:val="009E722F"/>
    <w:rsid w:val="009E733C"/>
    <w:rsid w:val="009E7A4A"/>
    <w:rsid w:val="009E7FAB"/>
    <w:rsid w:val="009F0CF8"/>
    <w:rsid w:val="009F1064"/>
    <w:rsid w:val="009F120B"/>
    <w:rsid w:val="009F1528"/>
    <w:rsid w:val="009F1975"/>
    <w:rsid w:val="009F1F50"/>
    <w:rsid w:val="009F248E"/>
    <w:rsid w:val="009F29CC"/>
    <w:rsid w:val="009F32AA"/>
    <w:rsid w:val="009F3476"/>
    <w:rsid w:val="009F4011"/>
    <w:rsid w:val="009F5223"/>
    <w:rsid w:val="009F59C1"/>
    <w:rsid w:val="009F6610"/>
    <w:rsid w:val="009F7040"/>
    <w:rsid w:val="009F7444"/>
    <w:rsid w:val="00A00093"/>
    <w:rsid w:val="00A0016A"/>
    <w:rsid w:val="00A00A88"/>
    <w:rsid w:val="00A01BBE"/>
    <w:rsid w:val="00A01CEC"/>
    <w:rsid w:val="00A01EB1"/>
    <w:rsid w:val="00A025BF"/>
    <w:rsid w:val="00A026B5"/>
    <w:rsid w:val="00A029CC"/>
    <w:rsid w:val="00A03CFA"/>
    <w:rsid w:val="00A0404B"/>
    <w:rsid w:val="00A040CA"/>
    <w:rsid w:val="00A04AF7"/>
    <w:rsid w:val="00A052B7"/>
    <w:rsid w:val="00A05612"/>
    <w:rsid w:val="00A05ADF"/>
    <w:rsid w:val="00A05E2F"/>
    <w:rsid w:val="00A07772"/>
    <w:rsid w:val="00A07D65"/>
    <w:rsid w:val="00A07DF3"/>
    <w:rsid w:val="00A10556"/>
    <w:rsid w:val="00A1057A"/>
    <w:rsid w:val="00A10660"/>
    <w:rsid w:val="00A106B6"/>
    <w:rsid w:val="00A1170C"/>
    <w:rsid w:val="00A11769"/>
    <w:rsid w:val="00A11865"/>
    <w:rsid w:val="00A120A5"/>
    <w:rsid w:val="00A1231A"/>
    <w:rsid w:val="00A12A5D"/>
    <w:rsid w:val="00A12BB7"/>
    <w:rsid w:val="00A12C5D"/>
    <w:rsid w:val="00A12E1A"/>
    <w:rsid w:val="00A130BD"/>
    <w:rsid w:val="00A13980"/>
    <w:rsid w:val="00A13C2E"/>
    <w:rsid w:val="00A1443A"/>
    <w:rsid w:val="00A1453E"/>
    <w:rsid w:val="00A147EC"/>
    <w:rsid w:val="00A14AE1"/>
    <w:rsid w:val="00A14DD9"/>
    <w:rsid w:val="00A14DE9"/>
    <w:rsid w:val="00A14FCF"/>
    <w:rsid w:val="00A159A5"/>
    <w:rsid w:val="00A15AB5"/>
    <w:rsid w:val="00A15FBE"/>
    <w:rsid w:val="00A1637B"/>
    <w:rsid w:val="00A16775"/>
    <w:rsid w:val="00A1696C"/>
    <w:rsid w:val="00A16D8F"/>
    <w:rsid w:val="00A17224"/>
    <w:rsid w:val="00A174A2"/>
    <w:rsid w:val="00A20175"/>
    <w:rsid w:val="00A2031C"/>
    <w:rsid w:val="00A205A5"/>
    <w:rsid w:val="00A206C5"/>
    <w:rsid w:val="00A20B48"/>
    <w:rsid w:val="00A20F73"/>
    <w:rsid w:val="00A21351"/>
    <w:rsid w:val="00A213D8"/>
    <w:rsid w:val="00A23715"/>
    <w:rsid w:val="00A23C35"/>
    <w:rsid w:val="00A23F3F"/>
    <w:rsid w:val="00A24896"/>
    <w:rsid w:val="00A262C4"/>
    <w:rsid w:val="00A27256"/>
    <w:rsid w:val="00A27553"/>
    <w:rsid w:val="00A27D1A"/>
    <w:rsid w:val="00A300B5"/>
    <w:rsid w:val="00A30732"/>
    <w:rsid w:val="00A30F35"/>
    <w:rsid w:val="00A31932"/>
    <w:rsid w:val="00A31AA4"/>
    <w:rsid w:val="00A32672"/>
    <w:rsid w:val="00A32992"/>
    <w:rsid w:val="00A329A5"/>
    <w:rsid w:val="00A32EDA"/>
    <w:rsid w:val="00A32F7F"/>
    <w:rsid w:val="00A33933"/>
    <w:rsid w:val="00A341CD"/>
    <w:rsid w:val="00A3482C"/>
    <w:rsid w:val="00A351AC"/>
    <w:rsid w:val="00A353A3"/>
    <w:rsid w:val="00A36825"/>
    <w:rsid w:val="00A36886"/>
    <w:rsid w:val="00A368CB"/>
    <w:rsid w:val="00A36DE6"/>
    <w:rsid w:val="00A370F7"/>
    <w:rsid w:val="00A40991"/>
    <w:rsid w:val="00A40FA6"/>
    <w:rsid w:val="00A4111F"/>
    <w:rsid w:val="00A4139F"/>
    <w:rsid w:val="00A41AE3"/>
    <w:rsid w:val="00A42C36"/>
    <w:rsid w:val="00A43981"/>
    <w:rsid w:val="00A449B0"/>
    <w:rsid w:val="00A45523"/>
    <w:rsid w:val="00A45A85"/>
    <w:rsid w:val="00A45AF9"/>
    <w:rsid w:val="00A47DB5"/>
    <w:rsid w:val="00A47E06"/>
    <w:rsid w:val="00A50230"/>
    <w:rsid w:val="00A50714"/>
    <w:rsid w:val="00A5099B"/>
    <w:rsid w:val="00A51FF8"/>
    <w:rsid w:val="00A527D5"/>
    <w:rsid w:val="00A528DE"/>
    <w:rsid w:val="00A52C60"/>
    <w:rsid w:val="00A52DB7"/>
    <w:rsid w:val="00A53557"/>
    <w:rsid w:val="00A5368C"/>
    <w:rsid w:val="00A53991"/>
    <w:rsid w:val="00A53B40"/>
    <w:rsid w:val="00A53DAD"/>
    <w:rsid w:val="00A55992"/>
    <w:rsid w:val="00A55D3C"/>
    <w:rsid w:val="00A55FEE"/>
    <w:rsid w:val="00A5655A"/>
    <w:rsid w:val="00A568B1"/>
    <w:rsid w:val="00A56D75"/>
    <w:rsid w:val="00A570C6"/>
    <w:rsid w:val="00A576CC"/>
    <w:rsid w:val="00A601B9"/>
    <w:rsid w:val="00A61161"/>
    <w:rsid w:val="00A6227A"/>
    <w:rsid w:val="00A62782"/>
    <w:rsid w:val="00A62A20"/>
    <w:rsid w:val="00A63077"/>
    <w:rsid w:val="00A64230"/>
    <w:rsid w:val="00A64937"/>
    <w:rsid w:val="00A64B45"/>
    <w:rsid w:val="00A652AF"/>
    <w:rsid w:val="00A66304"/>
    <w:rsid w:val="00A671D6"/>
    <w:rsid w:val="00A67950"/>
    <w:rsid w:val="00A67BE2"/>
    <w:rsid w:val="00A67C8E"/>
    <w:rsid w:val="00A70005"/>
    <w:rsid w:val="00A702D9"/>
    <w:rsid w:val="00A704AC"/>
    <w:rsid w:val="00A70AE9"/>
    <w:rsid w:val="00A71046"/>
    <w:rsid w:val="00A7143C"/>
    <w:rsid w:val="00A716FE"/>
    <w:rsid w:val="00A71B74"/>
    <w:rsid w:val="00A71C2A"/>
    <w:rsid w:val="00A71CE2"/>
    <w:rsid w:val="00A72325"/>
    <w:rsid w:val="00A73548"/>
    <w:rsid w:val="00A73B71"/>
    <w:rsid w:val="00A73CB6"/>
    <w:rsid w:val="00A740E9"/>
    <w:rsid w:val="00A758CC"/>
    <w:rsid w:val="00A75BA8"/>
    <w:rsid w:val="00A7665E"/>
    <w:rsid w:val="00A76736"/>
    <w:rsid w:val="00A8017D"/>
    <w:rsid w:val="00A803B0"/>
    <w:rsid w:val="00A80FD0"/>
    <w:rsid w:val="00A80FFF"/>
    <w:rsid w:val="00A821C8"/>
    <w:rsid w:val="00A831D0"/>
    <w:rsid w:val="00A8353B"/>
    <w:rsid w:val="00A848ED"/>
    <w:rsid w:val="00A84957"/>
    <w:rsid w:val="00A85F08"/>
    <w:rsid w:val="00A864F4"/>
    <w:rsid w:val="00A86F1D"/>
    <w:rsid w:val="00A871E0"/>
    <w:rsid w:val="00A9029C"/>
    <w:rsid w:val="00A9037B"/>
    <w:rsid w:val="00A90A30"/>
    <w:rsid w:val="00A90C42"/>
    <w:rsid w:val="00A91459"/>
    <w:rsid w:val="00A91A7D"/>
    <w:rsid w:val="00A9214E"/>
    <w:rsid w:val="00A9266F"/>
    <w:rsid w:val="00A9328F"/>
    <w:rsid w:val="00A935B5"/>
    <w:rsid w:val="00A9368F"/>
    <w:rsid w:val="00A93714"/>
    <w:rsid w:val="00A93DD8"/>
    <w:rsid w:val="00A93E98"/>
    <w:rsid w:val="00A9576C"/>
    <w:rsid w:val="00A95F0F"/>
    <w:rsid w:val="00A979AC"/>
    <w:rsid w:val="00A979F1"/>
    <w:rsid w:val="00A97AED"/>
    <w:rsid w:val="00AA08D6"/>
    <w:rsid w:val="00AA1189"/>
    <w:rsid w:val="00AA1A3F"/>
    <w:rsid w:val="00AA24A7"/>
    <w:rsid w:val="00AA2833"/>
    <w:rsid w:val="00AA2ED9"/>
    <w:rsid w:val="00AA4278"/>
    <w:rsid w:val="00AA47A0"/>
    <w:rsid w:val="00AA481A"/>
    <w:rsid w:val="00AA49DE"/>
    <w:rsid w:val="00AA567C"/>
    <w:rsid w:val="00AA7152"/>
    <w:rsid w:val="00AA7AF0"/>
    <w:rsid w:val="00AA7B1D"/>
    <w:rsid w:val="00AA7FAC"/>
    <w:rsid w:val="00AB053E"/>
    <w:rsid w:val="00AB0598"/>
    <w:rsid w:val="00AB0A33"/>
    <w:rsid w:val="00AB20BE"/>
    <w:rsid w:val="00AB21BB"/>
    <w:rsid w:val="00AB25AD"/>
    <w:rsid w:val="00AB2858"/>
    <w:rsid w:val="00AB2C21"/>
    <w:rsid w:val="00AB2E7F"/>
    <w:rsid w:val="00AB3746"/>
    <w:rsid w:val="00AB3A04"/>
    <w:rsid w:val="00AB5F12"/>
    <w:rsid w:val="00AB63A9"/>
    <w:rsid w:val="00AB6FCE"/>
    <w:rsid w:val="00AB7B4E"/>
    <w:rsid w:val="00AB7CB9"/>
    <w:rsid w:val="00AC018A"/>
    <w:rsid w:val="00AC06DC"/>
    <w:rsid w:val="00AC0C54"/>
    <w:rsid w:val="00AC0DFC"/>
    <w:rsid w:val="00AC191B"/>
    <w:rsid w:val="00AC1B75"/>
    <w:rsid w:val="00AC28B5"/>
    <w:rsid w:val="00AC3616"/>
    <w:rsid w:val="00AC3F06"/>
    <w:rsid w:val="00AC4102"/>
    <w:rsid w:val="00AC4264"/>
    <w:rsid w:val="00AC4507"/>
    <w:rsid w:val="00AC4B07"/>
    <w:rsid w:val="00AC5A37"/>
    <w:rsid w:val="00AC5C5F"/>
    <w:rsid w:val="00AC64B0"/>
    <w:rsid w:val="00AC6592"/>
    <w:rsid w:val="00AC6BDD"/>
    <w:rsid w:val="00AC6C03"/>
    <w:rsid w:val="00AC7502"/>
    <w:rsid w:val="00AC7D74"/>
    <w:rsid w:val="00AD0A47"/>
    <w:rsid w:val="00AD0EF1"/>
    <w:rsid w:val="00AD1E85"/>
    <w:rsid w:val="00AD2711"/>
    <w:rsid w:val="00AD29B1"/>
    <w:rsid w:val="00AD31E1"/>
    <w:rsid w:val="00AD3801"/>
    <w:rsid w:val="00AD3BCA"/>
    <w:rsid w:val="00AD589D"/>
    <w:rsid w:val="00AE0625"/>
    <w:rsid w:val="00AE1298"/>
    <w:rsid w:val="00AE12DD"/>
    <w:rsid w:val="00AE1709"/>
    <w:rsid w:val="00AE18C2"/>
    <w:rsid w:val="00AE1A69"/>
    <w:rsid w:val="00AE1B29"/>
    <w:rsid w:val="00AE258F"/>
    <w:rsid w:val="00AE305E"/>
    <w:rsid w:val="00AE3574"/>
    <w:rsid w:val="00AE41F1"/>
    <w:rsid w:val="00AE48B5"/>
    <w:rsid w:val="00AE4AB4"/>
    <w:rsid w:val="00AE7B6B"/>
    <w:rsid w:val="00AE7FF6"/>
    <w:rsid w:val="00AF09DA"/>
    <w:rsid w:val="00AF1081"/>
    <w:rsid w:val="00AF179E"/>
    <w:rsid w:val="00AF18C3"/>
    <w:rsid w:val="00AF18E9"/>
    <w:rsid w:val="00AF20E5"/>
    <w:rsid w:val="00AF29E7"/>
    <w:rsid w:val="00AF3409"/>
    <w:rsid w:val="00AF4C55"/>
    <w:rsid w:val="00AF4CAF"/>
    <w:rsid w:val="00AF4D2D"/>
    <w:rsid w:val="00AF50D9"/>
    <w:rsid w:val="00AF5346"/>
    <w:rsid w:val="00AF5529"/>
    <w:rsid w:val="00AF55DF"/>
    <w:rsid w:val="00AF5F57"/>
    <w:rsid w:val="00AF634E"/>
    <w:rsid w:val="00B004A3"/>
    <w:rsid w:val="00B01026"/>
    <w:rsid w:val="00B016E3"/>
    <w:rsid w:val="00B01896"/>
    <w:rsid w:val="00B023CD"/>
    <w:rsid w:val="00B02C9E"/>
    <w:rsid w:val="00B03252"/>
    <w:rsid w:val="00B0362D"/>
    <w:rsid w:val="00B0387E"/>
    <w:rsid w:val="00B03ADD"/>
    <w:rsid w:val="00B03F52"/>
    <w:rsid w:val="00B043FE"/>
    <w:rsid w:val="00B044D8"/>
    <w:rsid w:val="00B05214"/>
    <w:rsid w:val="00B0526C"/>
    <w:rsid w:val="00B05C48"/>
    <w:rsid w:val="00B0634D"/>
    <w:rsid w:val="00B066AE"/>
    <w:rsid w:val="00B07739"/>
    <w:rsid w:val="00B07E96"/>
    <w:rsid w:val="00B108C1"/>
    <w:rsid w:val="00B11339"/>
    <w:rsid w:val="00B11E5E"/>
    <w:rsid w:val="00B12768"/>
    <w:rsid w:val="00B12CE0"/>
    <w:rsid w:val="00B1339A"/>
    <w:rsid w:val="00B13AF1"/>
    <w:rsid w:val="00B13FE0"/>
    <w:rsid w:val="00B14431"/>
    <w:rsid w:val="00B14849"/>
    <w:rsid w:val="00B1494F"/>
    <w:rsid w:val="00B14A18"/>
    <w:rsid w:val="00B14BB5"/>
    <w:rsid w:val="00B15631"/>
    <w:rsid w:val="00B1577A"/>
    <w:rsid w:val="00B157EB"/>
    <w:rsid w:val="00B15875"/>
    <w:rsid w:val="00B159B9"/>
    <w:rsid w:val="00B16006"/>
    <w:rsid w:val="00B16408"/>
    <w:rsid w:val="00B16823"/>
    <w:rsid w:val="00B16A73"/>
    <w:rsid w:val="00B17B08"/>
    <w:rsid w:val="00B209B0"/>
    <w:rsid w:val="00B2135D"/>
    <w:rsid w:val="00B21CFB"/>
    <w:rsid w:val="00B223BC"/>
    <w:rsid w:val="00B227F4"/>
    <w:rsid w:val="00B22C04"/>
    <w:rsid w:val="00B22EEE"/>
    <w:rsid w:val="00B24584"/>
    <w:rsid w:val="00B24EA9"/>
    <w:rsid w:val="00B25A0A"/>
    <w:rsid w:val="00B25D9F"/>
    <w:rsid w:val="00B26398"/>
    <w:rsid w:val="00B265EB"/>
    <w:rsid w:val="00B26EB3"/>
    <w:rsid w:val="00B26FEA"/>
    <w:rsid w:val="00B27293"/>
    <w:rsid w:val="00B274BC"/>
    <w:rsid w:val="00B2786F"/>
    <w:rsid w:val="00B301C5"/>
    <w:rsid w:val="00B30750"/>
    <w:rsid w:val="00B30D01"/>
    <w:rsid w:val="00B32CBE"/>
    <w:rsid w:val="00B338F2"/>
    <w:rsid w:val="00B34345"/>
    <w:rsid w:val="00B357CB"/>
    <w:rsid w:val="00B36188"/>
    <w:rsid w:val="00B37146"/>
    <w:rsid w:val="00B37434"/>
    <w:rsid w:val="00B3753D"/>
    <w:rsid w:val="00B37B60"/>
    <w:rsid w:val="00B408BE"/>
    <w:rsid w:val="00B408C1"/>
    <w:rsid w:val="00B40EC7"/>
    <w:rsid w:val="00B416E3"/>
    <w:rsid w:val="00B41F83"/>
    <w:rsid w:val="00B4223C"/>
    <w:rsid w:val="00B42C50"/>
    <w:rsid w:val="00B43582"/>
    <w:rsid w:val="00B43CF1"/>
    <w:rsid w:val="00B442B3"/>
    <w:rsid w:val="00B4445C"/>
    <w:rsid w:val="00B4551C"/>
    <w:rsid w:val="00B459AB"/>
    <w:rsid w:val="00B47380"/>
    <w:rsid w:val="00B50585"/>
    <w:rsid w:val="00B510E2"/>
    <w:rsid w:val="00B51834"/>
    <w:rsid w:val="00B51892"/>
    <w:rsid w:val="00B51E41"/>
    <w:rsid w:val="00B525C9"/>
    <w:rsid w:val="00B528BB"/>
    <w:rsid w:val="00B52CF2"/>
    <w:rsid w:val="00B531DE"/>
    <w:rsid w:val="00B5465D"/>
    <w:rsid w:val="00B5478F"/>
    <w:rsid w:val="00B5502D"/>
    <w:rsid w:val="00B5535B"/>
    <w:rsid w:val="00B55B32"/>
    <w:rsid w:val="00B565DD"/>
    <w:rsid w:val="00B57215"/>
    <w:rsid w:val="00B574FE"/>
    <w:rsid w:val="00B57B0C"/>
    <w:rsid w:val="00B57FF9"/>
    <w:rsid w:val="00B600A0"/>
    <w:rsid w:val="00B6025C"/>
    <w:rsid w:val="00B60E70"/>
    <w:rsid w:val="00B60F53"/>
    <w:rsid w:val="00B611F7"/>
    <w:rsid w:val="00B613B9"/>
    <w:rsid w:val="00B61A31"/>
    <w:rsid w:val="00B624D4"/>
    <w:rsid w:val="00B62644"/>
    <w:rsid w:val="00B62722"/>
    <w:rsid w:val="00B6355E"/>
    <w:rsid w:val="00B63A2A"/>
    <w:rsid w:val="00B63D88"/>
    <w:rsid w:val="00B6445C"/>
    <w:rsid w:val="00B64B7E"/>
    <w:rsid w:val="00B663CA"/>
    <w:rsid w:val="00B66608"/>
    <w:rsid w:val="00B6691F"/>
    <w:rsid w:val="00B675DC"/>
    <w:rsid w:val="00B703DD"/>
    <w:rsid w:val="00B7058C"/>
    <w:rsid w:val="00B70D5E"/>
    <w:rsid w:val="00B70EC1"/>
    <w:rsid w:val="00B71FA2"/>
    <w:rsid w:val="00B72B7F"/>
    <w:rsid w:val="00B73567"/>
    <w:rsid w:val="00B74DA4"/>
    <w:rsid w:val="00B74FF9"/>
    <w:rsid w:val="00B750A5"/>
    <w:rsid w:val="00B752C6"/>
    <w:rsid w:val="00B7541C"/>
    <w:rsid w:val="00B7587B"/>
    <w:rsid w:val="00B75A5C"/>
    <w:rsid w:val="00B76946"/>
    <w:rsid w:val="00B76E00"/>
    <w:rsid w:val="00B77129"/>
    <w:rsid w:val="00B778F8"/>
    <w:rsid w:val="00B808B9"/>
    <w:rsid w:val="00B811AA"/>
    <w:rsid w:val="00B813B5"/>
    <w:rsid w:val="00B8153F"/>
    <w:rsid w:val="00B81563"/>
    <w:rsid w:val="00B82B01"/>
    <w:rsid w:val="00B8364C"/>
    <w:rsid w:val="00B83F2C"/>
    <w:rsid w:val="00B8406E"/>
    <w:rsid w:val="00B84926"/>
    <w:rsid w:val="00B84940"/>
    <w:rsid w:val="00B85B37"/>
    <w:rsid w:val="00B860E2"/>
    <w:rsid w:val="00B87513"/>
    <w:rsid w:val="00B90DDA"/>
    <w:rsid w:val="00B90F1E"/>
    <w:rsid w:val="00B91144"/>
    <w:rsid w:val="00B9193C"/>
    <w:rsid w:val="00B92297"/>
    <w:rsid w:val="00B92BB1"/>
    <w:rsid w:val="00B92F32"/>
    <w:rsid w:val="00B9309A"/>
    <w:rsid w:val="00B93986"/>
    <w:rsid w:val="00B9449A"/>
    <w:rsid w:val="00B9454D"/>
    <w:rsid w:val="00B95423"/>
    <w:rsid w:val="00B95691"/>
    <w:rsid w:val="00B959BA"/>
    <w:rsid w:val="00B95DA6"/>
    <w:rsid w:val="00B95F46"/>
    <w:rsid w:val="00B9624C"/>
    <w:rsid w:val="00BA014D"/>
    <w:rsid w:val="00BA08D0"/>
    <w:rsid w:val="00BA0A5A"/>
    <w:rsid w:val="00BA0FF6"/>
    <w:rsid w:val="00BA13DB"/>
    <w:rsid w:val="00BA19C9"/>
    <w:rsid w:val="00BA2784"/>
    <w:rsid w:val="00BA2A30"/>
    <w:rsid w:val="00BA2C07"/>
    <w:rsid w:val="00BA31F1"/>
    <w:rsid w:val="00BA32B1"/>
    <w:rsid w:val="00BA3B18"/>
    <w:rsid w:val="00BA3D07"/>
    <w:rsid w:val="00BA40B9"/>
    <w:rsid w:val="00BA45BB"/>
    <w:rsid w:val="00BA4D10"/>
    <w:rsid w:val="00BA56D4"/>
    <w:rsid w:val="00BA594B"/>
    <w:rsid w:val="00BA5A9F"/>
    <w:rsid w:val="00BA5C86"/>
    <w:rsid w:val="00BA5D44"/>
    <w:rsid w:val="00BA6B43"/>
    <w:rsid w:val="00BA6E7B"/>
    <w:rsid w:val="00BA72DC"/>
    <w:rsid w:val="00BA7578"/>
    <w:rsid w:val="00BA77CB"/>
    <w:rsid w:val="00BA7CB1"/>
    <w:rsid w:val="00BA7CBC"/>
    <w:rsid w:val="00BB10A6"/>
    <w:rsid w:val="00BB1931"/>
    <w:rsid w:val="00BB5E23"/>
    <w:rsid w:val="00BB6B97"/>
    <w:rsid w:val="00BB6D85"/>
    <w:rsid w:val="00BB6EC7"/>
    <w:rsid w:val="00BB6F5D"/>
    <w:rsid w:val="00BB71DD"/>
    <w:rsid w:val="00BB7AFE"/>
    <w:rsid w:val="00BC0155"/>
    <w:rsid w:val="00BC02C9"/>
    <w:rsid w:val="00BC115A"/>
    <w:rsid w:val="00BC13D8"/>
    <w:rsid w:val="00BC14ED"/>
    <w:rsid w:val="00BC1C26"/>
    <w:rsid w:val="00BC1EFD"/>
    <w:rsid w:val="00BC2052"/>
    <w:rsid w:val="00BC216B"/>
    <w:rsid w:val="00BC2459"/>
    <w:rsid w:val="00BC27BC"/>
    <w:rsid w:val="00BC3158"/>
    <w:rsid w:val="00BC3259"/>
    <w:rsid w:val="00BC3273"/>
    <w:rsid w:val="00BC3C14"/>
    <w:rsid w:val="00BC3CCA"/>
    <w:rsid w:val="00BC56F4"/>
    <w:rsid w:val="00BC60CF"/>
    <w:rsid w:val="00BC653E"/>
    <w:rsid w:val="00BC6D60"/>
    <w:rsid w:val="00BC7622"/>
    <w:rsid w:val="00BC7AE4"/>
    <w:rsid w:val="00BC7AFA"/>
    <w:rsid w:val="00BD0EF2"/>
    <w:rsid w:val="00BD110B"/>
    <w:rsid w:val="00BD144D"/>
    <w:rsid w:val="00BD16CB"/>
    <w:rsid w:val="00BD2007"/>
    <w:rsid w:val="00BD26AF"/>
    <w:rsid w:val="00BD36CA"/>
    <w:rsid w:val="00BD3BAC"/>
    <w:rsid w:val="00BD3C4B"/>
    <w:rsid w:val="00BD3CA5"/>
    <w:rsid w:val="00BD725B"/>
    <w:rsid w:val="00BD796D"/>
    <w:rsid w:val="00BD7FC7"/>
    <w:rsid w:val="00BE0177"/>
    <w:rsid w:val="00BE0259"/>
    <w:rsid w:val="00BE0E49"/>
    <w:rsid w:val="00BE1061"/>
    <w:rsid w:val="00BE1504"/>
    <w:rsid w:val="00BE2157"/>
    <w:rsid w:val="00BE234E"/>
    <w:rsid w:val="00BE2590"/>
    <w:rsid w:val="00BE30C8"/>
    <w:rsid w:val="00BE48B2"/>
    <w:rsid w:val="00BE4D47"/>
    <w:rsid w:val="00BE4F78"/>
    <w:rsid w:val="00BE5F6C"/>
    <w:rsid w:val="00BE6C85"/>
    <w:rsid w:val="00BE7807"/>
    <w:rsid w:val="00BF03A5"/>
    <w:rsid w:val="00BF0A65"/>
    <w:rsid w:val="00BF0B3A"/>
    <w:rsid w:val="00BF110E"/>
    <w:rsid w:val="00BF1FB6"/>
    <w:rsid w:val="00BF2644"/>
    <w:rsid w:val="00BF2FBF"/>
    <w:rsid w:val="00BF30D5"/>
    <w:rsid w:val="00BF35F9"/>
    <w:rsid w:val="00BF3A14"/>
    <w:rsid w:val="00BF3CBB"/>
    <w:rsid w:val="00BF4EFC"/>
    <w:rsid w:val="00BF638C"/>
    <w:rsid w:val="00BF6B7E"/>
    <w:rsid w:val="00BF6D9A"/>
    <w:rsid w:val="00BF6EC2"/>
    <w:rsid w:val="00BF7206"/>
    <w:rsid w:val="00BF746E"/>
    <w:rsid w:val="00BF783D"/>
    <w:rsid w:val="00C00B84"/>
    <w:rsid w:val="00C00D2B"/>
    <w:rsid w:val="00C00E10"/>
    <w:rsid w:val="00C01028"/>
    <w:rsid w:val="00C0172A"/>
    <w:rsid w:val="00C01F85"/>
    <w:rsid w:val="00C025A5"/>
    <w:rsid w:val="00C027B6"/>
    <w:rsid w:val="00C02A1A"/>
    <w:rsid w:val="00C037D2"/>
    <w:rsid w:val="00C04C73"/>
    <w:rsid w:val="00C05BEA"/>
    <w:rsid w:val="00C05EE2"/>
    <w:rsid w:val="00C05FFC"/>
    <w:rsid w:val="00C060EB"/>
    <w:rsid w:val="00C06561"/>
    <w:rsid w:val="00C066C0"/>
    <w:rsid w:val="00C06BDF"/>
    <w:rsid w:val="00C1018E"/>
    <w:rsid w:val="00C1049F"/>
    <w:rsid w:val="00C124C3"/>
    <w:rsid w:val="00C12695"/>
    <w:rsid w:val="00C12B92"/>
    <w:rsid w:val="00C12D12"/>
    <w:rsid w:val="00C14773"/>
    <w:rsid w:val="00C14807"/>
    <w:rsid w:val="00C15B19"/>
    <w:rsid w:val="00C15D82"/>
    <w:rsid w:val="00C15E7C"/>
    <w:rsid w:val="00C1656B"/>
    <w:rsid w:val="00C16A9F"/>
    <w:rsid w:val="00C16FFF"/>
    <w:rsid w:val="00C17C18"/>
    <w:rsid w:val="00C20660"/>
    <w:rsid w:val="00C20C05"/>
    <w:rsid w:val="00C216D8"/>
    <w:rsid w:val="00C222C3"/>
    <w:rsid w:val="00C23384"/>
    <w:rsid w:val="00C2361C"/>
    <w:rsid w:val="00C241A9"/>
    <w:rsid w:val="00C243C7"/>
    <w:rsid w:val="00C248CC"/>
    <w:rsid w:val="00C253EC"/>
    <w:rsid w:val="00C25971"/>
    <w:rsid w:val="00C25A84"/>
    <w:rsid w:val="00C25DB0"/>
    <w:rsid w:val="00C26D2C"/>
    <w:rsid w:val="00C279A0"/>
    <w:rsid w:val="00C27A40"/>
    <w:rsid w:val="00C27B08"/>
    <w:rsid w:val="00C27D86"/>
    <w:rsid w:val="00C27E84"/>
    <w:rsid w:val="00C304C6"/>
    <w:rsid w:val="00C3134F"/>
    <w:rsid w:val="00C32B6C"/>
    <w:rsid w:val="00C32DD0"/>
    <w:rsid w:val="00C3315C"/>
    <w:rsid w:val="00C33259"/>
    <w:rsid w:val="00C34695"/>
    <w:rsid w:val="00C34853"/>
    <w:rsid w:val="00C357A3"/>
    <w:rsid w:val="00C359C7"/>
    <w:rsid w:val="00C362C1"/>
    <w:rsid w:val="00C36DAC"/>
    <w:rsid w:val="00C36DF4"/>
    <w:rsid w:val="00C37661"/>
    <w:rsid w:val="00C37A22"/>
    <w:rsid w:val="00C401CB"/>
    <w:rsid w:val="00C418D8"/>
    <w:rsid w:val="00C41935"/>
    <w:rsid w:val="00C41D71"/>
    <w:rsid w:val="00C41FA2"/>
    <w:rsid w:val="00C42D9C"/>
    <w:rsid w:val="00C430C7"/>
    <w:rsid w:val="00C432F9"/>
    <w:rsid w:val="00C43565"/>
    <w:rsid w:val="00C43896"/>
    <w:rsid w:val="00C440D3"/>
    <w:rsid w:val="00C4463C"/>
    <w:rsid w:val="00C45360"/>
    <w:rsid w:val="00C45388"/>
    <w:rsid w:val="00C45A24"/>
    <w:rsid w:val="00C45C4F"/>
    <w:rsid w:val="00C469A2"/>
    <w:rsid w:val="00C46A64"/>
    <w:rsid w:val="00C46C91"/>
    <w:rsid w:val="00C47973"/>
    <w:rsid w:val="00C50304"/>
    <w:rsid w:val="00C50EA0"/>
    <w:rsid w:val="00C51193"/>
    <w:rsid w:val="00C51C14"/>
    <w:rsid w:val="00C52127"/>
    <w:rsid w:val="00C52AD3"/>
    <w:rsid w:val="00C52B1D"/>
    <w:rsid w:val="00C532B0"/>
    <w:rsid w:val="00C532ED"/>
    <w:rsid w:val="00C53A0D"/>
    <w:rsid w:val="00C54479"/>
    <w:rsid w:val="00C55837"/>
    <w:rsid w:val="00C558FE"/>
    <w:rsid w:val="00C55F86"/>
    <w:rsid w:val="00C56295"/>
    <w:rsid w:val="00C565EE"/>
    <w:rsid w:val="00C56DF6"/>
    <w:rsid w:val="00C56E1F"/>
    <w:rsid w:val="00C61334"/>
    <w:rsid w:val="00C62429"/>
    <w:rsid w:val="00C62A29"/>
    <w:rsid w:val="00C6327B"/>
    <w:rsid w:val="00C633F6"/>
    <w:rsid w:val="00C63B75"/>
    <w:rsid w:val="00C64333"/>
    <w:rsid w:val="00C6446A"/>
    <w:rsid w:val="00C64517"/>
    <w:rsid w:val="00C6524D"/>
    <w:rsid w:val="00C65D04"/>
    <w:rsid w:val="00C660A3"/>
    <w:rsid w:val="00C66490"/>
    <w:rsid w:val="00C7064D"/>
    <w:rsid w:val="00C7086F"/>
    <w:rsid w:val="00C70DDA"/>
    <w:rsid w:val="00C71806"/>
    <w:rsid w:val="00C7197C"/>
    <w:rsid w:val="00C731E2"/>
    <w:rsid w:val="00C74810"/>
    <w:rsid w:val="00C74AD6"/>
    <w:rsid w:val="00C75BC6"/>
    <w:rsid w:val="00C76823"/>
    <w:rsid w:val="00C76C61"/>
    <w:rsid w:val="00C76CD8"/>
    <w:rsid w:val="00C7723B"/>
    <w:rsid w:val="00C7776F"/>
    <w:rsid w:val="00C80C36"/>
    <w:rsid w:val="00C81442"/>
    <w:rsid w:val="00C8151E"/>
    <w:rsid w:val="00C81673"/>
    <w:rsid w:val="00C81C5D"/>
    <w:rsid w:val="00C82A28"/>
    <w:rsid w:val="00C82A6A"/>
    <w:rsid w:val="00C82D25"/>
    <w:rsid w:val="00C8317C"/>
    <w:rsid w:val="00C83307"/>
    <w:rsid w:val="00C8346B"/>
    <w:rsid w:val="00C85281"/>
    <w:rsid w:val="00C85482"/>
    <w:rsid w:val="00C859F8"/>
    <w:rsid w:val="00C862A8"/>
    <w:rsid w:val="00C864F6"/>
    <w:rsid w:val="00C87790"/>
    <w:rsid w:val="00C90087"/>
    <w:rsid w:val="00C90E86"/>
    <w:rsid w:val="00C9140E"/>
    <w:rsid w:val="00C91A4F"/>
    <w:rsid w:val="00C91E5E"/>
    <w:rsid w:val="00C92134"/>
    <w:rsid w:val="00C92341"/>
    <w:rsid w:val="00C9257D"/>
    <w:rsid w:val="00C928F1"/>
    <w:rsid w:val="00C92CDF"/>
    <w:rsid w:val="00C93CD6"/>
    <w:rsid w:val="00C94262"/>
    <w:rsid w:val="00C94333"/>
    <w:rsid w:val="00C95315"/>
    <w:rsid w:val="00C95C89"/>
    <w:rsid w:val="00C95D37"/>
    <w:rsid w:val="00C96013"/>
    <w:rsid w:val="00C96DF4"/>
    <w:rsid w:val="00C96F7C"/>
    <w:rsid w:val="00C97076"/>
    <w:rsid w:val="00CA02B8"/>
    <w:rsid w:val="00CA04BC"/>
    <w:rsid w:val="00CA09D8"/>
    <w:rsid w:val="00CA11CA"/>
    <w:rsid w:val="00CA14CB"/>
    <w:rsid w:val="00CA15CC"/>
    <w:rsid w:val="00CA2556"/>
    <w:rsid w:val="00CA32CC"/>
    <w:rsid w:val="00CA3489"/>
    <w:rsid w:val="00CA3AFB"/>
    <w:rsid w:val="00CA3B48"/>
    <w:rsid w:val="00CA3C7C"/>
    <w:rsid w:val="00CA4877"/>
    <w:rsid w:val="00CA4AFF"/>
    <w:rsid w:val="00CA50F8"/>
    <w:rsid w:val="00CA601D"/>
    <w:rsid w:val="00CA60DA"/>
    <w:rsid w:val="00CA6505"/>
    <w:rsid w:val="00CA6530"/>
    <w:rsid w:val="00CA6658"/>
    <w:rsid w:val="00CA69F3"/>
    <w:rsid w:val="00CA722B"/>
    <w:rsid w:val="00CA73E2"/>
    <w:rsid w:val="00CB01DA"/>
    <w:rsid w:val="00CB046C"/>
    <w:rsid w:val="00CB05D7"/>
    <w:rsid w:val="00CB144E"/>
    <w:rsid w:val="00CB29A3"/>
    <w:rsid w:val="00CB2C31"/>
    <w:rsid w:val="00CB3296"/>
    <w:rsid w:val="00CB33A8"/>
    <w:rsid w:val="00CB3484"/>
    <w:rsid w:val="00CB38B6"/>
    <w:rsid w:val="00CB38DB"/>
    <w:rsid w:val="00CB3AED"/>
    <w:rsid w:val="00CB3EF0"/>
    <w:rsid w:val="00CB3FB5"/>
    <w:rsid w:val="00CB5059"/>
    <w:rsid w:val="00CB5786"/>
    <w:rsid w:val="00CB58A6"/>
    <w:rsid w:val="00CB594D"/>
    <w:rsid w:val="00CB5D16"/>
    <w:rsid w:val="00CB63EF"/>
    <w:rsid w:val="00CB6855"/>
    <w:rsid w:val="00CB6DD5"/>
    <w:rsid w:val="00CB7722"/>
    <w:rsid w:val="00CC0BBA"/>
    <w:rsid w:val="00CC0DD7"/>
    <w:rsid w:val="00CC0E56"/>
    <w:rsid w:val="00CC12AC"/>
    <w:rsid w:val="00CC1E0A"/>
    <w:rsid w:val="00CC27D8"/>
    <w:rsid w:val="00CC2AC7"/>
    <w:rsid w:val="00CC3599"/>
    <w:rsid w:val="00CC3638"/>
    <w:rsid w:val="00CC3A63"/>
    <w:rsid w:val="00CC3E63"/>
    <w:rsid w:val="00CC41A8"/>
    <w:rsid w:val="00CC4452"/>
    <w:rsid w:val="00CC4F46"/>
    <w:rsid w:val="00CC50CE"/>
    <w:rsid w:val="00CC59D9"/>
    <w:rsid w:val="00CC5BF6"/>
    <w:rsid w:val="00CC7368"/>
    <w:rsid w:val="00CC74DD"/>
    <w:rsid w:val="00CC78B0"/>
    <w:rsid w:val="00CC7D1C"/>
    <w:rsid w:val="00CC7E40"/>
    <w:rsid w:val="00CD0C96"/>
    <w:rsid w:val="00CD0EDC"/>
    <w:rsid w:val="00CD220D"/>
    <w:rsid w:val="00CD2B21"/>
    <w:rsid w:val="00CD2E58"/>
    <w:rsid w:val="00CD38A8"/>
    <w:rsid w:val="00CD3C0C"/>
    <w:rsid w:val="00CD3D72"/>
    <w:rsid w:val="00CD4095"/>
    <w:rsid w:val="00CD432C"/>
    <w:rsid w:val="00CD46FF"/>
    <w:rsid w:val="00CD4A55"/>
    <w:rsid w:val="00CD4E40"/>
    <w:rsid w:val="00CD5196"/>
    <w:rsid w:val="00CD56C6"/>
    <w:rsid w:val="00CD5E1B"/>
    <w:rsid w:val="00CD608C"/>
    <w:rsid w:val="00CD61B0"/>
    <w:rsid w:val="00CD62E4"/>
    <w:rsid w:val="00CD6856"/>
    <w:rsid w:val="00CD7D2C"/>
    <w:rsid w:val="00CD7DF2"/>
    <w:rsid w:val="00CE0143"/>
    <w:rsid w:val="00CE07B9"/>
    <w:rsid w:val="00CE0BE8"/>
    <w:rsid w:val="00CE0D01"/>
    <w:rsid w:val="00CE1046"/>
    <w:rsid w:val="00CE11A1"/>
    <w:rsid w:val="00CE136C"/>
    <w:rsid w:val="00CE450E"/>
    <w:rsid w:val="00CE45FE"/>
    <w:rsid w:val="00CE4AC0"/>
    <w:rsid w:val="00CE4B56"/>
    <w:rsid w:val="00CE506F"/>
    <w:rsid w:val="00CE6247"/>
    <w:rsid w:val="00CE626D"/>
    <w:rsid w:val="00CE72BE"/>
    <w:rsid w:val="00CE7357"/>
    <w:rsid w:val="00CE7461"/>
    <w:rsid w:val="00CF015A"/>
    <w:rsid w:val="00CF0234"/>
    <w:rsid w:val="00CF0B6F"/>
    <w:rsid w:val="00CF19B6"/>
    <w:rsid w:val="00CF1FA0"/>
    <w:rsid w:val="00CF344D"/>
    <w:rsid w:val="00CF383A"/>
    <w:rsid w:val="00CF3A76"/>
    <w:rsid w:val="00CF3B0E"/>
    <w:rsid w:val="00CF4798"/>
    <w:rsid w:val="00CF48B7"/>
    <w:rsid w:val="00CF570C"/>
    <w:rsid w:val="00CF5A92"/>
    <w:rsid w:val="00CF5C56"/>
    <w:rsid w:val="00CF5F7B"/>
    <w:rsid w:val="00CF6271"/>
    <w:rsid w:val="00CF63AA"/>
    <w:rsid w:val="00CF63D3"/>
    <w:rsid w:val="00CF6579"/>
    <w:rsid w:val="00CF7250"/>
    <w:rsid w:val="00CF742A"/>
    <w:rsid w:val="00CF77DB"/>
    <w:rsid w:val="00CF7F98"/>
    <w:rsid w:val="00D0049B"/>
    <w:rsid w:val="00D00A97"/>
    <w:rsid w:val="00D00A99"/>
    <w:rsid w:val="00D00E28"/>
    <w:rsid w:val="00D015DA"/>
    <w:rsid w:val="00D026BA"/>
    <w:rsid w:val="00D02897"/>
    <w:rsid w:val="00D053E9"/>
    <w:rsid w:val="00D05C40"/>
    <w:rsid w:val="00D06F19"/>
    <w:rsid w:val="00D07184"/>
    <w:rsid w:val="00D077FB"/>
    <w:rsid w:val="00D07A43"/>
    <w:rsid w:val="00D10591"/>
    <w:rsid w:val="00D1164B"/>
    <w:rsid w:val="00D11FF1"/>
    <w:rsid w:val="00D1300C"/>
    <w:rsid w:val="00D13392"/>
    <w:rsid w:val="00D144C2"/>
    <w:rsid w:val="00D1550F"/>
    <w:rsid w:val="00D16273"/>
    <w:rsid w:val="00D16B08"/>
    <w:rsid w:val="00D2003A"/>
    <w:rsid w:val="00D20981"/>
    <w:rsid w:val="00D2146E"/>
    <w:rsid w:val="00D214D0"/>
    <w:rsid w:val="00D225C4"/>
    <w:rsid w:val="00D236D7"/>
    <w:rsid w:val="00D23833"/>
    <w:rsid w:val="00D24D2D"/>
    <w:rsid w:val="00D25173"/>
    <w:rsid w:val="00D25572"/>
    <w:rsid w:val="00D25ACC"/>
    <w:rsid w:val="00D2665D"/>
    <w:rsid w:val="00D26FC8"/>
    <w:rsid w:val="00D30148"/>
    <w:rsid w:val="00D3033B"/>
    <w:rsid w:val="00D30537"/>
    <w:rsid w:val="00D3058D"/>
    <w:rsid w:val="00D3153B"/>
    <w:rsid w:val="00D31898"/>
    <w:rsid w:val="00D3194B"/>
    <w:rsid w:val="00D31CFB"/>
    <w:rsid w:val="00D3263D"/>
    <w:rsid w:val="00D33206"/>
    <w:rsid w:val="00D340E8"/>
    <w:rsid w:val="00D34791"/>
    <w:rsid w:val="00D3487E"/>
    <w:rsid w:val="00D35C6C"/>
    <w:rsid w:val="00D363DD"/>
    <w:rsid w:val="00D36E54"/>
    <w:rsid w:val="00D36FC7"/>
    <w:rsid w:val="00D377DE"/>
    <w:rsid w:val="00D3795D"/>
    <w:rsid w:val="00D37B55"/>
    <w:rsid w:val="00D37D81"/>
    <w:rsid w:val="00D4163D"/>
    <w:rsid w:val="00D4238E"/>
    <w:rsid w:val="00D43171"/>
    <w:rsid w:val="00D437C3"/>
    <w:rsid w:val="00D45F3A"/>
    <w:rsid w:val="00D460C2"/>
    <w:rsid w:val="00D46946"/>
    <w:rsid w:val="00D472DF"/>
    <w:rsid w:val="00D4772D"/>
    <w:rsid w:val="00D50287"/>
    <w:rsid w:val="00D5033E"/>
    <w:rsid w:val="00D51882"/>
    <w:rsid w:val="00D51B4F"/>
    <w:rsid w:val="00D51ECC"/>
    <w:rsid w:val="00D52451"/>
    <w:rsid w:val="00D52470"/>
    <w:rsid w:val="00D5362C"/>
    <w:rsid w:val="00D543AB"/>
    <w:rsid w:val="00D54889"/>
    <w:rsid w:val="00D5492D"/>
    <w:rsid w:val="00D54B65"/>
    <w:rsid w:val="00D55C6A"/>
    <w:rsid w:val="00D55C88"/>
    <w:rsid w:val="00D564BC"/>
    <w:rsid w:val="00D5656B"/>
    <w:rsid w:val="00D56F4C"/>
    <w:rsid w:val="00D5719C"/>
    <w:rsid w:val="00D601DF"/>
    <w:rsid w:val="00D602BE"/>
    <w:rsid w:val="00D6179C"/>
    <w:rsid w:val="00D61F2B"/>
    <w:rsid w:val="00D61F4F"/>
    <w:rsid w:val="00D62276"/>
    <w:rsid w:val="00D6300F"/>
    <w:rsid w:val="00D63473"/>
    <w:rsid w:val="00D63489"/>
    <w:rsid w:val="00D6367A"/>
    <w:rsid w:val="00D63C85"/>
    <w:rsid w:val="00D64314"/>
    <w:rsid w:val="00D6447C"/>
    <w:rsid w:val="00D64521"/>
    <w:rsid w:val="00D6459C"/>
    <w:rsid w:val="00D64820"/>
    <w:rsid w:val="00D64CD9"/>
    <w:rsid w:val="00D650C9"/>
    <w:rsid w:val="00D662C6"/>
    <w:rsid w:val="00D66A3A"/>
    <w:rsid w:val="00D66B1F"/>
    <w:rsid w:val="00D7017E"/>
    <w:rsid w:val="00D70424"/>
    <w:rsid w:val="00D731CB"/>
    <w:rsid w:val="00D7432E"/>
    <w:rsid w:val="00D749F6"/>
    <w:rsid w:val="00D75319"/>
    <w:rsid w:val="00D75787"/>
    <w:rsid w:val="00D75A41"/>
    <w:rsid w:val="00D75D06"/>
    <w:rsid w:val="00D75D9E"/>
    <w:rsid w:val="00D76C17"/>
    <w:rsid w:val="00D7748B"/>
    <w:rsid w:val="00D778CC"/>
    <w:rsid w:val="00D77B19"/>
    <w:rsid w:val="00D805E3"/>
    <w:rsid w:val="00D8060A"/>
    <w:rsid w:val="00D81235"/>
    <w:rsid w:val="00D81C7F"/>
    <w:rsid w:val="00D82258"/>
    <w:rsid w:val="00D83AD3"/>
    <w:rsid w:val="00D83CAB"/>
    <w:rsid w:val="00D83EA2"/>
    <w:rsid w:val="00D85593"/>
    <w:rsid w:val="00D85B25"/>
    <w:rsid w:val="00D87B68"/>
    <w:rsid w:val="00D9040A"/>
    <w:rsid w:val="00D909B9"/>
    <w:rsid w:val="00D92335"/>
    <w:rsid w:val="00D92D62"/>
    <w:rsid w:val="00D93554"/>
    <w:rsid w:val="00D93DD4"/>
    <w:rsid w:val="00D94915"/>
    <w:rsid w:val="00D949E7"/>
    <w:rsid w:val="00D95FF3"/>
    <w:rsid w:val="00D9626C"/>
    <w:rsid w:val="00D9739E"/>
    <w:rsid w:val="00DA0C02"/>
    <w:rsid w:val="00DA11EC"/>
    <w:rsid w:val="00DA1232"/>
    <w:rsid w:val="00DA2315"/>
    <w:rsid w:val="00DA2BE3"/>
    <w:rsid w:val="00DA3436"/>
    <w:rsid w:val="00DA3E95"/>
    <w:rsid w:val="00DA4C52"/>
    <w:rsid w:val="00DA59BB"/>
    <w:rsid w:val="00DA664A"/>
    <w:rsid w:val="00DA74B3"/>
    <w:rsid w:val="00DA7660"/>
    <w:rsid w:val="00DB1769"/>
    <w:rsid w:val="00DB1AEA"/>
    <w:rsid w:val="00DB2572"/>
    <w:rsid w:val="00DB27A0"/>
    <w:rsid w:val="00DB313E"/>
    <w:rsid w:val="00DB45BE"/>
    <w:rsid w:val="00DB55B5"/>
    <w:rsid w:val="00DB5842"/>
    <w:rsid w:val="00DB67B9"/>
    <w:rsid w:val="00DB67BA"/>
    <w:rsid w:val="00DC0C76"/>
    <w:rsid w:val="00DC0D04"/>
    <w:rsid w:val="00DC0D3B"/>
    <w:rsid w:val="00DC0D4A"/>
    <w:rsid w:val="00DC0DB2"/>
    <w:rsid w:val="00DC10A8"/>
    <w:rsid w:val="00DC10D2"/>
    <w:rsid w:val="00DC173E"/>
    <w:rsid w:val="00DC1C89"/>
    <w:rsid w:val="00DC22F4"/>
    <w:rsid w:val="00DC248F"/>
    <w:rsid w:val="00DC266E"/>
    <w:rsid w:val="00DC2C3D"/>
    <w:rsid w:val="00DC3252"/>
    <w:rsid w:val="00DC381F"/>
    <w:rsid w:val="00DC38DA"/>
    <w:rsid w:val="00DC44C5"/>
    <w:rsid w:val="00DC51C1"/>
    <w:rsid w:val="00DC5D8D"/>
    <w:rsid w:val="00DC61DE"/>
    <w:rsid w:val="00DC62F7"/>
    <w:rsid w:val="00DC640E"/>
    <w:rsid w:val="00DC6D78"/>
    <w:rsid w:val="00DC7378"/>
    <w:rsid w:val="00DC791D"/>
    <w:rsid w:val="00DC7E78"/>
    <w:rsid w:val="00DD016D"/>
    <w:rsid w:val="00DD0D78"/>
    <w:rsid w:val="00DD2694"/>
    <w:rsid w:val="00DD26FF"/>
    <w:rsid w:val="00DD2CB5"/>
    <w:rsid w:val="00DD2D20"/>
    <w:rsid w:val="00DD3181"/>
    <w:rsid w:val="00DD399E"/>
    <w:rsid w:val="00DD428E"/>
    <w:rsid w:val="00DD43D9"/>
    <w:rsid w:val="00DD4432"/>
    <w:rsid w:val="00DD4487"/>
    <w:rsid w:val="00DD4548"/>
    <w:rsid w:val="00DD45B7"/>
    <w:rsid w:val="00DD53C1"/>
    <w:rsid w:val="00DD68EA"/>
    <w:rsid w:val="00DD7B69"/>
    <w:rsid w:val="00DD7C8A"/>
    <w:rsid w:val="00DE05F8"/>
    <w:rsid w:val="00DE11BD"/>
    <w:rsid w:val="00DE220E"/>
    <w:rsid w:val="00DE2BDE"/>
    <w:rsid w:val="00DE2EDD"/>
    <w:rsid w:val="00DE3430"/>
    <w:rsid w:val="00DE3B78"/>
    <w:rsid w:val="00DE4164"/>
    <w:rsid w:val="00DE44B9"/>
    <w:rsid w:val="00DE5AD1"/>
    <w:rsid w:val="00DE65A4"/>
    <w:rsid w:val="00DE6CA4"/>
    <w:rsid w:val="00DE6FFA"/>
    <w:rsid w:val="00DE7AD7"/>
    <w:rsid w:val="00DF0725"/>
    <w:rsid w:val="00DF14D0"/>
    <w:rsid w:val="00DF2114"/>
    <w:rsid w:val="00DF26AC"/>
    <w:rsid w:val="00DF2F7E"/>
    <w:rsid w:val="00DF370B"/>
    <w:rsid w:val="00DF4237"/>
    <w:rsid w:val="00DF4A64"/>
    <w:rsid w:val="00DF503C"/>
    <w:rsid w:val="00DF526D"/>
    <w:rsid w:val="00DF5352"/>
    <w:rsid w:val="00DF68B4"/>
    <w:rsid w:val="00DF6D30"/>
    <w:rsid w:val="00DF6FC8"/>
    <w:rsid w:val="00E00E6A"/>
    <w:rsid w:val="00E00FC7"/>
    <w:rsid w:val="00E0148B"/>
    <w:rsid w:val="00E03295"/>
    <w:rsid w:val="00E034AB"/>
    <w:rsid w:val="00E046F1"/>
    <w:rsid w:val="00E04AD3"/>
    <w:rsid w:val="00E05279"/>
    <w:rsid w:val="00E05A3E"/>
    <w:rsid w:val="00E0674C"/>
    <w:rsid w:val="00E07785"/>
    <w:rsid w:val="00E07936"/>
    <w:rsid w:val="00E10197"/>
    <w:rsid w:val="00E10B3E"/>
    <w:rsid w:val="00E1100D"/>
    <w:rsid w:val="00E11757"/>
    <w:rsid w:val="00E11A27"/>
    <w:rsid w:val="00E12027"/>
    <w:rsid w:val="00E128FA"/>
    <w:rsid w:val="00E12AD4"/>
    <w:rsid w:val="00E1427E"/>
    <w:rsid w:val="00E144F3"/>
    <w:rsid w:val="00E14532"/>
    <w:rsid w:val="00E15521"/>
    <w:rsid w:val="00E1710A"/>
    <w:rsid w:val="00E172BF"/>
    <w:rsid w:val="00E17A81"/>
    <w:rsid w:val="00E17F23"/>
    <w:rsid w:val="00E20574"/>
    <w:rsid w:val="00E20668"/>
    <w:rsid w:val="00E21467"/>
    <w:rsid w:val="00E21699"/>
    <w:rsid w:val="00E2259B"/>
    <w:rsid w:val="00E22687"/>
    <w:rsid w:val="00E2283B"/>
    <w:rsid w:val="00E22932"/>
    <w:rsid w:val="00E22999"/>
    <w:rsid w:val="00E246B6"/>
    <w:rsid w:val="00E24F36"/>
    <w:rsid w:val="00E25D1D"/>
    <w:rsid w:val="00E26A79"/>
    <w:rsid w:val="00E26AF4"/>
    <w:rsid w:val="00E2711A"/>
    <w:rsid w:val="00E27933"/>
    <w:rsid w:val="00E30135"/>
    <w:rsid w:val="00E30ED1"/>
    <w:rsid w:val="00E315F6"/>
    <w:rsid w:val="00E3184F"/>
    <w:rsid w:val="00E318BC"/>
    <w:rsid w:val="00E31C4D"/>
    <w:rsid w:val="00E32584"/>
    <w:rsid w:val="00E32B91"/>
    <w:rsid w:val="00E32BFD"/>
    <w:rsid w:val="00E3447C"/>
    <w:rsid w:val="00E34F9F"/>
    <w:rsid w:val="00E36914"/>
    <w:rsid w:val="00E36ABB"/>
    <w:rsid w:val="00E37C04"/>
    <w:rsid w:val="00E40AEE"/>
    <w:rsid w:val="00E40CCC"/>
    <w:rsid w:val="00E40F74"/>
    <w:rsid w:val="00E40F85"/>
    <w:rsid w:val="00E40FA1"/>
    <w:rsid w:val="00E410C5"/>
    <w:rsid w:val="00E42434"/>
    <w:rsid w:val="00E42DDE"/>
    <w:rsid w:val="00E42F0B"/>
    <w:rsid w:val="00E435DF"/>
    <w:rsid w:val="00E43D31"/>
    <w:rsid w:val="00E445EA"/>
    <w:rsid w:val="00E45030"/>
    <w:rsid w:val="00E450FC"/>
    <w:rsid w:val="00E45E6F"/>
    <w:rsid w:val="00E46297"/>
    <w:rsid w:val="00E46894"/>
    <w:rsid w:val="00E4691B"/>
    <w:rsid w:val="00E46CC0"/>
    <w:rsid w:val="00E4729C"/>
    <w:rsid w:val="00E472C6"/>
    <w:rsid w:val="00E47D50"/>
    <w:rsid w:val="00E50E76"/>
    <w:rsid w:val="00E511DC"/>
    <w:rsid w:val="00E51398"/>
    <w:rsid w:val="00E513E1"/>
    <w:rsid w:val="00E51596"/>
    <w:rsid w:val="00E52276"/>
    <w:rsid w:val="00E52507"/>
    <w:rsid w:val="00E528E7"/>
    <w:rsid w:val="00E52E5D"/>
    <w:rsid w:val="00E52E62"/>
    <w:rsid w:val="00E5315F"/>
    <w:rsid w:val="00E558D0"/>
    <w:rsid w:val="00E566A6"/>
    <w:rsid w:val="00E56C37"/>
    <w:rsid w:val="00E57A39"/>
    <w:rsid w:val="00E60184"/>
    <w:rsid w:val="00E605D5"/>
    <w:rsid w:val="00E635C0"/>
    <w:rsid w:val="00E638FD"/>
    <w:rsid w:val="00E66885"/>
    <w:rsid w:val="00E66A6B"/>
    <w:rsid w:val="00E67952"/>
    <w:rsid w:val="00E709E9"/>
    <w:rsid w:val="00E71236"/>
    <w:rsid w:val="00E712D7"/>
    <w:rsid w:val="00E7197C"/>
    <w:rsid w:val="00E71E6A"/>
    <w:rsid w:val="00E72CD2"/>
    <w:rsid w:val="00E72D06"/>
    <w:rsid w:val="00E73958"/>
    <w:rsid w:val="00E7435A"/>
    <w:rsid w:val="00E749C7"/>
    <w:rsid w:val="00E74D33"/>
    <w:rsid w:val="00E74EB4"/>
    <w:rsid w:val="00E74FDF"/>
    <w:rsid w:val="00E76D41"/>
    <w:rsid w:val="00E80539"/>
    <w:rsid w:val="00E817D9"/>
    <w:rsid w:val="00E8340F"/>
    <w:rsid w:val="00E8363B"/>
    <w:rsid w:val="00E83E1B"/>
    <w:rsid w:val="00E84A22"/>
    <w:rsid w:val="00E861E2"/>
    <w:rsid w:val="00E862B5"/>
    <w:rsid w:val="00E8646B"/>
    <w:rsid w:val="00E86704"/>
    <w:rsid w:val="00E86712"/>
    <w:rsid w:val="00E86E56"/>
    <w:rsid w:val="00E8786F"/>
    <w:rsid w:val="00E87A10"/>
    <w:rsid w:val="00E90980"/>
    <w:rsid w:val="00E91326"/>
    <w:rsid w:val="00E91937"/>
    <w:rsid w:val="00E91BB7"/>
    <w:rsid w:val="00E92156"/>
    <w:rsid w:val="00E92796"/>
    <w:rsid w:val="00E941DC"/>
    <w:rsid w:val="00E94F16"/>
    <w:rsid w:val="00E965FD"/>
    <w:rsid w:val="00E97E79"/>
    <w:rsid w:val="00EA0930"/>
    <w:rsid w:val="00EA133F"/>
    <w:rsid w:val="00EA1DD7"/>
    <w:rsid w:val="00EA2310"/>
    <w:rsid w:val="00EA2558"/>
    <w:rsid w:val="00EA29EB"/>
    <w:rsid w:val="00EA2ABA"/>
    <w:rsid w:val="00EA2D40"/>
    <w:rsid w:val="00EA30FE"/>
    <w:rsid w:val="00EA3195"/>
    <w:rsid w:val="00EA31CE"/>
    <w:rsid w:val="00EA3AFF"/>
    <w:rsid w:val="00EA4162"/>
    <w:rsid w:val="00EA44D5"/>
    <w:rsid w:val="00EA51DE"/>
    <w:rsid w:val="00EA613B"/>
    <w:rsid w:val="00EA70F4"/>
    <w:rsid w:val="00EA7411"/>
    <w:rsid w:val="00EA781D"/>
    <w:rsid w:val="00EB0507"/>
    <w:rsid w:val="00EB0913"/>
    <w:rsid w:val="00EB0989"/>
    <w:rsid w:val="00EB0B56"/>
    <w:rsid w:val="00EB13A4"/>
    <w:rsid w:val="00EB2115"/>
    <w:rsid w:val="00EB21BC"/>
    <w:rsid w:val="00EB2E71"/>
    <w:rsid w:val="00EB3639"/>
    <w:rsid w:val="00EB3676"/>
    <w:rsid w:val="00EB3B29"/>
    <w:rsid w:val="00EB3BCF"/>
    <w:rsid w:val="00EB3C37"/>
    <w:rsid w:val="00EB4A1A"/>
    <w:rsid w:val="00EB54CB"/>
    <w:rsid w:val="00EB61D7"/>
    <w:rsid w:val="00EB7805"/>
    <w:rsid w:val="00EB7A3C"/>
    <w:rsid w:val="00EC001B"/>
    <w:rsid w:val="00EC02AF"/>
    <w:rsid w:val="00EC0389"/>
    <w:rsid w:val="00EC0837"/>
    <w:rsid w:val="00EC0A40"/>
    <w:rsid w:val="00EC1582"/>
    <w:rsid w:val="00EC2204"/>
    <w:rsid w:val="00EC3F8F"/>
    <w:rsid w:val="00EC4276"/>
    <w:rsid w:val="00EC459C"/>
    <w:rsid w:val="00EC45E6"/>
    <w:rsid w:val="00EC48EB"/>
    <w:rsid w:val="00EC4F21"/>
    <w:rsid w:val="00EC5C1C"/>
    <w:rsid w:val="00EC5C52"/>
    <w:rsid w:val="00EC6233"/>
    <w:rsid w:val="00EC638E"/>
    <w:rsid w:val="00EC642A"/>
    <w:rsid w:val="00EC68E6"/>
    <w:rsid w:val="00EC69D9"/>
    <w:rsid w:val="00EC701D"/>
    <w:rsid w:val="00EC7F47"/>
    <w:rsid w:val="00ED0081"/>
    <w:rsid w:val="00ED086B"/>
    <w:rsid w:val="00ED0EE6"/>
    <w:rsid w:val="00ED1985"/>
    <w:rsid w:val="00ED265C"/>
    <w:rsid w:val="00ED26B8"/>
    <w:rsid w:val="00ED2E91"/>
    <w:rsid w:val="00ED2F2C"/>
    <w:rsid w:val="00ED33AA"/>
    <w:rsid w:val="00ED3626"/>
    <w:rsid w:val="00ED38E0"/>
    <w:rsid w:val="00ED3E68"/>
    <w:rsid w:val="00ED4F49"/>
    <w:rsid w:val="00ED548B"/>
    <w:rsid w:val="00ED6007"/>
    <w:rsid w:val="00ED71CC"/>
    <w:rsid w:val="00EE0AB6"/>
    <w:rsid w:val="00EE0B57"/>
    <w:rsid w:val="00EE11A5"/>
    <w:rsid w:val="00EE1DC9"/>
    <w:rsid w:val="00EE24B7"/>
    <w:rsid w:val="00EE28CD"/>
    <w:rsid w:val="00EE2F12"/>
    <w:rsid w:val="00EE34A4"/>
    <w:rsid w:val="00EE53F5"/>
    <w:rsid w:val="00EE5EC4"/>
    <w:rsid w:val="00EE619E"/>
    <w:rsid w:val="00EE774D"/>
    <w:rsid w:val="00EE7C51"/>
    <w:rsid w:val="00EE7D30"/>
    <w:rsid w:val="00EF012B"/>
    <w:rsid w:val="00EF0841"/>
    <w:rsid w:val="00EF1D2F"/>
    <w:rsid w:val="00EF2CBB"/>
    <w:rsid w:val="00EF2E24"/>
    <w:rsid w:val="00EF312D"/>
    <w:rsid w:val="00EF37ED"/>
    <w:rsid w:val="00EF3B6D"/>
    <w:rsid w:val="00EF3D99"/>
    <w:rsid w:val="00EF3EDD"/>
    <w:rsid w:val="00EF448C"/>
    <w:rsid w:val="00EF4E39"/>
    <w:rsid w:val="00EF4FA1"/>
    <w:rsid w:val="00EF6884"/>
    <w:rsid w:val="00EF6DF6"/>
    <w:rsid w:val="00EF7152"/>
    <w:rsid w:val="00EF75B0"/>
    <w:rsid w:val="00EF7636"/>
    <w:rsid w:val="00EF7881"/>
    <w:rsid w:val="00F00D06"/>
    <w:rsid w:val="00F019B0"/>
    <w:rsid w:val="00F01B3B"/>
    <w:rsid w:val="00F02218"/>
    <w:rsid w:val="00F02751"/>
    <w:rsid w:val="00F0280C"/>
    <w:rsid w:val="00F03B99"/>
    <w:rsid w:val="00F03C50"/>
    <w:rsid w:val="00F03CB4"/>
    <w:rsid w:val="00F03D9D"/>
    <w:rsid w:val="00F03FD9"/>
    <w:rsid w:val="00F040BF"/>
    <w:rsid w:val="00F04522"/>
    <w:rsid w:val="00F04EA7"/>
    <w:rsid w:val="00F05C0F"/>
    <w:rsid w:val="00F0618A"/>
    <w:rsid w:val="00F06759"/>
    <w:rsid w:val="00F076E5"/>
    <w:rsid w:val="00F079DA"/>
    <w:rsid w:val="00F07EF9"/>
    <w:rsid w:val="00F101F7"/>
    <w:rsid w:val="00F10309"/>
    <w:rsid w:val="00F10754"/>
    <w:rsid w:val="00F11003"/>
    <w:rsid w:val="00F1154C"/>
    <w:rsid w:val="00F1282E"/>
    <w:rsid w:val="00F12FFA"/>
    <w:rsid w:val="00F13119"/>
    <w:rsid w:val="00F1382B"/>
    <w:rsid w:val="00F139CB"/>
    <w:rsid w:val="00F139E1"/>
    <w:rsid w:val="00F1409D"/>
    <w:rsid w:val="00F1444A"/>
    <w:rsid w:val="00F14DA9"/>
    <w:rsid w:val="00F150C8"/>
    <w:rsid w:val="00F1521F"/>
    <w:rsid w:val="00F15B1A"/>
    <w:rsid w:val="00F15DF2"/>
    <w:rsid w:val="00F15F18"/>
    <w:rsid w:val="00F16524"/>
    <w:rsid w:val="00F165EF"/>
    <w:rsid w:val="00F1668E"/>
    <w:rsid w:val="00F16F57"/>
    <w:rsid w:val="00F16FF0"/>
    <w:rsid w:val="00F172D4"/>
    <w:rsid w:val="00F20658"/>
    <w:rsid w:val="00F2134E"/>
    <w:rsid w:val="00F21CDC"/>
    <w:rsid w:val="00F22507"/>
    <w:rsid w:val="00F2250E"/>
    <w:rsid w:val="00F22718"/>
    <w:rsid w:val="00F22BDF"/>
    <w:rsid w:val="00F2400D"/>
    <w:rsid w:val="00F2469E"/>
    <w:rsid w:val="00F250FD"/>
    <w:rsid w:val="00F2575C"/>
    <w:rsid w:val="00F25C1C"/>
    <w:rsid w:val="00F27BCB"/>
    <w:rsid w:val="00F30C7E"/>
    <w:rsid w:val="00F31921"/>
    <w:rsid w:val="00F3200E"/>
    <w:rsid w:val="00F32BC7"/>
    <w:rsid w:val="00F332DC"/>
    <w:rsid w:val="00F338D6"/>
    <w:rsid w:val="00F3437A"/>
    <w:rsid w:val="00F34E71"/>
    <w:rsid w:val="00F356BF"/>
    <w:rsid w:val="00F35774"/>
    <w:rsid w:val="00F35A0E"/>
    <w:rsid w:val="00F35B60"/>
    <w:rsid w:val="00F35C22"/>
    <w:rsid w:val="00F361E1"/>
    <w:rsid w:val="00F3789D"/>
    <w:rsid w:val="00F3798D"/>
    <w:rsid w:val="00F37AAE"/>
    <w:rsid w:val="00F40BB2"/>
    <w:rsid w:val="00F41281"/>
    <w:rsid w:val="00F41D64"/>
    <w:rsid w:val="00F41FF6"/>
    <w:rsid w:val="00F41FF8"/>
    <w:rsid w:val="00F42389"/>
    <w:rsid w:val="00F43544"/>
    <w:rsid w:val="00F43705"/>
    <w:rsid w:val="00F43A1F"/>
    <w:rsid w:val="00F43AF6"/>
    <w:rsid w:val="00F43F94"/>
    <w:rsid w:val="00F45D52"/>
    <w:rsid w:val="00F4622E"/>
    <w:rsid w:val="00F46394"/>
    <w:rsid w:val="00F476D0"/>
    <w:rsid w:val="00F47CA7"/>
    <w:rsid w:val="00F509F2"/>
    <w:rsid w:val="00F50C48"/>
    <w:rsid w:val="00F50F94"/>
    <w:rsid w:val="00F51909"/>
    <w:rsid w:val="00F5376E"/>
    <w:rsid w:val="00F53B03"/>
    <w:rsid w:val="00F54277"/>
    <w:rsid w:val="00F5551A"/>
    <w:rsid w:val="00F57074"/>
    <w:rsid w:val="00F571A5"/>
    <w:rsid w:val="00F57461"/>
    <w:rsid w:val="00F57511"/>
    <w:rsid w:val="00F57A46"/>
    <w:rsid w:val="00F57E5C"/>
    <w:rsid w:val="00F61245"/>
    <w:rsid w:val="00F614E0"/>
    <w:rsid w:val="00F61A4F"/>
    <w:rsid w:val="00F61F81"/>
    <w:rsid w:val="00F6213B"/>
    <w:rsid w:val="00F62584"/>
    <w:rsid w:val="00F62E39"/>
    <w:rsid w:val="00F6310C"/>
    <w:rsid w:val="00F63C34"/>
    <w:rsid w:val="00F63EAA"/>
    <w:rsid w:val="00F65284"/>
    <w:rsid w:val="00F65EBB"/>
    <w:rsid w:val="00F66692"/>
    <w:rsid w:val="00F66DED"/>
    <w:rsid w:val="00F700C0"/>
    <w:rsid w:val="00F701F5"/>
    <w:rsid w:val="00F7069D"/>
    <w:rsid w:val="00F7175A"/>
    <w:rsid w:val="00F72C2C"/>
    <w:rsid w:val="00F7364B"/>
    <w:rsid w:val="00F73E65"/>
    <w:rsid w:val="00F7498B"/>
    <w:rsid w:val="00F74CB0"/>
    <w:rsid w:val="00F75687"/>
    <w:rsid w:val="00F75CC3"/>
    <w:rsid w:val="00F75FE1"/>
    <w:rsid w:val="00F760CE"/>
    <w:rsid w:val="00F76686"/>
    <w:rsid w:val="00F76B75"/>
    <w:rsid w:val="00F76DFE"/>
    <w:rsid w:val="00F77955"/>
    <w:rsid w:val="00F80EB8"/>
    <w:rsid w:val="00F8143F"/>
    <w:rsid w:val="00F816AD"/>
    <w:rsid w:val="00F83B0A"/>
    <w:rsid w:val="00F83CFC"/>
    <w:rsid w:val="00F841B4"/>
    <w:rsid w:val="00F85058"/>
    <w:rsid w:val="00F8553F"/>
    <w:rsid w:val="00F86286"/>
    <w:rsid w:val="00F86914"/>
    <w:rsid w:val="00F86956"/>
    <w:rsid w:val="00F8699E"/>
    <w:rsid w:val="00F873D7"/>
    <w:rsid w:val="00F874D4"/>
    <w:rsid w:val="00F87553"/>
    <w:rsid w:val="00F87764"/>
    <w:rsid w:val="00F877DF"/>
    <w:rsid w:val="00F87CE4"/>
    <w:rsid w:val="00F87E50"/>
    <w:rsid w:val="00F902D0"/>
    <w:rsid w:val="00F90482"/>
    <w:rsid w:val="00F90B9C"/>
    <w:rsid w:val="00F90D81"/>
    <w:rsid w:val="00F90E73"/>
    <w:rsid w:val="00F917E7"/>
    <w:rsid w:val="00F91950"/>
    <w:rsid w:val="00F91EBB"/>
    <w:rsid w:val="00F92354"/>
    <w:rsid w:val="00F92DBE"/>
    <w:rsid w:val="00F938AA"/>
    <w:rsid w:val="00F93A8F"/>
    <w:rsid w:val="00F93C9A"/>
    <w:rsid w:val="00F93EA7"/>
    <w:rsid w:val="00F94BF7"/>
    <w:rsid w:val="00F95213"/>
    <w:rsid w:val="00F960B8"/>
    <w:rsid w:val="00F96314"/>
    <w:rsid w:val="00F963D3"/>
    <w:rsid w:val="00F964E5"/>
    <w:rsid w:val="00F96A34"/>
    <w:rsid w:val="00F96AAD"/>
    <w:rsid w:val="00F978FA"/>
    <w:rsid w:val="00FA00C5"/>
    <w:rsid w:val="00FA0397"/>
    <w:rsid w:val="00FA0B4D"/>
    <w:rsid w:val="00FA0E75"/>
    <w:rsid w:val="00FA1C74"/>
    <w:rsid w:val="00FA343B"/>
    <w:rsid w:val="00FA364F"/>
    <w:rsid w:val="00FA3D83"/>
    <w:rsid w:val="00FA4679"/>
    <w:rsid w:val="00FA5196"/>
    <w:rsid w:val="00FA53A0"/>
    <w:rsid w:val="00FA5DD3"/>
    <w:rsid w:val="00FA690E"/>
    <w:rsid w:val="00FA6A20"/>
    <w:rsid w:val="00FA6AB3"/>
    <w:rsid w:val="00FA6C66"/>
    <w:rsid w:val="00FA722B"/>
    <w:rsid w:val="00FA74D1"/>
    <w:rsid w:val="00FA7B1D"/>
    <w:rsid w:val="00FB01A8"/>
    <w:rsid w:val="00FB034B"/>
    <w:rsid w:val="00FB059E"/>
    <w:rsid w:val="00FB0620"/>
    <w:rsid w:val="00FB0914"/>
    <w:rsid w:val="00FB0AE8"/>
    <w:rsid w:val="00FB15C5"/>
    <w:rsid w:val="00FB1F09"/>
    <w:rsid w:val="00FB21DB"/>
    <w:rsid w:val="00FB28FC"/>
    <w:rsid w:val="00FB2D16"/>
    <w:rsid w:val="00FB3536"/>
    <w:rsid w:val="00FB518D"/>
    <w:rsid w:val="00FB5B69"/>
    <w:rsid w:val="00FB5BC6"/>
    <w:rsid w:val="00FB5E61"/>
    <w:rsid w:val="00FB6265"/>
    <w:rsid w:val="00FB68D8"/>
    <w:rsid w:val="00FB759D"/>
    <w:rsid w:val="00FB7A5D"/>
    <w:rsid w:val="00FC06D5"/>
    <w:rsid w:val="00FC1B56"/>
    <w:rsid w:val="00FC1EA4"/>
    <w:rsid w:val="00FC3EB0"/>
    <w:rsid w:val="00FC3FB2"/>
    <w:rsid w:val="00FC43A3"/>
    <w:rsid w:val="00FC451A"/>
    <w:rsid w:val="00FC4C51"/>
    <w:rsid w:val="00FC59C6"/>
    <w:rsid w:val="00FC6BA8"/>
    <w:rsid w:val="00FC6D50"/>
    <w:rsid w:val="00FC7CEC"/>
    <w:rsid w:val="00FD0A76"/>
    <w:rsid w:val="00FD119C"/>
    <w:rsid w:val="00FD1631"/>
    <w:rsid w:val="00FD3699"/>
    <w:rsid w:val="00FD4155"/>
    <w:rsid w:val="00FD46BA"/>
    <w:rsid w:val="00FD4AEC"/>
    <w:rsid w:val="00FD4D11"/>
    <w:rsid w:val="00FD55AF"/>
    <w:rsid w:val="00FD5BA0"/>
    <w:rsid w:val="00FD5D47"/>
    <w:rsid w:val="00FD6116"/>
    <w:rsid w:val="00FD6C34"/>
    <w:rsid w:val="00FD6ECB"/>
    <w:rsid w:val="00FD728F"/>
    <w:rsid w:val="00FD756A"/>
    <w:rsid w:val="00FE0CC1"/>
    <w:rsid w:val="00FE0FDB"/>
    <w:rsid w:val="00FE109F"/>
    <w:rsid w:val="00FE12CD"/>
    <w:rsid w:val="00FE19EE"/>
    <w:rsid w:val="00FE26CB"/>
    <w:rsid w:val="00FE2BE0"/>
    <w:rsid w:val="00FE395A"/>
    <w:rsid w:val="00FE399D"/>
    <w:rsid w:val="00FE3AF3"/>
    <w:rsid w:val="00FE4106"/>
    <w:rsid w:val="00FE4D71"/>
    <w:rsid w:val="00FE53D7"/>
    <w:rsid w:val="00FE7287"/>
    <w:rsid w:val="00FE7776"/>
    <w:rsid w:val="00FE7A95"/>
    <w:rsid w:val="00FE7CE5"/>
    <w:rsid w:val="00FE7F4F"/>
    <w:rsid w:val="00FF00D5"/>
    <w:rsid w:val="00FF0F9D"/>
    <w:rsid w:val="00FF1E30"/>
    <w:rsid w:val="00FF255D"/>
    <w:rsid w:val="00FF27CE"/>
    <w:rsid w:val="00FF27F4"/>
    <w:rsid w:val="00FF3068"/>
    <w:rsid w:val="00FF478E"/>
    <w:rsid w:val="00FF4A38"/>
    <w:rsid w:val="00FF50A2"/>
    <w:rsid w:val="00FF5123"/>
    <w:rsid w:val="00FF5304"/>
    <w:rsid w:val="00FF604E"/>
    <w:rsid w:val="00FF6061"/>
    <w:rsid w:val="00FF6F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EB4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647F9E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E74EB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74EB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74EB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74EB4"/>
    <w:rPr>
      <w:rFonts w:ascii="Calibri" w:eastAsia="Calibri" w:hAnsi="Calibri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E74EB4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8">
    <w:name w:val="Нижний колонтитул Знак"/>
    <w:basedOn w:val="a0"/>
    <w:link w:val="a7"/>
    <w:uiPriority w:val="99"/>
    <w:rsid w:val="00E74EB4"/>
    <w:rPr>
      <w:rFonts w:asciiTheme="minorHAnsi" w:hAnsiTheme="minorHAnsi" w:cstheme="minorBidi"/>
      <w:sz w:val="22"/>
      <w:szCs w:val="22"/>
    </w:rPr>
  </w:style>
  <w:style w:type="paragraph" w:styleId="a9">
    <w:name w:val="footnote text"/>
    <w:basedOn w:val="a"/>
    <w:link w:val="aa"/>
    <w:uiPriority w:val="99"/>
    <w:semiHidden/>
    <w:unhideWhenUsed/>
    <w:rsid w:val="00E74EB4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E74EB4"/>
    <w:rPr>
      <w:rFonts w:asciiTheme="minorHAnsi" w:hAnsiTheme="minorHAnsi" w:cstheme="minorBidi"/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E74EB4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E74EB4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74EB4"/>
    <w:rPr>
      <w:rFonts w:ascii="Tahoma" w:hAnsi="Tahoma" w:cs="Tahoma"/>
      <w:sz w:val="16"/>
      <w:szCs w:val="16"/>
    </w:rPr>
  </w:style>
  <w:style w:type="character" w:styleId="ae">
    <w:name w:val="annotation reference"/>
    <w:basedOn w:val="a0"/>
    <w:uiPriority w:val="99"/>
    <w:semiHidden/>
    <w:unhideWhenUsed/>
    <w:rsid w:val="00E74EB4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E74EB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E74EB4"/>
    <w:rPr>
      <w:rFonts w:asciiTheme="minorHAnsi" w:hAnsiTheme="minorHAnsi" w:cstheme="minorBidi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E74EB4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E74EB4"/>
    <w:rPr>
      <w:rFonts w:asciiTheme="minorHAnsi" w:hAnsiTheme="minorHAnsi" w:cstheme="minorBidi"/>
      <w:b/>
      <w:bCs/>
      <w:sz w:val="20"/>
      <w:szCs w:val="20"/>
    </w:rPr>
  </w:style>
  <w:style w:type="paragraph" w:styleId="af3">
    <w:name w:val="Revision"/>
    <w:hidden/>
    <w:uiPriority w:val="99"/>
    <w:semiHidden/>
    <w:rsid w:val="00E74EB4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customStyle="1" w:styleId="ConsPlusNonformat">
    <w:name w:val="ConsPlusNonformat"/>
    <w:uiPriority w:val="99"/>
    <w:rsid w:val="00E74EB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E74EB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sz w:val="22"/>
      <w:szCs w:val="22"/>
      <w:lang w:eastAsia="ru-RU"/>
    </w:rPr>
  </w:style>
  <w:style w:type="character" w:styleId="af4">
    <w:name w:val="endnote reference"/>
    <w:basedOn w:val="a0"/>
    <w:uiPriority w:val="99"/>
    <w:semiHidden/>
    <w:unhideWhenUsed/>
    <w:rsid w:val="00E74EB4"/>
    <w:rPr>
      <w:vertAlign w:val="superscript"/>
    </w:rPr>
  </w:style>
  <w:style w:type="character" w:customStyle="1" w:styleId="af5">
    <w:name w:val="Гипертекстовая ссылка"/>
    <w:basedOn w:val="a0"/>
    <w:uiPriority w:val="99"/>
    <w:rsid w:val="007B3743"/>
    <w:rPr>
      <w:rFonts w:cs="Times New Roman"/>
      <w:color w:val="106BBE"/>
    </w:rPr>
  </w:style>
  <w:style w:type="paragraph" w:customStyle="1" w:styleId="af6">
    <w:name w:val="Комментарий"/>
    <w:basedOn w:val="a"/>
    <w:next w:val="a"/>
    <w:uiPriority w:val="99"/>
    <w:rsid w:val="007B3743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EastAsia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7">
    <w:name w:val="Информация об изменениях документа"/>
    <w:basedOn w:val="af6"/>
    <w:next w:val="a"/>
    <w:uiPriority w:val="99"/>
    <w:rsid w:val="007B3743"/>
    <w:rPr>
      <w:i/>
      <w:iCs/>
    </w:rPr>
  </w:style>
  <w:style w:type="paragraph" w:customStyle="1" w:styleId="ConsPlusNormal">
    <w:name w:val="ConsPlusNormal"/>
    <w:rsid w:val="00CC0BB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CC0BB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f8">
    <w:name w:val="Сравнение редакций. Добавленный фрагмент"/>
    <w:uiPriority w:val="99"/>
    <w:rsid w:val="001F272E"/>
    <w:rPr>
      <w:color w:val="000000"/>
      <w:shd w:val="clear" w:color="auto" w:fill="C1D7FF"/>
    </w:rPr>
  </w:style>
  <w:style w:type="character" w:customStyle="1" w:styleId="10">
    <w:name w:val="Заголовок 1 Знак"/>
    <w:basedOn w:val="a0"/>
    <w:link w:val="1"/>
    <w:uiPriority w:val="99"/>
    <w:rsid w:val="00647F9E"/>
    <w:rPr>
      <w:rFonts w:ascii="Arial" w:hAnsi="Arial" w:cs="Arial"/>
      <w:b/>
      <w:bCs/>
      <w:color w:val="26282F"/>
      <w:sz w:val="24"/>
      <w:szCs w:val="24"/>
    </w:rPr>
  </w:style>
  <w:style w:type="paragraph" w:customStyle="1" w:styleId="af9">
    <w:name w:val="Таблицы (моноширинный)"/>
    <w:basedOn w:val="a"/>
    <w:next w:val="a"/>
    <w:uiPriority w:val="99"/>
    <w:rsid w:val="00647F9E"/>
    <w:pPr>
      <w:autoSpaceDE w:val="0"/>
      <w:autoSpaceDN w:val="0"/>
      <w:adjustRightInd w:val="0"/>
      <w:spacing w:after="0" w:line="240" w:lineRule="auto"/>
    </w:pPr>
    <w:rPr>
      <w:rFonts w:ascii="Courier New" w:eastAsiaTheme="minorHAnsi" w:hAnsi="Courier New" w:cs="Courier New"/>
      <w:sz w:val="24"/>
      <w:szCs w:val="24"/>
    </w:rPr>
  </w:style>
  <w:style w:type="paragraph" w:styleId="afa">
    <w:name w:val="Subtitle"/>
    <w:basedOn w:val="a"/>
    <w:link w:val="afb"/>
    <w:qFormat/>
    <w:rsid w:val="001D49D1"/>
    <w:pPr>
      <w:spacing w:after="0" w:line="240" w:lineRule="auto"/>
      <w:jc w:val="center"/>
    </w:pPr>
    <w:rPr>
      <w:rFonts w:ascii="Times New Roman" w:eastAsia="Times New Roman" w:hAnsi="Times New Roman"/>
      <w:b/>
      <w:w w:val="92"/>
      <w:sz w:val="28"/>
      <w:szCs w:val="20"/>
      <w:lang w:eastAsia="ru-RU"/>
    </w:rPr>
  </w:style>
  <w:style w:type="character" w:customStyle="1" w:styleId="afb">
    <w:name w:val="Подзаголовок Знак"/>
    <w:basedOn w:val="a0"/>
    <w:link w:val="afa"/>
    <w:rsid w:val="001D49D1"/>
    <w:rPr>
      <w:rFonts w:eastAsia="Times New Roman"/>
      <w:b/>
      <w:w w:val="92"/>
      <w:szCs w:val="20"/>
      <w:lang w:eastAsia="ru-RU"/>
    </w:rPr>
  </w:style>
  <w:style w:type="table" w:styleId="afc">
    <w:name w:val="Table Grid"/>
    <w:basedOn w:val="a1"/>
    <w:uiPriority w:val="59"/>
    <w:rsid w:val="001D49D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d">
    <w:name w:val="Нормальный (таблица)"/>
    <w:basedOn w:val="a"/>
    <w:next w:val="a"/>
    <w:rsid w:val="0042652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e">
    <w:name w:val="Прижатый влево"/>
    <w:basedOn w:val="a"/>
    <w:next w:val="a"/>
    <w:rsid w:val="004265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EB4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647F9E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E74EB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74EB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74EB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74EB4"/>
    <w:rPr>
      <w:rFonts w:ascii="Calibri" w:eastAsia="Calibri" w:hAnsi="Calibri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E74EB4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8">
    <w:name w:val="Нижний колонтитул Знак"/>
    <w:basedOn w:val="a0"/>
    <w:link w:val="a7"/>
    <w:uiPriority w:val="99"/>
    <w:rsid w:val="00E74EB4"/>
    <w:rPr>
      <w:rFonts w:asciiTheme="minorHAnsi" w:hAnsiTheme="minorHAnsi" w:cstheme="minorBidi"/>
      <w:sz w:val="22"/>
      <w:szCs w:val="22"/>
    </w:rPr>
  </w:style>
  <w:style w:type="paragraph" w:styleId="a9">
    <w:name w:val="footnote text"/>
    <w:basedOn w:val="a"/>
    <w:link w:val="aa"/>
    <w:uiPriority w:val="99"/>
    <w:semiHidden/>
    <w:unhideWhenUsed/>
    <w:rsid w:val="00E74EB4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E74EB4"/>
    <w:rPr>
      <w:rFonts w:asciiTheme="minorHAnsi" w:hAnsiTheme="minorHAnsi" w:cstheme="minorBidi"/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E74EB4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E74EB4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74EB4"/>
    <w:rPr>
      <w:rFonts w:ascii="Tahoma" w:hAnsi="Tahoma" w:cs="Tahoma"/>
      <w:sz w:val="16"/>
      <w:szCs w:val="16"/>
    </w:rPr>
  </w:style>
  <w:style w:type="character" w:styleId="ae">
    <w:name w:val="annotation reference"/>
    <w:basedOn w:val="a0"/>
    <w:uiPriority w:val="99"/>
    <w:semiHidden/>
    <w:unhideWhenUsed/>
    <w:rsid w:val="00E74EB4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E74EB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E74EB4"/>
    <w:rPr>
      <w:rFonts w:asciiTheme="minorHAnsi" w:hAnsiTheme="minorHAnsi" w:cstheme="minorBidi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E74EB4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E74EB4"/>
    <w:rPr>
      <w:rFonts w:asciiTheme="minorHAnsi" w:hAnsiTheme="minorHAnsi" w:cstheme="minorBidi"/>
      <w:b/>
      <w:bCs/>
      <w:sz w:val="20"/>
      <w:szCs w:val="20"/>
    </w:rPr>
  </w:style>
  <w:style w:type="paragraph" w:styleId="af3">
    <w:name w:val="Revision"/>
    <w:hidden/>
    <w:uiPriority w:val="99"/>
    <w:semiHidden/>
    <w:rsid w:val="00E74EB4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customStyle="1" w:styleId="ConsPlusNonformat">
    <w:name w:val="ConsPlusNonformat"/>
    <w:uiPriority w:val="99"/>
    <w:rsid w:val="00E74EB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E74EB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sz w:val="22"/>
      <w:szCs w:val="22"/>
      <w:lang w:eastAsia="ru-RU"/>
    </w:rPr>
  </w:style>
  <w:style w:type="character" w:styleId="af4">
    <w:name w:val="endnote reference"/>
    <w:basedOn w:val="a0"/>
    <w:uiPriority w:val="99"/>
    <w:semiHidden/>
    <w:unhideWhenUsed/>
    <w:rsid w:val="00E74EB4"/>
    <w:rPr>
      <w:vertAlign w:val="superscript"/>
    </w:rPr>
  </w:style>
  <w:style w:type="character" w:customStyle="1" w:styleId="af5">
    <w:name w:val="Гипертекстовая ссылка"/>
    <w:basedOn w:val="a0"/>
    <w:uiPriority w:val="99"/>
    <w:rsid w:val="007B3743"/>
    <w:rPr>
      <w:rFonts w:cs="Times New Roman"/>
      <w:color w:val="106BBE"/>
    </w:rPr>
  </w:style>
  <w:style w:type="paragraph" w:customStyle="1" w:styleId="af6">
    <w:name w:val="Комментарий"/>
    <w:basedOn w:val="a"/>
    <w:next w:val="a"/>
    <w:uiPriority w:val="99"/>
    <w:rsid w:val="007B3743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EastAsia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7">
    <w:name w:val="Информация об изменениях документа"/>
    <w:basedOn w:val="af6"/>
    <w:next w:val="a"/>
    <w:uiPriority w:val="99"/>
    <w:rsid w:val="007B3743"/>
    <w:rPr>
      <w:i/>
      <w:iCs/>
    </w:rPr>
  </w:style>
  <w:style w:type="paragraph" w:customStyle="1" w:styleId="ConsPlusNormal">
    <w:name w:val="ConsPlusNormal"/>
    <w:rsid w:val="00CC0BB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CC0BB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f8">
    <w:name w:val="Сравнение редакций. Добавленный фрагмент"/>
    <w:uiPriority w:val="99"/>
    <w:rsid w:val="001F272E"/>
    <w:rPr>
      <w:color w:val="000000"/>
      <w:shd w:val="clear" w:color="auto" w:fill="C1D7FF"/>
    </w:rPr>
  </w:style>
  <w:style w:type="character" w:customStyle="1" w:styleId="10">
    <w:name w:val="Заголовок 1 Знак"/>
    <w:basedOn w:val="a0"/>
    <w:link w:val="1"/>
    <w:uiPriority w:val="99"/>
    <w:rsid w:val="00647F9E"/>
    <w:rPr>
      <w:rFonts w:ascii="Arial" w:hAnsi="Arial" w:cs="Arial"/>
      <w:b/>
      <w:bCs/>
      <w:color w:val="26282F"/>
      <w:sz w:val="24"/>
      <w:szCs w:val="24"/>
    </w:rPr>
  </w:style>
  <w:style w:type="paragraph" w:customStyle="1" w:styleId="af9">
    <w:name w:val="Таблицы (моноширинный)"/>
    <w:basedOn w:val="a"/>
    <w:next w:val="a"/>
    <w:uiPriority w:val="99"/>
    <w:rsid w:val="00647F9E"/>
    <w:pPr>
      <w:autoSpaceDE w:val="0"/>
      <w:autoSpaceDN w:val="0"/>
      <w:adjustRightInd w:val="0"/>
      <w:spacing w:after="0" w:line="240" w:lineRule="auto"/>
    </w:pPr>
    <w:rPr>
      <w:rFonts w:ascii="Courier New" w:eastAsiaTheme="minorHAnsi" w:hAnsi="Courier New" w:cs="Courier New"/>
      <w:sz w:val="24"/>
      <w:szCs w:val="24"/>
    </w:rPr>
  </w:style>
  <w:style w:type="paragraph" w:styleId="afa">
    <w:name w:val="Subtitle"/>
    <w:basedOn w:val="a"/>
    <w:link w:val="afb"/>
    <w:qFormat/>
    <w:rsid w:val="001D49D1"/>
    <w:pPr>
      <w:spacing w:after="0" w:line="240" w:lineRule="auto"/>
      <w:jc w:val="center"/>
    </w:pPr>
    <w:rPr>
      <w:rFonts w:ascii="Times New Roman" w:eastAsia="Times New Roman" w:hAnsi="Times New Roman"/>
      <w:b/>
      <w:w w:val="92"/>
      <w:sz w:val="28"/>
      <w:szCs w:val="20"/>
      <w:lang w:eastAsia="ru-RU"/>
    </w:rPr>
  </w:style>
  <w:style w:type="character" w:customStyle="1" w:styleId="afb">
    <w:name w:val="Подзаголовок Знак"/>
    <w:basedOn w:val="a0"/>
    <w:link w:val="afa"/>
    <w:rsid w:val="001D49D1"/>
    <w:rPr>
      <w:rFonts w:eastAsia="Times New Roman"/>
      <w:b/>
      <w:w w:val="92"/>
      <w:szCs w:val="20"/>
      <w:lang w:eastAsia="ru-RU"/>
    </w:rPr>
  </w:style>
  <w:style w:type="table" w:styleId="afc">
    <w:name w:val="Table Grid"/>
    <w:basedOn w:val="a1"/>
    <w:uiPriority w:val="59"/>
    <w:rsid w:val="001D49D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84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84522.5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garantF1://79139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84522.21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F10E2-5630-4E5C-865D-CAB7002B4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</Pages>
  <Words>4924</Words>
  <Characters>28071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32930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Ulyumdzhieva_GB</dc:creator>
  <cp:lastModifiedBy>User</cp:lastModifiedBy>
  <cp:revision>39</cp:revision>
  <cp:lastPrinted>2018-08-31T10:53:00Z</cp:lastPrinted>
  <dcterms:created xsi:type="dcterms:W3CDTF">2018-08-28T08:16:00Z</dcterms:created>
  <dcterms:modified xsi:type="dcterms:W3CDTF">2018-09-10T11:17:00Z</dcterms:modified>
</cp:coreProperties>
</file>